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74" w:rsidRPr="00E9660A" w:rsidRDefault="007B6551" w:rsidP="007B6551">
      <w:pPr>
        <w:jc w:val="center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E9660A">
        <w:rPr>
          <w:rFonts w:ascii="Arial" w:eastAsia="Times New Roman" w:hAnsi="Arial" w:cs="Arial"/>
          <w:color w:val="001433"/>
          <w:spacing w:val="-5"/>
          <w:sz w:val="21"/>
          <w:szCs w:val="21"/>
        </w:rPr>
        <w:t>Full Stack Developer</w:t>
      </w:r>
    </w:p>
    <w:p w:rsidR="007B6551" w:rsidRDefault="007B6551" w:rsidP="007B6551">
      <w:pPr>
        <w:jc w:val="center"/>
      </w:pPr>
    </w:p>
    <w:p w:rsidR="007B6551" w:rsidRPr="007B6551" w:rsidRDefault="007B6551" w:rsidP="007B6551">
      <w:pPr>
        <w:spacing w:after="180" w:line="360" w:lineRule="atLeast"/>
        <w:outlineLvl w:val="1"/>
        <w:rPr>
          <w:rFonts w:ascii="Arial" w:eastAsia="Times New Roman" w:hAnsi="Arial" w:cs="Arial"/>
          <w:b/>
          <w:bCs/>
          <w:color w:val="001433"/>
          <w:spacing w:val="-6"/>
          <w:sz w:val="24"/>
          <w:szCs w:val="24"/>
        </w:rPr>
      </w:pPr>
      <w:r w:rsidRPr="007B6551">
        <w:rPr>
          <w:rFonts w:ascii="Arial" w:eastAsia="Times New Roman" w:hAnsi="Arial" w:cs="Arial"/>
          <w:b/>
          <w:bCs/>
          <w:color w:val="001433"/>
          <w:spacing w:val="-6"/>
          <w:sz w:val="24"/>
          <w:szCs w:val="24"/>
        </w:rPr>
        <w:t>Job Description</w:t>
      </w:r>
    </w:p>
    <w:p w:rsidR="007B6551" w:rsidRPr="007B6551" w:rsidRDefault="007B6551" w:rsidP="007B6551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Responsible for writing and coding Web Based application (using C#/ASP.NET MVC) from specific requirements for back end and front end.</w:t>
      </w:r>
    </w:p>
    <w:p w:rsidR="007B6551" w:rsidRPr="007B6551" w:rsidRDefault="007B6551" w:rsidP="007B6551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Produce fully functional programs through writing c</w:t>
      </w:r>
      <w:bookmarkStart w:id="0" w:name="_GoBack"/>
      <w:bookmarkEnd w:id="0"/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lean, testable codes.</w:t>
      </w:r>
    </w:p>
    <w:p w:rsidR="007B6551" w:rsidRPr="007B6551" w:rsidRDefault="007B6551" w:rsidP="007B6551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Candidates should show excellent working experience in ASP.NET MVC.</w:t>
      </w:r>
    </w:p>
    <w:p w:rsidR="007B6551" w:rsidRPr="007B6551" w:rsidRDefault="007B6551" w:rsidP="007B6551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Participating with other team members to design user-friendly interfaces; develop high-quality, object-oriented business objects; and conduct research of technologies and techniques.</w:t>
      </w:r>
    </w:p>
    <w:p w:rsidR="007B6551" w:rsidRPr="007B6551" w:rsidRDefault="007B6551" w:rsidP="007B6551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Designs, develops and modifies software application components.</w:t>
      </w:r>
    </w:p>
    <w:p w:rsidR="007B6551" w:rsidRPr="007B6551" w:rsidRDefault="007B6551" w:rsidP="007B6551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rPr>
          <w:rFonts w:ascii="Arial" w:eastAsia="Times New Roman" w:hAnsi="Arial" w:cs="Arial"/>
          <w:color w:val="001433"/>
          <w:spacing w:val="-5"/>
          <w:sz w:val="21"/>
          <w:szCs w:val="21"/>
        </w:rPr>
      </w:pPr>
      <w:r w:rsidRPr="007B6551">
        <w:rPr>
          <w:rFonts w:ascii="Arial" w:eastAsia="Times New Roman" w:hAnsi="Arial" w:cs="Arial"/>
          <w:color w:val="001433"/>
          <w:spacing w:val="-5"/>
          <w:sz w:val="21"/>
          <w:szCs w:val="21"/>
        </w:rPr>
        <w:t>Leads complex development tasks / projects to successful completion.</w:t>
      </w:r>
    </w:p>
    <w:p w:rsidR="007B6551" w:rsidRDefault="007B6551" w:rsidP="007B6551">
      <w:pPr>
        <w:pStyle w:val="Heading2"/>
        <w:spacing w:before="0" w:beforeAutospacing="0" w:after="180" w:afterAutospacing="0" w:line="360" w:lineRule="atLeast"/>
        <w:rPr>
          <w:rFonts w:ascii="Arial" w:hAnsi="Arial" w:cs="Arial"/>
          <w:color w:val="001433"/>
          <w:spacing w:val="-6"/>
          <w:sz w:val="24"/>
          <w:szCs w:val="24"/>
        </w:rPr>
      </w:pPr>
      <w:r>
        <w:rPr>
          <w:rFonts w:ascii="Arial" w:hAnsi="Arial" w:cs="Arial"/>
          <w:color w:val="001433"/>
          <w:spacing w:val="-6"/>
          <w:sz w:val="24"/>
          <w:szCs w:val="24"/>
        </w:rPr>
        <w:t>Job Requirements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 xml:space="preserve">Candidate must have at least </w:t>
      </w:r>
      <w:r>
        <w:rPr>
          <w:rFonts w:ascii="Arial" w:hAnsi="Arial" w:cs="Arial"/>
          <w:color w:val="001433"/>
          <w:spacing w:val="-5"/>
          <w:sz w:val="21"/>
          <w:szCs w:val="21"/>
        </w:rPr>
        <w:t>3</w:t>
      </w:r>
      <w:r>
        <w:rPr>
          <w:rFonts w:ascii="Arial" w:hAnsi="Arial" w:cs="Arial"/>
          <w:color w:val="001433"/>
          <w:spacing w:val="-5"/>
          <w:sz w:val="21"/>
          <w:szCs w:val="21"/>
        </w:rPr>
        <w:t xml:space="preserve"> years of solid web development experience.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>Strong knowledge of C# and the .NET Framework.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>Solid experience in ASP.Net Web Forms, ASP.Net MVC.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>Proficient understanding of Angular any version 4,5 or 6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>Strong experience working with MS SQL Server Databases and Stored Procedures.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>Strong experience in Responsive Bootstrap, HTML 5, CSS 3, jQuery and JavaScript.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 xml:space="preserve">Strong background in designing/consuming Web Services and REST APIs using WCF, ASP.Net MVC Web APIs and </w:t>
      </w:r>
      <w:proofErr w:type="spellStart"/>
      <w:r>
        <w:rPr>
          <w:rFonts w:ascii="Arial" w:hAnsi="Arial" w:cs="Arial"/>
          <w:color w:val="001433"/>
          <w:spacing w:val="-5"/>
          <w:sz w:val="21"/>
          <w:szCs w:val="21"/>
        </w:rPr>
        <w:t>NodeJS</w:t>
      </w:r>
      <w:proofErr w:type="spellEnd"/>
      <w:r>
        <w:rPr>
          <w:rFonts w:ascii="Arial" w:hAnsi="Arial" w:cs="Arial"/>
          <w:color w:val="001433"/>
          <w:spacing w:val="-5"/>
          <w:sz w:val="21"/>
          <w:szCs w:val="21"/>
        </w:rPr>
        <w:t>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>Solid understanding of the MVC design pattern.</w:t>
      </w:r>
    </w:p>
    <w:p w:rsidR="007B6551" w:rsidRDefault="007B6551" w:rsidP="007B6551">
      <w:pPr>
        <w:numPr>
          <w:ilvl w:val="0"/>
          <w:numId w:val="2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1433"/>
          <w:spacing w:val="-5"/>
          <w:sz w:val="21"/>
          <w:szCs w:val="21"/>
        </w:rPr>
      </w:pPr>
      <w:r>
        <w:rPr>
          <w:rFonts w:ascii="Arial" w:hAnsi="Arial" w:cs="Arial"/>
          <w:color w:val="001433"/>
          <w:spacing w:val="-5"/>
          <w:sz w:val="21"/>
          <w:szCs w:val="21"/>
        </w:rPr>
        <w:t xml:space="preserve">Knowledge of </w:t>
      </w:r>
      <w:proofErr w:type="spellStart"/>
      <w:r>
        <w:rPr>
          <w:rFonts w:ascii="Arial" w:hAnsi="Arial" w:cs="Arial"/>
          <w:color w:val="001433"/>
          <w:spacing w:val="-5"/>
          <w:sz w:val="21"/>
          <w:szCs w:val="21"/>
        </w:rPr>
        <w:t>Xamarin</w:t>
      </w:r>
      <w:proofErr w:type="spellEnd"/>
      <w:r>
        <w:rPr>
          <w:rFonts w:ascii="Arial" w:hAnsi="Arial" w:cs="Arial"/>
          <w:color w:val="001433"/>
          <w:spacing w:val="-5"/>
          <w:sz w:val="21"/>
          <w:szCs w:val="21"/>
        </w:rPr>
        <w:t xml:space="preserve"> forms development and cross-platform application development is a Plus.</w:t>
      </w:r>
    </w:p>
    <w:p w:rsidR="007B6551" w:rsidRDefault="007B6551" w:rsidP="007B6551"/>
    <w:sectPr w:rsidR="007B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1CF9"/>
    <w:multiLevelType w:val="multilevel"/>
    <w:tmpl w:val="517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1492A"/>
    <w:multiLevelType w:val="multilevel"/>
    <w:tmpl w:val="09B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51"/>
    <w:rsid w:val="007B6551"/>
    <w:rsid w:val="00886D74"/>
    <w:rsid w:val="00E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020F"/>
  <w15:chartTrackingRefBased/>
  <w15:docId w15:val="{C1CC92B4-C0C9-4533-9B8C-6C71A10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5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Hussein</dc:creator>
  <cp:keywords/>
  <dc:description/>
  <cp:lastModifiedBy>Eman Hussein</cp:lastModifiedBy>
  <cp:revision>2</cp:revision>
  <dcterms:created xsi:type="dcterms:W3CDTF">2022-01-11T15:32:00Z</dcterms:created>
  <dcterms:modified xsi:type="dcterms:W3CDTF">2022-01-11T15:33:00Z</dcterms:modified>
</cp:coreProperties>
</file>