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68624" w14:textId="77777777" w:rsidR="002F5EE7" w:rsidRDefault="002F5EE7" w:rsidP="005B28A0">
      <w:pPr>
        <w:jc w:val="center"/>
        <w:rPr>
          <w:b/>
          <w:bCs/>
          <w:sz w:val="40"/>
          <w:szCs w:val="40"/>
          <w:u w:val="single"/>
        </w:rPr>
      </w:pPr>
    </w:p>
    <w:p w14:paraId="72606ADC" w14:textId="77777777" w:rsidR="002F5EE7" w:rsidRDefault="002F5EE7" w:rsidP="005B28A0">
      <w:pPr>
        <w:jc w:val="center"/>
        <w:rPr>
          <w:b/>
          <w:bCs/>
          <w:sz w:val="40"/>
          <w:szCs w:val="40"/>
          <w:u w:val="single"/>
        </w:rPr>
      </w:pPr>
    </w:p>
    <w:p w14:paraId="5E845B10" w14:textId="77777777" w:rsidR="002F5EE7" w:rsidRDefault="002F5EE7" w:rsidP="005B28A0">
      <w:pPr>
        <w:jc w:val="center"/>
        <w:rPr>
          <w:b/>
          <w:bCs/>
          <w:sz w:val="40"/>
          <w:szCs w:val="40"/>
          <w:u w:val="single"/>
        </w:rPr>
      </w:pPr>
    </w:p>
    <w:p w14:paraId="7C5FE073" w14:textId="77F0734D" w:rsidR="00F65FC0" w:rsidRDefault="00F65FC0" w:rsidP="005B28A0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Native-like Accent</w:t>
      </w:r>
    </w:p>
    <w:p w14:paraId="71BEE09A" w14:textId="16A66C07" w:rsidR="00F073D0" w:rsidRDefault="00F073D0" w:rsidP="005B28A0">
      <w:pPr>
        <w:jc w:val="center"/>
        <w:rPr>
          <w:b/>
          <w:bCs/>
          <w:sz w:val="40"/>
          <w:szCs w:val="40"/>
          <w:u w:val="single"/>
        </w:rPr>
      </w:pPr>
      <w:r w:rsidRPr="005B28A0">
        <w:rPr>
          <w:b/>
          <w:bCs/>
          <w:sz w:val="40"/>
          <w:szCs w:val="40"/>
          <w:u w:val="single"/>
        </w:rPr>
        <w:t xml:space="preserve">Pronunciation </w:t>
      </w:r>
      <w:r w:rsidR="005B28A0" w:rsidRPr="005B28A0">
        <w:rPr>
          <w:b/>
          <w:bCs/>
          <w:sz w:val="40"/>
          <w:szCs w:val="40"/>
          <w:u w:val="single"/>
        </w:rPr>
        <w:t>C</w:t>
      </w:r>
      <w:r w:rsidRPr="005B28A0">
        <w:rPr>
          <w:b/>
          <w:bCs/>
          <w:sz w:val="40"/>
          <w:szCs w:val="40"/>
          <w:u w:val="single"/>
        </w:rPr>
        <w:t xml:space="preserve">ourse </w:t>
      </w:r>
      <w:r w:rsidR="005B28A0" w:rsidRPr="005B28A0">
        <w:rPr>
          <w:b/>
          <w:bCs/>
          <w:sz w:val="40"/>
          <w:szCs w:val="40"/>
          <w:u w:val="single"/>
        </w:rPr>
        <w:t>C</w:t>
      </w:r>
      <w:r w:rsidRPr="005B28A0">
        <w:rPr>
          <w:b/>
          <w:bCs/>
          <w:sz w:val="40"/>
          <w:szCs w:val="40"/>
          <w:u w:val="single"/>
        </w:rPr>
        <w:t>ontents</w:t>
      </w:r>
    </w:p>
    <w:p w14:paraId="098AFBA6" w14:textId="33E4BE23" w:rsidR="002F5EE7" w:rsidRDefault="002F5EE7" w:rsidP="005B28A0">
      <w:pPr>
        <w:jc w:val="center"/>
        <w:rPr>
          <w:b/>
          <w:bCs/>
          <w:sz w:val="40"/>
          <w:szCs w:val="40"/>
          <w:u w:val="single"/>
        </w:rPr>
      </w:pPr>
    </w:p>
    <w:p w14:paraId="695F0C58" w14:textId="77777777" w:rsidR="002F5EE7" w:rsidRDefault="002F5EE7" w:rsidP="005B28A0">
      <w:pPr>
        <w:jc w:val="center"/>
        <w:rPr>
          <w:b/>
          <w:bCs/>
          <w:sz w:val="40"/>
          <w:szCs w:val="40"/>
          <w:u w:val="single"/>
        </w:rPr>
      </w:pPr>
    </w:p>
    <w:p w14:paraId="00D2A0A2" w14:textId="77777777" w:rsidR="00F65FC0" w:rsidRPr="005B28A0" w:rsidRDefault="00F65FC0" w:rsidP="005B28A0">
      <w:pPr>
        <w:jc w:val="center"/>
        <w:rPr>
          <w:rFonts w:asciiTheme="minorHAnsi" w:eastAsiaTheme="minorHAnsi" w:hAnsiTheme="minorHAnsi" w:cstheme="minorBidi"/>
          <w:b/>
          <w:bCs/>
          <w:sz w:val="40"/>
          <w:szCs w:val="40"/>
          <w:u w:val="single"/>
        </w:rPr>
      </w:pPr>
    </w:p>
    <w:p w14:paraId="60DC6E00" w14:textId="77777777" w:rsidR="00F65FC0" w:rsidRDefault="00F65FC0" w:rsidP="00F65FC0">
      <w:pPr>
        <w:rPr>
          <w:rFonts w:asciiTheme="minorHAnsi" w:eastAsiaTheme="minorHAnsi" w:hAnsiTheme="minorHAnsi" w:cstheme="minorBidi"/>
        </w:rPr>
      </w:pPr>
      <w:r w:rsidRPr="00F65FC0">
        <w:rPr>
          <w:b/>
          <w:bCs/>
          <w:sz w:val="24"/>
          <w:szCs w:val="24"/>
          <w:u w:val="single"/>
        </w:rPr>
        <w:t>Introduction:</w:t>
      </w:r>
      <w:r>
        <w:t xml:space="preserve"> </w:t>
      </w:r>
      <w:r w:rsidRPr="00F65FC0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>IPA and how to pronounce the Alphabet in American English</w:t>
      </w:r>
    </w:p>
    <w:p w14:paraId="42BB5F3E" w14:textId="19600284" w:rsidR="00F073D0" w:rsidRPr="005B28A0" w:rsidRDefault="00F073D0" w:rsidP="00F073D0">
      <w:pPr>
        <w:rPr>
          <w:sz w:val="40"/>
          <w:szCs w:val="40"/>
        </w:rPr>
      </w:pPr>
    </w:p>
    <w:p w14:paraId="134D38F4" w14:textId="148EA88F" w:rsidR="00F073D0" w:rsidRDefault="00F073D0" w:rsidP="00F073D0"/>
    <w:p w14:paraId="05AD8D1E" w14:textId="01784948" w:rsidR="00F073D0" w:rsidRPr="00F073D0" w:rsidRDefault="00F073D0" w:rsidP="00F073D0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F073D0">
        <w:rPr>
          <w:b/>
          <w:bCs/>
          <w:sz w:val="24"/>
          <w:szCs w:val="24"/>
          <w:u w:val="single"/>
        </w:rPr>
        <w:t>Lesson 1:</w:t>
      </w:r>
      <w:r w:rsidRPr="00F073D0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</w:t>
      </w:r>
      <w:r w:rsidR="007F52A5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1 hour</w:t>
      </w:r>
      <w:r w:rsidRPr="00F073D0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 </w:t>
      </w:r>
    </w:p>
    <w:p w14:paraId="496A994B" w14:textId="77777777" w:rsidR="00F073D0" w:rsidRDefault="00F073D0" w:rsidP="00F073D0">
      <w:pPr>
        <w:pStyle w:val="Heading1"/>
        <w:rPr>
          <w:rStyle w:val="Hyperlink"/>
          <w:rFonts w:ascii="Helvetica" w:eastAsia="Times New Roman" w:hAnsi="Helvetica" w:cs="Helvetica"/>
          <w:b w:val="0"/>
          <w:bCs w:val="0"/>
          <w:color w:val="1E73BE"/>
          <w:sz w:val="24"/>
          <w:szCs w:val="24"/>
          <w:bdr w:val="none" w:sz="0" w:space="0" w:color="auto" w:frame="1"/>
        </w:rPr>
      </w:pPr>
    </w:p>
    <w:p w14:paraId="2941AB8F" w14:textId="07D41671" w:rsidR="00F073D0" w:rsidRPr="008C64C2" w:rsidRDefault="00F073D0" w:rsidP="00F073D0">
      <w:pPr>
        <w:pStyle w:val="Heading1"/>
        <w:rPr>
          <w:rStyle w:val="Hyperlink"/>
          <w:rFonts w:ascii="Helvetica" w:eastAsia="Times New Roman" w:hAnsi="Helvetica" w:cs="Helvetica"/>
          <w:b w:val="0"/>
          <w:bCs w:val="0"/>
          <w:color w:val="1E73BE"/>
          <w:sz w:val="24"/>
          <w:szCs w:val="24"/>
          <w:bdr w:val="none" w:sz="0" w:space="0" w:color="auto" w:frame="1"/>
        </w:rPr>
      </w:pPr>
      <w:r w:rsidRPr="00F073D0">
        <w:rPr>
          <w:rStyle w:val="Hyperlink"/>
          <w:rFonts w:ascii="Helvetica" w:eastAsia="Times New Roman" w:hAnsi="Helvetica" w:cs="Helvetica"/>
          <w:b w:val="0"/>
          <w:bCs w:val="0"/>
          <w:color w:val="1E73BE"/>
          <w:sz w:val="24"/>
          <w:szCs w:val="24"/>
          <w:u w:val="none"/>
          <w:bdr w:val="none" w:sz="0" w:space="0" w:color="auto" w:frame="1"/>
        </w:rPr>
        <w:t xml:space="preserve">         </w:t>
      </w:r>
      <w:r>
        <w:rPr>
          <w:rStyle w:val="Hyperlink"/>
          <w:rFonts w:ascii="Helvetica" w:eastAsia="Times New Roman" w:hAnsi="Helvetica" w:cs="Helvetica"/>
          <w:b w:val="0"/>
          <w:bCs w:val="0"/>
          <w:color w:val="1E73BE"/>
          <w:sz w:val="24"/>
          <w:szCs w:val="24"/>
          <w:bdr w:val="none" w:sz="0" w:space="0" w:color="auto" w:frame="1"/>
        </w:rPr>
        <w:t xml:space="preserve"> </w:t>
      </w:r>
      <w:r>
        <w:rPr>
          <w:rStyle w:val="Hyperlink"/>
          <w:rFonts w:ascii="Helvetica" w:eastAsia="Times New Roman" w:hAnsi="Helvetica" w:cs="Helvetica"/>
          <w:b w:val="0"/>
          <w:bCs w:val="0"/>
          <w:color w:val="1E73BE"/>
          <w:sz w:val="24"/>
          <w:szCs w:val="24"/>
          <w:bdr w:val="none" w:sz="0" w:space="0" w:color="auto" w:frame="1"/>
        </w:rPr>
        <w:fldChar w:fldCharType="begin"/>
      </w:r>
      <w:r w:rsidRPr="008C64C2">
        <w:rPr>
          <w:rStyle w:val="Hyperlink"/>
          <w:rFonts w:ascii="Helvetica" w:eastAsia="Times New Roman" w:hAnsi="Helvetica" w:cs="Helvetica"/>
          <w:b w:val="0"/>
          <w:bCs w:val="0"/>
          <w:color w:val="1E73BE"/>
          <w:sz w:val="24"/>
          <w:szCs w:val="24"/>
          <w:bdr w:val="none" w:sz="0" w:space="0" w:color="auto" w:frame="1"/>
        </w:rPr>
        <w:instrText xml:space="preserve"> HYPERLINK "https://www.espressoenglish.net/wp-content/uploads/aepc/Lesson%2001%20-%20SEAT%20SIT%20SET.mp4" </w:instrText>
      </w:r>
      <w:r>
        <w:rPr>
          <w:rStyle w:val="Hyperlink"/>
          <w:rFonts w:ascii="Helvetica" w:eastAsia="Times New Roman" w:hAnsi="Helvetica" w:cs="Helvetica"/>
          <w:b w:val="0"/>
          <w:bCs w:val="0"/>
          <w:color w:val="1E73BE"/>
          <w:sz w:val="24"/>
          <w:szCs w:val="24"/>
          <w:bdr w:val="none" w:sz="0" w:space="0" w:color="auto" w:frame="1"/>
        </w:rPr>
        <w:fldChar w:fldCharType="separate"/>
      </w:r>
      <w:r>
        <w:rPr>
          <w:rStyle w:val="Hyperlink"/>
          <w:rFonts w:ascii="Helvetica" w:eastAsia="Times New Roman" w:hAnsi="Helvetica" w:cs="Helvetica"/>
          <w:b w:val="0"/>
          <w:bCs w:val="0"/>
          <w:color w:val="1E73BE"/>
          <w:sz w:val="24"/>
          <w:szCs w:val="24"/>
          <w:bdr w:val="none" w:sz="0" w:space="0" w:color="auto" w:frame="1"/>
        </w:rPr>
        <w:t>Part</w:t>
      </w:r>
      <w:r w:rsidRPr="008C64C2">
        <w:rPr>
          <w:rStyle w:val="Hyperlink"/>
          <w:rFonts w:ascii="Helvetica" w:eastAsia="Times New Roman" w:hAnsi="Helvetica" w:cs="Helvetica"/>
          <w:b w:val="0"/>
          <w:bCs w:val="0"/>
          <w:color w:val="1E73BE"/>
          <w:sz w:val="24"/>
          <w:szCs w:val="24"/>
          <w:bdr w:val="none" w:sz="0" w:space="0" w:color="auto" w:frame="1"/>
        </w:rPr>
        <w:t xml:space="preserve"> 1: SEAT</w:t>
      </w:r>
      <w:proofErr w:type="gramStart"/>
      <w:r w:rsidRPr="008C64C2">
        <w:rPr>
          <w:rStyle w:val="Hyperlink"/>
          <w:rFonts w:ascii="Helvetica" w:eastAsia="Times New Roman" w:hAnsi="Helvetica" w:cs="Helvetica"/>
          <w:b w:val="0"/>
          <w:bCs w:val="0"/>
          <w:color w:val="1E73BE"/>
          <w:sz w:val="24"/>
          <w:szCs w:val="24"/>
          <w:bdr w:val="none" w:sz="0" w:space="0" w:color="auto" w:frame="1"/>
        </w:rPr>
        <w:t>/:</w:t>
      </w:r>
      <w:proofErr w:type="spellStart"/>
      <w:r w:rsidRPr="008C64C2">
        <w:rPr>
          <w:rStyle w:val="Hyperlink"/>
          <w:rFonts w:ascii="Helvetica" w:eastAsia="Times New Roman" w:hAnsi="Helvetica" w:cs="Helvetica"/>
          <w:b w:val="0"/>
          <w:bCs w:val="0"/>
          <w:color w:val="1E73BE"/>
          <w:sz w:val="24"/>
          <w:szCs w:val="24"/>
          <w:bdr w:val="none" w:sz="0" w:space="0" w:color="auto" w:frame="1"/>
        </w:rPr>
        <w:t>i</w:t>
      </w:r>
      <w:proofErr w:type="spellEnd"/>
      <w:proofErr w:type="gramEnd"/>
      <w:r w:rsidRPr="008C64C2">
        <w:rPr>
          <w:rStyle w:val="Hyperlink"/>
          <w:rFonts w:ascii="Helvetica" w:eastAsia="Times New Roman" w:hAnsi="Helvetica" w:cs="Helvetica"/>
          <w:b w:val="0"/>
          <w:bCs w:val="0"/>
          <w:color w:val="1E73BE"/>
          <w:sz w:val="24"/>
          <w:szCs w:val="24"/>
          <w:bdr w:val="none" w:sz="0" w:space="0" w:color="auto" w:frame="1"/>
        </w:rPr>
        <w:t>/ / SIT /I/  / SET /e/</w:t>
      </w:r>
    </w:p>
    <w:p w14:paraId="2EF08758" w14:textId="17DB151C" w:rsidR="000016C1" w:rsidRDefault="00F073D0" w:rsidP="005B4474">
      <w:pPr>
        <w:widowControl/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</w:pPr>
      <w:r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fldChar w:fldCharType="end"/>
      </w:r>
      <w:r>
        <w:t xml:space="preserve">                </w:t>
      </w:r>
      <w:r w:rsidR="000016C1">
        <w:t xml:space="preserve">  </w:t>
      </w:r>
      <w:r w:rsidR="000016C1" w:rsidRPr="00817558">
        <w:rPr>
          <w:rStyle w:val="Hyperlink"/>
          <w:color w:val="1E73BE"/>
          <w:bdr w:val="none" w:sz="0" w:space="0" w:color="auto" w:frame="1"/>
        </w:rPr>
        <w:t xml:space="preserve">Part </w:t>
      </w:r>
      <w:hyperlink r:id="rId7" w:history="1">
        <w:proofErr w:type="gramStart"/>
        <w:r w:rsidR="000016C1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 xml:space="preserve">2 </w:t>
        </w:r>
        <w:r w:rsidR="000016C1" w:rsidRPr="002F1E3D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:</w:t>
        </w:r>
        <w:proofErr w:type="gramEnd"/>
        <w:r w:rsidR="000016C1" w:rsidRPr="002F1E3D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 xml:space="preserve"> CAME /k/ GAME</w:t>
        </w:r>
      </w:hyperlink>
      <w:r w:rsidR="000016C1" w:rsidRPr="002F1E3D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 xml:space="preserve">  /g/</w:t>
      </w:r>
    </w:p>
    <w:p w14:paraId="74B45C4F" w14:textId="77777777" w:rsidR="0099183B" w:rsidRPr="002F1E3D" w:rsidRDefault="0099183B" w:rsidP="000016C1">
      <w:pPr>
        <w:widowControl/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</w:pPr>
    </w:p>
    <w:p w14:paraId="49345BE9" w14:textId="78DC64E0" w:rsidR="00F073D0" w:rsidRPr="00F073D0" w:rsidRDefault="00F073D0" w:rsidP="00F073D0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F073D0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2</w:t>
      </w:r>
      <w:r w:rsidRPr="00F073D0">
        <w:rPr>
          <w:b/>
          <w:bCs/>
          <w:sz w:val="24"/>
          <w:szCs w:val="24"/>
          <w:u w:val="single"/>
        </w:rPr>
        <w:t>:</w:t>
      </w:r>
      <w:r w:rsidRPr="00F073D0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</w:t>
      </w:r>
      <w:r w:rsidR="007F52A5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1 hour </w:t>
      </w:r>
      <w:r w:rsidRPr="00F073D0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 </w:t>
      </w:r>
    </w:p>
    <w:p w14:paraId="7701D6ED" w14:textId="77777777" w:rsidR="00F073D0" w:rsidRDefault="00F073D0" w:rsidP="00F073D0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758EB3C5" w14:textId="61CF9EF8" w:rsidR="00F073D0" w:rsidRPr="002D23E5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</w:pPr>
      <w:hyperlink r:id="rId8" w:history="1">
        <w:r w:rsidR="00D677E2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Part</w:t>
        </w:r>
        <w:r w:rsidR="00F073D0" w:rsidRPr="002D23E5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1: NOT </w:t>
        </w:r>
        <w:r w:rsidR="00F073D0" w:rsidRPr="002D23E5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/ ɒ /</w:t>
        </w:r>
        <w:r w:rsidR="00F073D0" w:rsidRPr="002D23E5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/ NOTE</w:t>
        </w:r>
      </w:hyperlink>
      <w:r w:rsidR="00F073D0" w:rsidRPr="002D23E5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 xml:space="preserve">: </w:t>
      </w:r>
      <w:r w:rsidR="00F073D0" w:rsidRPr="002D23E5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/</w:t>
      </w:r>
      <w:proofErr w:type="spellStart"/>
      <w:r w:rsidR="00F073D0" w:rsidRPr="002D23E5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əu</w:t>
      </w:r>
      <w:proofErr w:type="spellEnd"/>
      <w:r w:rsidR="00F073D0" w:rsidRPr="002D23E5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 xml:space="preserve">/ </w:t>
      </w:r>
    </w:p>
    <w:p w14:paraId="4F673F2F" w14:textId="77777777" w:rsidR="0062463C" w:rsidRPr="00D062F8" w:rsidRDefault="00583462" w:rsidP="0062463C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  <w:hyperlink r:id="rId9" w:history="1">
        <w:r w:rsidR="0062463C" w:rsidRPr="00D062F8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Part </w:t>
        </w:r>
        <w:proofErr w:type="gramStart"/>
        <w:r w:rsidR="0062463C" w:rsidRPr="00D062F8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2 </w:t>
        </w:r>
        <w:r w:rsidR="0062463C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:</w:t>
        </w:r>
        <w:proofErr w:type="gramEnd"/>
        <w:r w:rsidR="0062463C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SIP /s/  / ZIP</w:t>
        </w:r>
      </w:hyperlink>
      <w:r w:rsidR="0062463C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 xml:space="preserve"> /z/ </w:t>
      </w:r>
    </w:p>
    <w:p w14:paraId="215E1CB9" w14:textId="77777777" w:rsidR="00F073D0" w:rsidRDefault="00F073D0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2E65D9C9" w14:textId="34004D6A" w:rsidR="00F073D0" w:rsidRPr="00176F42" w:rsidRDefault="00F073D0" w:rsidP="0099183B">
      <w:pPr>
        <w:widowControl/>
        <w:shd w:val="clear" w:color="auto" w:fill="FFFFFF"/>
        <w:autoSpaceDE/>
        <w:autoSpaceDN/>
        <w:ind w:left="720"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</w:p>
    <w:p w14:paraId="60C64298" w14:textId="30F59A9C" w:rsidR="00F073D0" w:rsidRDefault="00F073D0" w:rsidP="00F073D0">
      <w:pPr>
        <w:widowControl/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</w:p>
    <w:p w14:paraId="1DB94CE3" w14:textId="43C23495" w:rsidR="00176F42" w:rsidRPr="00F073D0" w:rsidRDefault="00176F42" w:rsidP="00176F42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F073D0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3</w:t>
      </w:r>
      <w:r w:rsidRPr="00F073D0">
        <w:rPr>
          <w:b/>
          <w:bCs/>
          <w:sz w:val="24"/>
          <w:szCs w:val="24"/>
          <w:u w:val="single"/>
        </w:rPr>
        <w:t>:</w:t>
      </w:r>
      <w:r w:rsidRPr="00F073D0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</w:t>
      </w:r>
      <w:r w:rsidR="007F52A5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1 hour </w:t>
      </w:r>
      <w:r w:rsidRPr="00F073D0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</w:t>
      </w:r>
    </w:p>
    <w:p w14:paraId="593920E5" w14:textId="7FAFE34E" w:rsidR="00F073D0" w:rsidRDefault="00F073D0" w:rsidP="00F073D0">
      <w:pPr>
        <w:widowControl/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</w:p>
    <w:p w14:paraId="7AA0EBDD" w14:textId="0ED21355" w:rsidR="00F073D0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  <w:hyperlink r:id="rId10" w:history="1">
        <w:r w:rsidR="00D677E2" w:rsidRPr="00D677E2">
          <w:t xml:space="preserve"> </w:t>
        </w:r>
        <w:r w:rsidR="00D677E2" w:rsidRPr="00D677E2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Part 1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: POT</w:t>
        </w:r>
        <w:r w:rsidR="00176F42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</w:t>
        </w:r>
        <w:r w:rsidR="00176F42" w:rsidRPr="00176F42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 ɒ /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/ PART</w:t>
        </w:r>
      </w:hyperlink>
      <w:r w:rsidR="00176F42" w:rsidRPr="00176F42">
        <w:rPr>
          <w:b/>
        </w:rPr>
        <w:t xml:space="preserve"> </w:t>
      </w:r>
      <w:r w:rsidR="00D677E2" w:rsidRPr="00D677E2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>/a:/</w:t>
      </w:r>
    </w:p>
    <w:p w14:paraId="24CEC2BE" w14:textId="77777777" w:rsidR="007761B1" w:rsidRPr="00901FB1" w:rsidRDefault="00583462" w:rsidP="007761B1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  <w:hyperlink r:id="rId11" w:history="1">
        <w:r w:rsidR="007761B1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Part </w:t>
        </w:r>
        <w:proofErr w:type="gramStart"/>
        <w:r w:rsidR="007761B1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2 :</w:t>
        </w:r>
        <w:proofErr w:type="gramEnd"/>
        <w:r w:rsidR="007761B1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LIGHT </w:t>
        </w:r>
        <w:r w:rsidR="007761B1" w:rsidRPr="00901FB1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 xml:space="preserve">/l/ </w:t>
        </w:r>
        <w:r w:rsidR="007761B1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/ RIGHT</w:t>
        </w:r>
      </w:hyperlink>
      <w:r w:rsidR="007761B1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 xml:space="preserve"> </w:t>
      </w:r>
      <w:r w:rsidR="007761B1" w:rsidRPr="00901FB1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 xml:space="preserve"> </w:t>
      </w:r>
      <w:r w:rsidR="007761B1" w:rsidRPr="00901FB1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/r/</w:t>
      </w:r>
    </w:p>
    <w:p w14:paraId="42507CC1" w14:textId="77777777" w:rsidR="007761B1" w:rsidRPr="00D677E2" w:rsidRDefault="007761B1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</w:p>
    <w:p w14:paraId="5BD7E630" w14:textId="77777777" w:rsidR="00F073D0" w:rsidRDefault="00F073D0" w:rsidP="00176F42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32EC18BF" w14:textId="77777777" w:rsidR="00176F42" w:rsidRPr="00F073D0" w:rsidRDefault="00176F42" w:rsidP="00176F42">
      <w:pPr>
        <w:widowControl/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</w:p>
    <w:p w14:paraId="25C6743F" w14:textId="534ADE29" w:rsidR="00D677E2" w:rsidRPr="00F073D0" w:rsidRDefault="00D677E2" w:rsidP="00D677E2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F073D0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4</w:t>
      </w:r>
      <w:r w:rsidRPr="00F073D0">
        <w:rPr>
          <w:b/>
          <w:bCs/>
          <w:sz w:val="24"/>
          <w:szCs w:val="24"/>
          <w:u w:val="single"/>
        </w:rPr>
        <w:t>:</w:t>
      </w:r>
      <w:r w:rsidRPr="00F073D0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</w:t>
      </w:r>
      <w:r w:rsidR="007F52A5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1 hour </w:t>
      </w:r>
      <w:r w:rsidRPr="00F073D0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</w:t>
      </w:r>
    </w:p>
    <w:p w14:paraId="08B46F0D" w14:textId="590C53CE" w:rsidR="00F073D0" w:rsidRDefault="00F073D0" w:rsidP="00D677E2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1BAB6038" w14:textId="77777777" w:rsidR="00D76B70" w:rsidRDefault="00D76B70" w:rsidP="00D677E2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3C5A4B1C" w14:textId="53388B07" w:rsidR="00F073D0" w:rsidRPr="0072686B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  <w:hyperlink r:id="rId12" w:history="1">
        <w:r w:rsidR="0072686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Part 1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: STEER </w:t>
        </w:r>
        <w:r w:rsidR="0072686B" w:rsidRPr="0072686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/</w:t>
        </w:r>
        <w:proofErr w:type="spellStart"/>
        <w:r w:rsidR="0072686B" w:rsidRPr="0072686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iə</w:t>
        </w:r>
        <w:proofErr w:type="spellEnd"/>
        <w:r w:rsidR="0072686B" w:rsidRPr="0072686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/</w:t>
        </w:r>
        <w:r w:rsidR="0072686B" w:rsidRPr="0072686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 S</w:t>
        </w:r>
        <w:r w:rsidR="0072686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tir </w:t>
        </w:r>
        <w:r w:rsidR="0072686B" w:rsidRPr="0072686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/3: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 STORE</w:t>
        </w:r>
      </w:hyperlink>
      <w:r w:rsidR="0072686B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 xml:space="preserve"> </w:t>
      </w:r>
      <w:r w:rsidR="0072686B" w:rsidRPr="0072686B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/ ɔ: /</w:t>
      </w:r>
    </w:p>
    <w:p w14:paraId="108BCEC2" w14:textId="77777777" w:rsidR="00D76B70" w:rsidRPr="003C762E" w:rsidRDefault="00583462" w:rsidP="00D76B7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</w:pPr>
      <w:hyperlink r:id="rId13" w:history="1">
        <w:r w:rsidR="00D76B70" w:rsidRPr="003C762E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Lesson 19: SUM /m/ / SUN /n</w:t>
        </w:r>
        <w:proofErr w:type="gramStart"/>
        <w:r w:rsidR="00D76B70" w:rsidRPr="003C762E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/  /</w:t>
        </w:r>
        <w:proofErr w:type="gramEnd"/>
        <w:r w:rsidR="00D76B70" w:rsidRPr="003C762E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 xml:space="preserve"> SUNG</w:t>
        </w:r>
      </w:hyperlink>
      <w:r w:rsidR="00D76B70" w:rsidRPr="003C762E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 /ŋ/</w:t>
      </w:r>
    </w:p>
    <w:p w14:paraId="2E1967FA" w14:textId="368644DA" w:rsidR="00F073D0" w:rsidRDefault="00F073D0" w:rsidP="00D677E2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216A14D7" w14:textId="596F123D" w:rsidR="00913333" w:rsidRPr="00F073D0" w:rsidRDefault="00913333" w:rsidP="00913333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F073D0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5</w:t>
      </w:r>
      <w:r w:rsidRPr="00F073D0">
        <w:rPr>
          <w:b/>
          <w:bCs/>
          <w:sz w:val="24"/>
          <w:szCs w:val="24"/>
          <w:u w:val="single"/>
        </w:rPr>
        <w:t>:</w:t>
      </w:r>
      <w:r w:rsidRPr="00F073D0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</w:t>
      </w:r>
      <w:r w:rsidR="007F52A5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1 hour </w:t>
      </w:r>
      <w:r w:rsidRPr="00F073D0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</w:t>
      </w:r>
    </w:p>
    <w:p w14:paraId="17302637" w14:textId="2D36D3C3" w:rsidR="00D677E2" w:rsidRDefault="00D677E2" w:rsidP="00D677E2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2B66BA21" w14:textId="77777777" w:rsidR="00D677E2" w:rsidRDefault="00D677E2" w:rsidP="00D677E2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76D50015" w14:textId="6D9F5A1F" w:rsidR="00F073D0" w:rsidRPr="00F553C3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  <w:hyperlink r:id="rId14" w:history="1">
        <w:r w:rsidR="00913333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Part 1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: NIGHT</w:t>
        </w:r>
        <w:r w:rsidR="00913333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</w:t>
        </w:r>
        <w:r w:rsidR="00913333" w:rsidRPr="00F553C3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/ai/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/ </w:t>
        </w:r>
        <w:proofErr w:type="gramStart"/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NOISE</w:t>
        </w:r>
        <w:r w:rsidR="00F553C3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</w:t>
        </w:r>
        <w:r w:rsidR="00F553C3" w:rsidRPr="00F553C3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</w:t>
        </w:r>
        <w:r w:rsidR="00F553C3" w:rsidRPr="00F553C3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/</w:t>
        </w:r>
        <w:proofErr w:type="gramEnd"/>
        <w:r w:rsidR="00F553C3" w:rsidRPr="00F553C3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 xml:space="preserve"> </w:t>
        </w:r>
        <w:proofErr w:type="spellStart"/>
        <w:r w:rsidR="00F553C3" w:rsidRPr="00F553C3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ɔi</w:t>
        </w:r>
        <w:proofErr w:type="spellEnd"/>
        <w:r w:rsidR="00F553C3" w:rsidRPr="00F553C3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/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 NOW</w:t>
        </w:r>
      </w:hyperlink>
      <w:r w:rsidR="00913333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 xml:space="preserve">  </w:t>
      </w:r>
      <w:r w:rsidR="00913333" w:rsidRPr="00F553C3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/au/</w:t>
      </w:r>
      <w:r w:rsidR="00913333" w:rsidRPr="00F553C3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>.</w:t>
      </w:r>
    </w:p>
    <w:p w14:paraId="3EA946D2" w14:textId="77777777" w:rsidR="00F073D0" w:rsidRDefault="00F073D0" w:rsidP="00D86832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6471133F" w14:textId="06B68C0A" w:rsidR="00F073D0" w:rsidRPr="00913333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  <w:hyperlink r:id="rId15" w:history="1">
        <w:r w:rsidR="00913333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Part 2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: PACK</w:t>
        </w:r>
        <w:r w:rsidR="00EF2845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/p/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/ BACK</w:t>
        </w:r>
      </w:hyperlink>
      <w:r w:rsidR="00EF2845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 xml:space="preserve"> /b/</w:t>
      </w:r>
    </w:p>
    <w:p w14:paraId="57BB0C9E" w14:textId="77777777" w:rsidR="001348C1" w:rsidRDefault="001348C1" w:rsidP="001348C1">
      <w:pPr>
        <w:rPr>
          <w:b/>
          <w:bCs/>
          <w:sz w:val="24"/>
          <w:szCs w:val="24"/>
          <w:u w:val="single"/>
        </w:rPr>
      </w:pPr>
    </w:p>
    <w:p w14:paraId="6DF19F7B" w14:textId="04DDB583" w:rsidR="001348C1" w:rsidRPr="001348C1" w:rsidRDefault="001348C1" w:rsidP="001348C1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1348C1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6</w:t>
      </w:r>
      <w:r w:rsidRPr="001348C1">
        <w:rPr>
          <w:b/>
          <w:bCs/>
          <w:sz w:val="24"/>
          <w:szCs w:val="24"/>
          <w:u w:val="single"/>
        </w:rPr>
        <w:t>: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</w:t>
      </w:r>
      <w:r w:rsidR="007F52A5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1 hour 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</w:t>
      </w:r>
    </w:p>
    <w:p w14:paraId="10F3FEBD" w14:textId="77777777" w:rsidR="00913333" w:rsidRPr="00F073D0" w:rsidRDefault="00913333" w:rsidP="00913333">
      <w:pPr>
        <w:widowControl/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</w:p>
    <w:p w14:paraId="716C807F" w14:textId="77777777" w:rsidR="00F073D0" w:rsidRPr="00817558" w:rsidRDefault="00F073D0" w:rsidP="00817558">
      <w:pPr>
        <w:widowControl/>
        <w:shd w:val="clear" w:color="auto" w:fill="FFFFFF"/>
        <w:autoSpaceDE/>
        <w:autoSpaceDN/>
        <w:ind w:left="720"/>
        <w:textAlignment w:val="baseline"/>
        <w:rPr>
          <w:rStyle w:val="Hyperlink"/>
          <w:color w:val="1E73BE"/>
          <w:bdr w:val="none" w:sz="0" w:space="0" w:color="auto" w:frame="1"/>
        </w:rPr>
      </w:pPr>
    </w:p>
    <w:p w14:paraId="2364FB5D" w14:textId="59BE684A" w:rsidR="000016C1" w:rsidRPr="00F073D0" w:rsidRDefault="000016C1" w:rsidP="000016C1">
      <w:pPr>
        <w:widowControl/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  <w:r>
        <w:t xml:space="preserve">              </w:t>
      </w:r>
      <w:hyperlink r:id="rId16" w:history="1">
        <w:r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Part 1:</w:t>
        </w:r>
        <w:r w:rsidRPr="00F073D0">
          <w:rPr>
            <w:color w:val="17365D"/>
            <w:spacing w:val="-11"/>
          </w:rPr>
          <w:t xml:space="preserve"> </w:t>
        </w:r>
        <w:r w:rsidRP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MAT /</w:t>
        </w:r>
        <w:r w:rsidRP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æ</w:t>
        </w:r>
        <w:proofErr w:type="gramStart"/>
        <w:r w:rsidRP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  -</w:t>
        </w:r>
        <w:proofErr w:type="gramEnd"/>
        <w:r w:rsidRP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MATE  /</w:t>
        </w:r>
        <w:proofErr w:type="spellStart"/>
        <w:r w:rsidRP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ei</w:t>
        </w:r>
        <w:proofErr w:type="spellEnd"/>
        <w:r w:rsidRP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/- MET/</w:t>
        </w:r>
        <w:r w:rsidRP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e</w:t>
        </w:r>
        <w:r w:rsidRP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</w:t>
        </w:r>
      </w:hyperlink>
    </w:p>
    <w:p w14:paraId="5F4CC6F9" w14:textId="77777777" w:rsidR="00F073D0" w:rsidRDefault="00F073D0" w:rsidP="00817558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4A50CD19" w14:textId="73ACB60C" w:rsidR="00F073D0" w:rsidRPr="00DE1416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</w:pPr>
      <w:hyperlink r:id="rId17" w:history="1">
        <w:r w:rsidR="00817558" w:rsidRPr="00DE1416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 xml:space="preserve"> Part 2</w:t>
        </w:r>
        <w:r w:rsidR="00F073D0" w:rsidRPr="00DE1416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: TO</w:t>
        </w:r>
        <w:r w:rsidR="00F15CF3" w:rsidRPr="00DE1416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 xml:space="preserve"> /t/</w:t>
        </w:r>
        <w:r w:rsidR="00F073D0" w:rsidRPr="00DE1416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 xml:space="preserve"> / DO</w:t>
        </w:r>
      </w:hyperlink>
      <w:r w:rsidR="00F15CF3" w:rsidRPr="00DE1416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 xml:space="preserve">  /d/</w:t>
      </w:r>
    </w:p>
    <w:p w14:paraId="4592F922" w14:textId="77777777" w:rsidR="00817558" w:rsidRDefault="00817558" w:rsidP="00817558">
      <w:pPr>
        <w:widowControl/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</w:p>
    <w:p w14:paraId="0620F90F" w14:textId="77777777" w:rsidR="00817558" w:rsidRPr="00F073D0" w:rsidRDefault="00817558" w:rsidP="00817558">
      <w:pPr>
        <w:widowControl/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</w:p>
    <w:p w14:paraId="37226D36" w14:textId="5079351B" w:rsidR="00DE1416" w:rsidRPr="001348C1" w:rsidRDefault="00DE1416" w:rsidP="00DE1416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bookmarkStart w:id="0" w:name="_Hlk89329632"/>
      <w:r w:rsidRPr="001348C1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7</w:t>
      </w:r>
      <w:r w:rsidRPr="001348C1">
        <w:rPr>
          <w:b/>
          <w:bCs/>
          <w:sz w:val="24"/>
          <w:szCs w:val="24"/>
          <w:u w:val="single"/>
        </w:rPr>
        <w:t>: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 </w:t>
      </w:r>
      <w:r w:rsidR="007F52A5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1 hour 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</w:t>
      </w:r>
    </w:p>
    <w:p w14:paraId="2B088184" w14:textId="77777777" w:rsidR="00F073D0" w:rsidRDefault="00F073D0" w:rsidP="00DE1416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18D9185E" w14:textId="03603935" w:rsidR="00F073D0" w:rsidRPr="00F073D0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  <w:hyperlink r:id="rId18" w:history="1">
        <w:r w:rsidR="00DC623F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Part 1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: Six Different Sounds of T</w:t>
        </w:r>
      </w:hyperlink>
    </w:p>
    <w:p w14:paraId="194F978A" w14:textId="77777777" w:rsidR="00F073D0" w:rsidRDefault="00F073D0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5B889148" w14:textId="2DE06118" w:rsidR="00F073D0" w:rsidRPr="00791983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  <w:hyperlink r:id="rId19" w:history="1">
        <w:r w:rsidR="00DC623F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Part 2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: THIN </w:t>
        </w:r>
        <w:r w:rsidR="00686478" w:rsidRPr="00791983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/θ/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 THIS</w:t>
        </w:r>
      </w:hyperlink>
      <w:r w:rsidR="00791983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 xml:space="preserve"> </w:t>
      </w:r>
      <w:r w:rsidR="00791983" w:rsidRPr="00791983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>/</w:t>
      </w:r>
      <w:r w:rsidR="00791983" w:rsidRPr="00791983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ð/</w:t>
      </w:r>
    </w:p>
    <w:p w14:paraId="27716700" w14:textId="77777777" w:rsidR="00DC623F" w:rsidRPr="00F073D0" w:rsidRDefault="00DC623F" w:rsidP="00DC623F">
      <w:pPr>
        <w:widowControl/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</w:p>
    <w:p w14:paraId="754D9114" w14:textId="0983ACA5" w:rsidR="00D062F8" w:rsidRPr="001348C1" w:rsidRDefault="00D062F8" w:rsidP="00D062F8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1348C1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8</w:t>
      </w:r>
      <w:r w:rsidRPr="001348C1">
        <w:rPr>
          <w:b/>
          <w:bCs/>
          <w:sz w:val="24"/>
          <w:szCs w:val="24"/>
          <w:u w:val="single"/>
        </w:rPr>
        <w:t>: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</w:t>
      </w:r>
      <w:r w:rsidR="007F52A5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1 hour 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</w:t>
      </w:r>
    </w:p>
    <w:p w14:paraId="373E1A38" w14:textId="77777777" w:rsidR="00F073D0" w:rsidRDefault="00F073D0" w:rsidP="00D062F8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213A6DC5" w14:textId="54EBC819" w:rsidR="00F073D0" w:rsidRPr="00E021C2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  <w:hyperlink r:id="rId20" w:history="1">
        <w:r w:rsidR="00D062F8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Part 1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: FAN</w:t>
        </w:r>
        <w:r w:rsidR="0036164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/f</w:t>
        </w:r>
        <w:proofErr w:type="gramStart"/>
        <w:r w:rsidR="0036164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/ 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/</w:t>
        </w:r>
        <w:proofErr w:type="gramEnd"/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VAN</w:t>
        </w:r>
      </w:hyperlink>
      <w:r w:rsidR="0036164B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 xml:space="preserve"> /v/ </w:t>
      </w:r>
    </w:p>
    <w:p w14:paraId="64E4F8EB" w14:textId="77777777" w:rsidR="00E021C2" w:rsidRPr="00F073D0" w:rsidRDefault="00E021C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</w:p>
    <w:p w14:paraId="55C039E9" w14:textId="77777777" w:rsidR="00E021C2" w:rsidRPr="002D23E5" w:rsidRDefault="00583462" w:rsidP="00E021C2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</w:pPr>
      <w:hyperlink r:id="rId21" w:history="1">
        <w:r w:rsidR="00E021C2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Part</w:t>
        </w:r>
        <w:r w:rsidR="00E021C2" w:rsidRPr="00176F42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</w:t>
        </w:r>
        <w:proofErr w:type="gramStart"/>
        <w:r w:rsidR="00E021C2" w:rsidRPr="00176F42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2 :</w:t>
        </w:r>
        <w:proofErr w:type="gramEnd"/>
        <w:r w:rsidR="00E021C2" w:rsidRPr="00176F42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LAW</w:t>
        </w:r>
        <w:r w:rsidR="00E021C2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</w:t>
        </w:r>
        <w:r w:rsidR="00E021C2" w:rsidRPr="00176F42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 xml:space="preserve">/ ɔ: / </w:t>
        </w:r>
        <w:r w:rsidR="00E021C2" w:rsidRPr="00176F42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 LOW</w:t>
        </w:r>
      </w:hyperlink>
      <w:r w:rsidR="00E021C2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 xml:space="preserve"> </w:t>
      </w:r>
      <w:r w:rsidR="00E021C2" w:rsidRPr="002D23E5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/</w:t>
      </w:r>
      <w:proofErr w:type="spellStart"/>
      <w:r w:rsidR="00E021C2" w:rsidRPr="002D23E5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əu</w:t>
      </w:r>
      <w:proofErr w:type="spellEnd"/>
      <w:r w:rsidR="00E021C2" w:rsidRPr="002D23E5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 xml:space="preserve">/ </w:t>
      </w:r>
    </w:p>
    <w:p w14:paraId="3644A025" w14:textId="77777777" w:rsidR="00F073D0" w:rsidRPr="00D062F8" w:rsidRDefault="00F073D0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color w:val="1E73BE"/>
          <w:bdr w:val="none" w:sz="0" w:space="0" w:color="auto" w:frame="1"/>
        </w:rPr>
      </w:pPr>
    </w:p>
    <w:p w14:paraId="78474733" w14:textId="77777777" w:rsidR="00D062F8" w:rsidRDefault="00D062F8" w:rsidP="00CF4E0D">
      <w:pPr>
        <w:widowControl/>
        <w:shd w:val="clear" w:color="auto" w:fill="FFFFFF"/>
        <w:autoSpaceDE/>
        <w:autoSpaceDN/>
        <w:ind w:left="720"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</w:p>
    <w:p w14:paraId="561F4429" w14:textId="5F944ACC" w:rsidR="00CF4E0D" w:rsidRPr="001348C1" w:rsidRDefault="00CF4E0D" w:rsidP="00CF4E0D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1348C1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9</w:t>
      </w:r>
      <w:r w:rsidRPr="001348C1">
        <w:rPr>
          <w:b/>
          <w:bCs/>
          <w:sz w:val="24"/>
          <w:szCs w:val="24"/>
          <w:u w:val="single"/>
        </w:rPr>
        <w:t>: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   </w:t>
      </w:r>
      <w:r w:rsidR="007F52A5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1 hour </w:t>
      </w:r>
    </w:p>
    <w:p w14:paraId="1EEA5767" w14:textId="77777777" w:rsidR="00CF4E0D" w:rsidRPr="00F073D0" w:rsidRDefault="00CF4E0D" w:rsidP="00CF4E0D">
      <w:pPr>
        <w:widowControl/>
        <w:shd w:val="clear" w:color="auto" w:fill="FFFFFF"/>
        <w:autoSpaceDE/>
        <w:autoSpaceDN/>
        <w:ind w:left="720"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</w:p>
    <w:p w14:paraId="525B661A" w14:textId="77777777" w:rsidR="00F073D0" w:rsidRDefault="00F073D0" w:rsidP="00CF4E0D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4D4A3E1A" w14:textId="2D3DFE3C" w:rsidR="00F073D0" w:rsidRPr="006D1870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  <w:hyperlink r:id="rId22" w:history="1">
        <w:r w:rsidR="00CF4E0D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Part 1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: SHEER</w:t>
        </w:r>
        <w:r w:rsidR="00A95846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</w:t>
        </w:r>
        <w:r w:rsidR="00A95846" w:rsidRPr="006D187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/ ʃ /</w:t>
        </w:r>
        <w:r w:rsidR="006D187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 xml:space="preserve"> </w:t>
        </w:r>
        <w:r w:rsidR="00A95846" w:rsidRPr="006D187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/ CHEER </w:t>
        </w:r>
        <w:r w:rsidR="00A95846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</w:t>
        </w:r>
        <w:proofErr w:type="spellStart"/>
        <w:r w:rsidR="00A95846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t</w:t>
        </w:r>
        <w:r w:rsidR="00A80827" w:rsidRPr="006D187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ʃ</w:t>
        </w:r>
        <w:proofErr w:type="spellEnd"/>
        <w:r w:rsidR="00A80827" w:rsidRPr="006D187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/</w:t>
        </w:r>
        <w:r w:rsidR="00A80827" w:rsidRPr="006D187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 JEER</w:t>
        </w:r>
      </w:hyperlink>
      <w:r w:rsidR="006D1870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 xml:space="preserve"> </w:t>
      </w:r>
      <w:r w:rsidR="006D1870" w:rsidRPr="006D1870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/</w:t>
      </w:r>
      <w:proofErr w:type="spellStart"/>
      <w:r w:rsidR="006D1870" w:rsidRPr="006D1870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dʒ</w:t>
      </w:r>
      <w:proofErr w:type="spellEnd"/>
      <w:r w:rsidR="006D1870" w:rsidRPr="006D1870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/</w:t>
      </w:r>
    </w:p>
    <w:p w14:paraId="11C475E4" w14:textId="77777777" w:rsidR="007761B1" w:rsidRPr="00D677E2" w:rsidRDefault="00583462" w:rsidP="007761B1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  <w:hyperlink r:id="rId23" w:history="1">
        <w:r w:rsidR="007761B1" w:rsidRPr="00D677E2">
          <w:t xml:space="preserve"> </w:t>
        </w:r>
        <w:r w:rsidR="007761B1" w:rsidRPr="00D677E2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Part </w:t>
        </w:r>
        <w:r w:rsidR="007761B1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2: CAR /a</w:t>
        </w:r>
        <w:proofErr w:type="gramStart"/>
        <w:r w:rsidR="007761B1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:/  /</w:t>
        </w:r>
        <w:proofErr w:type="gramEnd"/>
        <w:r w:rsidR="007761B1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CARE</w:t>
        </w:r>
      </w:hyperlink>
      <w:r w:rsidR="007761B1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 xml:space="preserve"> </w:t>
      </w:r>
      <w:r w:rsidR="007761B1" w:rsidRPr="00D677E2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/</w:t>
      </w:r>
      <w:proofErr w:type="spellStart"/>
      <w:r w:rsidR="007761B1" w:rsidRPr="00D677E2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ei</w:t>
      </w:r>
      <w:proofErr w:type="spellEnd"/>
      <w:r w:rsidR="007761B1" w:rsidRPr="00D677E2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/</w:t>
      </w:r>
    </w:p>
    <w:p w14:paraId="2CE8778E" w14:textId="77777777" w:rsidR="00F073D0" w:rsidRDefault="00F073D0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7550DD67" w14:textId="77777777" w:rsidR="00CF4E0D" w:rsidRPr="00F073D0" w:rsidRDefault="00CF4E0D" w:rsidP="00CF4E0D">
      <w:pPr>
        <w:widowControl/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</w:p>
    <w:p w14:paraId="66F82EAC" w14:textId="12109023" w:rsidR="00487C59" w:rsidRPr="001348C1" w:rsidRDefault="00487C59" w:rsidP="00487C59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1348C1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10</w:t>
      </w:r>
      <w:r w:rsidRPr="001348C1">
        <w:rPr>
          <w:b/>
          <w:bCs/>
          <w:sz w:val="24"/>
          <w:szCs w:val="24"/>
          <w:u w:val="single"/>
        </w:rPr>
        <w:t>: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</w:t>
      </w:r>
      <w:r w:rsidR="007F52A5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1 hour 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</w:t>
      </w:r>
    </w:p>
    <w:p w14:paraId="645F9A67" w14:textId="77777777" w:rsidR="00D76B70" w:rsidRPr="0072686B" w:rsidRDefault="00583462" w:rsidP="00D76B70">
      <w:pPr>
        <w:pStyle w:val="BodyText"/>
        <w:spacing w:before="247"/>
        <w:ind w:left="140" w:firstLine="580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  <w:hyperlink r:id="rId24" w:history="1">
        <w:r w:rsidR="00D76B7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Part 2: BUT</w:t>
        </w:r>
        <w:r w:rsidR="00D76B70" w:rsidRPr="0072686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</w:t>
        </w:r>
        <w:r w:rsidR="00D76B70" w:rsidRPr="0072686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/ ʌ /</w:t>
        </w:r>
        <w:r w:rsidR="00D76B70" w:rsidRPr="0072686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, BOOT </w:t>
        </w:r>
        <w:r w:rsidR="00D76B70" w:rsidRPr="0072686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</w:rPr>
          <w:t>/u:/</w:t>
        </w:r>
        <w:r w:rsidR="00D76B70" w:rsidRPr="0072686B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, and </w:t>
        </w:r>
        <w:r w:rsidR="00D76B7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/ FOOT / </w:t>
        </w:r>
      </w:hyperlink>
      <w:r w:rsidR="00D76B70" w:rsidRPr="0072686B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>/u/</w:t>
      </w:r>
    </w:p>
    <w:p w14:paraId="45F09A77" w14:textId="77777777" w:rsidR="00F073D0" w:rsidRDefault="00F073D0" w:rsidP="003A2FD7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598A9127" w14:textId="78BC3D2B" w:rsidR="00F073D0" w:rsidRPr="00AB01E0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</w:pPr>
      <w:hyperlink r:id="rId25" w:history="1"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Lesson 20: HELL </w:t>
        </w:r>
        <w:r w:rsidR="009E2497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/h/ 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/ WELL</w:t>
        </w:r>
        <w:r w:rsidR="009E2497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/w</w:t>
        </w:r>
        <w:proofErr w:type="gramStart"/>
        <w:r w:rsidR="009E2497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/ </w:t>
        </w:r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/</w:t>
        </w:r>
        <w:proofErr w:type="gramEnd"/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YELL</w:t>
        </w:r>
      </w:hyperlink>
      <w:r w:rsidR="009E2497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 xml:space="preserve"> </w:t>
      </w:r>
      <w:r w:rsidR="005C35EF">
        <w:rPr>
          <w:rStyle w:val="Hyperlink"/>
          <w:rFonts w:ascii="Helvetica" w:eastAsia="Times New Roman" w:hAnsi="Helvetica" w:cs="Helvetica"/>
          <w:color w:val="1E73BE"/>
          <w:sz w:val="24"/>
          <w:szCs w:val="24"/>
          <w:bdr w:val="none" w:sz="0" w:space="0" w:color="auto" w:frame="1"/>
        </w:rPr>
        <w:t>/</w:t>
      </w:r>
      <w:r w:rsidR="005C35EF" w:rsidRPr="00AB01E0">
        <w:rPr>
          <w:rStyle w:val="Hyperlink"/>
          <w:rFonts w:ascii="Helvetica" w:eastAsia="Times New Roman" w:hAnsi="Helvetica" w:cs="Helvetica"/>
          <w:color w:val="1E73BE"/>
          <w:sz w:val="24"/>
          <w:szCs w:val="24"/>
        </w:rPr>
        <w:t>ј/</w:t>
      </w:r>
    </w:p>
    <w:p w14:paraId="5E51CC40" w14:textId="77777777" w:rsidR="00CF4E0D" w:rsidRPr="00F073D0" w:rsidRDefault="00CF4E0D" w:rsidP="00CF4E0D">
      <w:pPr>
        <w:widowControl/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</w:p>
    <w:p w14:paraId="59638E9B" w14:textId="11FFF9A7" w:rsidR="003F2B65" w:rsidRPr="001348C1" w:rsidRDefault="003F2B65" w:rsidP="003F2B65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1348C1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11</w:t>
      </w:r>
      <w:r w:rsidRPr="001348C1">
        <w:rPr>
          <w:b/>
          <w:bCs/>
          <w:sz w:val="24"/>
          <w:szCs w:val="24"/>
          <w:u w:val="single"/>
        </w:rPr>
        <w:t>: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 </w:t>
      </w:r>
      <w:r w:rsidR="007F52A5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2 hours 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</w:t>
      </w:r>
    </w:p>
    <w:p w14:paraId="762E712C" w14:textId="77777777" w:rsidR="00F073D0" w:rsidRDefault="00F073D0" w:rsidP="003F2B65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33EF5C76" w14:textId="6EB89872" w:rsidR="00F073D0" w:rsidRPr="00F073D0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  <w:hyperlink r:id="rId26" w:history="1"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Lesson 21: Syllables and Word Stress</w:t>
        </w:r>
      </w:hyperlink>
    </w:p>
    <w:p w14:paraId="3ABD4A2C" w14:textId="77777777" w:rsidR="00F073D0" w:rsidRDefault="00F073D0" w:rsidP="003A2FD7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403549F9" w14:textId="77777777" w:rsidR="003A2FD7" w:rsidRDefault="003A2FD7" w:rsidP="003A2FD7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00BAE5CD" w14:textId="0AD33E19" w:rsidR="00F073D0" w:rsidRPr="00F073D0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  <w:hyperlink r:id="rId27" w:history="1"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Lesson 22: Word Stress and Prefixes and Suffixes</w:t>
        </w:r>
      </w:hyperlink>
    </w:p>
    <w:p w14:paraId="6501FCD4" w14:textId="77777777" w:rsidR="00F073D0" w:rsidRDefault="00F073D0" w:rsidP="003A2FD7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77D5F1B8" w14:textId="3FA1629F" w:rsidR="007F52A5" w:rsidRPr="001348C1" w:rsidRDefault="007F52A5" w:rsidP="007F52A5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1348C1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12</w:t>
      </w:r>
      <w:r w:rsidRPr="001348C1">
        <w:rPr>
          <w:b/>
          <w:bCs/>
          <w:sz w:val="24"/>
          <w:szCs w:val="24"/>
          <w:u w:val="single"/>
        </w:rPr>
        <w:t>: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 </w:t>
      </w:r>
      <w: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2 hours 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</w:t>
      </w:r>
    </w:p>
    <w:p w14:paraId="25FB2BC6" w14:textId="77777777" w:rsidR="003A2FD7" w:rsidRDefault="003A2FD7" w:rsidP="003A2FD7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1D0E8F2A" w14:textId="184D3041" w:rsidR="00F073D0" w:rsidRPr="00F073D0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  <w:hyperlink r:id="rId28" w:history="1"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Lesson 23: Introduction to Sentence Stress</w:t>
        </w:r>
      </w:hyperlink>
    </w:p>
    <w:p w14:paraId="6440DBEB" w14:textId="77777777" w:rsidR="00F073D0" w:rsidRDefault="00F073D0" w:rsidP="003A2FD7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483FFFE4" w14:textId="77777777" w:rsidR="003A2FD7" w:rsidRDefault="003A2FD7" w:rsidP="003A2FD7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5296FFBF" w14:textId="2741A9F4" w:rsidR="00F073D0" w:rsidRPr="00F073D0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  <w:hyperlink r:id="rId29" w:history="1"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Lesson 24: Reductions – Part 1</w:t>
        </w:r>
      </w:hyperlink>
    </w:p>
    <w:p w14:paraId="1D21B87B" w14:textId="77777777" w:rsidR="00F073D0" w:rsidRDefault="00F073D0" w:rsidP="003A2FD7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2D513146" w14:textId="1DCC9530" w:rsidR="007F52A5" w:rsidRPr="001348C1" w:rsidRDefault="007F52A5" w:rsidP="007F52A5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1348C1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13</w:t>
      </w:r>
      <w:r w:rsidRPr="001348C1">
        <w:rPr>
          <w:b/>
          <w:bCs/>
          <w:sz w:val="24"/>
          <w:szCs w:val="24"/>
          <w:u w:val="single"/>
        </w:rPr>
        <w:t>: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 </w:t>
      </w:r>
      <w: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2 hours 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</w:t>
      </w:r>
    </w:p>
    <w:p w14:paraId="1EAA929D" w14:textId="77777777" w:rsidR="003A2FD7" w:rsidRDefault="003A2FD7" w:rsidP="003A2FD7">
      <w:pPr>
        <w:widowControl/>
        <w:shd w:val="clear" w:color="auto" w:fill="FFFFFF"/>
        <w:autoSpaceDE/>
        <w:autoSpaceDN/>
        <w:ind w:left="720"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05DE1E4A" w14:textId="31AEFB0F" w:rsidR="00F073D0" w:rsidRPr="00481522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  <w:hyperlink r:id="rId30" w:history="1"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Lesson 25: Reductions – Part 2</w:t>
        </w:r>
      </w:hyperlink>
    </w:p>
    <w:p w14:paraId="578C9672" w14:textId="77777777" w:rsidR="00481522" w:rsidRPr="00F073D0" w:rsidRDefault="0048152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</w:p>
    <w:p w14:paraId="20E24704" w14:textId="77777777" w:rsidR="00F073D0" w:rsidRDefault="00F073D0" w:rsidP="003A2FD7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353CBB39" w14:textId="23CB32C1" w:rsidR="00F073D0" w:rsidRPr="00F073D0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  <w:hyperlink r:id="rId31" w:history="1"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Lesson 26: Sentence Stress – Special Emphasis</w:t>
        </w:r>
      </w:hyperlink>
    </w:p>
    <w:p w14:paraId="4566E8D6" w14:textId="77777777" w:rsidR="00F073D0" w:rsidRDefault="00F073D0" w:rsidP="003A2FD7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4C84059D" w14:textId="440CE86F" w:rsidR="007F52A5" w:rsidRPr="001348C1" w:rsidRDefault="007F52A5" w:rsidP="007F52A5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1348C1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14</w:t>
      </w:r>
      <w:r w:rsidRPr="001348C1">
        <w:rPr>
          <w:b/>
          <w:bCs/>
          <w:sz w:val="24"/>
          <w:szCs w:val="24"/>
          <w:u w:val="single"/>
        </w:rPr>
        <w:t>: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 </w:t>
      </w:r>
      <w: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2 hours 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</w:t>
      </w:r>
    </w:p>
    <w:p w14:paraId="2F8EC5B8" w14:textId="77777777" w:rsidR="003A2FD7" w:rsidRDefault="003A2FD7" w:rsidP="003A2FD7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75E75857" w14:textId="17FF219A" w:rsidR="00F073D0" w:rsidRPr="00F073D0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  <w:hyperlink r:id="rId32" w:history="1"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Lesson 27: Linking – Part 1</w:t>
        </w:r>
      </w:hyperlink>
    </w:p>
    <w:p w14:paraId="31B8CBD7" w14:textId="77777777" w:rsidR="00F073D0" w:rsidRDefault="00F073D0" w:rsidP="003A2FD7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2AEA17BE" w14:textId="77777777" w:rsidR="003A2FD7" w:rsidRDefault="003A2FD7" w:rsidP="003A2FD7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4734EB41" w14:textId="1970C81B" w:rsidR="00F073D0" w:rsidRPr="00F073D0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  <w:hyperlink r:id="rId33" w:history="1"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Lesson 28: Linking – Part 2</w:t>
        </w:r>
      </w:hyperlink>
    </w:p>
    <w:p w14:paraId="16B974D9" w14:textId="77777777" w:rsidR="00F073D0" w:rsidRDefault="00F073D0" w:rsidP="003A2FD7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3E3DCB22" w14:textId="10D32918" w:rsidR="007F52A5" w:rsidRPr="001348C1" w:rsidRDefault="007F52A5" w:rsidP="007F52A5">
      <w:pP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</w:pPr>
      <w:r w:rsidRPr="001348C1">
        <w:rPr>
          <w:b/>
          <w:bCs/>
          <w:sz w:val="24"/>
          <w:szCs w:val="24"/>
          <w:u w:val="single"/>
        </w:rPr>
        <w:t xml:space="preserve">Lesson </w:t>
      </w:r>
      <w:r>
        <w:rPr>
          <w:b/>
          <w:bCs/>
          <w:sz w:val="24"/>
          <w:szCs w:val="24"/>
          <w:u w:val="single"/>
        </w:rPr>
        <w:t>15</w:t>
      </w:r>
      <w:r w:rsidRPr="001348C1">
        <w:rPr>
          <w:b/>
          <w:bCs/>
          <w:sz w:val="24"/>
          <w:szCs w:val="24"/>
          <w:u w:val="single"/>
        </w:rPr>
        <w:t>: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   </w:t>
      </w:r>
      <w:r w:rsidR="0099183B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>90 minutes</w:t>
      </w:r>
      <w:r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</w:t>
      </w:r>
      <w:r w:rsidRPr="001348C1">
        <w:rPr>
          <w:rStyle w:val="Hyperlink"/>
          <w:rFonts w:ascii="Helvetica" w:eastAsia="Times New Roman" w:hAnsi="Helvetica" w:cs="Helvetica"/>
          <w:b/>
          <w:bCs/>
          <w:color w:val="1E73BE"/>
          <w:sz w:val="24"/>
          <w:szCs w:val="24"/>
          <w:bdr w:val="none" w:sz="0" w:space="0" w:color="auto" w:frame="1"/>
        </w:rPr>
        <w:t xml:space="preserve">  </w:t>
      </w:r>
    </w:p>
    <w:p w14:paraId="2B6AB9C5" w14:textId="77777777" w:rsidR="003A2FD7" w:rsidRDefault="003A2FD7" w:rsidP="003A2FD7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5431FAF2" w14:textId="63C475C8" w:rsidR="00F073D0" w:rsidRPr="00F073D0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Style w:val="Hyperlink"/>
          <w:rFonts w:ascii="Helvetica" w:eastAsia="Times New Roman" w:hAnsi="Helvetica" w:cs="Helvetica"/>
          <w:color w:val="444444"/>
          <w:sz w:val="24"/>
          <w:szCs w:val="24"/>
          <w:u w:val="none"/>
        </w:rPr>
      </w:pPr>
      <w:hyperlink r:id="rId34" w:history="1"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>Lesson 29: Intonation</w:t>
        </w:r>
      </w:hyperlink>
    </w:p>
    <w:p w14:paraId="02E76868" w14:textId="77777777" w:rsidR="00F073D0" w:rsidRDefault="00F073D0" w:rsidP="003A2FD7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</w:p>
    <w:p w14:paraId="2EF57BF3" w14:textId="252FC30C" w:rsidR="003A2FD7" w:rsidRDefault="0099183B" w:rsidP="003A2FD7">
      <w:pPr>
        <w:widowControl/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proofErr w:type="gramStart"/>
      <w:r>
        <w:rPr>
          <w:rFonts w:ascii="Helvetica" w:eastAsia="Times New Roman" w:hAnsi="Helvetica" w:cs="Helvetica"/>
          <w:color w:val="444444"/>
          <w:sz w:val="24"/>
          <w:szCs w:val="24"/>
        </w:rPr>
        <w:t>Evaluation :</w:t>
      </w:r>
      <w:proofErr w:type="gramEnd"/>
      <w:r>
        <w:rPr>
          <w:rFonts w:ascii="Helvetica" w:eastAsia="Times New Roman" w:hAnsi="Helvetica" w:cs="Helvetica"/>
          <w:color w:val="444444"/>
          <w:sz w:val="24"/>
          <w:szCs w:val="24"/>
        </w:rPr>
        <w:t xml:space="preserve"> 30 minutes </w:t>
      </w:r>
    </w:p>
    <w:p w14:paraId="1C750A0E" w14:textId="3904CDF7" w:rsidR="00F073D0" w:rsidRDefault="00583462" w:rsidP="00F073D0">
      <w:pPr>
        <w:widowControl/>
        <w:numPr>
          <w:ilvl w:val="0"/>
          <w:numId w:val="1"/>
        </w:numPr>
        <w:shd w:val="clear" w:color="auto" w:fill="FFFFFF"/>
        <w:autoSpaceDE/>
        <w:autoSpaceDN/>
        <w:textAlignment w:val="baseline"/>
        <w:rPr>
          <w:rFonts w:ascii="Helvetica" w:eastAsia="Times New Roman" w:hAnsi="Helvetica" w:cs="Helvetica"/>
          <w:color w:val="444444"/>
          <w:sz w:val="24"/>
          <w:szCs w:val="24"/>
        </w:rPr>
      </w:pPr>
      <w:hyperlink r:id="rId35" w:history="1">
        <w:r w:rsidR="00F073D0">
          <w:rPr>
            <w:rStyle w:val="Hyperlink"/>
            <w:rFonts w:ascii="Helvetica" w:eastAsia="Times New Roman" w:hAnsi="Helvetica" w:cs="Helvetica"/>
            <w:color w:val="1E73BE"/>
            <w:sz w:val="24"/>
            <w:szCs w:val="24"/>
            <w:bdr w:val="none" w:sz="0" w:space="0" w:color="auto" w:frame="1"/>
          </w:rPr>
          <w:t xml:space="preserve"> Evaluation</w:t>
        </w:r>
      </w:hyperlink>
    </w:p>
    <w:p w14:paraId="510F8364" w14:textId="77777777" w:rsidR="00F073D0" w:rsidRDefault="00F073D0" w:rsidP="00F073D0">
      <w:pPr>
        <w:rPr>
          <w:rFonts w:asciiTheme="minorHAnsi" w:eastAsiaTheme="minorHAnsi" w:hAnsiTheme="minorHAnsi" w:cstheme="minorBidi"/>
        </w:rPr>
      </w:pPr>
    </w:p>
    <w:bookmarkEnd w:id="0"/>
    <w:p w14:paraId="3D4ED39B" w14:textId="77777777" w:rsidR="00F073D0" w:rsidRDefault="00F073D0"/>
    <w:sectPr w:rsidR="00F073D0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69776" w14:textId="77777777" w:rsidR="00583462" w:rsidRDefault="00583462" w:rsidP="002F5EE7">
      <w:r>
        <w:separator/>
      </w:r>
    </w:p>
  </w:endnote>
  <w:endnote w:type="continuationSeparator" w:id="0">
    <w:p w14:paraId="1E4023B4" w14:textId="77777777" w:rsidR="00583462" w:rsidRDefault="00583462" w:rsidP="002F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6380F" w14:textId="77777777" w:rsidR="00583462" w:rsidRDefault="00583462" w:rsidP="002F5EE7">
      <w:r>
        <w:separator/>
      </w:r>
    </w:p>
  </w:footnote>
  <w:footnote w:type="continuationSeparator" w:id="0">
    <w:p w14:paraId="4BFDE932" w14:textId="77777777" w:rsidR="00583462" w:rsidRDefault="00583462" w:rsidP="002F5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03079" w14:textId="4C6ABC20" w:rsidR="002F5EE7" w:rsidRDefault="002F5EE7">
    <w:pPr>
      <w:pStyle w:val="Header"/>
    </w:pPr>
    <w:r>
      <w:t xml:space="preserve">  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62938B74" wp14:editId="095CA9EE">
          <wp:extent cx="1001000" cy="1278255"/>
          <wp:effectExtent l="0" t="0" r="8890" b="0"/>
          <wp:docPr id="1" name="Picture 1" descr="A drawing of a be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drawing of a bee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1671" cy="12918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21E412C" w14:textId="55F3A5C3" w:rsidR="002F5EE7" w:rsidRDefault="002F5EE7">
    <w:pPr>
      <w:pStyle w:val="Header"/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625F4"/>
    <w:multiLevelType w:val="multilevel"/>
    <w:tmpl w:val="96DC10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865F7"/>
    <w:multiLevelType w:val="hybridMultilevel"/>
    <w:tmpl w:val="02F84DA8"/>
    <w:lvl w:ilvl="0" w:tplc="A0767D60">
      <w:start w:val="1"/>
      <w:numFmt w:val="decimal"/>
      <w:lvlText w:val="%1."/>
      <w:lvlJc w:val="left"/>
      <w:pPr>
        <w:ind w:left="860" w:hanging="360"/>
      </w:pPr>
      <w:rPr>
        <w:rFonts w:ascii="Cambria" w:eastAsia="Cambria" w:hAnsi="Cambria" w:cs="Cambria" w:hint="default"/>
        <w:w w:val="100"/>
        <w:sz w:val="28"/>
        <w:szCs w:val="28"/>
      </w:rPr>
    </w:lvl>
    <w:lvl w:ilvl="1" w:tplc="59BE66C8">
      <w:numFmt w:val="bullet"/>
      <w:lvlText w:val="•"/>
      <w:lvlJc w:val="left"/>
      <w:pPr>
        <w:ind w:left="1740" w:hanging="360"/>
      </w:pPr>
      <w:rPr>
        <w:rFonts w:hint="default"/>
      </w:rPr>
    </w:lvl>
    <w:lvl w:ilvl="2" w:tplc="71787CB2">
      <w:numFmt w:val="bullet"/>
      <w:lvlText w:val="•"/>
      <w:lvlJc w:val="left"/>
      <w:pPr>
        <w:ind w:left="2620" w:hanging="360"/>
      </w:pPr>
      <w:rPr>
        <w:rFonts w:hint="default"/>
      </w:rPr>
    </w:lvl>
    <w:lvl w:ilvl="3" w:tplc="2C5899FA">
      <w:numFmt w:val="bullet"/>
      <w:lvlText w:val="•"/>
      <w:lvlJc w:val="left"/>
      <w:pPr>
        <w:ind w:left="3500" w:hanging="360"/>
      </w:pPr>
      <w:rPr>
        <w:rFonts w:hint="default"/>
      </w:rPr>
    </w:lvl>
    <w:lvl w:ilvl="4" w:tplc="767AA5EA">
      <w:numFmt w:val="bullet"/>
      <w:lvlText w:val="•"/>
      <w:lvlJc w:val="left"/>
      <w:pPr>
        <w:ind w:left="4380" w:hanging="360"/>
      </w:pPr>
      <w:rPr>
        <w:rFonts w:hint="default"/>
      </w:rPr>
    </w:lvl>
    <w:lvl w:ilvl="5" w:tplc="B01809AE">
      <w:numFmt w:val="bullet"/>
      <w:lvlText w:val="•"/>
      <w:lvlJc w:val="left"/>
      <w:pPr>
        <w:ind w:left="5260" w:hanging="360"/>
      </w:pPr>
      <w:rPr>
        <w:rFonts w:hint="default"/>
      </w:rPr>
    </w:lvl>
    <w:lvl w:ilvl="6" w:tplc="9F04DF42">
      <w:numFmt w:val="bullet"/>
      <w:lvlText w:val="•"/>
      <w:lvlJc w:val="left"/>
      <w:pPr>
        <w:ind w:left="6140" w:hanging="360"/>
      </w:pPr>
      <w:rPr>
        <w:rFonts w:hint="default"/>
      </w:rPr>
    </w:lvl>
    <w:lvl w:ilvl="7" w:tplc="969EB290">
      <w:numFmt w:val="bullet"/>
      <w:lvlText w:val="•"/>
      <w:lvlJc w:val="left"/>
      <w:pPr>
        <w:ind w:left="7020" w:hanging="360"/>
      </w:pPr>
      <w:rPr>
        <w:rFonts w:hint="default"/>
      </w:rPr>
    </w:lvl>
    <w:lvl w:ilvl="8" w:tplc="C93C9AE2">
      <w:numFmt w:val="bullet"/>
      <w:lvlText w:val="•"/>
      <w:lvlJc w:val="left"/>
      <w:pPr>
        <w:ind w:left="7900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3D0"/>
    <w:rsid w:val="000016C1"/>
    <w:rsid w:val="000C6AD2"/>
    <w:rsid w:val="00106543"/>
    <w:rsid w:val="001348C1"/>
    <w:rsid w:val="00164EE3"/>
    <w:rsid w:val="00176F42"/>
    <w:rsid w:val="001F517B"/>
    <w:rsid w:val="002A307C"/>
    <w:rsid w:val="002D23E5"/>
    <w:rsid w:val="002E1DFB"/>
    <w:rsid w:val="002F1E3D"/>
    <w:rsid w:val="002F5EE7"/>
    <w:rsid w:val="0036164B"/>
    <w:rsid w:val="003A2FD7"/>
    <w:rsid w:val="003C762E"/>
    <w:rsid w:val="003F2B65"/>
    <w:rsid w:val="0043250A"/>
    <w:rsid w:val="00481522"/>
    <w:rsid w:val="00487C59"/>
    <w:rsid w:val="00583462"/>
    <w:rsid w:val="005B28A0"/>
    <w:rsid w:val="005B4474"/>
    <w:rsid w:val="005C35EF"/>
    <w:rsid w:val="0062463C"/>
    <w:rsid w:val="00686478"/>
    <w:rsid w:val="006D1870"/>
    <w:rsid w:val="0072686B"/>
    <w:rsid w:val="007761B1"/>
    <w:rsid w:val="00791983"/>
    <w:rsid w:val="007F52A5"/>
    <w:rsid w:val="00817558"/>
    <w:rsid w:val="008F3C0A"/>
    <w:rsid w:val="00901FB1"/>
    <w:rsid w:val="00913333"/>
    <w:rsid w:val="0099183B"/>
    <w:rsid w:val="009E2497"/>
    <w:rsid w:val="00A80827"/>
    <w:rsid w:val="00A95846"/>
    <w:rsid w:val="00AB01E0"/>
    <w:rsid w:val="00CF2683"/>
    <w:rsid w:val="00CF4E0D"/>
    <w:rsid w:val="00D062F8"/>
    <w:rsid w:val="00D677E2"/>
    <w:rsid w:val="00D76B70"/>
    <w:rsid w:val="00D86832"/>
    <w:rsid w:val="00DA3737"/>
    <w:rsid w:val="00DC623F"/>
    <w:rsid w:val="00DE1416"/>
    <w:rsid w:val="00E021C2"/>
    <w:rsid w:val="00EF2845"/>
    <w:rsid w:val="00F073D0"/>
    <w:rsid w:val="00F15CF3"/>
    <w:rsid w:val="00F553C3"/>
    <w:rsid w:val="00F6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3553"/>
  <w15:chartTrackingRefBased/>
  <w15:docId w15:val="{F745E7E9-B3CE-492E-8CAA-6176A50AC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3D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F073D0"/>
    <w:pPr>
      <w:spacing w:before="80"/>
      <w:ind w:left="140"/>
      <w:outlineLvl w:val="0"/>
    </w:pPr>
    <w:rPr>
      <w:b/>
      <w:bCs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3D0"/>
    <w:rPr>
      <w:rFonts w:ascii="Cambria" w:eastAsia="Cambria" w:hAnsi="Cambria" w:cs="Cambria"/>
      <w:b/>
      <w:bCs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F073D0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72686B"/>
    <w:pPr>
      <w:ind w:left="82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72686B"/>
    <w:rPr>
      <w:rFonts w:ascii="Cambria" w:eastAsia="Cambria" w:hAnsi="Cambria" w:cs="Cambria"/>
      <w:sz w:val="28"/>
      <w:szCs w:val="28"/>
    </w:rPr>
  </w:style>
  <w:style w:type="paragraph" w:styleId="ListParagraph">
    <w:name w:val="List Paragraph"/>
    <w:basedOn w:val="Normal"/>
    <w:uiPriority w:val="34"/>
    <w:qFormat/>
    <w:rsid w:val="001348C1"/>
    <w:pPr>
      <w:ind w:left="720"/>
      <w:contextualSpacing/>
    </w:pPr>
  </w:style>
  <w:style w:type="character" w:customStyle="1" w:styleId="pron">
    <w:name w:val="pron"/>
    <w:basedOn w:val="DefaultParagraphFont"/>
    <w:rsid w:val="00686478"/>
  </w:style>
  <w:style w:type="character" w:customStyle="1" w:styleId="ipa">
    <w:name w:val="ipa"/>
    <w:basedOn w:val="DefaultParagraphFont"/>
    <w:rsid w:val="00686478"/>
  </w:style>
  <w:style w:type="paragraph" w:styleId="Header">
    <w:name w:val="header"/>
    <w:basedOn w:val="Normal"/>
    <w:link w:val="HeaderChar"/>
    <w:uiPriority w:val="99"/>
    <w:unhideWhenUsed/>
    <w:rsid w:val="002F5E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EE7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F5E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EE7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pressoenglish.net/wp-content/uploads/aepc/Lesson%2019%20-%20SUM%20SUN%20SUNG.mp4" TargetMode="External"/><Relationship Id="rId18" Type="http://schemas.openxmlformats.org/officeDocument/2006/relationships/hyperlink" Target="https://www.espressoenglish.net/wp-content/uploads/aepc/Lesson%2013%20-%20Six%20different%20sounds%20of%20T.mp4" TargetMode="External"/><Relationship Id="rId26" Type="http://schemas.openxmlformats.org/officeDocument/2006/relationships/hyperlink" Target="https://www.espressoenglish.net/wp-content/uploads/aepc/Lesson%2021%20-%20Syllables%20and%20Word%20Stress.mp4" TargetMode="External"/><Relationship Id="rId21" Type="http://schemas.openxmlformats.org/officeDocument/2006/relationships/hyperlink" Target="https://www.espressoenglish.net/wp-content/uploads/aepc/Lesson%2004%20-%20LOW%20LAW.mp4" TargetMode="External"/><Relationship Id="rId34" Type="http://schemas.openxmlformats.org/officeDocument/2006/relationships/hyperlink" Target="https://www.espressoenglish.net/wp-content/uploads/aepc/Lesson%2029%20-%20Intonation.mp4" TargetMode="External"/><Relationship Id="rId7" Type="http://schemas.openxmlformats.org/officeDocument/2006/relationships/hyperlink" Target="https://www.espressoenglish.net/wp-content/uploads/aepc/Lesson%2011%20-%20CAME%20GAME.mp4" TargetMode="External"/><Relationship Id="rId12" Type="http://schemas.openxmlformats.org/officeDocument/2006/relationships/hyperlink" Target="https://www.espressoenglish.net/wp-content/uploads/aepc/Lesson%2007%20-%20STEER%20STIR%20STORE.mp4" TargetMode="External"/><Relationship Id="rId17" Type="http://schemas.openxmlformats.org/officeDocument/2006/relationships/hyperlink" Target="https://www.espressoenglish.net/wp-content/uploads/aepc/Lesson%2012%20-%20TO%20DO.mp4" TargetMode="External"/><Relationship Id="rId25" Type="http://schemas.openxmlformats.org/officeDocument/2006/relationships/hyperlink" Target="https://www.espressoenglish.net/wp-content/uploads/aepc/Lesson%2020%20-%20HELL%20WELL%20YELL.mp4" TargetMode="External"/><Relationship Id="rId33" Type="http://schemas.openxmlformats.org/officeDocument/2006/relationships/hyperlink" Target="https://www.espressoenglish.net/wp-content/uploads/aepc/Lesson%2028%20-%20Linking%20Part%202.mp4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espressoenglish.net/wp-content/uploads/aepc/Lesson%2002%20-%20MAT%20MET%20MATE.mp4" TargetMode="External"/><Relationship Id="rId20" Type="http://schemas.openxmlformats.org/officeDocument/2006/relationships/hyperlink" Target="https://www.espressoenglish.net/wp-content/uploads/aepc/Lesson%2015%20-%20FAN%2c%20VAN.mp4" TargetMode="External"/><Relationship Id="rId29" Type="http://schemas.openxmlformats.org/officeDocument/2006/relationships/hyperlink" Target="https://www.espressoenglish.net/wp-content/uploads/aepc/Lesson%2024%20-%20Reductions%20Part%201.mp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spressoenglish.net/wp-content/uploads/aepc/Lesson%2018%20-%20LIGHT%20RIGHT.mp4" TargetMode="External"/><Relationship Id="rId24" Type="http://schemas.openxmlformats.org/officeDocument/2006/relationships/hyperlink" Target="https://www.espressoenglish.net/wp-content/uploads/aepc/Lesson%2008%20-%20BUT%20FOOT%20BOOT.mp4" TargetMode="External"/><Relationship Id="rId32" Type="http://schemas.openxmlformats.org/officeDocument/2006/relationships/hyperlink" Target="https://www.espressoenglish.net/wp-content/uploads/aepc/Lesson%2027%20-%20Linking%20Part%201.mp4" TargetMode="External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espressoenglish.net/wp-content/uploads/aepc/Lesson%2010%20-%20PACK%20BACK.mp4" TargetMode="External"/><Relationship Id="rId23" Type="http://schemas.openxmlformats.org/officeDocument/2006/relationships/hyperlink" Target="https://www.espressoenglish.net/wp-content/uploads/aepc/Lesson%2006%20-%20CAR%20CARE.mp4" TargetMode="External"/><Relationship Id="rId28" Type="http://schemas.openxmlformats.org/officeDocument/2006/relationships/hyperlink" Target="https://www.espressoenglish.net/wp-content/uploads/aepc/Lesson%2023%20-%20Sentence%20Stress.mp4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www.espressoenglish.net/wp-content/uploads/aepc/Lesson%2005%20-%20POT%20PART.mp4" TargetMode="External"/><Relationship Id="rId19" Type="http://schemas.openxmlformats.org/officeDocument/2006/relationships/hyperlink" Target="https://www.espressoenglish.net/wp-content/uploads/aepc/Lesson%2014%20-%20THIN%20THIS.mp4" TargetMode="External"/><Relationship Id="rId31" Type="http://schemas.openxmlformats.org/officeDocument/2006/relationships/hyperlink" Target="https://www.espressoenglish.net/wp-content/uploads/aepc/Lesson%2026%20-%20Special%20Sentence%20Stress.mp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spressoenglish.net/wp-content/uploads/aepc/Lesson%2016%20-%20SIP%20ZIP.mp4" TargetMode="External"/><Relationship Id="rId14" Type="http://schemas.openxmlformats.org/officeDocument/2006/relationships/hyperlink" Target="https://www.espressoenglish.net/wp-content/uploads/aepc/Lesson%2009%20-%20NIGHT%20NOISE%20NOW.mp4" TargetMode="External"/><Relationship Id="rId22" Type="http://schemas.openxmlformats.org/officeDocument/2006/relationships/hyperlink" Target="https://www.espressoenglish.net/wp-content/uploads/aepc/Lesson%2017%20-%20SHEER%20CHEER%20JEER.mp4" TargetMode="External"/><Relationship Id="rId27" Type="http://schemas.openxmlformats.org/officeDocument/2006/relationships/hyperlink" Target="https://www.espressoenglish.net/wp-content/uploads/aepc/Lesson%2022%20-%20Word%20Stress%20and%20Prefixes%20and%20Suffixes.mp4" TargetMode="External"/><Relationship Id="rId30" Type="http://schemas.openxmlformats.org/officeDocument/2006/relationships/hyperlink" Target="https://www.espressoenglish.net/wp-content/uploads/aepc/Lesson%2025%20-%20Reductions%20Part%202.mp4" TargetMode="External"/><Relationship Id="rId35" Type="http://schemas.openxmlformats.org/officeDocument/2006/relationships/hyperlink" Target="https://www.espressoenglish.net/wp-content/uploads/aepc/Lesson%2030%20-%20Evaluation.mp4" TargetMode="External"/><Relationship Id="rId8" Type="http://schemas.openxmlformats.org/officeDocument/2006/relationships/hyperlink" Target="https://www.espressoenglish.net/wp-content/uploads/aepc/Lesson%2003%20-%20NOT%20NOTE.mp4" TargetMode="External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</dc:creator>
  <cp:keywords/>
  <dc:description/>
  <cp:lastModifiedBy>Eman</cp:lastModifiedBy>
  <cp:revision>5</cp:revision>
  <dcterms:created xsi:type="dcterms:W3CDTF">2021-12-01T11:45:00Z</dcterms:created>
  <dcterms:modified xsi:type="dcterms:W3CDTF">2021-12-03T15:24:00Z</dcterms:modified>
</cp:coreProperties>
</file>