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4522C" w14:textId="7AE7CA1F" w:rsidR="00805579" w:rsidRPr="000B708E" w:rsidRDefault="00805579" w:rsidP="00805579">
      <w:pPr>
        <w:pStyle w:val="Title"/>
        <w:rPr>
          <w:rFonts w:ascii="New TIMES ROMAN" w:hAnsi="New TIMES ROMAN"/>
          <w:b/>
          <w:bCs/>
          <w:sz w:val="20"/>
          <w:szCs w:val="20"/>
        </w:rPr>
      </w:pPr>
      <w:r w:rsidRPr="007E28F3">
        <w:rPr>
          <w:rFonts w:ascii="New TIMES ROMAN" w:hAnsi="New TIMES ROMAN"/>
        </w:rPr>
        <w:t>Machine Learning Fundamentals</w:t>
      </w:r>
      <w:r w:rsidR="000B708E">
        <w:rPr>
          <w:rFonts w:ascii="New TIMES ROMAN" w:hAnsi="New TIMES ROMAN"/>
          <w:b/>
          <w:bCs/>
          <w:sz w:val="20"/>
          <w:szCs w:val="20"/>
        </w:rPr>
        <w:t xml:space="preserve">            Eman Shahid</w:t>
      </w:r>
    </w:p>
    <w:p w14:paraId="46C2E3D9" w14:textId="5D0A3596" w:rsidR="00414B14" w:rsidRPr="00805579" w:rsidRDefault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Introduction</w:t>
      </w:r>
      <w:r w:rsidRPr="00805579">
        <w:rPr>
          <w:rFonts w:ascii="New TIMES ROMAN" w:hAnsi="New TIMES ROMAN"/>
          <w:b/>
          <w:bCs/>
        </w:rPr>
        <w:t>:</w:t>
      </w:r>
    </w:p>
    <w:p w14:paraId="5AF55CB9" w14:textId="54A1819E" w:rsidR="00805579" w:rsidRDefault="00805579">
      <w:pPr>
        <w:rPr>
          <w:rFonts w:ascii="New TIMES ROMAN" w:hAnsi="New TIMES ROMAN"/>
        </w:rPr>
      </w:pPr>
      <w:r>
        <w:rPr>
          <w:rFonts w:ascii="New TIMES ROMAN" w:hAnsi="New TIMES ROMAN"/>
        </w:rPr>
        <w:t xml:space="preserve">    </w:t>
      </w:r>
      <w:r w:rsidRPr="007E28F3">
        <w:rPr>
          <w:rFonts w:ascii="New TIMES ROMAN" w:hAnsi="New TIMES ROMAN"/>
        </w:rPr>
        <w:t xml:space="preserve">Machine Learning (ML) is a branch of Artificial Intelligence (AI) that enables systems to learn from data and improve performance without being explicitly programmed. It is widely used in various </w:t>
      </w:r>
      <w:proofErr w:type="gramStart"/>
      <w:r w:rsidRPr="007E28F3">
        <w:rPr>
          <w:rFonts w:ascii="New TIMES ROMAN" w:hAnsi="New TIMES ROMAN"/>
        </w:rPr>
        <w:t>domains</w:t>
      </w:r>
      <w:proofErr w:type="gramEnd"/>
      <w:r w:rsidRPr="007E28F3">
        <w:rPr>
          <w:rFonts w:ascii="New TIMES ROMAN" w:hAnsi="New TIMES ROMAN"/>
        </w:rPr>
        <w:t>, including healthcare, finance, natural language processing, computer vision, and recommendation systems</w:t>
      </w:r>
    </w:p>
    <w:p w14:paraId="0DEEC2EA" w14:textId="7D6A54AC" w:rsidR="00805579" w:rsidRPr="00805579" w:rsidRDefault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 xml:space="preserve">Applications </w:t>
      </w:r>
      <w:proofErr w:type="gramStart"/>
      <w:r w:rsidRPr="00805579">
        <w:rPr>
          <w:rFonts w:ascii="New TIMES ROMAN" w:hAnsi="New TIMES ROMAN"/>
          <w:b/>
          <w:bCs/>
        </w:rPr>
        <w:t>of</w:t>
      </w:r>
      <w:proofErr w:type="gramEnd"/>
      <w:r w:rsidRPr="00805579">
        <w:rPr>
          <w:rFonts w:ascii="New TIMES ROMAN" w:hAnsi="New TIMES ROMAN"/>
          <w:b/>
          <w:bCs/>
        </w:rPr>
        <w:t xml:space="preserve"> Machine Learning</w:t>
      </w:r>
      <w:r w:rsidRPr="00805579">
        <w:rPr>
          <w:rFonts w:ascii="New TIMES ROMAN" w:hAnsi="New TIMES ROMAN"/>
          <w:b/>
          <w:bCs/>
        </w:rPr>
        <w:t>:</w:t>
      </w:r>
    </w:p>
    <w:p w14:paraId="73A1B115" w14:textId="37BB9FAA" w:rsidR="00805579" w:rsidRDefault="00805579" w:rsidP="00805579">
      <w:pPr>
        <w:rPr>
          <w:rFonts w:ascii="New TIMES ROMAN" w:hAnsi="New TIMES ROMAN"/>
        </w:rPr>
      </w:pPr>
      <w:r>
        <w:rPr>
          <w:rFonts w:ascii="New TIMES ROMAN" w:hAnsi="New TIMES ROMAN"/>
        </w:rPr>
        <w:t xml:space="preserve">  </w:t>
      </w:r>
      <w:r w:rsidRPr="007E28F3">
        <w:rPr>
          <w:rFonts w:ascii="New TIMES ROMAN" w:hAnsi="New TIMES ROMAN"/>
        </w:rPr>
        <w:t>- Healthcare: disease prediction, drug discovery</w:t>
      </w:r>
      <w:r w:rsidRPr="007E28F3">
        <w:rPr>
          <w:rFonts w:ascii="New TIMES ROMAN" w:hAnsi="New TIMES ROMAN"/>
        </w:rPr>
        <w:br/>
        <w:t>- Finance: fraud detection, stock price prediction</w:t>
      </w:r>
      <w:r w:rsidRPr="007E28F3">
        <w:rPr>
          <w:rFonts w:ascii="New TIMES ROMAN" w:hAnsi="New TIMES ROMAN"/>
        </w:rPr>
        <w:br/>
        <w:t>- Natural Language Processing (NLP): chatbots, sentiment analysis</w:t>
      </w:r>
      <w:r w:rsidRPr="007E28F3">
        <w:rPr>
          <w:rFonts w:ascii="New TIMES ROMAN" w:hAnsi="New TIMES ROMAN"/>
        </w:rPr>
        <w:br/>
        <w:t>- Computer Vision: image classification, object detection</w:t>
      </w:r>
      <w:r w:rsidRPr="007E28F3">
        <w:rPr>
          <w:rFonts w:ascii="New TIMES ROMAN" w:hAnsi="New TIMES ROMAN"/>
        </w:rPr>
        <w:br/>
        <w:t>- E-commerce: recommendation systems, personalization</w:t>
      </w:r>
    </w:p>
    <w:p w14:paraId="5B9770E9" w14:textId="07FC16FA" w:rsidR="00805579" w:rsidRDefault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Types of Machine Learning</w:t>
      </w:r>
      <w:r>
        <w:rPr>
          <w:rFonts w:ascii="New TIMES ROMAN" w:hAnsi="New TIMES ROMAN"/>
          <w:b/>
          <w:bCs/>
        </w:rPr>
        <w:t>:</w:t>
      </w:r>
    </w:p>
    <w:p w14:paraId="3984FF9C" w14:textId="55719899" w:rsidR="00805579" w:rsidRPr="000B708E" w:rsidRDefault="00805579">
      <w:pPr>
        <w:rPr>
          <w:rFonts w:ascii="New TIMES ROMAN" w:hAnsi="New TIMES ROMAN"/>
          <w:b/>
          <w:bCs/>
        </w:rPr>
      </w:pPr>
      <w:r w:rsidRPr="000B708E">
        <w:rPr>
          <w:rFonts w:ascii="New TIMES ROMAN" w:hAnsi="New TIMES ROMAN"/>
          <w:b/>
          <w:bCs/>
        </w:rPr>
        <w:t>Supervised Learning</w:t>
      </w:r>
      <w:r w:rsidRPr="000B708E">
        <w:rPr>
          <w:rFonts w:ascii="New TIMES ROMAN" w:hAnsi="New TIMES ROMAN"/>
          <w:b/>
          <w:bCs/>
        </w:rPr>
        <w:t>:</w:t>
      </w:r>
    </w:p>
    <w:p w14:paraId="1D114340" w14:textId="77777777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Supervised Learning uses labeled datasets to train algorithms. The model learns the mapping between inputs (features) and outputs (labels). Examples include regression and classification tasks.</w:t>
      </w:r>
    </w:p>
    <w:p w14:paraId="20C412C8" w14:textId="0622FF3D" w:rsidR="00805579" w:rsidRPr="000B708E" w:rsidRDefault="00805579">
      <w:pPr>
        <w:rPr>
          <w:rFonts w:ascii="New TIMES ROMAN" w:hAnsi="New TIMES ROMAN"/>
          <w:b/>
          <w:bCs/>
        </w:rPr>
      </w:pPr>
      <w:r w:rsidRPr="000B708E">
        <w:rPr>
          <w:rFonts w:ascii="New TIMES ROMAN" w:hAnsi="New TIMES ROMAN"/>
          <w:b/>
          <w:bCs/>
        </w:rPr>
        <w:t>Unsupervised Learning</w:t>
      </w:r>
      <w:r w:rsidRPr="000B708E">
        <w:rPr>
          <w:rFonts w:ascii="New TIMES ROMAN" w:hAnsi="New TIMES ROMAN"/>
          <w:b/>
          <w:bCs/>
        </w:rPr>
        <w:t>:</w:t>
      </w:r>
    </w:p>
    <w:p w14:paraId="521DD411" w14:textId="4489B064" w:rsidR="00805579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Unsupervised Learning uses unlabeled data to find hidden patterns or groupings. It is mainly used for clustering and dimensionality reduction.</w:t>
      </w:r>
      <w:bookmarkStart w:id="0" w:name="_Hlk206308743"/>
    </w:p>
    <w:p w14:paraId="5EB41DA2" w14:textId="0EC33927" w:rsidR="00805579" w:rsidRPr="000B708E" w:rsidRDefault="00805579" w:rsidP="00805579">
      <w:pPr>
        <w:rPr>
          <w:rFonts w:ascii="New TIMES ROMAN" w:hAnsi="New TIMES ROMAN"/>
          <w:b/>
          <w:bCs/>
        </w:rPr>
      </w:pPr>
      <w:r w:rsidRPr="000B708E">
        <w:rPr>
          <w:rFonts w:ascii="New TIMES ROMAN" w:hAnsi="New TIMES ROMAN"/>
          <w:b/>
          <w:bCs/>
        </w:rPr>
        <w:t>Reinforcement Learning</w:t>
      </w:r>
      <w:r w:rsidRPr="000B708E">
        <w:rPr>
          <w:rFonts w:ascii="New TIMES ROMAN" w:hAnsi="New TIMES ROMAN"/>
          <w:b/>
          <w:bCs/>
        </w:rPr>
        <w:t>:</w:t>
      </w:r>
    </w:p>
    <w:p w14:paraId="55A2623A" w14:textId="77777777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Reinforcement Learning trains agents to make decisions by interacting with an environment. The agent receives rewards or penalties based on its actions and learns optimal policies over time.</w:t>
      </w:r>
    </w:p>
    <w:p w14:paraId="4DBE5501" w14:textId="5EAD697E" w:rsid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Supervised Learning Models</w:t>
      </w:r>
      <w:r>
        <w:rPr>
          <w:rFonts w:ascii="New TIMES ROMAN" w:hAnsi="New TIMES ROMAN"/>
          <w:b/>
          <w:bCs/>
        </w:rPr>
        <w:t>:</w:t>
      </w:r>
    </w:p>
    <w:p w14:paraId="02C4C45E" w14:textId="288312A3" w:rsidR="00805579" w:rsidRDefault="00805579" w:rsidP="00805579">
      <w:pPr>
        <w:rPr>
          <w:rFonts w:ascii="New TIMES ROMAN" w:hAnsi="New TIMES ROMAN"/>
          <w:b/>
          <w:bCs/>
        </w:rPr>
      </w:pPr>
      <w:r>
        <w:rPr>
          <w:rFonts w:ascii="New TIMES ROMAN" w:hAnsi="New TIMES ROMAN"/>
          <w:b/>
          <w:bCs/>
        </w:rPr>
        <w:t>Linear Regression:</w:t>
      </w:r>
    </w:p>
    <w:p w14:paraId="279FCA9B" w14:textId="77777777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regression technique that models the relationship between independent variables (features) and a dependent variable (target) using a straight line.</w:t>
      </w:r>
    </w:p>
    <w:p w14:paraId="15BD704B" w14:textId="77777777" w:rsidR="00805579" w:rsidRDefault="00805579" w:rsidP="00805579">
      <w:pPr>
        <w:rPr>
          <w:rFonts w:ascii="New TIMES ROMAN" w:hAnsi="New TIMES ROMAN"/>
          <w:b/>
          <w:bCs/>
        </w:rPr>
      </w:pPr>
      <w:r>
        <w:rPr>
          <w:rFonts w:ascii="New TIMES ROMAN" w:hAnsi="New TIMES ROMAN"/>
          <w:b/>
          <w:bCs/>
        </w:rPr>
        <w:t>Logistic Regression:</w:t>
      </w:r>
    </w:p>
    <w:p w14:paraId="00600E6E" w14:textId="77777777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classification technique that estimates the probability of a binary outcome using a logistic function.</w:t>
      </w:r>
    </w:p>
    <w:p w14:paraId="1C42328F" w14:textId="1F325505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lastRenderedPageBreak/>
        <w:t>K-nearest ne</w:t>
      </w:r>
      <w:r>
        <w:rPr>
          <w:rFonts w:ascii="New TIMES ROMAN" w:hAnsi="New TIMES ROMAN"/>
          <w:b/>
          <w:bCs/>
        </w:rPr>
        <w:t>i</w:t>
      </w:r>
      <w:r w:rsidRPr="00805579">
        <w:rPr>
          <w:rFonts w:ascii="New TIMES ROMAN" w:hAnsi="New TIMES ROMAN"/>
          <w:b/>
          <w:bCs/>
        </w:rPr>
        <w:t>ghbor:</w:t>
      </w:r>
    </w:p>
    <w:p w14:paraId="79B8889C" w14:textId="0BB43AD8" w:rsidR="00805579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non-parametric method for classification and regression. It predicts outcomes based on the majority class or average of the k-nearest data points.</w:t>
      </w:r>
    </w:p>
    <w:p w14:paraId="412965E7" w14:textId="4DE6C856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Decision Tree</w:t>
      </w:r>
      <w:r>
        <w:rPr>
          <w:rFonts w:ascii="New TIMES ROMAN" w:hAnsi="New TIMES ROMAN"/>
          <w:b/>
          <w:bCs/>
        </w:rPr>
        <w:t>:</w:t>
      </w:r>
    </w:p>
    <w:p w14:paraId="1536111A" w14:textId="6E1545F3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hierarchical model that splits data into subsets using feature-based conditions. Useful for both regression and classification.</w:t>
      </w:r>
    </w:p>
    <w:p w14:paraId="0AAE78A8" w14:textId="5777A5D7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Random Forest:</w:t>
      </w:r>
    </w:p>
    <w:p w14:paraId="28155CEB" w14:textId="29A06E26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An ensemble learning method that builds multiple decision trees and combines their predictions to improve accuracy and reduce overfitting.</w:t>
      </w:r>
    </w:p>
    <w:p w14:paraId="492DE032" w14:textId="11D08E6A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Native Bayes</w:t>
      </w:r>
      <w:r>
        <w:rPr>
          <w:rFonts w:ascii="New TIMES ROMAN" w:hAnsi="New TIMES ROMAN"/>
          <w:b/>
          <w:bCs/>
        </w:rPr>
        <w:t>:</w:t>
      </w:r>
    </w:p>
    <w:p w14:paraId="7A83EEAE" w14:textId="24220BDD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probabilistic classifier based on Bayes’ theorem, assuming independence among predictors. Efficient for text classification and spam filtering.</w:t>
      </w:r>
    </w:p>
    <w:p w14:paraId="065BB6AD" w14:textId="08F428FD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SVM</w:t>
      </w:r>
      <w:r>
        <w:rPr>
          <w:rFonts w:ascii="New TIMES ROMAN" w:hAnsi="New TIMES ROMAN"/>
          <w:b/>
          <w:bCs/>
        </w:rPr>
        <w:t>:</w:t>
      </w:r>
    </w:p>
    <w:p w14:paraId="2407961C" w14:textId="52166F69" w:rsidR="00805579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classification technique that finds an optimal hyperplane that separates data into different classes with maximum margin.</w:t>
      </w:r>
    </w:p>
    <w:p w14:paraId="0903490C" w14:textId="2A4A42CF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Unsupervised Learning Models</w:t>
      </w:r>
      <w:r>
        <w:rPr>
          <w:rFonts w:ascii="New TIMES ROMAN" w:hAnsi="New TIMES ROMAN"/>
          <w:b/>
          <w:bCs/>
        </w:rPr>
        <w:t>:</w:t>
      </w:r>
    </w:p>
    <w:p w14:paraId="40097E5C" w14:textId="747EAE36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K means Clu</w:t>
      </w:r>
      <w:r>
        <w:rPr>
          <w:rFonts w:ascii="New TIMES ROMAN" w:hAnsi="New TIMES ROMAN"/>
          <w:b/>
          <w:bCs/>
        </w:rPr>
        <w:t>stering:</w:t>
      </w:r>
    </w:p>
    <w:p w14:paraId="3B76FA89" w14:textId="7DF1CB19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partition-based clustering algorithm that groups data into k clusters based on similarity.</w:t>
      </w:r>
    </w:p>
    <w:p w14:paraId="335F8EB8" w14:textId="5282286D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PCA:</w:t>
      </w:r>
    </w:p>
    <w:p w14:paraId="768D0604" w14:textId="74170D21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dimensionality reduction technique that transforms correlated features into uncorrelated principal components.</w:t>
      </w:r>
    </w:p>
    <w:p w14:paraId="03E94FA8" w14:textId="1A77C0AC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DBSCAN:</w:t>
      </w:r>
    </w:p>
    <w:p w14:paraId="1D2B69DA" w14:textId="6655C812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density-based clustering algorithm that groups together closely packed points and identifies outliers as noise.</w:t>
      </w:r>
    </w:p>
    <w:p w14:paraId="6EF018CF" w14:textId="7EE24A0D" w:rsidR="00805579" w:rsidRPr="00805579" w:rsidRDefault="00805579" w:rsidP="00805579">
      <w:pPr>
        <w:rPr>
          <w:rFonts w:ascii="New TIMES ROMAN" w:hAnsi="New TIMES ROMAN"/>
          <w:b/>
          <w:bCs/>
        </w:rPr>
      </w:pPr>
      <w:r w:rsidRPr="00805579">
        <w:rPr>
          <w:rFonts w:ascii="New TIMES ROMAN" w:hAnsi="New TIMES ROMAN"/>
          <w:b/>
          <w:bCs/>
        </w:rPr>
        <w:t>Hierarchical Clustering:</w:t>
      </w:r>
    </w:p>
    <w:p w14:paraId="05D9197D" w14:textId="3AEE4401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clustering method that builds a tree of clusters using agglomerative or divisive approaches.</w:t>
      </w:r>
    </w:p>
    <w:p w14:paraId="0FA44528" w14:textId="3F287C93" w:rsidR="00805579" w:rsidRDefault="00805579" w:rsidP="00805579">
      <w:pPr>
        <w:rPr>
          <w:rFonts w:ascii="New TIMES ROMAN" w:hAnsi="New TIMES ROMAN"/>
        </w:rPr>
      </w:pPr>
      <w:r w:rsidRPr="00805579">
        <w:rPr>
          <w:rFonts w:ascii="New TIMES ROMAN" w:hAnsi="New TIMES ROMAN"/>
          <w:b/>
          <w:bCs/>
        </w:rPr>
        <w:t>Gaussian Mixture Model</w:t>
      </w:r>
      <w:r w:rsidR="000B708E">
        <w:rPr>
          <w:rFonts w:ascii="New TIMES ROMAN" w:hAnsi="New TIMES ROMAN"/>
          <w:b/>
          <w:bCs/>
        </w:rPr>
        <w:t>:</w:t>
      </w:r>
    </w:p>
    <w:p w14:paraId="2830321C" w14:textId="4A3FE0EA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A probabilistic model that represents data as a mixture of multiple Gaussian distributions.</w:t>
      </w:r>
    </w:p>
    <w:p w14:paraId="1FBA1503" w14:textId="3DB1269C" w:rsidR="000B708E" w:rsidRPr="000B708E" w:rsidRDefault="000B708E" w:rsidP="00805579">
      <w:pPr>
        <w:rPr>
          <w:rFonts w:ascii="New TIMES ROMAN" w:hAnsi="New TIMES ROMAN"/>
          <w:b/>
          <w:bCs/>
        </w:rPr>
      </w:pPr>
      <w:r w:rsidRPr="000B708E">
        <w:rPr>
          <w:rFonts w:ascii="New TIMES ROMAN" w:hAnsi="New TIMES ROMAN"/>
          <w:b/>
          <w:bCs/>
        </w:rPr>
        <w:lastRenderedPageBreak/>
        <w:t>Reinforcement learning Model:</w:t>
      </w:r>
    </w:p>
    <w:p w14:paraId="66218148" w14:textId="0F3FDAD0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Reinforcement Learning (RL) is based on an agent-environment interaction framework. The agent learns to maximize cumulative rewards by exploring and exploiting actions. Popular RL algorithms include Q-Learning and Deep Q-Networks (DQN).</w:t>
      </w:r>
    </w:p>
    <w:p w14:paraId="68417B55" w14:textId="19287053" w:rsidR="000B708E" w:rsidRPr="000B708E" w:rsidRDefault="000B708E" w:rsidP="00805579">
      <w:pPr>
        <w:rPr>
          <w:rFonts w:ascii="New TIMES ROMAN" w:hAnsi="New TIMES ROMAN"/>
          <w:b/>
          <w:bCs/>
        </w:rPr>
      </w:pPr>
      <w:r w:rsidRPr="000B708E">
        <w:rPr>
          <w:rFonts w:ascii="New TIMES ROMAN" w:hAnsi="New TIMES ROMAN"/>
          <w:b/>
          <w:bCs/>
        </w:rPr>
        <w:t xml:space="preserve">Summary Table of </w:t>
      </w:r>
      <w:proofErr w:type="spellStart"/>
      <w:r w:rsidRPr="000B708E">
        <w:rPr>
          <w:rFonts w:ascii="New TIMES ROMAN" w:hAnsi="New TIMES ROMAN"/>
          <w:b/>
          <w:bCs/>
        </w:rPr>
        <w:t>Ml</w:t>
      </w:r>
      <w:proofErr w:type="spellEnd"/>
      <w:r w:rsidRPr="000B708E">
        <w:rPr>
          <w:rFonts w:ascii="New TIMES ROMAN" w:hAnsi="New TIMES ROMAN"/>
          <w:b/>
          <w:bCs/>
        </w:rPr>
        <w:t xml:space="preserve"> model:</w:t>
      </w:r>
    </w:p>
    <w:p w14:paraId="227AB1CF" w14:textId="5022F5EE" w:rsidR="00805579" w:rsidRPr="007E28F3" w:rsidRDefault="00805579" w:rsidP="00805579">
      <w:pPr>
        <w:rPr>
          <w:rFonts w:ascii="New TIMES ROMAN" w:hAnsi="New TIMES ROMAN"/>
        </w:rPr>
      </w:pPr>
      <w:r w:rsidRPr="007E28F3">
        <w:rPr>
          <w:rFonts w:ascii="New TIMES ROMAN" w:hAnsi="New TIMES ROMAN"/>
        </w:rPr>
        <w:t>Supervised Models: Linear Regression, Logistic Regression, KNN, Decision Trees, Random Forest, Naive Bayes, SVM</w:t>
      </w:r>
      <w:r w:rsidRPr="007E28F3">
        <w:rPr>
          <w:rFonts w:ascii="New TIMES ROMAN" w:hAnsi="New TIMES ROMAN"/>
        </w:rPr>
        <w:br/>
        <w:t>Unsupervised Models: K-Means, PCA, DBSCAN, Hierarchical Clustering, GMM</w:t>
      </w:r>
      <w:r w:rsidRPr="007E28F3">
        <w:rPr>
          <w:rFonts w:ascii="New TIMES ROMAN" w:hAnsi="New TIMES ROMAN"/>
        </w:rPr>
        <w:br/>
        <w:t>Reinforcement Learning: Q-Learning, DQN</w:t>
      </w:r>
    </w:p>
    <w:p w14:paraId="0565D877" w14:textId="77777777" w:rsidR="00805579" w:rsidRPr="007E28F3" w:rsidRDefault="00805579" w:rsidP="00805579">
      <w:pPr>
        <w:rPr>
          <w:rFonts w:ascii="New TIMES ROMAN" w:hAnsi="New TIMES ROMAN"/>
        </w:rPr>
      </w:pPr>
    </w:p>
    <w:p w14:paraId="5D2681C8" w14:textId="11DAE630" w:rsidR="00805579" w:rsidRDefault="00805579" w:rsidP="00805579">
      <w:pPr>
        <w:rPr>
          <w:rFonts w:ascii="New TIMES ROMAN" w:hAnsi="New TIMES ROMAN"/>
          <w:b/>
          <w:bCs/>
        </w:rPr>
      </w:pPr>
      <w:r>
        <w:rPr>
          <w:rFonts w:ascii="New TIMES ROMAN" w:hAnsi="New TIMES ROMAN"/>
          <w:b/>
          <w:bCs/>
        </w:rPr>
        <w:t xml:space="preserve"> </w:t>
      </w:r>
    </w:p>
    <w:bookmarkEnd w:id="0"/>
    <w:p w14:paraId="2AAB4523" w14:textId="77777777" w:rsidR="00805579" w:rsidRDefault="00805579" w:rsidP="00805579">
      <w:pPr>
        <w:rPr>
          <w:rFonts w:ascii="New TIMES ROMAN" w:hAnsi="New TIMES ROMAN"/>
          <w:b/>
          <w:bCs/>
        </w:rPr>
      </w:pPr>
    </w:p>
    <w:sectPr w:rsidR="0080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TIMES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79"/>
    <w:rsid w:val="000B708E"/>
    <w:rsid w:val="00115A10"/>
    <w:rsid w:val="00414B14"/>
    <w:rsid w:val="00757C32"/>
    <w:rsid w:val="00805579"/>
    <w:rsid w:val="00BD5983"/>
    <w:rsid w:val="00D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1F7A"/>
  <w15:chartTrackingRefBased/>
  <w15:docId w15:val="{3AB2ABF3-D23D-4364-9ED1-02BB6440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shahid</dc:creator>
  <cp:keywords/>
  <dc:description/>
  <cp:lastModifiedBy>eman shahid</cp:lastModifiedBy>
  <cp:revision>1</cp:revision>
  <dcterms:created xsi:type="dcterms:W3CDTF">2025-08-17T02:31:00Z</dcterms:created>
  <dcterms:modified xsi:type="dcterms:W3CDTF">2025-08-17T02:55:00Z</dcterms:modified>
</cp:coreProperties>
</file>