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 Lab Exercise</w:t>
      </w:r>
    </w:p>
    <w:p>
      <w:pPr>
        <w:pStyle w:val="Heading2"/>
      </w:pPr>
      <w:r>
        <w:t>Environment, Solution &amp; First Power App (End-to-End Demo)</w:t>
      </w:r>
    </w:p>
    <w:p>
      <w:r>
        <w:t>Duration: ~60–70 minutes</w:t>
      </w:r>
    </w:p>
    <w:p>
      <w:r>
        <w:t>Mode: Trainer demonstration</w:t>
      </w:r>
    </w:p>
    <w:p>
      <w:r>
        <w:t>Audience: Beginners / Functional users</w:t>
      </w:r>
    </w:p>
    <w:p>
      <w:pPr>
        <w:pStyle w:val="Heading2"/>
      </w:pPr>
      <w:r>
        <w:t>Lab Objective</w:t>
      </w:r>
    </w:p>
    <w:p>
      <w:r>
        <w:t>By the end of this lab, participants will understand:</w:t>
        <w:br/>
        <w:t>- How an environment is created and why it matters</w:t>
        <w:br/>
        <w:t>- How a solution organizes Power Apps work</w:t>
        <w:br/>
        <w:t>- How to build a basic Canvas App from scratch</w:t>
        <w:br/>
        <w:t>- How apps move from design → save → publish → share</w:t>
      </w:r>
    </w:p>
    <w:p>
      <w:pPr>
        <w:pStyle w:val="Heading2"/>
      </w:pPr>
      <w:r>
        <w:t>Business Scenario</w:t>
      </w:r>
    </w:p>
    <w:p>
      <w:r>
        <w:t>We will build a simple Employee Request App that allows users to submit requests. The app will be created in a development environment, inside a solution, and published.</w:t>
      </w:r>
    </w:p>
    <w:p>
      <w:pPr>
        <w:pStyle w:val="Heading2"/>
      </w:pPr>
      <w:r>
        <w:t>PART 1 — Environment Creation</w:t>
      </w:r>
    </w:p>
    <w:p>
      <w:r>
        <w:t>Step 1: Open Power Platform Admin Center</w:t>
      </w:r>
    </w:p>
    <w:p>
      <w:r>
        <w:t>Go to: https://admin.powerplatform.microsoft.com</w:t>
      </w:r>
    </w:p>
    <w:p>
      <w:r>
        <w:t>Explain that this is where environments are managed.</w:t>
      </w:r>
    </w:p>
    <w:p>
      <w:r>
        <w:t>Step 2: Create a New Environment</w:t>
      </w:r>
    </w:p>
    <w:p>
      <w:r>
        <w:t>Name: Dev – Employee Requests</w:t>
      </w:r>
    </w:p>
    <w:p>
      <w:r>
        <w:t>Type: Development</w:t>
      </w:r>
    </w:p>
    <w:p>
      <w:r>
        <w:t>Region: Nearest region</w:t>
      </w:r>
    </w:p>
    <w:p>
      <w:r>
        <w:t>Dataverse: Yes</w:t>
      </w:r>
    </w:p>
    <w:p>
      <w:r>
        <w:t>Step 3: Environment Verification</w:t>
      </w:r>
    </w:p>
    <w:p>
      <w:r>
        <w:t>Switch to the new environment and explain isolation.</w:t>
      </w:r>
    </w:p>
    <w:p>
      <w:pPr>
        <w:pStyle w:val="Heading2"/>
      </w:pPr>
      <w:r>
        <w:t>PART 2 — Solution Creation</w:t>
      </w:r>
    </w:p>
    <w:p>
      <w:r>
        <w:t>Step 4: Navigate to Solutions</w:t>
      </w:r>
    </w:p>
    <w:p>
      <w:r>
        <w:t>Power Apps → Solutions → New Solution</w:t>
      </w:r>
    </w:p>
    <w:p>
      <w:r>
        <w:t>Step 5: Create a Solution</w:t>
      </w:r>
    </w:p>
    <w:p>
      <w:r>
        <w:t>Display Name: Employee Request Solution</w:t>
      </w:r>
    </w:p>
    <w:p>
      <w:r>
        <w:t>Publisher: Default</w:t>
      </w:r>
    </w:p>
    <w:p>
      <w:r>
        <w:t>Version: 1.0.0.0</w:t>
      </w:r>
    </w:p>
    <w:p>
      <w:r>
        <w:t>Step 6: Open the Solution</w:t>
      </w:r>
    </w:p>
    <w:p>
      <w:r>
        <w:t>Explain solution contents.</w:t>
      </w:r>
    </w:p>
    <w:p>
      <w:pPr>
        <w:pStyle w:val="Heading2"/>
      </w:pPr>
      <w:r>
        <w:t>PART 3 — Create the First Canvas App</w:t>
      </w:r>
    </w:p>
    <w:p>
      <w:r>
        <w:t>Step 7: Create a Canvas App Inside the Solution</w:t>
      </w:r>
    </w:p>
    <w:p>
      <w:r>
        <w:t>Name: Employee Request App</w:t>
      </w:r>
    </w:p>
    <w:p>
      <w:r>
        <w:t>Format: Tablet</w:t>
      </w:r>
    </w:p>
    <w:p>
      <w:r>
        <w:t>Step 8: Power Apps Studio Tour</w:t>
      </w:r>
    </w:p>
    <w:p>
      <w:r>
        <w:t>Explain canvas, tree view, properties panel, formula bar.</w:t>
      </w:r>
    </w:p>
    <w:p>
      <w:pPr>
        <w:pStyle w:val="Heading2"/>
      </w:pPr>
      <w:r>
        <w:t>PART 4 — Build the App UI</w:t>
      </w:r>
    </w:p>
    <w:p>
      <w:r>
        <w:t>Step 9: Rename Screen</w:t>
      </w:r>
    </w:p>
    <w:p>
      <w:r>
        <w:t>Screen1 → scr_RequestForm</w:t>
      </w:r>
    </w:p>
    <w:p>
      <w:r>
        <w:t>Step 10: Add Controls</w:t>
      </w:r>
    </w:p>
    <w:p>
      <w:r>
        <w:t>Label, Text Inputs, Button</w:t>
      </w:r>
    </w:p>
    <w:p>
      <w:r>
        <w:t>Step 11: Configure Button OnSelect</w:t>
      </w:r>
    </w:p>
    <w:p>
      <w:r>
        <w:t>Notify("Request submitted successfully", NotificationType.Success)</w:t>
      </w:r>
    </w:p>
    <w:p>
      <w:pPr>
        <w:pStyle w:val="Heading2"/>
      </w:pPr>
      <w:r>
        <w:t>PART 5 — Save, Publish &amp; Share</w:t>
      </w:r>
    </w:p>
    <w:p>
      <w:r>
        <w:t>Step 12: Save the App</w:t>
      </w:r>
    </w:p>
    <w:p>
      <w:r>
        <w:t>Explain versioning.</w:t>
      </w:r>
    </w:p>
    <w:p>
      <w:r>
        <w:t>Step 13: Publish the App</w:t>
      </w:r>
    </w:p>
    <w:p>
      <w:r>
        <w:t>Explain difference between save and publish.</w:t>
      </w:r>
    </w:p>
    <w:p>
      <w:r>
        <w:t>Step 14: Share the App</w:t>
      </w:r>
    </w:p>
    <w:p>
      <w:r>
        <w:t>Assign user or group.</w:t>
      </w:r>
    </w:p>
    <w:p>
      <w:pPr>
        <w:pStyle w:val="Heading2"/>
      </w:pPr>
      <w:r>
        <w:t>PART 6 — Solution Review &amp; Wrap-Up</w:t>
      </w:r>
    </w:p>
    <w:p>
      <w:r>
        <w:t>Step 15: Review Solution</w:t>
      </w:r>
    </w:p>
    <w:p>
      <w:r>
        <w:t>Show app inside solution.</w:t>
      </w:r>
    </w:p>
    <w:p>
      <w:pPr>
        <w:pStyle w:val="Heading2"/>
      </w:pPr>
      <w:r>
        <w:t>Lab Summary</w:t>
      </w:r>
    </w:p>
    <w:p>
      <w:r>
        <w:t>- Created a development environment</w:t>
        <w:br/>
        <w:t>- Created a solution</w:t>
        <w:br/>
        <w:t>- Built a Canvas App</w:t>
        <w:br/>
        <w:t>- Saved, published, and shared the app</w:t>
      </w:r>
    </w:p>
    <w:p>
      <w:pPr>
        <w:pStyle w:val="Heading2"/>
      </w:pPr>
      <w:r>
        <w:t>Key Teaching Points</w:t>
      </w:r>
    </w:p>
    <w:p>
      <w:r>
        <w:t>- Always use solutions</w:t>
        <w:br/>
        <w:t>- Never build directly in production</w:t>
        <w:br/>
        <w:t>- Publishing is required</w:t>
      </w:r>
    </w:p>
    <w:p>
      <w:pPr>
        <w:pStyle w:val="Heading2"/>
      </w:pPr>
      <w:r>
        <w:t>Optional Extension</w:t>
      </w:r>
    </w:p>
    <w:p>
      <w:r>
        <w:t>- Add second screen</w:t>
        <w:br/>
        <w:t>- Demonstrate navigation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