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8.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9.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0.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AB994" w14:textId="77777777" w:rsidR="008A2525" w:rsidRDefault="008A2525" w:rsidP="008A2525">
      <w:pPr>
        <w:spacing w:line="276" w:lineRule="auto"/>
        <w:rPr>
          <w:rFonts w:ascii="Times New Roman" w:hAnsi="Times New Roman" w:cs="Times New Roman"/>
          <w:sz w:val="24"/>
          <w:szCs w:val="24"/>
        </w:rPr>
      </w:pPr>
      <w:r>
        <w:rPr>
          <w:rFonts w:ascii="Times New Roman" w:hAnsi="Times New Roman" w:cs="Times New Roman"/>
          <w:sz w:val="24"/>
          <w:szCs w:val="24"/>
        </w:rPr>
        <w:t>Emmanuel Olatunde</w:t>
      </w:r>
    </w:p>
    <w:p w14:paraId="20CE3F87" w14:textId="77777777" w:rsidR="008A2525" w:rsidRDefault="008A2525" w:rsidP="008A2525">
      <w:pPr>
        <w:spacing w:line="276" w:lineRule="auto"/>
        <w:rPr>
          <w:rFonts w:ascii="Times New Roman" w:hAnsi="Times New Roman" w:cs="Times New Roman"/>
          <w:sz w:val="24"/>
          <w:szCs w:val="24"/>
        </w:rPr>
      </w:pPr>
      <w:r>
        <w:rPr>
          <w:rFonts w:ascii="Times New Roman" w:hAnsi="Times New Roman" w:cs="Times New Roman"/>
          <w:sz w:val="24"/>
          <w:szCs w:val="24"/>
        </w:rPr>
        <w:t>Nathaniel Hornik</w:t>
      </w:r>
    </w:p>
    <w:p w14:paraId="2367F2F0" w14:textId="77777777" w:rsidR="008A2525" w:rsidRDefault="008A2525" w:rsidP="008A2525">
      <w:pPr>
        <w:spacing w:line="276" w:lineRule="auto"/>
        <w:rPr>
          <w:rFonts w:ascii="Times New Roman" w:hAnsi="Times New Roman" w:cs="Times New Roman"/>
          <w:sz w:val="24"/>
          <w:szCs w:val="24"/>
        </w:rPr>
      </w:pPr>
      <w:r>
        <w:rPr>
          <w:rFonts w:ascii="Times New Roman" w:hAnsi="Times New Roman" w:cs="Times New Roman"/>
          <w:sz w:val="24"/>
          <w:szCs w:val="24"/>
        </w:rPr>
        <w:t>Charles Baiden</w:t>
      </w:r>
    </w:p>
    <w:p w14:paraId="65DFB34F" w14:textId="77777777" w:rsidR="008A2525" w:rsidRPr="00D17FC1" w:rsidRDefault="008A2525" w:rsidP="008A2525">
      <w:pPr>
        <w:spacing w:line="480" w:lineRule="auto"/>
        <w:jc w:val="center"/>
        <w:rPr>
          <w:rFonts w:ascii="Times New Roman" w:hAnsi="Times New Roman" w:cs="Times New Roman"/>
          <w:b/>
          <w:bCs/>
          <w:sz w:val="24"/>
          <w:szCs w:val="24"/>
          <w:u w:val="single"/>
        </w:rPr>
      </w:pPr>
      <w:r w:rsidRPr="00D17FC1">
        <w:rPr>
          <w:rFonts w:ascii="Times New Roman" w:hAnsi="Times New Roman" w:cs="Times New Roman"/>
          <w:b/>
          <w:bCs/>
          <w:sz w:val="24"/>
          <w:szCs w:val="24"/>
          <w:u w:val="single"/>
        </w:rPr>
        <w:t>Code Analysis</w:t>
      </w:r>
    </w:p>
    <w:p w14:paraId="56A80E27" w14:textId="4EF27009" w:rsidR="007636E8" w:rsidRDefault="007636E8" w:rsidP="007636E8">
      <w:pPr>
        <w:rPr>
          <w:rFonts w:ascii="Times New Roman" w:hAnsi="Times New Roman" w:cs="Times New Roman"/>
          <w:b/>
          <w:bCs/>
          <w:sz w:val="24"/>
          <w:szCs w:val="24"/>
        </w:rPr>
      </w:pPr>
      <w:r>
        <w:rPr>
          <w:rFonts w:ascii="Times New Roman" w:hAnsi="Times New Roman" w:cs="Times New Roman"/>
          <w:b/>
          <w:bCs/>
          <w:sz w:val="24"/>
          <w:szCs w:val="24"/>
        </w:rPr>
        <w:t>Recursion &amp; While-Loops</w:t>
      </w:r>
    </w:p>
    <w:p w14:paraId="0DD8F127" w14:textId="3A5BC5F8" w:rsidR="007636E8" w:rsidRDefault="007636E8" w:rsidP="00767424">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0093059D">
        <w:rPr>
          <w:rFonts w:ascii="Times New Roman" w:hAnsi="Times New Roman" w:cs="Times New Roman"/>
          <w:sz w:val="24"/>
          <w:szCs w:val="24"/>
        </w:rPr>
        <w:t>From our experimentation on the various sorting algorithms</w:t>
      </w:r>
      <w:r w:rsidR="0091351D">
        <w:rPr>
          <w:rFonts w:ascii="Times New Roman" w:hAnsi="Times New Roman" w:cs="Times New Roman"/>
          <w:sz w:val="24"/>
          <w:szCs w:val="24"/>
        </w:rPr>
        <w:t>:</w:t>
      </w:r>
      <w:r w:rsidR="0093059D">
        <w:rPr>
          <w:rFonts w:ascii="Times New Roman" w:hAnsi="Times New Roman" w:cs="Times New Roman"/>
          <w:sz w:val="24"/>
          <w:szCs w:val="24"/>
        </w:rPr>
        <w:t xml:space="preserve"> we realized that all Recursive implementations </w:t>
      </w:r>
      <w:r w:rsidR="00696A82">
        <w:rPr>
          <w:rFonts w:ascii="Times New Roman" w:hAnsi="Times New Roman" w:cs="Times New Roman"/>
          <w:sz w:val="24"/>
          <w:szCs w:val="24"/>
        </w:rPr>
        <w:t>out-performed their iterative While-loop counterparts except Selection sort.</w:t>
      </w:r>
      <w:r w:rsidR="0091351D">
        <w:rPr>
          <w:rFonts w:ascii="Times New Roman" w:hAnsi="Times New Roman" w:cs="Times New Roman"/>
          <w:sz w:val="24"/>
          <w:szCs w:val="24"/>
        </w:rPr>
        <w:t xml:space="preserve"> </w:t>
      </w:r>
      <w:r w:rsidR="00785999">
        <w:rPr>
          <w:rFonts w:ascii="Times New Roman" w:hAnsi="Times New Roman" w:cs="Times New Roman"/>
          <w:sz w:val="24"/>
          <w:szCs w:val="24"/>
        </w:rPr>
        <w:t xml:space="preserve">For Insertion </w:t>
      </w:r>
      <w:r w:rsidR="00F944E6">
        <w:rPr>
          <w:rFonts w:ascii="Times New Roman" w:hAnsi="Times New Roman" w:cs="Times New Roman"/>
          <w:sz w:val="24"/>
          <w:szCs w:val="24"/>
        </w:rPr>
        <w:t>s</w:t>
      </w:r>
      <w:r w:rsidR="00785999">
        <w:rPr>
          <w:rFonts w:ascii="Times New Roman" w:hAnsi="Times New Roman" w:cs="Times New Roman"/>
          <w:sz w:val="24"/>
          <w:szCs w:val="24"/>
        </w:rPr>
        <w:t xml:space="preserve">ort, </w:t>
      </w:r>
      <w:r w:rsidR="00BF3A24">
        <w:rPr>
          <w:rFonts w:ascii="Times New Roman" w:hAnsi="Times New Roman" w:cs="Times New Roman"/>
          <w:sz w:val="24"/>
          <w:szCs w:val="24"/>
        </w:rPr>
        <w:t xml:space="preserve">its recursive implementation was </w:t>
      </w:r>
      <w:r w:rsidR="00FD3F06">
        <w:rPr>
          <w:rFonts w:ascii="Times New Roman" w:hAnsi="Times New Roman" w:cs="Times New Roman"/>
          <w:sz w:val="24"/>
          <w:szCs w:val="24"/>
        </w:rPr>
        <w:t>1469.19% faster</w:t>
      </w:r>
      <w:r w:rsidR="009245A4">
        <w:rPr>
          <w:rFonts w:ascii="Times New Roman" w:hAnsi="Times New Roman" w:cs="Times New Roman"/>
          <w:sz w:val="24"/>
          <w:szCs w:val="24"/>
        </w:rPr>
        <w:t xml:space="preserve">. Recursive Heap </w:t>
      </w:r>
      <w:r w:rsidR="00F944E6">
        <w:rPr>
          <w:rFonts w:ascii="Times New Roman" w:hAnsi="Times New Roman" w:cs="Times New Roman"/>
          <w:sz w:val="24"/>
          <w:szCs w:val="24"/>
        </w:rPr>
        <w:t>s</w:t>
      </w:r>
      <w:r w:rsidR="009245A4">
        <w:rPr>
          <w:rFonts w:ascii="Times New Roman" w:hAnsi="Times New Roman" w:cs="Times New Roman"/>
          <w:sz w:val="24"/>
          <w:szCs w:val="24"/>
        </w:rPr>
        <w:t xml:space="preserve">ort was </w:t>
      </w:r>
      <w:r w:rsidR="002F6435">
        <w:rPr>
          <w:rFonts w:ascii="Times New Roman" w:hAnsi="Times New Roman" w:cs="Times New Roman"/>
          <w:sz w:val="24"/>
          <w:szCs w:val="24"/>
        </w:rPr>
        <w:t xml:space="preserve">5.65% </w:t>
      </w:r>
      <w:r w:rsidR="00BC4552">
        <w:rPr>
          <w:rFonts w:ascii="Times New Roman" w:hAnsi="Times New Roman" w:cs="Times New Roman"/>
          <w:sz w:val="24"/>
          <w:szCs w:val="24"/>
        </w:rPr>
        <w:t xml:space="preserve">faster than While-loop </w:t>
      </w:r>
      <w:r w:rsidR="00D43260">
        <w:rPr>
          <w:rFonts w:ascii="Times New Roman" w:hAnsi="Times New Roman" w:cs="Times New Roman"/>
          <w:sz w:val="24"/>
          <w:szCs w:val="24"/>
        </w:rPr>
        <w:t xml:space="preserve">Heap </w:t>
      </w:r>
      <w:r w:rsidR="00F944E6">
        <w:rPr>
          <w:rFonts w:ascii="Times New Roman" w:hAnsi="Times New Roman" w:cs="Times New Roman"/>
          <w:sz w:val="24"/>
          <w:szCs w:val="24"/>
        </w:rPr>
        <w:t>s</w:t>
      </w:r>
      <w:r w:rsidR="00D43260">
        <w:rPr>
          <w:rFonts w:ascii="Times New Roman" w:hAnsi="Times New Roman" w:cs="Times New Roman"/>
          <w:sz w:val="24"/>
          <w:szCs w:val="24"/>
        </w:rPr>
        <w:t xml:space="preserve">ort. </w:t>
      </w:r>
      <w:r w:rsidR="00377AC5">
        <w:rPr>
          <w:rFonts w:ascii="Times New Roman" w:hAnsi="Times New Roman" w:cs="Times New Roman"/>
          <w:sz w:val="24"/>
          <w:szCs w:val="24"/>
        </w:rPr>
        <w:t>Recursive Quick sort was 99.35% faster t</w:t>
      </w:r>
      <w:r w:rsidR="00BD6943">
        <w:rPr>
          <w:rFonts w:ascii="Times New Roman" w:hAnsi="Times New Roman" w:cs="Times New Roman"/>
          <w:sz w:val="24"/>
          <w:szCs w:val="24"/>
        </w:rPr>
        <w:t xml:space="preserve">han its While-loop </w:t>
      </w:r>
      <w:r w:rsidR="006F2093">
        <w:rPr>
          <w:rFonts w:ascii="Times New Roman" w:hAnsi="Times New Roman" w:cs="Times New Roman"/>
          <w:sz w:val="24"/>
          <w:szCs w:val="24"/>
        </w:rPr>
        <w:t>variant</w:t>
      </w:r>
      <w:r w:rsidR="00BD6943">
        <w:rPr>
          <w:rFonts w:ascii="Times New Roman" w:hAnsi="Times New Roman" w:cs="Times New Roman"/>
          <w:sz w:val="24"/>
          <w:szCs w:val="24"/>
        </w:rPr>
        <w:t xml:space="preserve">. More so, Recursive </w:t>
      </w:r>
      <w:r w:rsidR="006F2093">
        <w:rPr>
          <w:rFonts w:ascii="Times New Roman" w:hAnsi="Times New Roman" w:cs="Times New Roman"/>
          <w:sz w:val="24"/>
          <w:szCs w:val="24"/>
        </w:rPr>
        <w:t xml:space="preserve">Radix </w:t>
      </w:r>
      <w:r w:rsidR="00F944E6">
        <w:rPr>
          <w:rFonts w:ascii="Times New Roman" w:hAnsi="Times New Roman" w:cs="Times New Roman"/>
          <w:sz w:val="24"/>
          <w:szCs w:val="24"/>
        </w:rPr>
        <w:t>s</w:t>
      </w:r>
      <w:r w:rsidR="006F2093">
        <w:rPr>
          <w:rFonts w:ascii="Times New Roman" w:hAnsi="Times New Roman" w:cs="Times New Roman"/>
          <w:sz w:val="24"/>
          <w:szCs w:val="24"/>
        </w:rPr>
        <w:t xml:space="preserve">ort was </w:t>
      </w:r>
      <w:r w:rsidR="00E82B31">
        <w:rPr>
          <w:rFonts w:ascii="Times New Roman" w:hAnsi="Times New Roman" w:cs="Times New Roman"/>
          <w:sz w:val="24"/>
          <w:szCs w:val="24"/>
        </w:rPr>
        <w:t xml:space="preserve">17.25% faster than While-loop </w:t>
      </w:r>
      <w:r w:rsidR="00846401">
        <w:rPr>
          <w:rFonts w:ascii="Times New Roman" w:hAnsi="Times New Roman" w:cs="Times New Roman"/>
          <w:sz w:val="24"/>
          <w:szCs w:val="24"/>
        </w:rPr>
        <w:t xml:space="preserve">Radix </w:t>
      </w:r>
      <w:r w:rsidR="00F944E6">
        <w:rPr>
          <w:rFonts w:ascii="Times New Roman" w:hAnsi="Times New Roman" w:cs="Times New Roman"/>
          <w:sz w:val="24"/>
          <w:szCs w:val="24"/>
        </w:rPr>
        <w:t>s</w:t>
      </w:r>
      <w:r w:rsidR="00846401">
        <w:rPr>
          <w:rFonts w:ascii="Times New Roman" w:hAnsi="Times New Roman" w:cs="Times New Roman"/>
          <w:sz w:val="24"/>
          <w:szCs w:val="24"/>
        </w:rPr>
        <w:t>ort. However</w:t>
      </w:r>
      <w:r w:rsidR="0097413B">
        <w:rPr>
          <w:rFonts w:ascii="Times New Roman" w:hAnsi="Times New Roman" w:cs="Times New Roman"/>
          <w:sz w:val="24"/>
          <w:szCs w:val="24"/>
        </w:rPr>
        <w:t>, we realized Selection sort was an outlier when it</w:t>
      </w:r>
      <w:r w:rsidR="00C15B3E">
        <w:rPr>
          <w:rFonts w:ascii="Times New Roman" w:hAnsi="Times New Roman" w:cs="Times New Roman"/>
          <w:sz w:val="24"/>
          <w:szCs w:val="24"/>
        </w:rPr>
        <w:t xml:space="preserve">s </w:t>
      </w:r>
      <w:r w:rsidR="00846401">
        <w:rPr>
          <w:rFonts w:ascii="Times New Roman" w:hAnsi="Times New Roman" w:cs="Times New Roman"/>
          <w:sz w:val="24"/>
          <w:szCs w:val="24"/>
        </w:rPr>
        <w:t xml:space="preserve">Recursive </w:t>
      </w:r>
      <w:r w:rsidR="00C15B3E">
        <w:rPr>
          <w:rFonts w:ascii="Times New Roman" w:hAnsi="Times New Roman" w:cs="Times New Roman"/>
          <w:sz w:val="24"/>
          <w:szCs w:val="24"/>
        </w:rPr>
        <w:t xml:space="preserve">implementation </w:t>
      </w:r>
      <w:r w:rsidR="00F944E6">
        <w:rPr>
          <w:rFonts w:ascii="Times New Roman" w:hAnsi="Times New Roman" w:cs="Times New Roman"/>
          <w:sz w:val="24"/>
          <w:szCs w:val="24"/>
        </w:rPr>
        <w:t xml:space="preserve">was </w:t>
      </w:r>
      <w:r w:rsidR="00543498">
        <w:rPr>
          <w:rFonts w:ascii="Times New Roman" w:hAnsi="Times New Roman" w:cs="Times New Roman"/>
          <w:sz w:val="24"/>
          <w:szCs w:val="24"/>
        </w:rPr>
        <w:t xml:space="preserve">23.9% slower than </w:t>
      </w:r>
      <w:r w:rsidR="00E117E0">
        <w:rPr>
          <w:rFonts w:ascii="Times New Roman" w:hAnsi="Times New Roman" w:cs="Times New Roman"/>
          <w:sz w:val="24"/>
          <w:szCs w:val="24"/>
        </w:rPr>
        <w:t xml:space="preserve">iterative </w:t>
      </w:r>
      <w:r w:rsidR="00C15B3E">
        <w:rPr>
          <w:rFonts w:ascii="Times New Roman" w:hAnsi="Times New Roman" w:cs="Times New Roman"/>
          <w:sz w:val="24"/>
          <w:szCs w:val="24"/>
        </w:rPr>
        <w:t>version</w:t>
      </w:r>
      <w:r w:rsidR="00E117E0">
        <w:rPr>
          <w:rFonts w:ascii="Times New Roman" w:hAnsi="Times New Roman" w:cs="Times New Roman"/>
          <w:sz w:val="24"/>
          <w:szCs w:val="24"/>
        </w:rPr>
        <w:t xml:space="preserve">. </w:t>
      </w:r>
      <w:r w:rsidR="00C23EFC">
        <w:rPr>
          <w:rFonts w:ascii="Times New Roman" w:hAnsi="Times New Roman" w:cs="Times New Roman"/>
          <w:sz w:val="24"/>
          <w:szCs w:val="24"/>
        </w:rPr>
        <w:t xml:space="preserve">Amongst the algorithms, the most consistent was Radix sort </w:t>
      </w:r>
      <w:r w:rsidR="00693E7C">
        <w:rPr>
          <w:rFonts w:ascii="Times New Roman" w:hAnsi="Times New Roman" w:cs="Times New Roman"/>
          <w:sz w:val="24"/>
          <w:szCs w:val="24"/>
        </w:rPr>
        <w:t xml:space="preserve">when </w:t>
      </w:r>
      <w:proofErr w:type="gramStart"/>
      <w:r w:rsidR="00693E7C">
        <w:rPr>
          <w:rFonts w:ascii="Times New Roman" w:hAnsi="Times New Roman" w:cs="Times New Roman"/>
          <w:sz w:val="24"/>
          <w:szCs w:val="24"/>
        </w:rPr>
        <w:t>taking into account</w:t>
      </w:r>
      <w:proofErr w:type="gramEnd"/>
      <w:r w:rsidR="00693E7C">
        <w:rPr>
          <w:rFonts w:ascii="Times New Roman" w:hAnsi="Times New Roman" w:cs="Times New Roman"/>
          <w:sz w:val="24"/>
          <w:szCs w:val="24"/>
        </w:rPr>
        <w:t xml:space="preserve"> the </w:t>
      </w:r>
      <w:r w:rsidR="00A977F2">
        <w:rPr>
          <w:rFonts w:ascii="Times New Roman" w:hAnsi="Times New Roman" w:cs="Times New Roman"/>
          <w:sz w:val="24"/>
          <w:szCs w:val="24"/>
        </w:rPr>
        <w:t xml:space="preserve">sorting time </w:t>
      </w:r>
      <w:r w:rsidR="00693E7C">
        <w:rPr>
          <w:rFonts w:ascii="Times New Roman" w:hAnsi="Times New Roman" w:cs="Times New Roman"/>
          <w:sz w:val="24"/>
          <w:szCs w:val="24"/>
        </w:rPr>
        <w:t xml:space="preserve">variations in each </w:t>
      </w:r>
      <w:r w:rsidR="00A977F2">
        <w:rPr>
          <w:rFonts w:ascii="Times New Roman" w:hAnsi="Times New Roman" w:cs="Times New Roman"/>
          <w:sz w:val="24"/>
          <w:szCs w:val="24"/>
        </w:rPr>
        <w:t>vector-size.</w:t>
      </w:r>
      <w:r w:rsidR="00831A11">
        <w:rPr>
          <w:rFonts w:ascii="Times New Roman" w:hAnsi="Times New Roman" w:cs="Times New Roman"/>
          <w:sz w:val="24"/>
          <w:szCs w:val="24"/>
        </w:rPr>
        <w:t xml:space="preserve"> </w:t>
      </w:r>
      <w:r w:rsidR="008B4DA6">
        <w:rPr>
          <w:rFonts w:ascii="Times New Roman" w:hAnsi="Times New Roman" w:cs="Times New Roman"/>
          <w:sz w:val="24"/>
          <w:szCs w:val="24"/>
        </w:rPr>
        <w:t xml:space="preserve">In this experiment, we </w:t>
      </w:r>
      <w:r w:rsidR="00141429">
        <w:rPr>
          <w:rFonts w:ascii="Times New Roman" w:hAnsi="Times New Roman" w:cs="Times New Roman"/>
          <w:sz w:val="24"/>
          <w:szCs w:val="24"/>
        </w:rPr>
        <w:t>performed</w:t>
      </w:r>
      <w:r w:rsidR="008B4DA6">
        <w:rPr>
          <w:rFonts w:ascii="Times New Roman" w:hAnsi="Times New Roman" w:cs="Times New Roman"/>
          <w:sz w:val="24"/>
          <w:szCs w:val="24"/>
        </w:rPr>
        <w:t xml:space="preserve"> a more </w:t>
      </w:r>
      <w:r w:rsidR="00141429">
        <w:rPr>
          <w:rFonts w:ascii="Times New Roman" w:hAnsi="Times New Roman" w:cs="Times New Roman"/>
          <w:sz w:val="24"/>
          <w:szCs w:val="24"/>
        </w:rPr>
        <w:t>rigorous</w:t>
      </w:r>
      <w:r w:rsidR="008B4DA6">
        <w:rPr>
          <w:rFonts w:ascii="Times New Roman" w:hAnsi="Times New Roman" w:cs="Times New Roman"/>
          <w:sz w:val="24"/>
          <w:szCs w:val="24"/>
        </w:rPr>
        <w:t xml:space="preserve"> </w:t>
      </w:r>
      <w:r w:rsidR="00767424">
        <w:rPr>
          <w:rFonts w:ascii="Times New Roman" w:hAnsi="Times New Roman" w:cs="Times New Roman"/>
          <w:sz w:val="24"/>
          <w:szCs w:val="24"/>
        </w:rPr>
        <w:t xml:space="preserve">analysis </w:t>
      </w:r>
      <w:r w:rsidR="00141429">
        <w:rPr>
          <w:rFonts w:ascii="Times New Roman" w:hAnsi="Times New Roman" w:cs="Times New Roman"/>
          <w:sz w:val="24"/>
          <w:szCs w:val="24"/>
        </w:rPr>
        <w:t>on the Recursive variants of the algorithms to obtain data on the performance of each algorithm in comparison to one another.</w:t>
      </w:r>
    </w:p>
    <w:p w14:paraId="6DC68858" w14:textId="32F07C4C" w:rsidR="00767424" w:rsidRPr="00E85662" w:rsidRDefault="00511CB6" w:rsidP="00E85662">
      <w:pPr>
        <w:spacing w:line="480" w:lineRule="auto"/>
        <w:jc w:val="center"/>
        <w:rPr>
          <w:rFonts w:ascii="Times New Roman" w:hAnsi="Times New Roman" w:cs="Times New Roman"/>
          <w:b/>
          <w:bCs/>
          <w:sz w:val="24"/>
          <w:szCs w:val="24"/>
          <w:u w:val="single"/>
        </w:rPr>
      </w:pPr>
      <w:r w:rsidRPr="00E85662">
        <w:rPr>
          <w:rFonts w:ascii="Times New Roman" w:hAnsi="Times New Roman" w:cs="Times New Roman"/>
          <w:b/>
          <w:bCs/>
          <w:sz w:val="24"/>
          <w:szCs w:val="24"/>
          <w:u w:val="single"/>
        </w:rPr>
        <w:t>Analysis of each sorting Algorithm – Recursive Implementation</w:t>
      </w:r>
    </w:p>
    <w:p w14:paraId="51EEBA89" w14:textId="64CC54AA" w:rsidR="008A2525" w:rsidRDefault="008A2525" w:rsidP="008A2525">
      <w:pPr>
        <w:rPr>
          <w:rFonts w:ascii="Times New Roman" w:hAnsi="Times New Roman" w:cs="Times New Roman"/>
          <w:b/>
          <w:bCs/>
          <w:sz w:val="24"/>
          <w:szCs w:val="24"/>
        </w:rPr>
      </w:pPr>
      <w:r w:rsidRPr="00D17FC1">
        <w:rPr>
          <w:rFonts w:ascii="Times New Roman" w:hAnsi="Times New Roman" w:cs="Times New Roman"/>
          <w:b/>
          <w:bCs/>
          <w:sz w:val="24"/>
          <w:szCs w:val="24"/>
        </w:rPr>
        <w:t>Insertion Sort</w:t>
      </w:r>
    </w:p>
    <w:p w14:paraId="4E76F5A2" w14:textId="77777777" w:rsidR="008A2525" w:rsidRDefault="008A2525" w:rsidP="008A2525">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As per our analysis, Insertion sort turned out to be one of the slowest of the algorithms especially for large vector sizes, typically those with vector-sizes exceeding a 1000. Insertion sort averaged a sorting time of 47ms for vector-sizes below a 1000. This is reasonable, perhaps even applicable, considering Insertion sort has a time complexity of O(n) in best case and O(n^2) in the average case. Our experiment began recording outrageously high sorting times for larger vectors accumulating an average of 6992.179ms for vectors with sizes in the range (1000-15000). </w:t>
      </w:r>
      <w:r>
        <w:rPr>
          <w:rFonts w:ascii="Times New Roman" w:hAnsi="Times New Roman" w:cs="Times New Roman"/>
          <w:sz w:val="24"/>
          <w:szCs w:val="24"/>
        </w:rPr>
        <w:lastRenderedPageBreak/>
        <w:t>Although this was not surprising considering it has a time complexity of O(n^2) in the worst case, our data suggests that one should avoid insertion sort when dealing with large vector sizes.</w:t>
      </w:r>
    </w:p>
    <w:p w14:paraId="44BA15DA" w14:textId="77777777" w:rsidR="008A2525" w:rsidRDefault="008A2525" w:rsidP="008A2525">
      <w:pPr>
        <w:spacing w:line="480" w:lineRule="auto"/>
        <w:jc w:val="both"/>
        <w:rPr>
          <w:rFonts w:ascii="Times New Roman" w:hAnsi="Times New Roman" w:cs="Times New Roman"/>
          <w:sz w:val="24"/>
          <w:szCs w:val="24"/>
        </w:rPr>
      </w:pPr>
      <w:r>
        <w:rPr>
          <w:noProof/>
        </w:rPr>
        <w:drawing>
          <wp:inline distT="0" distB="0" distL="0" distR="0" wp14:anchorId="4B0B45BC" wp14:editId="0A7F0DA0">
            <wp:extent cx="5981700" cy="3383280"/>
            <wp:effectExtent l="0" t="0" r="0" b="7620"/>
            <wp:docPr id="1" name="Chart 1">
              <a:extLst xmlns:a="http://schemas.openxmlformats.org/drawingml/2006/main">
                <a:ext uri="{FF2B5EF4-FFF2-40B4-BE49-F238E27FC236}">
                  <a16:creationId xmlns:a16="http://schemas.microsoft.com/office/drawing/2014/main" id="{C7540326-C0C4-4603-B62E-837EC7BF11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1E52968" w14:textId="77777777" w:rsidR="008A2525" w:rsidRDefault="008A2525" w:rsidP="008A2525">
      <w:pPr>
        <w:rPr>
          <w:rFonts w:ascii="Times New Roman" w:hAnsi="Times New Roman" w:cs="Times New Roman"/>
          <w:b/>
          <w:bCs/>
          <w:sz w:val="24"/>
          <w:szCs w:val="24"/>
        </w:rPr>
      </w:pPr>
      <w:r>
        <w:rPr>
          <w:rFonts w:ascii="Times New Roman" w:hAnsi="Times New Roman" w:cs="Times New Roman"/>
          <w:b/>
          <w:bCs/>
          <w:sz w:val="24"/>
          <w:szCs w:val="24"/>
        </w:rPr>
        <w:t>Selection</w:t>
      </w:r>
      <w:r w:rsidRPr="00D17FC1">
        <w:rPr>
          <w:rFonts w:ascii="Times New Roman" w:hAnsi="Times New Roman" w:cs="Times New Roman"/>
          <w:b/>
          <w:bCs/>
          <w:sz w:val="24"/>
          <w:szCs w:val="24"/>
        </w:rPr>
        <w:t xml:space="preserve"> Sort</w:t>
      </w:r>
    </w:p>
    <w:p w14:paraId="3F72531F" w14:textId="77777777" w:rsidR="008A2525" w:rsidRDefault="008A2525" w:rsidP="008A2525">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Our experiment yielded the worst results during selection sort. Its average sorting-time for large vectors is staggering high. It produced results quite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Insertion sort except that it ran 16.68% slower on average, this is no small difference. For vectors less than 1000 and those above, it averaged a sorting time of 101.5ms and 8775.</w:t>
      </w:r>
      <w:proofErr w:type="gramStart"/>
      <w:r>
        <w:rPr>
          <w:rFonts w:ascii="Times New Roman" w:hAnsi="Times New Roman" w:cs="Times New Roman"/>
          <w:sz w:val="24"/>
          <w:szCs w:val="24"/>
        </w:rPr>
        <w:t>68ms</w:t>
      </w:r>
      <w:proofErr w:type="gramEnd"/>
      <w:r>
        <w:rPr>
          <w:rFonts w:ascii="Times New Roman" w:hAnsi="Times New Roman" w:cs="Times New Roman"/>
          <w:sz w:val="24"/>
          <w:szCs w:val="24"/>
        </w:rPr>
        <w:t xml:space="preserve"> respectively. Our analysis re-validates the fact that selection sort has a time complexity of O(n^2) in best, worst and averages cases. The repeated recursive comparisons to find the minimum value in the unsorted portion of the vector accounts for the many reasons’ selection sort is not admirable for large vectors. Like Insertion sort, Selection sort is only recommended for small vectors size, typically those below a 1000. </w:t>
      </w:r>
    </w:p>
    <w:p w14:paraId="1FEBAC06" w14:textId="77777777" w:rsidR="008A2525" w:rsidRDefault="008A2525" w:rsidP="008A2525">
      <w:pPr>
        <w:spacing w:line="480" w:lineRule="auto"/>
        <w:jc w:val="both"/>
        <w:rPr>
          <w:rFonts w:ascii="Times New Roman" w:hAnsi="Times New Roman" w:cs="Times New Roman"/>
          <w:sz w:val="24"/>
          <w:szCs w:val="24"/>
        </w:rPr>
      </w:pPr>
      <w:r>
        <w:rPr>
          <w:noProof/>
        </w:rPr>
        <w:lastRenderedPageBreak/>
        <w:drawing>
          <wp:inline distT="0" distB="0" distL="0" distR="0" wp14:anchorId="473A5BD0" wp14:editId="24E1063E">
            <wp:extent cx="6507480" cy="3230880"/>
            <wp:effectExtent l="0" t="0" r="7620" b="7620"/>
            <wp:docPr id="2" name="Chart 2">
              <a:extLst xmlns:a="http://schemas.openxmlformats.org/drawingml/2006/main">
                <a:ext uri="{FF2B5EF4-FFF2-40B4-BE49-F238E27FC236}">
                  <a16:creationId xmlns:a16="http://schemas.microsoft.com/office/drawing/2014/main" id="{7D784293-EF97-4F91-8398-3AB8FB6F5D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F331AE7" w14:textId="77777777" w:rsidR="008A2525" w:rsidRDefault="008A2525" w:rsidP="008A2525">
      <w:pPr>
        <w:rPr>
          <w:rFonts w:ascii="Times New Roman" w:hAnsi="Times New Roman" w:cs="Times New Roman"/>
          <w:b/>
          <w:bCs/>
          <w:sz w:val="24"/>
          <w:szCs w:val="24"/>
        </w:rPr>
      </w:pPr>
      <w:r>
        <w:rPr>
          <w:rFonts w:ascii="Times New Roman" w:hAnsi="Times New Roman" w:cs="Times New Roman"/>
          <w:b/>
          <w:bCs/>
          <w:sz w:val="24"/>
          <w:szCs w:val="24"/>
        </w:rPr>
        <w:t>Quick</w:t>
      </w:r>
      <w:r w:rsidRPr="00D17FC1">
        <w:rPr>
          <w:rFonts w:ascii="Times New Roman" w:hAnsi="Times New Roman" w:cs="Times New Roman"/>
          <w:b/>
          <w:bCs/>
          <w:sz w:val="24"/>
          <w:szCs w:val="24"/>
        </w:rPr>
        <w:t xml:space="preserve"> Sort</w:t>
      </w:r>
    </w:p>
    <w:p w14:paraId="569BD6A6" w14:textId="77777777" w:rsidR="008A2525" w:rsidRDefault="008A2525" w:rsidP="008A2525">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Quick sort, as its name implies is indeed quick! With a time-complexity of O(n*log(n)) in best and average cases, it returned desirable sorting times. It averages about 50.5ms for vectors within the range (500-15000). Despite its O(n^2) time-complexity in worst case, it only averaged at 109ms for a vector size of 15000 random numbers. This is indeed fast as it is 190.71% faster than the average recorded sorting-time of Insertion and Selection sort. In many cases, it appears that a recursive implementation of Quick sort appears to return one the fastest sorting-time, stooping only to Radix sort. From our analysis, Quick sort was faster than Radix sort in 10 of the 30 vector intervals especially in the 2500-11000 vector-size range.</w:t>
      </w:r>
    </w:p>
    <w:p w14:paraId="33868A21" w14:textId="77777777" w:rsidR="008A2525" w:rsidRDefault="008A2525" w:rsidP="008A2525">
      <w:pPr>
        <w:spacing w:line="480" w:lineRule="auto"/>
        <w:jc w:val="both"/>
        <w:rPr>
          <w:rFonts w:ascii="Times New Roman" w:hAnsi="Times New Roman" w:cs="Times New Roman"/>
          <w:sz w:val="24"/>
          <w:szCs w:val="24"/>
        </w:rPr>
      </w:pPr>
      <w:r>
        <w:rPr>
          <w:noProof/>
        </w:rPr>
        <w:lastRenderedPageBreak/>
        <w:drawing>
          <wp:inline distT="0" distB="0" distL="0" distR="0" wp14:anchorId="67B93D88" wp14:editId="27CFEEEA">
            <wp:extent cx="6408420" cy="2392680"/>
            <wp:effectExtent l="0" t="0" r="11430" b="7620"/>
            <wp:docPr id="3" name="Chart 3">
              <a:extLst xmlns:a="http://schemas.openxmlformats.org/drawingml/2006/main">
                <a:ext uri="{FF2B5EF4-FFF2-40B4-BE49-F238E27FC236}">
                  <a16:creationId xmlns:a16="http://schemas.microsoft.com/office/drawing/2014/main" id="{ED1908B3-691F-45D4-A62D-4683031D8D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B6DD613" w14:textId="77777777" w:rsidR="008A2525" w:rsidRDefault="008A2525" w:rsidP="008A2525">
      <w:pPr>
        <w:rPr>
          <w:rFonts w:ascii="Times New Roman" w:hAnsi="Times New Roman" w:cs="Times New Roman"/>
          <w:b/>
          <w:bCs/>
          <w:sz w:val="24"/>
          <w:szCs w:val="24"/>
        </w:rPr>
      </w:pPr>
      <w:r>
        <w:rPr>
          <w:rFonts w:ascii="Times New Roman" w:hAnsi="Times New Roman" w:cs="Times New Roman"/>
          <w:b/>
          <w:bCs/>
          <w:sz w:val="24"/>
          <w:szCs w:val="24"/>
        </w:rPr>
        <w:t>Heap</w:t>
      </w:r>
      <w:r w:rsidRPr="00D17FC1">
        <w:rPr>
          <w:rFonts w:ascii="Times New Roman" w:hAnsi="Times New Roman" w:cs="Times New Roman"/>
          <w:b/>
          <w:bCs/>
          <w:sz w:val="24"/>
          <w:szCs w:val="24"/>
        </w:rPr>
        <w:t xml:space="preserve"> Sort</w:t>
      </w:r>
    </w:p>
    <w:p w14:paraId="4FBA78AF" w14:textId="26FFC036" w:rsidR="008A2525" w:rsidRDefault="008A2525" w:rsidP="008A2525">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Heap sort was the only algorithm that utilizes the binary heap data structure and was which we were particularly excited to discover the results. With a time-complexity of O(n*log(n)) in best, average and worst-case scenarios, it produced a sorting time quite comparable to fast algorithms like Radix and Quick sort. On average, it was 34.75% slower than Radix sort and 31.99% slower than Quick sort. With an average sorting-time of 66.7ms for vector sizes in range (500-15000), it is indeed a feasible sorting algorithm regardless of size.</w:t>
      </w:r>
    </w:p>
    <w:p w14:paraId="3C7DA445" w14:textId="3AC6045A" w:rsidR="005E0083" w:rsidRDefault="005E0083" w:rsidP="008A2525">
      <w:pPr>
        <w:spacing w:line="480" w:lineRule="auto"/>
        <w:jc w:val="both"/>
        <w:rPr>
          <w:rFonts w:ascii="Times New Roman" w:hAnsi="Times New Roman" w:cs="Times New Roman"/>
          <w:sz w:val="24"/>
          <w:szCs w:val="24"/>
        </w:rPr>
      </w:pPr>
      <w:r>
        <w:rPr>
          <w:noProof/>
        </w:rPr>
        <w:drawing>
          <wp:inline distT="0" distB="0" distL="0" distR="0" wp14:anchorId="59A1D0D4" wp14:editId="7D8EDA20">
            <wp:extent cx="5943600" cy="2682240"/>
            <wp:effectExtent l="0" t="0" r="0" b="3810"/>
            <wp:docPr id="9" name="Chart 9">
              <a:extLst xmlns:a="http://schemas.openxmlformats.org/drawingml/2006/main">
                <a:ext uri="{FF2B5EF4-FFF2-40B4-BE49-F238E27FC236}">
                  <a16:creationId xmlns:a16="http://schemas.microsoft.com/office/drawing/2014/main" id="{CA886420-C11C-4A63-B69A-90AE0BAC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15D3078" w14:textId="77777777" w:rsidR="008A2525" w:rsidRDefault="008A2525" w:rsidP="008A2525">
      <w:pPr>
        <w:rPr>
          <w:rFonts w:ascii="Times New Roman" w:hAnsi="Times New Roman" w:cs="Times New Roman"/>
          <w:b/>
          <w:bCs/>
          <w:sz w:val="24"/>
          <w:szCs w:val="24"/>
        </w:rPr>
      </w:pPr>
      <w:r>
        <w:rPr>
          <w:rFonts w:ascii="Times New Roman" w:hAnsi="Times New Roman" w:cs="Times New Roman"/>
          <w:b/>
          <w:bCs/>
          <w:sz w:val="24"/>
          <w:szCs w:val="24"/>
        </w:rPr>
        <w:lastRenderedPageBreak/>
        <w:t>Radix</w:t>
      </w:r>
      <w:r w:rsidRPr="00D17FC1">
        <w:rPr>
          <w:rFonts w:ascii="Times New Roman" w:hAnsi="Times New Roman" w:cs="Times New Roman"/>
          <w:b/>
          <w:bCs/>
          <w:sz w:val="24"/>
          <w:szCs w:val="24"/>
        </w:rPr>
        <w:t xml:space="preserve"> Sort</w:t>
      </w:r>
    </w:p>
    <w:p w14:paraId="3F1914CE" w14:textId="77777777" w:rsidR="008A2525" w:rsidRDefault="008A2525" w:rsidP="008A2525">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As per our experiment, Radix sort was by far the quickest and most consistent sorting algorithm. With a linear time-complexity, O(n), it returned results that satisfy expectations. It is indeed a unique sorting algorithm being the only algorithm that does not compute comparisons between elements in the vector. It utilizes ‘Buckets’, a data structure adapted from vectors. A Bucket holds vector elements whose nth digit corresponds with the currently processed place-value (units, tenths, hundredth, etc.). Elements are placed and dumped out of Buckets until the largest place-value has been processed. As a result of the fact that it utilizes no element comparison, it remains, on average, the fastest sorting algorithm. It returned the lowest average sorting time of 49.5ms for vector-size range (500-15000).</w:t>
      </w:r>
    </w:p>
    <w:p w14:paraId="403FF8EE" w14:textId="45DB7707" w:rsidR="008A2525" w:rsidRDefault="008A2525" w:rsidP="008A2525">
      <w:pPr>
        <w:spacing w:line="480" w:lineRule="auto"/>
        <w:jc w:val="both"/>
        <w:rPr>
          <w:rFonts w:ascii="Times New Roman" w:hAnsi="Times New Roman" w:cs="Times New Roman"/>
          <w:sz w:val="24"/>
          <w:szCs w:val="24"/>
        </w:rPr>
      </w:pPr>
      <w:r>
        <w:rPr>
          <w:noProof/>
        </w:rPr>
        <w:drawing>
          <wp:inline distT="0" distB="0" distL="0" distR="0" wp14:anchorId="5E3A170B" wp14:editId="7592D91C">
            <wp:extent cx="6438900" cy="3528060"/>
            <wp:effectExtent l="0" t="0" r="0" b="15240"/>
            <wp:docPr id="5" name="Chart 5">
              <a:extLst xmlns:a="http://schemas.openxmlformats.org/drawingml/2006/main">
                <a:ext uri="{FF2B5EF4-FFF2-40B4-BE49-F238E27FC236}">
                  <a16:creationId xmlns:a16="http://schemas.microsoft.com/office/drawing/2014/main" id="{03C5FA55-C1A7-4B80-A6F7-D3238CFE4D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F7221C3" w14:textId="2885DDA1" w:rsidR="005E0083" w:rsidRDefault="005E0083" w:rsidP="008A2525">
      <w:pPr>
        <w:spacing w:line="480" w:lineRule="auto"/>
        <w:jc w:val="both"/>
        <w:rPr>
          <w:rFonts w:ascii="Times New Roman" w:hAnsi="Times New Roman" w:cs="Times New Roman"/>
          <w:sz w:val="24"/>
          <w:szCs w:val="24"/>
        </w:rPr>
      </w:pPr>
    </w:p>
    <w:p w14:paraId="32942E46" w14:textId="79C00386" w:rsidR="005E0083" w:rsidRDefault="005E0083" w:rsidP="008A2525">
      <w:pPr>
        <w:spacing w:line="480" w:lineRule="auto"/>
        <w:jc w:val="both"/>
        <w:rPr>
          <w:rFonts w:ascii="Times New Roman" w:hAnsi="Times New Roman" w:cs="Times New Roman"/>
          <w:sz w:val="24"/>
          <w:szCs w:val="24"/>
        </w:rPr>
      </w:pPr>
    </w:p>
    <w:p w14:paraId="5654328D" w14:textId="63218205" w:rsidR="005E0083" w:rsidRPr="00B3526E" w:rsidRDefault="00B3526E" w:rsidP="00B3526E">
      <w:pPr>
        <w:spacing w:line="480" w:lineRule="auto"/>
        <w:jc w:val="center"/>
        <w:rPr>
          <w:rFonts w:ascii="Times New Roman" w:hAnsi="Times New Roman" w:cs="Times New Roman"/>
          <w:b/>
          <w:bCs/>
          <w:sz w:val="24"/>
          <w:szCs w:val="24"/>
          <w:u w:val="single"/>
        </w:rPr>
      </w:pPr>
      <w:r w:rsidRPr="00B3526E">
        <w:rPr>
          <w:rFonts w:ascii="Times New Roman" w:hAnsi="Times New Roman" w:cs="Times New Roman"/>
          <w:b/>
          <w:bCs/>
          <w:sz w:val="24"/>
          <w:szCs w:val="24"/>
          <w:u w:val="single"/>
        </w:rPr>
        <w:lastRenderedPageBreak/>
        <w:t xml:space="preserve">Combination of Recursive </w:t>
      </w:r>
      <w:r>
        <w:rPr>
          <w:rFonts w:ascii="Times New Roman" w:hAnsi="Times New Roman" w:cs="Times New Roman"/>
          <w:b/>
          <w:bCs/>
          <w:sz w:val="24"/>
          <w:szCs w:val="24"/>
          <w:u w:val="single"/>
        </w:rPr>
        <w:t xml:space="preserve">Sorting </w:t>
      </w:r>
      <w:r w:rsidRPr="00B3526E">
        <w:rPr>
          <w:rFonts w:ascii="Times New Roman" w:hAnsi="Times New Roman" w:cs="Times New Roman"/>
          <w:b/>
          <w:bCs/>
          <w:sz w:val="24"/>
          <w:szCs w:val="24"/>
          <w:u w:val="single"/>
        </w:rPr>
        <w:t>Algorithms - Graph</w:t>
      </w:r>
    </w:p>
    <w:p w14:paraId="713D90FC" w14:textId="77777777" w:rsidR="008A2525" w:rsidRDefault="008A2525" w:rsidP="008A2525">
      <w:pPr>
        <w:spacing w:line="480" w:lineRule="auto"/>
        <w:jc w:val="both"/>
        <w:rPr>
          <w:rFonts w:ascii="Times New Roman" w:hAnsi="Times New Roman" w:cs="Times New Roman"/>
          <w:sz w:val="24"/>
          <w:szCs w:val="24"/>
        </w:rPr>
      </w:pPr>
      <w:r>
        <w:rPr>
          <w:noProof/>
        </w:rPr>
        <w:drawing>
          <wp:inline distT="0" distB="0" distL="0" distR="0" wp14:anchorId="1D9FF864" wp14:editId="1D08D97D">
            <wp:extent cx="6608618" cy="4038600"/>
            <wp:effectExtent l="0" t="0" r="1905" b="0"/>
            <wp:docPr id="6" name="Chart 6">
              <a:extLst xmlns:a="http://schemas.openxmlformats.org/drawingml/2006/main">
                <a:ext uri="{FF2B5EF4-FFF2-40B4-BE49-F238E27FC236}">
                  <a16:creationId xmlns:a16="http://schemas.microsoft.com/office/drawing/2014/main" id="{285394DE-07D6-47DD-A232-5EDAD282B1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1EFFB2C" w14:textId="77777777" w:rsidR="008A2525" w:rsidRDefault="008A2525" w:rsidP="008A2525">
      <w:pPr>
        <w:spacing w:line="480" w:lineRule="auto"/>
        <w:jc w:val="both"/>
        <w:rPr>
          <w:rFonts w:ascii="Times New Roman" w:hAnsi="Times New Roman" w:cs="Times New Roman"/>
          <w:sz w:val="24"/>
          <w:szCs w:val="24"/>
        </w:rPr>
      </w:pPr>
      <w:r>
        <w:rPr>
          <w:noProof/>
        </w:rPr>
        <w:drawing>
          <wp:inline distT="0" distB="0" distL="0" distR="0" wp14:anchorId="778C5CFC" wp14:editId="5ED821D0">
            <wp:extent cx="6192982" cy="3304309"/>
            <wp:effectExtent l="0" t="0" r="17780" b="10795"/>
            <wp:docPr id="7" name="Chart 7">
              <a:extLst xmlns:a="http://schemas.openxmlformats.org/drawingml/2006/main">
                <a:ext uri="{FF2B5EF4-FFF2-40B4-BE49-F238E27FC236}">
                  <a16:creationId xmlns:a16="http://schemas.microsoft.com/office/drawing/2014/main" id="{29A42DFC-D624-4A83-B74E-DADC12FCFC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EA63AA4" w14:textId="5A14568C" w:rsidR="00B3526E" w:rsidRPr="00B3526E" w:rsidRDefault="00B3526E" w:rsidP="00B3526E">
      <w:pPr>
        <w:spacing w:line="480" w:lineRule="auto"/>
        <w:jc w:val="center"/>
        <w:rPr>
          <w:rFonts w:ascii="Times New Roman" w:hAnsi="Times New Roman" w:cs="Times New Roman"/>
          <w:b/>
          <w:bCs/>
          <w:sz w:val="24"/>
          <w:szCs w:val="24"/>
          <w:u w:val="single"/>
        </w:rPr>
      </w:pPr>
      <w:r w:rsidRPr="00B3526E">
        <w:rPr>
          <w:rFonts w:ascii="Times New Roman" w:hAnsi="Times New Roman" w:cs="Times New Roman"/>
          <w:b/>
          <w:bCs/>
          <w:sz w:val="24"/>
          <w:szCs w:val="24"/>
          <w:u w:val="single"/>
        </w:rPr>
        <w:lastRenderedPageBreak/>
        <w:t xml:space="preserve">Combination of </w:t>
      </w:r>
      <w:r>
        <w:rPr>
          <w:rFonts w:ascii="Times New Roman" w:hAnsi="Times New Roman" w:cs="Times New Roman"/>
          <w:b/>
          <w:bCs/>
          <w:sz w:val="24"/>
          <w:szCs w:val="24"/>
          <w:u w:val="single"/>
        </w:rPr>
        <w:t>While-Loop Sorting</w:t>
      </w:r>
      <w:r w:rsidRPr="00B3526E">
        <w:rPr>
          <w:rFonts w:ascii="Times New Roman" w:hAnsi="Times New Roman" w:cs="Times New Roman"/>
          <w:b/>
          <w:bCs/>
          <w:sz w:val="24"/>
          <w:szCs w:val="24"/>
          <w:u w:val="single"/>
        </w:rPr>
        <w:t xml:space="preserve"> Algorithms - Graph</w:t>
      </w:r>
    </w:p>
    <w:p w14:paraId="4E83A8EA" w14:textId="13A285E8" w:rsidR="008A2525" w:rsidRDefault="0004477A" w:rsidP="008A2525">
      <w:pPr>
        <w:spacing w:line="480" w:lineRule="auto"/>
        <w:jc w:val="both"/>
        <w:rPr>
          <w:rFonts w:ascii="Times New Roman" w:hAnsi="Times New Roman" w:cs="Times New Roman"/>
          <w:sz w:val="24"/>
          <w:szCs w:val="24"/>
        </w:rPr>
      </w:pPr>
      <w:r>
        <w:rPr>
          <w:noProof/>
        </w:rPr>
        <w:drawing>
          <wp:inline distT="0" distB="0" distL="0" distR="0" wp14:anchorId="5CF7C9F4" wp14:editId="32309475">
            <wp:extent cx="5478780" cy="3009900"/>
            <wp:effectExtent l="0" t="0" r="7620" b="0"/>
            <wp:docPr id="11" name="Chart 11">
              <a:extLst xmlns:a="http://schemas.openxmlformats.org/drawingml/2006/main">
                <a:ext uri="{FF2B5EF4-FFF2-40B4-BE49-F238E27FC236}">
                  <a16:creationId xmlns:a16="http://schemas.microsoft.com/office/drawing/2014/main" id="{FB81F41B-FA6A-460B-9290-FC56D9666E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BF4025C" w14:textId="1DD99D7C" w:rsidR="008A2525" w:rsidRPr="00D17FC1" w:rsidRDefault="007A711D" w:rsidP="008A2525">
      <w:pPr>
        <w:spacing w:line="480" w:lineRule="auto"/>
        <w:jc w:val="both"/>
        <w:rPr>
          <w:rFonts w:ascii="Times New Roman" w:hAnsi="Times New Roman" w:cs="Times New Roman"/>
          <w:sz w:val="24"/>
          <w:szCs w:val="24"/>
        </w:rPr>
      </w:pPr>
      <w:r>
        <w:rPr>
          <w:noProof/>
        </w:rPr>
        <w:drawing>
          <wp:inline distT="0" distB="0" distL="0" distR="0" wp14:anchorId="407B71E4" wp14:editId="74EC376E">
            <wp:extent cx="5550535" cy="2286000"/>
            <wp:effectExtent l="0" t="0" r="12065" b="0"/>
            <wp:docPr id="12" name="Chart 12">
              <a:extLst xmlns:a="http://schemas.openxmlformats.org/drawingml/2006/main">
                <a:ext uri="{FF2B5EF4-FFF2-40B4-BE49-F238E27FC236}">
                  <a16:creationId xmlns:a16="http://schemas.microsoft.com/office/drawing/2014/main" id="{ABD6EED1-44F1-438E-80D2-4A3B212836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1198C26" w14:textId="16CA373E" w:rsidR="000D7ACB" w:rsidRPr="008A2525" w:rsidRDefault="00BE5BEF" w:rsidP="008A2525">
      <w:r>
        <w:rPr>
          <w:noProof/>
        </w:rPr>
        <w:drawing>
          <wp:inline distT="0" distB="0" distL="0" distR="0" wp14:anchorId="66B61193" wp14:editId="205B72DE">
            <wp:extent cx="5300345" cy="1874520"/>
            <wp:effectExtent l="0" t="0" r="14605" b="11430"/>
            <wp:docPr id="13" name="Chart 13">
              <a:extLst xmlns:a="http://schemas.openxmlformats.org/drawingml/2006/main">
                <a:ext uri="{FF2B5EF4-FFF2-40B4-BE49-F238E27FC236}">
                  <a16:creationId xmlns:a16="http://schemas.microsoft.com/office/drawing/2014/main" id="{52F6CAA8-625F-4150-9647-678BD2EF96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sectPr w:rsidR="000D7ACB" w:rsidRPr="008A2525">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9A264" w14:textId="77777777" w:rsidR="005E0083" w:rsidRDefault="005E0083" w:rsidP="005E0083">
      <w:pPr>
        <w:spacing w:after="0" w:line="240" w:lineRule="auto"/>
      </w:pPr>
      <w:r>
        <w:separator/>
      </w:r>
    </w:p>
  </w:endnote>
  <w:endnote w:type="continuationSeparator" w:id="0">
    <w:p w14:paraId="5E49B854" w14:textId="77777777" w:rsidR="005E0083" w:rsidRDefault="005E0083" w:rsidP="005E0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3CA36" w14:textId="7B2E8B74" w:rsidR="005E0083" w:rsidRDefault="005E0083">
    <w:pPr>
      <w:pStyle w:val="Footer"/>
    </w:pPr>
  </w:p>
  <w:p w14:paraId="43A8D08F" w14:textId="7ED9AB54" w:rsidR="005E0083" w:rsidRDefault="005E00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3D9EF" w14:textId="77777777" w:rsidR="005E0083" w:rsidRDefault="005E0083" w:rsidP="005E0083">
      <w:pPr>
        <w:spacing w:after="0" w:line="240" w:lineRule="auto"/>
      </w:pPr>
      <w:r>
        <w:separator/>
      </w:r>
    </w:p>
  </w:footnote>
  <w:footnote w:type="continuationSeparator" w:id="0">
    <w:p w14:paraId="6FD06D59" w14:textId="77777777" w:rsidR="005E0083" w:rsidRDefault="005E0083" w:rsidP="005E00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BF4"/>
    <w:rsid w:val="0004477A"/>
    <w:rsid w:val="000D7ACB"/>
    <w:rsid w:val="00141429"/>
    <w:rsid w:val="002F6435"/>
    <w:rsid w:val="00377AC5"/>
    <w:rsid w:val="00511CB6"/>
    <w:rsid w:val="00543498"/>
    <w:rsid w:val="005E0083"/>
    <w:rsid w:val="005E5562"/>
    <w:rsid w:val="00693E7C"/>
    <w:rsid w:val="00696A82"/>
    <w:rsid w:val="006F2093"/>
    <w:rsid w:val="007636E8"/>
    <w:rsid w:val="00767424"/>
    <w:rsid w:val="00785999"/>
    <w:rsid w:val="007A711D"/>
    <w:rsid w:val="00831A11"/>
    <w:rsid w:val="00846401"/>
    <w:rsid w:val="008A2525"/>
    <w:rsid w:val="008B4DA6"/>
    <w:rsid w:val="0091351D"/>
    <w:rsid w:val="009245A4"/>
    <w:rsid w:val="0093059D"/>
    <w:rsid w:val="0097413B"/>
    <w:rsid w:val="009E68B5"/>
    <w:rsid w:val="00A977F2"/>
    <w:rsid w:val="00B3526E"/>
    <w:rsid w:val="00B46BF4"/>
    <w:rsid w:val="00BC4552"/>
    <w:rsid w:val="00BD6943"/>
    <w:rsid w:val="00BE5BEF"/>
    <w:rsid w:val="00BF3A24"/>
    <w:rsid w:val="00C15B3E"/>
    <w:rsid w:val="00C23EFC"/>
    <w:rsid w:val="00D43260"/>
    <w:rsid w:val="00E117E0"/>
    <w:rsid w:val="00E82B31"/>
    <w:rsid w:val="00E85662"/>
    <w:rsid w:val="00E914FC"/>
    <w:rsid w:val="00F72F65"/>
    <w:rsid w:val="00F944E6"/>
    <w:rsid w:val="00FD3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0D793"/>
  <w15:chartTrackingRefBased/>
  <w15:docId w15:val="{08282BAB-2994-4B84-A48D-F4BB0DF4C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BF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00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083"/>
  </w:style>
  <w:style w:type="paragraph" w:styleId="Footer">
    <w:name w:val="footer"/>
    <w:basedOn w:val="Normal"/>
    <w:link w:val="FooterChar"/>
    <w:uiPriority w:val="99"/>
    <w:unhideWhenUsed/>
    <w:rsid w:val="005E00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11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customXml" Target="../customXml/item2.xml"/><Relationship Id="rId16" Type="http://schemas.openxmlformats.org/officeDocument/2006/relationships/chart" Target="charts/chart8.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https://studentshu-my.sharepoint.com/personal/olatunem_shu_edu/Documents/Bachelors%20Degree%20Program/2%20Year/2%20Yr%202%20Sem/Program_Design%202/Final_Project/Sorting-Algorithm-Data.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https://studentshu-my.sharepoint.com/personal/olatunem_shu_edu/Documents/Bachelors%20Degree%20Program/2%20Year/2%20Yr%202%20Sem/Program_Design%202/Final_Project/Sorting-Algorithm-Data.xlsx" TargetMode="External"/><Relationship Id="rId2" Type="http://schemas.microsoft.com/office/2011/relationships/chartColorStyle" Target="colors8.xml"/><Relationship Id="rId1" Type="http://schemas.microsoft.com/office/2011/relationships/chartStyle" Target="style8.xml"/></Relationships>
</file>

<file path=word/charts/_rels/chart2.xml.rels><?xml version="1.0" encoding="UTF-8" standalone="yes"?>
<Relationships xmlns="http://schemas.openxmlformats.org/package/2006/relationships"><Relationship Id="rId3" Type="http://schemas.openxmlformats.org/officeDocument/2006/relationships/oleObject" Target="https://studentshu-my.sharepoint.com/personal/olatunem_shu_edu/Documents/Bachelors%20Degree%20Program/2%20Year/2%20Yr%202%20Sem/Program_Design%202/Final_Project/Sorting-Algorithm-Data.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https://studentshu-my.sharepoint.com/personal/olatunem_shu_edu/Documents/Bachelors%20Degree%20Program/2%20Year/2%20Yr%202%20Sem/Program_Design%202/Final_Project/Sorting-Algorithm-Data.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https://studentshu-my.sharepoint.com/personal/olatunem_shu_edu/Documents/Bachelors%20Degree%20Program/2%20Year/2%20Yr%202%20Sem/Program_Design%202/Final_Project/Sorting-Algorithm-Data.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1" Type="http://schemas.openxmlformats.org/officeDocument/2006/relationships/oleObject" Target="https://studentshu-my.sharepoint.com/personal/olatunem_shu_edu/Documents/Bachelors%20Degree%20Program/2%20Year/2%20Yr%202%20Sem/Program_Design%202/Final_Project/Sorting-Algorithm-Data.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https://studentshu-my.sharepoint.com/personal/olatunem_shu_edu/Documents/Bachelors%20Degree%20Program/2%20Year/2%20Yr%202%20Sem/Program_Design%202/Final_Project/Sorting-Algorithm-Data.xlsx" TargetMode="External"/><Relationship Id="rId2" Type="http://schemas.microsoft.com/office/2011/relationships/chartColorStyle" Target="colors4.xml"/><Relationship Id="rId1" Type="http://schemas.microsoft.com/office/2011/relationships/chartStyle" Target="style4.xml"/></Relationships>
</file>

<file path=word/charts/_rels/chart7.xml.rels><?xml version="1.0" encoding="UTF-8" standalone="yes"?>
<Relationships xmlns="http://schemas.openxmlformats.org/package/2006/relationships"><Relationship Id="rId3" Type="http://schemas.openxmlformats.org/officeDocument/2006/relationships/oleObject" Target="https://studentshu-my.sharepoint.com/personal/olatunem_shu_edu/Documents/Bachelors%20Degree%20Program/2%20Year/2%20Yr%202%20Sem/Program_Design%202/Final_Project/Sorting-Algorithm-Data.xlsx" TargetMode="External"/><Relationship Id="rId2" Type="http://schemas.microsoft.com/office/2011/relationships/chartColorStyle" Target="colors5.xml"/><Relationship Id="rId1" Type="http://schemas.microsoft.com/office/2011/relationships/chartStyle" Target="style5.xml"/></Relationships>
</file>

<file path=word/charts/_rels/chart8.xml.rels><?xml version="1.0" encoding="UTF-8" standalone="yes"?>
<Relationships xmlns="http://schemas.openxmlformats.org/package/2006/relationships"><Relationship Id="rId3" Type="http://schemas.openxmlformats.org/officeDocument/2006/relationships/oleObject" Target="https://studentshu-my.sharepoint.com/personal/olatunem_shu_edu/Documents/Bachelors%20Degree%20Program/2%20Year/2%20Yr%202%20Sem/Program_Design%202/Final_Project/Sorting-Algorithm-Data.xlsx" TargetMode="External"/><Relationship Id="rId2" Type="http://schemas.microsoft.com/office/2011/relationships/chartColorStyle" Target="colors6.xml"/><Relationship Id="rId1" Type="http://schemas.microsoft.com/office/2011/relationships/chartStyle" Target="style6.xml"/></Relationships>
</file>

<file path=word/charts/_rels/chart9.xml.rels><?xml version="1.0" encoding="UTF-8" standalone="yes"?>
<Relationships xmlns="http://schemas.openxmlformats.org/package/2006/relationships"><Relationship Id="rId3" Type="http://schemas.openxmlformats.org/officeDocument/2006/relationships/oleObject" Target="https://studentshu-my.sharepoint.com/personal/olatunem_shu_edu/Documents/Bachelors%20Degree%20Program/2%20Year/2%20Yr%202%20Sem/Program_Design%202/Final_Project/Sorting-Algorithm-Data.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Insertion-Sort</a:t>
            </a:r>
            <a:r>
              <a:rPr lang="en-US" baseline="0"/>
              <a:t> (# of Elements by CPU Time-milliseconds) Graph</a:t>
            </a:r>
            <a:endParaRPr lang="en-US"/>
          </a:p>
        </c:rich>
      </c:tx>
      <c:overlay val="0"/>
      <c:spPr>
        <a:noFill/>
        <a:ln>
          <a:noFill/>
        </a:ln>
        <a:effectLst/>
      </c:spPr>
    </c:title>
    <c:autoTitleDeleted val="0"/>
    <c:plotArea>
      <c:layout/>
      <c:scatterChart>
        <c:scatterStyle val="lineMarker"/>
        <c:varyColors val="0"/>
        <c:ser>
          <c:idx val="1"/>
          <c:order val="0"/>
          <c:tx>
            <c:strRef>
              <c:f>'Insertion-Sort'!$B$1</c:f>
              <c:strCache>
                <c:ptCount val="1"/>
                <c:pt idx="0">
                  <c:v>CPU Time</c:v>
                </c:pt>
              </c:strCache>
            </c:strRef>
          </c:tx>
          <c:xVal>
            <c:numRef>
              <c:f>'Insertion-Sort'!$A$2:$A$31</c:f>
              <c:numCache>
                <c:formatCode>General</c:formatCode>
                <c:ptCount val="3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numCache>
            </c:numRef>
          </c:xVal>
          <c:yVal>
            <c:numRef>
              <c:f>'Insertion-Sort'!$B$2:$B$31</c:f>
              <c:numCache>
                <c:formatCode>General</c:formatCode>
                <c:ptCount val="30"/>
                <c:pt idx="0">
                  <c:v>16</c:v>
                </c:pt>
                <c:pt idx="1">
                  <c:v>78</c:v>
                </c:pt>
                <c:pt idx="2">
                  <c:v>172</c:v>
                </c:pt>
                <c:pt idx="3">
                  <c:v>313</c:v>
                </c:pt>
                <c:pt idx="4">
                  <c:v>468</c:v>
                </c:pt>
                <c:pt idx="5">
                  <c:v>1407</c:v>
                </c:pt>
                <c:pt idx="6">
                  <c:v>1296</c:v>
                </c:pt>
                <c:pt idx="7">
                  <c:v>1532</c:v>
                </c:pt>
                <c:pt idx="8">
                  <c:v>1843</c:v>
                </c:pt>
                <c:pt idx="9">
                  <c:v>2157</c:v>
                </c:pt>
                <c:pt idx="10">
                  <c:v>3062</c:v>
                </c:pt>
                <c:pt idx="11">
                  <c:v>3375</c:v>
                </c:pt>
                <c:pt idx="12">
                  <c:v>3594</c:v>
                </c:pt>
                <c:pt idx="13">
                  <c:v>3687</c:v>
                </c:pt>
                <c:pt idx="14">
                  <c:v>4688</c:v>
                </c:pt>
                <c:pt idx="15">
                  <c:v>4750</c:v>
                </c:pt>
                <c:pt idx="16">
                  <c:v>6953</c:v>
                </c:pt>
                <c:pt idx="17">
                  <c:v>6719</c:v>
                </c:pt>
                <c:pt idx="18">
                  <c:v>7453</c:v>
                </c:pt>
                <c:pt idx="19">
                  <c:v>9578</c:v>
                </c:pt>
                <c:pt idx="20">
                  <c:v>9125</c:v>
                </c:pt>
                <c:pt idx="21">
                  <c:v>9063</c:v>
                </c:pt>
                <c:pt idx="22">
                  <c:v>11765</c:v>
                </c:pt>
                <c:pt idx="23">
                  <c:v>12547</c:v>
                </c:pt>
                <c:pt idx="24">
                  <c:v>11250</c:v>
                </c:pt>
                <c:pt idx="25">
                  <c:v>13594</c:v>
                </c:pt>
                <c:pt idx="26">
                  <c:v>15062</c:v>
                </c:pt>
                <c:pt idx="27">
                  <c:v>17844</c:v>
                </c:pt>
                <c:pt idx="28">
                  <c:v>15703</c:v>
                </c:pt>
                <c:pt idx="29">
                  <c:v>16781</c:v>
                </c:pt>
              </c:numCache>
            </c:numRef>
          </c:yVal>
          <c:smooth val="0"/>
          <c:extLst>
            <c:ext xmlns:c16="http://schemas.microsoft.com/office/drawing/2014/chart" uri="{C3380CC4-5D6E-409C-BE32-E72D297353CC}">
              <c16:uniqueId val="{00000000-50B2-44CF-A7C2-85D1747E59A5}"/>
            </c:ext>
          </c:extLst>
        </c:ser>
        <c:ser>
          <c:idx val="0"/>
          <c:order val="1"/>
          <c:tx>
            <c:strRef>
              <c:f>'Insertion-Sort'!$B$1</c:f>
              <c:strCache>
                <c:ptCount val="1"/>
                <c:pt idx="0">
                  <c:v>CPU 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'Insertion-Sort'!$A$2:$A$31</c:f>
              <c:numCache>
                <c:formatCode>General</c:formatCode>
                <c:ptCount val="3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numCache>
            </c:numRef>
          </c:xVal>
          <c:yVal>
            <c:numRef>
              <c:f>'Insertion-Sort'!$B$2:$B$31</c:f>
              <c:numCache>
                <c:formatCode>General</c:formatCode>
                <c:ptCount val="30"/>
                <c:pt idx="0">
                  <c:v>16</c:v>
                </c:pt>
                <c:pt idx="1">
                  <c:v>78</c:v>
                </c:pt>
                <c:pt idx="2">
                  <c:v>172</c:v>
                </c:pt>
                <c:pt idx="3">
                  <c:v>313</c:v>
                </c:pt>
                <c:pt idx="4">
                  <c:v>468</c:v>
                </c:pt>
                <c:pt idx="5">
                  <c:v>1407</c:v>
                </c:pt>
                <c:pt idx="6">
                  <c:v>1296</c:v>
                </c:pt>
                <c:pt idx="7">
                  <c:v>1532</c:v>
                </c:pt>
                <c:pt idx="8">
                  <c:v>1843</c:v>
                </c:pt>
                <c:pt idx="9">
                  <c:v>2157</c:v>
                </c:pt>
                <c:pt idx="10">
                  <c:v>3062</c:v>
                </c:pt>
                <c:pt idx="11">
                  <c:v>3375</c:v>
                </c:pt>
                <c:pt idx="12">
                  <c:v>3594</c:v>
                </c:pt>
                <c:pt idx="13">
                  <c:v>3687</c:v>
                </c:pt>
                <c:pt idx="14">
                  <c:v>4688</c:v>
                </c:pt>
                <c:pt idx="15">
                  <c:v>4750</c:v>
                </c:pt>
                <c:pt idx="16">
                  <c:v>6953</c:v>
                </c:pt>
                <c:pt idx="17">
                  <c:v>6719</c:v>
                </c:pt>
                <c:pt idx="18">
                  <c:v>7453</c:v>
                </c:pt>
                <c:pt idx="19">
                  <c:v>9578</c:v>
                </c:pt>
                <c:pt idx="20">
                  <c:v>9125</c:v>
                </c:pt>
                <c:pt idx="21">
                  <c:v>9063</c:v>
                </c:pt>
                <c:pt idx="22">
                  <c:v>11765</c:v>
                </c:pt>
                <c:pt idx="23">
                  <c:v>12547</c:v>
                </c:pt>
                <c:pt idx="24">
                  <c:v>11250</c:v>
                </c:pt>
                <c:pt idx="25">
                  <c:v>13594</c:v>
                </c:pt>
                <c:pt idx="26">
                  <c:v>15062</c:v>
                </c:pt>
                <c:pt idx="27">
                  <c:v>17844</c:v>
                </c:pt>
                <c:pt idx="28">
                  <c:v>15703</c:v>
                </c:pt>
                <c:pt idx="29">
                  <c:v>16781</c:v>
                </c:pt>
              </c:numCache>
            </c:numRef>
          </c:yVal>
          <c:smooth val="0"/>
          <c:extLst>
            <c:ext xmlns:c16="http://schemas.microsoft.com/office/drawing/2014/chart" uri="{C3380CC4-5D6E-409C-BE32-E72D297353CC}">
              <c16:uniqueId val="{00000001-50B2-44CF-A7C2-85D1747E59A5}"/>
            </c:ext>
          </c:extLst>
        </c:ser>
        <c:dLbls>
          <c:showLegendKey val="0"/>
          <c:showVal val="0"/>
          <c:showCatName val="0"/>
          <c:showSerName val="0"/>
          <c:showPercent val="0"/>
          <c:showBubbleSize val="0"/>
        </c:dLbls>
        <c:axId val="417686840"/>
        <c:axId val="417686512"/>
      </c:scatterChart>
      <c:valAx>
        <c:axId val="4176868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686512"/>
        <c:crosses val="autoZero"/>
        <c:crossBetween val="midCat"/>
        <c:majorUnit val="2000"/>
      </c:valAx>
      <c:valAx>
        <c:axId val="417686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686840"/>
        <c:crosses val="autoZero"/>
        <c:crossBetween val="midCat"/>
        <c:majorUnit val="2000"/>
      </c:valAx>
    </c:plotArea>
    <c:plotVisOnly val="1"/>
    <c:dispBlanksAs val="gap"/>
    <c:showDLblsOverMax val="0"/>
  </c:chart>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Mix-Sorting Algorithms (Zoomed-in Further) Graph </a:t>
            </a:r>
            <a:endParaRPr lang="en-US" sz="1400">
              <a:effectLst/>
            </a:endParaRPr>
          </a:p>
          <a:p>
            <a:pPr>
              <a:defRPr/>
            </a:pPr>
            <a:r>
              <a:rPr lang="en-US" sz="1400" b="0" i="0" baseline="0">
                <a:effectLst/>
              </a:rPr>
              <a:t>While-Loops</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'While-Versions'!$A$5</c:f>
              <c:strCache>
                <c:ptCount val="1"/>
                <c:pt idx="0">
                  <c:v>Heap-Sort</c:v>
                </c:pt>
              </c:strCache>
            </c:strRef>
          </c:tx>
          <c:spPr>
            <a:ln w="28575" cap="rnd">
              <a:solidFill>
                <a:schemeClr val="accent1"/>
              </a:solidFill>
              <a:round/>
            </a:ln>
            <a:effectLst/>
          </c:spPr>
          <c:marker>
            <c:symbol val="none"/>
          </c:marker>
          <c:cat>
            <c:strRef>
              <c:f>'While-Versions'!$B$1:$AE$1</c:f>
              <c:strCache>
                <c:ptCount val="3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strCache>
            </c:strRef>
          </c:cat>
          <c:val>
            <c:numRef>
              <c:f>'While-Versions'!$B$5:$AE$5</c:f>
              <c:numCache>
                <c:formatCode>General</c:formatCode>
                <c:ptCount val="30"/>
                <c:pt idx="0">
                  <c:v>1</c:v>
                </c:pt>
                <c:pt idx="1">
                  <c:v>3</c:v>
                </c:pt>
                <c:pt idx="2">
                  <c:v>8</c:v>
                </c:pt>
                <c:pt idx="3">
                  <c:v>10</c:v>
                </c:pt>
                <c:pt idx="4">
                  <c:v>43</c:v>
                </c:pt>
                <c:pt idx="5">
                  <c:v>58</c:v>
                </c:pt>
                <c:pt idx="6">
                  <c:v>19</c:v>
                </c:pt>
                <c:pt idx="7">
                  <c:v>21</c:v>
                </c:pt>
                <c:pt idx="8">
                  <c:v>27</c:v>
                </c:pt>
                <c:pt idx="9">
                  <c:v>28</c:v>
                </c:pt>
                <c:pt idx="10">
                  <c:v>41</c:v>
                </c:pt>
                <c:pt idx="11">
                  <c:v>65</c:v>
                </c:pt>
                <c:pt idx="12">
                  <c:v>53</c:v>
                </c:pt>
                <c:pt idx="13">
                  <c:v>61</c:v>
                </c:pt>
                <c:pt idx="14">
                  <c:v>75</c:v>
                </c:pt>
                <c:pt idx="15">
                  <c:v>87</c:v>
                </c:pt>
                <c:pt idx="16">
                  <c:v>73</c:v>
                </c:pt>
                <c:pt idx="17">
                  <c:v>85</c:v>
                </c:pt>
                <c:pt idx="18">
                  <c:v>67</c:v>
                </c:pt>
                <c:pt idx="19">
                  <c:v>89</c:v>
                </c:pt>
                <c:pt idx="20">
                  <c:v>70</c:v>
                </c:pt>
                <c:pt idx="21">
                  <c:v>90</c:v>
                </c:pt>
                <c:pt idx="22">
                  <c:v>99</c:v>
                </c:pt>
                <c:pt idx="23">
                  <c:v>104</c:v>
                </c:pt>
                <c:pt idx="24">
                  <c:v>158</c:v>
                </c:pt>
                <c:pt idx="25">
                  <c:v>108</c:v>
                </c:pt>
                <c:pt idx="26">
                  <c:v>137</c:v>
                </c:pt>
                <c:pt idx="27">
                  <c:v>122</c:v>
                </c:pt>
                <c:pt idx="28">
                  <c:v>99</c:v>
                </c:pt>
                <c:pt idx="29">
                  <c:v>122</c:v>
                </c:pt>
              </c:numCache>
            </c:numRef>
          </c:val>
          <c:smooth val="0"/>
          <c:extLst>
            <c:ext xmlns:c16="http://schemas.microsoft.com/office/drawing/2014/chart" uri="{C3380CC4-5D6E-409C-BE32-E72D297353CC}">
              <c16:uniqueId val="{00000000-7B07-4628-BD6E-46F2AB713912}"/>
            </c:ext>
          </c:extLst>
        </c:ser>
        <c:ser>
          <c:idx val="1"/>
          <c:order val="1"/>
          <c:tx>
            <c:strRef>
              <c:f>'While-Versions'!$A$6</c:f>
              <c:strCache>
                <c:ptCount val="1"/>
                <c:pt idx="0">
                  <c:v>Radix-Sort</c:v>
                </c:pt>
              </c:strCache>
            </c:strRef>
          </c:tx>
          <c:spPr>
            <a:ln w="28575" cap="rnd">
              <a:solidFill>
                <a:schemeClr val="accent2"/>
              </a:solidFill>
              <a:round/>
            </a:ln>
            <a:effectLst/>
          </c:spPr>
          <c:marker>
            <c:symbol val="none"/>
          </c:marker>
          <c:cat>
            <c:strRef>
              <c:f>'While-Versions'!$B$1:$AE$1</c:f>
              <c:strCache>
                <c:ptCount val="3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strCache>
            </c:strRef>
          </c:cat>
          <c:val>
            <c:numRef>
              <c:f>'While-Versions'!$B$6:$AE$6</c:f>
              <c:numCache>
                <c:formatCode>General</c:formatCode>
                <c:ptCount val="30"/>
                <c:pt idx="0">
                  <c:v>2</c:v>
                </c:pt>
                <c:pt idx="1">
                  <c:v>4</c:v>
                </c:pt>
                <c:pt idx="2">
                  <c:v>7</c:v>
                </c:pt>
                <c:pt idx="3">
                  <c:v>10</c:v>
                </c:pt>
                <c:pt idx="4">
                  <c:v>63</c:v>
                </c:pt>
                <c:pt idx="5">
                  <c:v>26</c:v>
                </c:pt>
                <c:pt idx="6">
                  <c:v>18</c:v>
                </c:pt>
                <c:pt idx="7">
                  <c:v>20</c:v>
                </c:pt>
                <c:pt idx="8">
                  <c:v>42</c:v>
                </c:pt>
                <c:pt idx="9">
                  <c:v>43</c:v>
                </c:pt>
                <c:pt idx="10">
                  <c:v>60</c:v>
                </c:pt>
                <c:pt idx="11">
                  <c:v>49</c:v>
                </c:pt>
                <c:pt idx="12">
                  <c:v>42</c:v>
                </c:pt>
                <c:pt idx="13">
                  <c:v>46</c:v>
                </c:pt>
                <c:pt idx="14">
                  <c:v>53</c:v>
                </c:pt>
                <c:pt idx="15">
                  <c:v>68</c:v>
                </c:pt>
                <c:pt idx="16">
                  <c:v>61</c:v>
                </c:pt>
                <c:pt idx="17">
                  <c:v>76</c:v>
                </c:pt>
                <c:pt idx="18">
                  <c:v>70</c:v>
                </c:pt>
                <c:pt idx="19">
                  <c:v>107</c:v>
                </c:pt>
                <c:pt idx="20">
                  <c:v>71</c:v>
                </c:pt>
                <c:pt idx="21">
                  <c:v>70</c:v>
                </c:pt>
                <c:pt idx="22">
                  <c:v>73</c:v>
                </c:pt>
                <c:pt idx="23">
                  <c:v>86</c:v>
                </c:pt>
                <c:pt idx="24">
                  <c:v>110</c:v>
                </c:pt>
                <c:pt idx="25">
                  <c:v>84</c:v>
                </c:pt>
                <c:pt idx="26">
                  <c:v>123</c:v>
                </c:pt>
                <c:pt idx="27">
                  <c:v>110</c:v>
                </c:pt>
                <c:pt idx="28">
                  <c:v>81</c:v>
                </c:pt>
                <c:pt idx="29">
                  <c:v>84</c:v>
                </c:pt>
              </c:numCache>
            </c:numRef>
          </c:val>
          <c:smooth val="0"/>
          <c:extLst>
            <c:ext xmlns:c16="http://schemas.microsoft.com/office/drawing/2014/chart" uri="{C3380CC4-5D6E-409C-BE32-E72D297353CC}">
              <c16:uniqueId val="{00000001-7B07-4628-BD6E-46F2AB713912}"/>
            </c:ext>
          </c:extLst>
        </c:ser>
        <c:dLbls>
          <c:showLegendKey val="0"/>
          <c:showVal val="0"/>
          <c:showCatName val="0"/>
          <c:showSerName val="0"/>
          <c:showPercent val="0"/>
          <c:showBubbleSize val="0"/>
        </c:dLbls>
        <c:smooth val="0"/>
        <c:axId val="963595120"/>
        <c:axId val="963588560"/>
      </c:lineChart>
      <c:catAx>
        <c:axId val="963595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588560"/>
        <c:crosses val="autoZero"/>
        <c:auto val="1"/>
        <c:lblAlgn val="ctr"/>
        <c:lblOffset val="100"/>
        <c:noMultiLvlLbl val="0"/>
      </c:catAx>
      <c:valAx>
        <c:axId val="963588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595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Selection-Sort  (# of Elements by CPU Time</a:t>
            </a:r>
            <a:r>
              <a:rPr lang="en-US" sz="1400" b="0" i="0" u="none" strike="noStrike" baseline="0">
                <a:effectLst/>
              </a:rPr>
              <a:t>-milliseconds</a:t>
            </a:r>
            <a:r>
              <a:rPr lang="en-US" sz="1400" b="0" i="0" baseline="0">
                <a:effectLst/>
              </a:rPr>
              <a:t>) Graph</a:t>
            </a:r>
            <a:endParaRPr lang="en-US" sz="14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sz="1400"/>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'Selection-Sort'!$B$1</c:f>
              <c:strCache>
                <c:ptCount val="1"/>
                <c:pt idx="0">
                  <c:v>CPU 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'Selection-Sort'!$A$2:$A$31</c:f>
              <c:numCache>
                <c:formatCode>General</c:formatCode>
                <c:ptCount val="3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numCache>
            </c:numRef>
          </c:xVal>
          <c:yVal>
            <c:numRef>
              <c:f>'Selection-Sort'!$B$2:$B$31</c:f>
              <c:numCache>
                <c:formatCode>General</c:formatCode>
                <c:ptCount val="30"/>
                <c:pt idx="0">
                  <c:v>31</c:v>
                </c:pt>
                <c:pt idx="1">
                  <c:v>172</c:v>
                </c:pt>
                <c:pt idx="2">
                  <c:v>328</c:v>
                </c:pt>
                <c:pt idx="3">
                  <c:v>594</c:v>
                </c:pt>
                <c:pt idx="4">
                  <c:v>1141</c:v>
                </c:pt>
                <c:pt idx="5">
                  <c:v>1375</c:v>
                </c:pt>
                <c:pt idx="6">
                  <c:v>2125</c:v>
                </c:pt>
                <c:pt idx="7">
                  <c:v>2765</c:v>
                </c:pt>
                <c:pt idx="8">
                  <c:v>3171</c:v>
                </c:pt>
                <c:pt idx="9">
                  <c:v>3516</c:v>
                </c:pt>
                <c:pt idx="10">
                  <c:v>4609</c:v>
                </c:pt>
                <c:pt idx="11">
                  <c:v>4485</c:v>
                </c:pt>
                <c:pt idx="12">
                  <c:v>5031</c:v>
                </c:pt>
                <c:pt idx="13">
                  <c:v>5203</c:v>
                </c:pt>
                <c:pt idx="14">
                  <c:v>4969</c:v>
                </c:pt>
                <c:pt idx="15">
                  <c:v>5000</c:v>
                </c:pt>
                <c:pt idx="16">
                  <c:v>6906</c:v>
                </c:pt>
                <c:pt idx="17">
                  <c:v>9312</c:v>
                </c:pt>
                <c:pt idx="18">
                  <c:v>9532</c:v>
                </c:pt>
                <c:pt idx="19">
                  <c:v>8672</c:v>
                </c:pt>
                <c:pt idx="20">
                  <c:v>10141</c:v>
                </c:pt>
                <c:pt idx="21">
                  <c:v>15312</c:v>
                </c:pt>
                <c:pt idx="22">
                  <c:v>15344</c:v>
                </c:pt>
                <c:pt idx="23">
                  <c:v>14344</c:v>
                </c:pt>
                <c:pt idx="24">
                  <c:v>12797</c:v>
                </c:pt>
                <c:pt idx="25">
                  <c:v>15359</c:v>
                </c:pt>
                <c:pt idx="26">
                  <c:v>21031</c:v>
                </c:pt>
                <c:pt idx="27">
                  <c:v>21313</c:v>
                </c:pt>
                <c:pt idx="28">
                  <c:v>19766</c:v>
                </c:pt>
                <c:pt idx="29">
                  <c:v>21578</c:v>
                </c:pt>
              </c:numCache>
            </c:numRef>
          </c:yVal>
          <c:smooth val="0"/>
          <c:extLst>
            <c:ext xmlns:c16="http://schemas.microsoft.com/office/drawing/2014/chart" uri="{C3380CC4-5D6E-409C-BE32-E72D297353CC}">
              <c16:uniqueId val="{00000000-3798-4549-83D7-C7EC76F216D0}"/>
            </c:ext>
          </c:extLst>
        </c:ser>
        <c:dLbls>
          <c:showLegendKey val="0"/>
          <c:showVal val="0"/>
          <c:showCatName val="0"/>
          <c:showSerName val="0"/>
          <c:showPercent val="0"/>
          <c:showBubbleSize val="0"/>
        </c:dLbls>
        <c:axId val="711389000"/>
        <c:axId val="711391296"/>
      </c:scatterChart>
      <c:valAx>
        <c:axId val="7113890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1391296"/>
        <c:crosses val="autoZero"/>
        <c:crossBetween val="midCat"/>
        <c:majorUnit val="2000"/>
      </c:valAx>
      <c:valAx>
        <c:axId val="711391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1389000"/>
        <c:crosses val="autoZero"/>
        <c:crossBetween val="midCat"/>
        <c:majorUnit val="20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Quick-Sort  (# of Elements by CPU Time</a:t>
            </a:r>
            <a:r>
              <a:rPr lang="en-US" sz="1400" b="0" i="0" u="none" strike="noStrike" baseline="0">
                <a:effectLst/>
              </a:rPr>
              <a:t>-milliseconds</a:t>
            </a:r>
            <a:r>
              <a:rPr lang="en-US" sz="1400" b="0" i="0" baseline="0">
                <a:effectLst/>
              </a:rPr>
              <a:t>) Graph</a:t>
            </a:r>
            <a:endParaRPr lang="en-US" sz="14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sz="1400"/>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'Quick-Sort'!$B$1</c:f>
              <c:strCache>
                <c:ptCount val="1"/>
                <c:pt idx="0">
                  <c:v>CPU 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'Quick-Sort'!$A$2:$A$31</c:f>
              <c:numCache>
                <c:formatCode>General</c:formatCode>
                <c:ptCount val="3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numCache>
            </c:numRef>
          </c:xVal>
          <c:yVal>
            <c:numRef>
              <c:f>'Quick-Sort'!$B$2:$B$31</c:f>
              <c:numCache>
                <c:formatCode>General</c:formatCode>
                <c:ptCount val="30"/>
                <c:pt idx="0">
                  <c:v>0</c:v>
                </c:pt>
                <c:pt idx="1">
                  <c:v>0</c:v>
                </c:pt>
                <c:pt idx="2">
                  <c:v>16</c:v>
                </c:pt>
                <c:pt idx="3">
                  <c:v>0</c:v>
                </c:pt>
                <c:pt idx="4">
                  <c:v>16</c:v>
                </c:pt>
                <c:pt idx="5">
                  <c:v>15</c:v>
                </c:pt>
                <c:pt idx="6">
                  <c:v>16</c:v>
                </c:pt>
                <c:pt idx="7">
                  <c:v>31</c:v>
                </c:pt>
                <c:pt idx="8">
                  <c:v>16</c:v>
                </c:pt>
                <c:pt idx="9">
                  <c:v>47</c:v>
                </c:pt>
                <c:pt idx="10">
                  <c:v>15</c:v>
                </c:pt>
                <c:pt idx="11">
                  <c:v>31</c:v>
                </c:pt>
                <c:pt idx="12">
                  <c:v>63</c:v>
                </c:pt>
                <c:pt idx="13">
                  <c:v>62</c:v>
                </c:pt>
                <c:pt idx="14">
                  <c:v>32</c:v>
                </c:pt>
                <c:pt idx="15">
                  <c:v>62</c:v>
                </c:pt>
                <c:pt idx="16">
                  <c:v>63</c:v>
                </c:pt>
                <c:pt idx="17">
                  <c:v>47</c:v>
                </c:pt>
                <c:pt idx="18">
                  <c:v>63</c:v>
                </c:pt>
                <c:pt idx="19">
                  <c:v>78</c:v>
                </c:pt>
                <c:pt idx="20">
                  <c:v>62</c:v>
                </c:pt>
                <c:pt idx="21">
                  <c:v>63</c:v>
                </c:pt>
                <c:pt idx="22">
                  <c:v>78</c:v>
                </c:pt>
                <c:pt idx="23">
                  <c:v>78</c:v>
                </c:pt>
                <c:pt idx="24">
                  <c:v>94</c:v>
                </c:pt>
                <c:pt idx="25">
                  <c:v>78</c:v>
                </c:pt>
                <c:pt idx="26">
                  <c:v>93</c:v>
                </c:pt>
                <c:pt idx="27">
                  <c:v>94</c:v>
                </c:pt>
                <c:pt idx="28">
                  <c:v>94</c:v>
                </c:pt>
                <c:pt idx="29">
                  <c:v>109</c:v>
                </c:pt>
              </c:numCache>
            </c:numRef>
          </c:yVal>
          <c:smooth val="0"/>
          <c:extLst>
            <c:ext xmlns:c16="http://schemas.microsoft.com/office/drawing/2014/chart" uri="{C3380CC4-5D6E-409C-BE32-E72D297353CC}">
              <c16:uniqueId val="{00000000-9FE0-4D0B-A3B7-476A2B8866AF}"/>
            </c:ext>
          </c:extLst>
        </c:ser>
        <c:dLbls>
          <c:showLegendKey val="0"/>
          <c:showVal val="0"/>
          <c:showCatName val="0"/>
          <c:showSerName val="0"/>
          <c:showPercent val="0"/>
          <c:showBubbleSize val="0"/>
        </c:dLbls>
        <c:axId val="709888312"/>
        <c:axId val="709888968"/>
      </c:scatterChart>
      <c:valAx>
        <c:axId val="7098883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9888968"/>
        <c:crosses val="autoZero"/>
        <c:crossBetween val="midCat"/>
        <c:majorUnit val="2000"/>
      </c:valAx>
      <c:valAx>
        <c:axId val="709888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9888312"/>
        <c:crosses val="autoZero"/>
        <c:crossBetween val="midCat"/>
        <c:majorUnit val="3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Heap-Sort  (# of Elements by CPU Time</a:t>
            </a:r>
            <a:r>
              <a:rPr lang="en-US" sz="1400" b="0" i="0" u="none" strike="noStrike" baseline="0">
                <a:effectLst/>
              </a:rPr>
              <a:t>-milliseconds</a:t>
            </a:r>
            <a:r>
              <a:rPr lang="en-US" sz="1400" b="0" i="0" baseline="0">
                <a:effectLst/>
              </a:rPr>
              <a:t>) Graph</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'Heap-Sort'!$B$1</c:f>
              <c:strCache>
                <c:ptCount val="1"/>
                <c:pt idx="0">
                  <c:v>CPU 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'Heap-Sort'!$A$2:$A$31</c:f>
              <c:numCache>
                <c:formatCode>General</c:formatCode>
                <c:ptCount val="3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numCache>
            </c:numRef>
          </c:xVal>
          <c:yVal>
            <c:numRef>
              <c:f>'Heap-Sort'!$B$2:$B$31</c:f>
              <c:numCache>
                <c:formatCode>General</c:formatCode>
                <c:ptCount val="30"/>
                <c:pt idx="0">
                  <c:v>0</c:v>
                </c:pt>
                <c:pt idx="1">
                  <c:v>0</c:v>
                </c:pt>
                <c:pt idx="2">
                  <c:v>16</c:v>
                </c:pt>
                <c:pt idx="3">
                  <c:v>0</c:v>
                </c:pt>
                <c:pt idx="4">
                  <c:v>31</c:v>
                </c:pt>
                <c:pt idx="5">
                  <c:v>16</c:v>
                </c:pt>
                <c:pt idx="6">
                  <c:v>31</c:v>
                </c:pt>
                <c:pt idx="7">
                  <c:v>31</c:v>
                </c:pt>
                <c:pt idx="8">
                  <c:v>63</c:v>
                </c:pt>
                <c:pt idx="9">
                  <c:v>31</c:v>
                </c:pt>
                <c:pt idx="10">
                  <c:v>47</c:v>
                </c:pt>
                <c:pt idx="11">
                  <c:v>31</c:v>
                </c:pt>
                <c:pt idx="12">
                  <c:v>47</c:v>
                </c:pt>
                <c:pt idx="13">
                  <c:v>63</c:v>
                </c:pt>
                <c:pt idx="14">
                  <c:v>78</c:v>
                </c:pt>
                <c:pt idx="15">
                  <c:v>94</c:v>
                </c:pt>
                <c:pt idx="16">
                  <c:v>63</c:v>
                </c:pt>
                <c:pt idx="17">
                  <c:v>62</c:v>
                </c:pt>
                <c:pt idx="18">
                  <c:v>63</c:v>
                </c:pt>
                <c:pt idx="19">
                  <c:v>109</c:v>
                </c:pt>
                <c:pt idx="20">
                  <c:v>63</c:v>
                </c:pt>
                <c:pt idx="21">
                  <c:v>109</c:v>
                </c:pt>
                <c:pt idx="22">
                  <c:v>125</c:v>
                </c:pt>
                <c:pt idx="23">
                  <c:v>110</c:v>
                </c:pt>
                <c:pt idx="24">
                  <c:v>78</c:v>
                </c:pt>
                <c:pt idx="25">
                  <c:v>125</c:v>
                </c:pt>
                <c:pt idx="26">
                  <c:v>125</c:v>
                </c:pt>
                <c:pt idx="27">
                  <c:v>125</c:v>
                </c:pt>
                <c:pt idx="28">
                  <c:v>109</c:v>
                </c:pt>
                <c:pt idx="29">
                  <c:v>156</c:v>
                </c:pt>
              </c:numCache>
            </c:numRef>
          </c:yVal>
          <c:smooth val="0"/>
          <c:extLst>
            <c:ext xmlns:c16="http://schemas.microsoft.com/office/drawing/2014/chart" uri="{C3380CC4-5D6E-409C-BE32-E72D297353CC}">
              <c16:uniqueId val="{00000000-B5A6-4F44-9B1C-DD6156C9407A}"/>
            </c:ext>
          </c:extLst>
        </c:ser>
        <c:dLbls>
          <c:showLegendKey val="0"/>
          <c:showVal val="0"/>
          <c:showCatName val="0"/>
          <c:showSerName val="0"/>
          <c:showPercent val="0"/>
          <c:showBubbleSize val="0"/>
        </c:dLbls>
        <c:axId val="342416296"/>
        <c:axId val="410944992"/>
      </c:scatterChart>
      <c:valAx>
        <c:axId val="3424162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944992"/>
        <c:crosses val="autoZero"/>
        <c:crossBetween val="midCat"/>
        <c:majorUnit val="2000"/>
      </c:valAx>
      <c:valAx>
        <c:axId val="410944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2416296"/>
        <c:crosses val="autoZero"/>
        <c:crossBetween val="midCat"/>
        <c:majorUnit val="3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Radix-Sort  (# of Elements by CPU Time</a:t>
            </a:r>
            <a:r>
              <a:rPr lang="en-US" sz="1400" b="0" i="0" u="none" strike="noStrike" baseline="0">
                <a:effectLst/>
              </a:rPr>
              <a:t>-milliseconds</a:t>
            </a:r>
            <a:r>
              <a:rPr lang="en-US" sz="1400" b="0" i="0" baseline="0">
                <a:effectLst/>
              </a:rPr>
              <a:t>) Graph</a:t>
            </a:r>
            <a:endParaRPr lang="en-US" sz="1400">
              <a:effectLst/>
            </a:endParaRPr>
          </a:p>
        </c:rich>
      </c:tx>
      <c:overlay val="0"/>
      <c:spPr>
        <a:noFill/>
        <a:ln>
          <a:noFill/>
        </a:ln>
        <a:effectLst/>
      </c:spPr>
    </c:title>
    <c:autoTitleDeleted val="0"/>
    <c:plotArea>
      <c:layout/>
      <c:scatterChart>
        <c:scatterStyle val="lineMarker"/>
        <c:varyColors val="0"/>
        <c:ser>
          <c:idx val="1"/>
          <c:order val="0"/>
          <c:tx>
            <c:strRef>
              <c:f>'Radix-Sort'!$B$1</c:f>
              <c:strCache>
                <c:ptCount val="1"/>
                <c:pt idx="0">
                  <c:v>CPU Time</c:v>
                </c:pt>
              </c:strCache>
            </c:strRef>
          </c:tx>
          <c:xVal>
            <c:numRef>
              <c:f>'Radix-Sort'!$A$2:$A$31</c:f>
              <c:numCache>
                <c:formatCode>General</c:formatCode>
                <c:ptCount val="3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numCache>
            </c:numRef>
          </c:xVal>
          <c:yVal>
            <c:numRef>
              <c:f>'Radix-Sort'!$B$2:$B$31</c:f>
              <c:numCache>
                <c:formatCode>General</c:formatCode>
                <c:ptCount val="30"/>
                <c:pt idx="0">
                  <c:v>0</c:v>
                </c:pt>
                <c:pt idx="1">
                  <c:v>0</c:v>
                </c:pt>
                <c:pt idx="2">
                  <c:v>16</c:v>
                </c:pt>
                <c:pt idx="3">
                  <c:v>0</c:v>
                </c:pt>
                <c:pt idx="4">
                  <c:v>63</c:v>
                </c:pt>
                <c:pt idx="5">
                  <c:v>15</c:v>
                </c:pt>
                <c:pt idx="6">
                  <c:v>31</c:v>
                </c:pt>
                <c:pt idx="7">
                  <c:v>32</c:v>
                </c:pt>
                <c:pt idx="8">
                  <c:v>31</c:v>
                </c:pt>
                <c:pt idx="9">
                  <c:v>31</c:v>
                </c:pt>
                <c:pt idx="10">
                  <c:v>31</c:v>
                </c:pt>
                <c:pt idx="11">
                  <c:v>31</c:v>
                </c:pt>
                <c:pt idx="12">
                  <c:v>47</c:v>
                </c:pt>
                <c:pt idx="13">
                  <c:v>47</c:v>
                </c:pt>
                <c:pt idx="14">
                  <c:v>47</c:v>
                </c:pt>
                <c:pt idx="15">
                  <c:v>47</c:v>
                </c:pt>
                <c:pt idx="16">
                  <c:v>78</c:v>
                </c:pt>
                <c:pt idx="17">
                  <c:v>62</c:v>
                </c:pt>
                <c:pt idx="18">
                  <c:v>47</c:v>
                </c:pt>
                <c:pt idx="19">
                  <c:v>63</c:v>
                </c:pt>
                <c:pt idx="20">
                  <c:v>62</c:v>
                </c:pt>
                <c:pt idx="21">
                  <c:v>78</c:v>
                </c:pt>
                <c:pt idx="22">
                  <c:v>79</c:v>
                </c:pt>
                <c:pt idx="23">
                  <c:v>62</c:v>
                </c:pt>
                <c:pt idx="24">
                  <c:v>78</c:v>
                </c:pt>
                <c:pt idx="25">
                  <c:v>78</c:v>
                </c:pt>
                <c:pt idx="26">
                  <c:v>63</c:v>
                </c:pt>
                <c:pt idx="27">
                  <c:v>94</c:v>
                </c:pt>
                <c:pt idx="28">
                  <c:v>94</c:v>
                </c:pt>
                <c:pt idx="29">
                  <c:v>78</c:v>
                </c:pt>
              </c:numCache>
            </c:numRef>
          </c:yVal>
          <c:smooth val="0"/>
          <c:extLst>
            <c:ext xmlns:c16="http://schemas.microsoft.com/office/drawing/2014/chart" uri="{C3380CC4-5D6E-409C-BE32-E72D297353CC}">
              <c16:uniqueId val="{00000000-3984-42B5-96AE-8BA4F345146D}"/>
            </c:ext>
          </c:extLst>
        </c:ser>
        <c:ser>
          <c:idx val="0"/>
          <c:order val="1"/>
          <c:tx>
            <c:strRef>
              <c:f>'Radix-Sort'!$B$1</c:f>
              <c:strCache>
                <c:ptCount val="1"/>
                <c:pt idx="0">
                  <c:v>CPU 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'Radix-Sort'!$A$2:$A$31</c:f>
              <c:numCache>
                <c:formatCode>General</c:formatCode>
                <c:ptCount val="3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numCache>
            </c:numRef>
          </c:xVal>
          <c:yVal>
            <c:numRef>
              <c:f>'Radix-Sort'!$B$2:$B$31</c:f>
              <c:numCache>
                <c:formatCode>General</c:formatCode>
                <c:ptCount val="30"/>
                <c:pt idx="0">
                  <c:v>0</c:v>
                </c:pt>
                <c:pt idx="1">
                  <c:v>0</c:v>
                </c:pt>
                <c:pt idx="2">
                  <c:v>16</c:v>
                </c:pt>
                <c:pt idx="3">
                  <c:v>0</c:v>
                </c:pt>
                <c:pt idx="4">
                  <c:v>63</c:v>
                </c:pt>
                <c:pt idx="5">
                  <c:v>15</c:v>
                </c:pt>
                <c:pt idx="6">
                  <c:v>31</c:v>
                </c:pt>
                <c:pt idx="7">
                  <c:v>32</c:v>
                </c:pt>
                <c:pt idx="8">
                  <c:v>31</c:v>
                </c:pt>
                <c:pt idx="9">
                  <c:v>31</c:v>
                </c:pt>
                <c:pt idx="10">
                  <c:v>31</c:v>
                </c:pt>
                <c:pt idx="11">
                  <c:v>31</c:v>
                </c:pt>
                <c:pt idx="12">
                  <c:v>47</c:v>
                </c:pt>
                <c:pt idx="13">
                  <c:v>47</c:v>
                </c:pt>
                <c:pt idx="14">
                  <c:v>47</c:v>
                </c:pt>
                <c:pt idx="15">
                  <c:v>47</c:v>
                </c:pt>
                <c:pt idx="16">
                  <c:v>78</c:v>
                </c:pt>
                <c:pt idx="17">
                  <c:v>62</c:v>
                </c:pt>
                <c:pt idx="18">
                  <c:v>47</c:v>
                </c:pt>
                <c:pt idx="19">
                  <c:v>63</c:v>
                </c:pt>
                <c:pt idx="20">
                  <c:v>62</c:v>
                </c:pt>
                <c:pt idx="21">
                  <c:v>78</c:v>
                </c:pt>
                <c:pt idx="22">
                  <c:v>79</c:v>
                </c:pt>
                <c:pt idx="23">
                  <c:v>62</c:v>
                </c:pt>
                <c:pt idx="24">
                  <c:v>78</c:v>
                </c:pt>
                <c:pt idx="25">
                  <c:v>78</c:v>
                </c:pt>
                <c:pt idx="26">
                  <c:v>63</c:v>
                </c:pt>
                <c:pt idx="27">
                  <c:v>94</c:v>
                </c:pt>
                <c:pt idx="28">
                  <c:v>94</c:v>
                </c:pt>
                <c:pt idx="29">
                  <c:v>78</c:v>
                </c:pt>
              </c:numCache>
            </c:numRef>
          </c:yVal>
          <c:smooth val="0"/>
          <c:extLst>
            <c:ext xmlns:c16="http://schemas.microsoft.com/office/drawing/2014/chart" uri="{C3380CC4-5D6E-409C-BE32-E72D297353CC}">
              <c16:uniqueId val="{00000001-3984-42B5-96AE-8BA4F345146D}"/>
            </c:ext>
          </c:extLst>
        </c:ser>
        <c:dLbls>
          <c:showLegendKey val="0"/>
          <c:showVal val="0"/>
          <c:showCatName val="0"/>
          <c:showSerName val="0"/>
          <c:showPercent val="0"/>
          <c:showBubbleSize val="0"/>
        </c:dLbls>
        <c:axId val="413562952"/>
        <c:axId val="413564592"/>
      </c:scatterChart>
      <c:valAx>
        <c:axId val="4135629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564592"/>
        <c:crosses val="autoZero"/>
        <c:crossBetween val="midCat"/>
        <c:majorUnit val="2000"/>
      </c:valAx>
      <c:valAx>
        <c:axId val="413564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562952"/>
        <c:crosses val="autoZero"/>
        <c:crossBetween val="midCat"/>
        <c:majorUnit val="20"/>
      </c:valAx>
    </c:plotArea>
    <c:plotVisOnly val="1"/>
    <c:dispBlanksAs val="gap"/>
    <c:showDLblsOverMax val="0"/>
  </c:chart>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Mix-Sorting</a:t>
            </a:r>
            <a:r>
              <a:rPr lang="en-US" baseline="0"/>
              <a:t> Algorithms (# of Elements by CPU Time</a:t>
            </a:r>
            <a:r>
              <a:rPr lang="en-US" sz="1400" b="0" i="0" u="none" strike="noStrike" baseline="0">
                <a:effectLst/>
              </a:rPr>
              <a:t>-milliseconds</a:t>
            </a:r>
            <a:r>
              <a:rPr lang="en-US" baseline="0"/>
              <a:t>) Graph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'All-Comparison'!$B$2</c:f>
              <c:strCache>
                <c:ptCount val="1"/>
                <c:pt idx="0">
                  <c:v>Insertion-Sort</c:v>
                </c:pt>
              </c:strCache>
            </c:strRef>
          </c:tx>
          <c:spPr>
            <a:ln w="28575" cap="rnd">
              <a:solidFill>
                <a:schemeClr val="accent1"/>
              </a:solidFill>
              <a:round/>
            </a:ln>
            <a:effectLst/>
          </c:spPr>
          <c:marker>
            <c:symbol val="none"/>
          </c:marker>
          <c:cat>
            <c:numRef>
              <c:f>'All-Comparison'!$A$3:$A$32</c:f>
              <c:numCache>
                <c:formatCode>General</c:formatCode>
                <c:ptCount val="3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numCache>
            </c:numRef>
          </c:cat>
          <c:val>
            <c:numRef>
              <c:f>'All-Comparison'!$B$3:$B$32</c:f>
              <c:numCache>
                <c:formatCode>General</c:formatCode>
                <c:ptCount val="30"/>
                <c:pt idx="0">
                  <c:v>16</c:v>
                </c:pt>
                <c:pt idx="1">
                  <c:v>78</c:v>
                </c:pt>
                <c:pt idx="2">
                  <c:v>172</c:v>
                </c:pt>
                <c:pt idx="3">
                  <c:v>313</c:v>
                </c:pt>
                <c:pt idx="4">
                  <c:v>468</c:v>
                </c:pt>
                <c:pt idx="5">
                  <c:v>1407</c:v>
                </c:pt>
                <c:pt idx="6">
                  <c:v>1296</c:v>
                </c:pt>
                <c:pt idx="7">
                  <c:v>1532</c:v>
                </c:pt>
                <c:pt idx="8">
                  <c:v>1843</c:v>
                </c:pt>
                <c:pt idx="9">
                  <c:v>2157</c:v>
                </c:pt>
                <c:pt idx="10">
                  <c:v>3062</c:v>
                </c:pt>
                <c:pt idx="11">
                  <c:v>3375</c:v>
                </c:pt>
                <c:pt idx="12">
                  <c:v>3594</c:v>
                </c:pt>
                <c:pt idx="13">
                  <c:v>3687</c:v>
                </c:pt>
                <c:pt idx="14">
                  <c:v>4688</c:v>
                </c:pt>
                <c:pt idx="15">
                  <c:v>4750</c:v>
                </c:pt>
                <c:pt idx="16">
                  <c:v>6953</c:v>
                </c:pt>
                <c:pt idx="17">
                  <c:v>6719</c:v>
                </c:pt>
                <c:pt idx="18">
                  <c:v>7453</c:v>
                </c:pt>
                <c:pt idx="19">
                  <c:v>9578</c:v>
                </c:pt>
                <c:pt idx="20">
                  <c:v>9125</c:v>
                </c:pt>
                <c:pt idx="21">
                  <c:v>9063</c:v>
                </c:pt>
                <c:pt idx="22">
                  <c:v>11765</c:v>
                </c:pt>
                <c:pt idx="23">
                  <c:v>12547</c:v>
                </c:pt>
                <c:pt idx="24">
                  <c:v>11250</c:v>
                </c:pt>
                <c:pt idx="25">
                  <c:v>13594</c:v>
                </c:pt>
                <c:pt idx="26">
                  <c:v>15062</c:v>
                </c:pt>
                <c:pt idx="27">
                  <c:v>17844</c:v>
                </c:pt>
                <c:pt idx="28">
                  <c:v>15703</c:v>
                </c:pt>
                <c:pt idx="29">
                  <c:v>16781</c:v>
                </c:pt>
              </c:numCache>
            </c:numRef>
          </c:val>
          <c:smooth val="0"/>
          <c:extLst>
            <c:ext xmlns:c16="http://schemas.microsoft.com/office/drawing/2014/chart" uri="{C3380CC4-5D6E-409C-BE32-E72D297353CC}">
              <c16:uniqueId val="{00000000-1269-4BC2-9C3D-6CAABC9EFB37}"/>
            </c:ext>
          </c:extLst>
        </c:ser>
        <c:ser>
          <c:idx val="1"/>
          <c:order val="1"/>
          <c:tx>
            <c:strRef>
              <c:f>'All-Comparison'!$C$2</c:f>
              <c:strCache>
                <c:ptCount val="1"/>
                <c:pt idx="0">
                  <c:v>Selection-Sort</c:v>
                </c:pt>
              </c:strCache>
            </c:strRef>
          </c:tx>
          <c:spPr>
            <a:ln w="28575" cap="rnd">
              <a:solidFill>
                <a:schemeClr val="accent2"/>
              </a:solidFill>
              <a:round/>
            </a:ln>
            <a:effectLst/>
          </c:spPr>
          <c:marker>
            <c:symbol val="none"/>
          </c:marker>
          <c:cat>
            <c:numRef>
              <c:f>'All-Comparison'!$A$3:$A$32</c:f>
              <c:numCache>
                <c:formatCode>General</c:formatCode>
                <c:ptCount val="3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numCache>
            </c:numRef>
          </c:cat>
          <c:val>
            <c:numRef>
              <c:f>'All-Comparison'!$C$3:$C$32</c:f>
              <c:numCache>
                <c:formatCode>General</c:formatCode>
                <c:ptCount val="30"/>
                <c:pt idx="0">
                  <c:v>31</c:v>
                </c:pt>
                <c:pt idx="1">
                  <c:v>172</c:v>
                </c:pt>
                <c:pt idx="2">
                  <c:v>328</c:v>
                </c:pt>
                <c:pt idx="3">
                  <c:v>594</c:v>
                </c:pt>
                <c:pt idx="4">
                  <c:v>1141</c:v>
                </c:pt>
                <c:pt idx="5">
                  <c:v>1375</c:v>
                </c:pt>
                <c:pt idx="6">
                  <c:v>2125</c:v>
                </c:pt>
                <c:pt idx="7">
                  <c:v>2765</c:v>
                </c:pt>
                <c:pt idx="8">
                  <c:v>3171</c:v>
                </c:pt>
                <c:pt idx="9">
                  <c:v>3516</c:v>
                </c:pt>
                <c:pt idx="10">
                  <c:v>4609</c:v>
                </c:pt>
                <c:pt idx="11">
                  <c:v>4485</c:v>
                </c:pt>
                <c:pt idx="12">
                  <c:v>5031</c:v>
                </c:pt>
                <c:pt idx="13">
                  <c:v>5203</c:v>
                </c:pt>
                <c:pt idx="14">
                  <c:v>4969</c:v>
                </c:pt>
                <c:pt idx="15">
                  <c:v>5000</c:v>
                </c:pt>
                <c:pt idx="16">
                  <c:v>6906</c:v>
                </c:pt>
                <c:pt idx="17">
                  <c:v>9312</c:v>
                </c:pt>
                <c:pt idx="18">
                  <c:v>9532</c:v>
                </c:pt>
                <c:pt idx="19">
                  <c:v>8672</c:v>
                </c:pt>
                <c:pt idx="20">
                  <c:v>10141</c:v>
                </c:pt>
                <c:pt idx="21">
                  <c:v>15312</c:v>
                </c:pt>
                <c:pt idx="22">
                  <c:v>15344</c:v>
                </c:pt>
                <c:pt idx="23">
                  <c:v>14344</c:v>
                </c:pt>
                <c:pt idx="24">
                  <c:v>12797</c:v>
                </c:pt>
                <c:pt idx="25">
                  <c:v>15359</c:v>
                </c:pt>
                <c:pt idx="26">
                  <c:v>21031</c:v>
                </c:pt>
                <c:pt idx="27">
                  <c:v>21313</c:v>
                </c:pt>
                <c:pt idx="28">
                  <c:v>19766</c:v>
                </c:pt>
                <c:pt idx="29">
                  <c:v>21578</c:v>
                </c:pt>
              </c:numCache>
            </c:numRef>
          </c:val>
          <c:smooth val="0"/>
          <c:extLst>
            <c:ext xmlns:c16="http://schemas.microsoft.com/office/drawing/2014/chart" uri="{C3380CC4-5D6E-409C-BE32-E72D297353CC}">
              <c16:uniqueId val="{00000001-1269-4BC2-9C3D-6CAABC9EFB37}"/>
            </c:ext>
          </c:extLst>
        </c:ser>
        <c:ser>
          <c:idx val="2"/>
          <c:order val="2"/>
          <c:tx>
            <c:strRef>
              <c:f>'All-Comparison'!$D$2</c:f>
              <c:strCache>
                <c:ptCount val="1"/>
                <c:pt idx="0">
                  <c:v>Quick-Sort</c:v>
                </c:pt>
              </c:strCache>
            </c:strRef>
          </c:tx>
          <c:spPr>
            <a:ln w="28575" cap="rnd">
              <a:solidFill>
                <a:schemeClr val="accent3"/>
              </a:solidFill>
              <a:round/>
            </a:ln>
            <a:effectLst/>
          </c:spPr>
          <c:marker>
            <c:symbol val="none"/>
          </c:marker>
          <c:cat>
            <c:numRef>
              <c:f>'All-Comparison'!$A$3:$A$32</c:f>
              <c:numCache>
                <c:formatCode>General</c:formatCode>
                <c:ptCount val="3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numCache>
            </c:numRef>
          </c:cat>
          <c:val>
            <c:numRef>
              <c:f>'All-Comparison'!$D$3:$D$32</c:f>
              <c:numCache>
                <c:formatCode>General</c:formatCode>
                <c:ptCount val="30"/>
                <c:pt idx="0">
                  <c:v>0</c:v>
                </c:pt>
                <c:pt idx="1">
                  <c:v>0</c:v>
                </c:pt>
                <c:pt idx="2">
                  <c:v>16</c:v>
                </c:pt>
                <c:pt idx="3">
                  <c:v>0</c:v>
                </c:pt>
                <c:pt idx="4">
                  <c:v>16</c:v>
                </c:pt>
                <c:pt idx="5">
                  <c:v>15</c:v>
                </c:pt>
                <c:pt idx="6">
                  <c:v>16</c:v>
                </c:pt>
                <c:pt idx="7">
                  <c:v>31</c:v>
                </c:pt>
                <c:pt idx="8">
                  <c:v>16</c:v>
                </c:pt>
                <c:pt idx="9">
                  <c:v>47</c:v>
                </c:pt>
                <c:pt idx="10">
                  <c:v>15</c:v>
                </c:pt>
                <c:pt idx="11">
                  <c:v>31</c:v>
                </c:pt>
                <c:pt idx="12">
                  <c:v>63</c:v>
                </c:pt>
                <c:pt idx="13">
                  <c:v>62</c:v>
                </c:pt>
                <c:pt idx="14">
                  <c:v>32</c:v>
                </c:pt>
                <c:pt idx="15">
                  <c:v>62</c:v>
                </c:pt>
                <c:pt idx="16">
                  <c:v>63</c:v>
                </c:pt>
                <c:pt idx="17">
                  <c:v>47</c:v>
                </c:pt>
                <c:pt idx="18">
                  <c:v>63</c:v>
                </c:pt>
                <c:pt idx="19">
                  <c:v>78</c:v>
                </c:pt>
                <c:pt idx="20">
                  <c:v>62</c:v>
                </c:pt>
                <c:pt idx="21">
                  <c:v>63</c:v>
                </c:pt>
                <c:pt idx="22">
                  <c:v>78</c:v>
                </c:pt>
                <c:pt idx="23">
                  <c:v>78</c:v>
                </c:pt>
                <c:pt idx="24">
                  <c:v>94</c:v>
                </c:pt>
                <c:pt idx="25">
                  <c:v>78</c:v>
                </c:pt>
                <c:pt idx="26">
                  <c:v>93</c:v>
                </c:pt>
                <c:pt idx="27">
                  <c:v>94</c:v>
                </c:pt>
                <c:pt idx="28">
                  <c:v>94</c:v>
                </c:pt>
                <c:pt idx="29">
                  <c:v>109</c:v>
                </c:pt>
              </c:numCache>
            </c:numRef>
          </c:val>
          <c:smooth val="0"/>
          <c:extLst>
            <c:ext xmlns:c16="http://schemas.microsoft.com/office/drawing/2014/chart" uri="{C3380CC4-5D6E-409C-BE32-E72D297353CC}">
              <c16:uniqueId val="{00000002-1269-4BC2-9C3D-6CAABC9EFB37}"/>
            </c:ext>
          </c:extLst>
        </c:ser>
        <c:ser>
          <c:idx val="3"/>
          <c:order val="3"/>
          <c:tx>
            <c:strRef>
              <c:f>'All-Comparison'!$E$2</c:f>
              <c:strCache>
                <c:ptCount val="1"/>
                <c:pt idx="0">
                  <c:v>Heap-Sort</c:v>
                </c:pt>
              </c:strCache>
            </c:strRef>
          </c:tx>
          <c:spPr>
            <a:ln w="28575" cap="rnd">
              <a:solidFill>
                <a:schemeClr val="accent4"/>
              </a:solidFill>
              <a:round/>
            </a:ln>
            <a:effectLst/>
          </c:spPr>
          <c:marker>
            <c:symbol val="none"/>
          </c:marker>
          <c:cat>
            <c:numRef>
              <c:f>'All-Comparison'!$A$3:$A$32</c:f>
              <c:numCache>
                <c:formatCode>General</c:formatCode>
                <c:ptCount val="3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numCache>
            </c:numRef>
          </c:cat>
          <c:val>
            <c:numRef>
              <c:f>'All-Comparison'!$E$3:$E$32</c:f>
              <c:numCache>
                <c:formatCode>General</c:formatCode>
                <c:ptCount val="30"/>
                <c:pt idx="0">
                  <c:v>0</c:v>
                </c:pt>
                <c:pt idx="1">
                  <c:v>0</c:v>
                </c:pt>
                <c:pt idx="2">
                  <c:v>16</c:v>
                </c:pt>
                <c:pt idx="3">
                  <c:v>0</c:v>
                </c:pt>
                <c:pt idx="4">
                  <c:v>31</c:v>
                </c:pt>
                <c:pt idx="5">
                  <c:v>16</c:v>
                </c:pt>
                <c:pt idx="6">
                  <c:v>31</c:v>
                </c:pt>
                <c:pt idx="7">
                  <c:v>31</c:v>
                </c:pt>
                <c:pt idx="8">
                  <c:v>63</c:v>
                </c:pt>
                <c:pt idx="9">
                  <c:v>31</c:v>
                </c:pt>
                <c:pt idx="10">
                  <c:v>47</c:v>
                </c:pt>
                <c:pt idx="11">
                  <c:v>31</c:v>
                </c:pt>
                <c:pt idx="12">
                  <c:v>47</c:v>
                </c:pt>
                <c:pt idx="13">
                  <c:v>63</c:v>
                </c:pt>
                <c:pt idx="14">
                  <c:v>78</c:v>
                </c:pt>
                <c:pt idx="15">
                  <c:v>94</c:v>
                </c:pt>
                <c:pt idx="16">
                  <c:v>63</c:v>
                </c:pt>
                <c:pt idx="17">
                  <c:v>62</c:v>
                </c:pt>
                <c:pt idx="18">
                  <c:v>63</c:v>
                </c:pt>
                <c:pt idx="19">
                  <c:v>109</c:v>
                </c:pt>
                <c:pt idx="20">
                  <c:v>63</c:v>
                </c:pt>
                <c:pt idx="21">
                  <c:v>109</c:v>
                </c:pt>
                <c:pt idx="22">
                  <c:v>125</c:v>
                </c:pt>
                <c:pt idx="23">
                  <c:v>110</c:v>
                </c:pt>
                <c:pt idx="24">
                  <c:v>78</c:v>
                </c:pt>
                <c:pt idx="25">
                  <c:v>125</c:v>
                </c:pt>
                <c:pt idx="26">
                  <c:v>125</c:v>
                </c:pt>
                <c:pt idx="27">
                  <c:v>125</c:v>
                </c:pt>
                <c:pt idx="28">
                  <c:v>109</c:v>
                </c:pt>
                <c:pt idx="29">
                  <c:v>156</c:v>
                </c:pt>
              </c:numCache>
            </c:numRef>
          </c:val>
          <c:smooth val="0"/>
          <c:extLst>
            <c:ext xmlns:c16="http://schemas.microsoft.com/office/drawing/2014/chart" uri="{C3380CC4-5D6E-409C-BE32-E72D297353CC}">
              <c16:uniqueId val="{00000003-1269-4BC2-9C3D-6CAABC9EFB37}"/>
            </c:ext>
          </c:extLst>
        </c:ser>
        <c:ser>
          <c:idx val="4"/>
          <c:order val="4"/>
          <c:tx>
            <c:strRef>
              <c:f>'All-Comparison'!$F$2</c:f>
              <c:strCache>
                <c:ptCount val="1"/>
                <c:pt idx="0">
                  <c:v>Radix-Sort</c:v>
                </c:pt>
              </c:strCache>
            </c:strRef>
          </c:tx>
          <c:spPr>
            <a:ln w="28575" cap="rnd">
              <a:solidFill>
                <a:schemeClr val="accent5"/>
              </a:solidFill>
              <a:round/>
            </a:ln>
            <a:effectLst/>
          </c:spPr>
          <c:marker>
            <c:symbol val="none"/>
          </c:marker>
          <c:cat>
            <c:numRef>
              <c:f>'All-Comparison'!$A$3:$A$32</c:f>
              <c:numCache>
                <c:formatCode>General</c:formatCode>
                <c:ptCount val="3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numCache>
            </c:numRef>
          </c:cat>
          <c:val>
            <c:numRef>
              <c:f>'All-Comparison'!$F$3:$F$32</c:f>
              <c:numCache>
                <c:formatCode>General</c:formatCode>
                <c:ptCount val="30"/>
                <c:pt idx="0">
                  <c:v>0</c:v>
                </c:pt>
                <c:pt idx="1">
                  <c:v>0</c:v>
                </c:pt>
                <c:pt idx="2">
                  <c:v>16</c:v>
                </c:pt>
                <c:pt idx="3">
                  <c:v>0</c:v>
                </c:pt>
                <c:pt idx="4">
                  <c:v>63</c:v>
                </c:pt>
                <c:pt idx="5">
                  <c:v>15</c:v>
                </c:pt>
                <c:pt idx="6">
                  <c:v>31</c:v>
                </c:pt>
                <c:pt idx="7">
                  <c:v>32</c:v>
                </c:pt>
                <c:pt idx="8">
                  <c:v>31</c:v>
                </c:pt>
                <c:pt idx="9">
                  <c:v>31</c:v>
                </c:pt>
                <c:pt idx="10">
                  <c:v>31</c:v>
                </c:pt>
                <c:pt idx="11">
                  <c:v>31</c:v>
                </c:pt>
                <c:pt idx="12">
                  <c:v>47</c:v>
                </c:pt>
                <c:pt idx="13">
                  <c:v>47</c:v>
                </c:pt>
                <c:pt idx="14">
                  <c:v>47</c:v>
                </c:pt>
                <c:pt idx="15">
                  <c:v>47</c:v>
                </c:pt>
                <c:pt idx="16">
                  <c:v>78</c:v>
                </c:pt>
                <c:pt idx="17">
                  <c:v>62</c:v>
                </c:pt>
                <c:pt idx="18">
                  <c:v>47</c:v>
                </c:pt>
                <c:pt idx="19">
                  <c:v>63</c:v>
                </c:pt>
                <c:pt idx="20">
                  <c:v>62</c:v>
                </c:pt>
                <c:pt idx="21">
                  <c:v>78</c:v>
                </c:pt>
                <c:pt idx="22">
                  <c:v>79</c:v>
                </c:pt>
                <c:pt idx="23">
                  <c:v>62</c:v>
                </c:pt>
                <c:pt idx="24">
                  <c:v>78</c:v>
                </c:pt>
                <c:pt idx="25">
                  <c:v>78</c:v>
                </c:pt>
                <c:pt idx="26">
                  <c:v>63</c:v>
                </c:pt>
                <c:pt idx="27">
                  <c:v>94</c:v>
                </c:pt>
                <c:pt idx="28">
                  <c:v>94</c:v>
                </c:pt>
                <c:pt idx="29">
                  <c:v>78</c:v>
                </c:pt>
              </c:numCache>
            </c:numRef>
          </c:val>
          <c:smooth val="0"/>
          <c:extLst>
            <c:ext xmlns:c16="http://schemas.microsoft.com/office/drawing/2014/chart" uri="{C3380CC4-5D6E-409C-BE32-E72D297353CC}">
              <c16:uniqueId val="{00000004-1269-4BC2-9C3D-6CAABC9EFB37}"/>
            </c:ext>
          </c:extLst>
        </c:ser>
        <c:dLbls>
          <c:showLegendKey val="0"/>
          <c:showVal val="0"/>
          <c:showCatName val="0"/>
          <c:showSerName val="0"/>
          <c:showPercent val="0"/>
          <c:showBubbleSize val="0"/>
        </c:dLbls>
        <c:smooth val="0"/>
        <c:axId val="757506680"/>
        <c:axId val="757512256"/>
      </c:lineChart>
      <c:catAx>
        <c:axId val="757506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7512256"/>
        <c:crosses val="autoZero"/>
        <c:auto val="1"/>
        <c:lblAlgn val="ctr"/>
        <c:lblOffset val="100"/>
        <c:noMultiLvlLbl val="0"/>
      </c:catAx>
      <c:valAx>
        <c:axId val="757512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7506680"/>
        <c:crosses val="autoZero"/>
        <c:crossBetween val="between"/>
        <c:majorUnit val="2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Zoomed</a:t>
            </a:r>
            <a:r>
              <a:rPr lang="en-US" baseline="0"/>
              <a:t> in Graph for Quick Sort, Heap Sort and Radix Sort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'All-Comparison'!$I$2</c:f>
              <c:strCache>
                <c:ptCount val="1"/>
                <c:pt idx="0">
                  <c:v>Quick-Sort</c:v>
                </c:pt>
              </c:strCache>
            </c:strRef>
          </c:tx>
          <c:spPr>
            <a:ln w="28575" cap="rnd">
              <a:solidFill>
                <a:schemeClr val="accent1"/>
              </a:solidFill>
              <a:round/>
            </a:ln>
            <a:effectLst/>
          </c:spPr>
          <c:marker>
            <c:symbol val="none"/>
          </c:marker>
          <c:cat>
            <c:numRef>
              <c:f>'All-Comparison'!$H$3:$H$32</c:f>
              <c:numCache>
                <c:formatCode>General</c:formatCode>
                <c:ptCount val="3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numCache>
            </c:numRef>
          </c:cat>
          <c:val>
            <c:numRef>
              <c:f>'All-Comparison'!$I$3:$I$32</c:f>
              <c:numCache>
                <c:formatCode>General</c:formatCode>
                <c:ptCount val="30"/>
                <c:pt idx="0">
                  <c:v>0</c:v>
                </c:pt>
                <c:pt idx="1">
                  <c:v>0</c:v>
                </c:pt>
                <c:pt idx="2">
                  <c:v>16</c:v>
                </c:pt>
                <c:pt idx="3">
                  <c:v>0</c:v>
                </c:pt>
                <c:pt idx="4">
                  <c:v>16</c:v>
                </c:pt>
                <c:pt idx="5">
                  <c:v>15</c:v>
                </c:pt>
                <c:pt idx="6">
                  <c:v>16</c:v>
                </c:pt>
                <c:pt idx="7">
                  <c:v>31</c:v>
                </c:pt>
                <c:pt idx="8">
                  <c:v>16</c:v>
                </c:pt>
                <c:pt idx="9">
                  <c:v>47</c:v>
                </c:pt>
                <c:pt idx="10">
                  <c:v>15</c:v>
                </c:pt>
                <c:pt idx="11">
                  <c:v>31</c:v>
                </c:pt>
                <c:pt idx="12">
                  <c:v>63</c:v>
                </c:pt>
                <c:pt idx="13">
                  <c:v>62</c:v>
                </c:pt>
                <c:pt idx="14">
                  <c:v>32</c:v>
                </c:pt>
                <c:pt idx="15">
                  <c:v>62</c:v>
                </c:pt>
                <c:pt idx="16">
                  <c:v>63</c:v>
                </c:pt>
                <c:pt idx="17">
                  <c:v>47</c:v>
                </c:pt>
                <c:pt idx="18">
                  <c:v>63</c:v>
                </c:pt>
                <c:pt idx="19">
                  <c:v>78</c:v>
                </c:pt>
                <c:pt idx="20">
                  <c:v>62</c:v>
                </c:pt>
                <c:pt idx="21">
                  <c:v>63</c:v>
                </c:pt>
                <c:pt idx="22">
                  <c:v>78</c:v>
                </c:pt>
                <c:pt idx="23">
                  <c:v>78</c:v>
                </c:pt>
                <c:pt idx="24">
                  <c:v>94</c:v>
                </c:pt>
                <c:pt idx="25">
                  <c:v>78</c:v>
                </c:pt>
                <c:pt idx="26">
                  <c:v>93</c:v>
                </c:pt>
                <c:pt idx="27">
                  <c:v>94</c:v>
                </c:pt>
                <c:pt idx="28">
                  <c:v>94</c:v>
                </c:pt>
                <c:pt idx="29">
                  <c:v>109</c:v>
                </c:pt>
              </c:numCache>
            </c:numRef>
          </c:val>
          <c:smooth val="0"/>
          <c:extLst>
            <c:ext xmlns:c16="http://schemas.microsoft.com/office/drawing/2014/chart" uri="{C3380CC4-5D6E-409C-BE32-E72D297353CC}">
              <c16:uniqueId val="{00000000-9FBF-4D31-B2CF-7C20DDF618AE}"/>
            </c:ext>
          </c:extLst>
        </c:ser>
        <c:ser>
          <c:idx val="1"/>
          <c:order val="1"/>
          <c:tx>
            <c:strRef>
              <c:f>'All-Comparison'!$J$2</c:f>
              <c:strCache>
                <c:ptCount val="1"/>
                <c:pt idx="0">
                  <c:v>Heap-Sort</c:v>
                </c:pt>
              </c:strCache>
            </c:strRef>
          </c:tx>
          <c:spPr>
            <a:ln w="28575" cap="rnd">
              <a:solidFill>
                <a:schemeClr val="accent2"/>
              </a:solidFill>
              <a:round/>
            </a:ln>
            <a:effectLst/>
          </c:spPr>
          <c:marker>
            <c:symbol val="none"/>
          </c:marker>
          <c:cat>
            <c:numRef>
              <c:f>'All-Comparison'!$H$3:$H$32</c:f>
              <c:numCache>
                <c:formatCode>General</c:formatCode>
                <c:ptCount val="3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numCache>
            </c:numRef>
          </c:cat>
          <c:val>
            <c:numRef>
              <c:f>'All-Comparison'!$J$3:$J$32</c:f>
              <c:numCache>
                <c:formatCode>General</c:formatCode>
                <c:ptCount val="30"/>
                <c:pt idx="0">
                  <c:v>0</c:v>
                </c:pt>
                <c:pt idx="1">
                  <c:v>0</c:v>
                </c:pt>
                <c:pt idx="2">
                  <c:v>16</c:v>
                </c:pt>
                <c:pt idx="3">
                  <c:v>0</c:v>
                </c:pt>
                <c:pt idx="4">
                  <c:v>31</c:v>
                </c:pt>
                <c:pt idx="5">
                  <c:v>16</c:v>
                </c:pt>
                <c:pt idx="6">
                  <c:v>31</c:v>
                </c:pt>
                <c:pt idx="7">
                  <c:v>31</c:v>
                </c:pt>
                <c:pt idx="8">
                  <c:v>63</c:v>
                </c:pt>
                <c:pt idx="9">
                  <c:v>31</c:v>
                </c:pt>
                <c:pt idx="10">
                  <c:v>47</c:v>
                </c:pt>
                <c:pt idx="11">
                  <c:v>31</c:v>
                </c:pt>
                <c:pt idx="12">
                  <c:v>47</c:v>
                </c:pt>
                <c:pt idx="13">
                  <c:v>63</c:v>
                </c:pt>
                <c:pt idx="14">
                  <c:v>78</c:v>
                </c:pt>
                <c:pt idx="15">
                  <c:v>94</c:v>
                </c:pt>
                <c:pt idx="16">
                  <c:v>63</c:v>
                </c:pt>
                <c:pt idx="17">
                  <c:v>62</c:v>
                </c:pt>
                <c:pt idx="18">
                  <c:v>63</c:v>
                </c:pt>
                <c:pt idx="19">
                  <c:v>109</c:v>
                </c:pt>
                <c:pt idx="20">
                  <c:v>63</c:v>
                </c:pt>
                <c:pt idx="21">
                  <c:v>109</c:v>
                </c:pt>
                <c:pt idx="22">
                  <c:v>125</c:v>
                </c:pt>
                <c:pt idx="23">
                  <c:v>110</c:v>
                </c:pt>
                <c:pt idx="24">
                  <c:v>78</c:v>
                </c:pt>
                <c:pt idx="25">
                  <c:v>125</c:v>
                </c:pt>
                <c:pt idx="26">
                  <c:v>125</c:v>
                </c:pt>
                <c:pt idx="27">
                  <c:v>125</c:v>
                </c:pt>
                <c:pt idx="28">
                  <c:v>109</c:v>
                </c:pt>
                <c:pt idx="29">
                  <c:v>156</c:v>
                </c:pt>
              </c:numCache>
            </c:numRef>
          </c:val>
          <c:smooth val="0"/>
          <c:extLst>
            <c:ext xmlns:c16="http://schemas.microsoft.com/office/drawing/2014/chart" uri="{C3380CC4-5D6E-409C-BE32-E72D297353CC}">
              <c16:uniqueId val="{00000001-9FBF-4D31-B2CF-7C20DDF618AE}"/>
            </c:ext>
          </c:extLst>
        </c:ser>
        <c:ser>
          <c:idx val="2"/>
          <c:order val="2"/>
          <c:tx>
            <c:strRef>
              <c:f>'All-Comparison'!$K$2</c:f>
              <c:strCache>
                <c:ptCount val="1"/>
                <c:pt idx="0">
                  <c:v>Radix-Sort</c:v>
                </c:pt>
              </c:strCache>
            </c:strRef>
          </c:tx>
          <c:spPr>
            <a:ln w="28575" cap="rnd">
              <a:solidFill>
                <a:schemeClr val="accent3"/>
              </a:solidFill>
              <a:round/>
            </a:ln>
            <a:effectLst/>
          </c:spPr>
          <c:marker>
            <c:symbol val="none"/>
          </c:marker>
          <c:cat>
            <c:numRef>
              <c:f>'All-Comparison'!$H$3:$H$32</c:f>
              <c:numCache>
                <c:formatCode>General</c:formatCode>
                <c:ptCount val="3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numCache>
            </c:numRef>
          </c:cat>
          <c:val>
            <c:numRef>
              <c:f>'All-Comparison'!$K$3:$K$32</c:f>
              <c:numCache>
                <c:formatCode>General</c:formatCode>
                <c:ptCount val="30"/>
                <c:pt idx="0">
                  <c:v>0</c:v>
                </c:pt>
                <c:pt idx="1">
                  <c:v>0</c:v>
                </c:pt>
                <c:pt idx="2">
                  <c:v>16</c:v>
                </c:pt>
                <c:pt idx="3">
                  <c:v>0</c:v>
                </c:pt>
                <c:pt idx="4">
                  <c:v>63</c:v>
                </c:pt>
                <c:pt idx="5">
                  <c:v>15</c:v>
                </c:pt>
                <c:pt idx="6">
                  <c:v>31</c:v>
                </c:pt>
                <c:pt idx="7">
                  <c:v>32</c:v>
                </c:pt>
                <c:pt idx="8">
                  <c:v>31</c:v>
                </c:pt>
                <c:pt idx="9">
                  <c:v>31</c:v>
                </c:pt>
                <c:pt idx="10">
                  <c:v>31</c:v>
                </c:pt>
                <c:pt idx="11">
                  <c:v>31</c:v>
                </c:pt>
                <c:pt idx="12">
                  <c:v>47</c:v>
                </c:pt>
                <c:pt idx="13">
                  <c:v>47</c:v>
                </c:pt>
                <c:pt idx="14">
                  <c:v>47</c:v>
                </c:pt>
                <c:pt idx="15">
                  <c:v>47</c:v>
                </c:pt>
                <c:pt idx="16">
                  <c:v>78</c:v>
                </c:pt>
                <c:pt idx="17">
                  <c:v>62</c:v>
                </c:pt>
                <c:pt idx="18">
                  <c:v>47</c:v>
                </c:pt>
                <c:pt idx="19">
                  <c:v>63</c:v>
                </c:pt>
                <c:pt idx="20">
                  <c:v>62</c:v>
                </c:pt>
                <c:pt idx="21">
                  <c:v>78</c:v>
                </c:pt>
                <c:pt idx="22">
                  <c:v>79</c:v>
                </c:pt>
                <c:pt idx="23">
                  <c:v>62</c:v>
                </c:pt>
                <c:pt idx="24">
                  <c:v>78</c:v>
                </c:pt>
                <c:pt idx="25">
                  <c:v>78</c:v>
                </c:pt>
                <c:pt idx="26">
                  <c:v>63</c:v>
                </c:pt>
                <c:pt idx="27">
                  <c:v>94</c:v>
                </c:pt>
                <c:pt idx="28">
                  <c:v>94</c:v>
                </c:pt>
                <c:pt idx="29">
                  <c:v>78</c:v>
                </c:pt>
              </c:numCache>
            </c:numRef>
          </c:val>
          <c:smooth val="0"/>
          <c:extLst>
            <c:ext xmlns:c16="http://schemas.microsoft.com/office/drawing/2014/chart" uri="{C3380CC4-5D6E-409C-BE32-E72D297353CC}">
              <c16:uniqueId val="{00000002-9FBF-4D31-B2CF-7C20DDF618AE}"/>
            </c:ext>
          </c:extLst>
        </c:ser>
        <c:dLbls>
          <c:showLegendKey val="0"/>
          <c:showVal val="0"/>
          <c:showCatName val="0"/>
          <c:showSerName val="0"/>
          <c:showPercent val="0"/>
          <c:showBubbleSize val="0"/>
        </c:dLbls>
        <c:smooth val="0"/>
        <c:axId val="340055232"/>
        <c:axId val="340054904"/>
      </c:lineChart>
      <c:catAx>
        <c:axId val="340055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054904"/>
        <c:crosses val="autoZero"/>
        <c:auto val="1"/>
        <c:lblAlgn val="ctr"/>
        <c:lblOffset val="100"/>
        <c:noMultiLvlLbl val="0"/>
      </c:catAx>
      <c:valAx>
        <c:axId val="340054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055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Mix-Sorting Algorithms (# of Elements by CPU Time-milliseconds) Graph </a:t>
            </a:r>
          </a:p>
          <a:p>
            <a:pPr>
              <a:defRPr/>
            </a:pPr>
            <a:r>
              <a:rPr lang="en-US" sz="1400" b="0" i="0" baseline="0">
                <a:effectLst/>
              </a:rPr>
              <a:t>While-Loops</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'While-Versions'!$A$2</c:f>
              <c:strCache>
                <c:ptCount val="1"/>
                <c:pt idx="0">
                  <c:v>Insertion-Sort</c:v>
                </c:pt>
              </c:strCache>
            </c:strRef>
          </c:tx>
          <c:spPr>
            <a:ln w="28575" cap="rnd">
              <a:solidFill>
                <a:schemeClr val="accent1"/>
              </a:solidFill>
              <a:round/>
            </a:ln>
            <a:effectLst/>
          </c:spPr>
          <c:marker>
            <c:symbol val="none"/>
          </c:marker>
          <c:cat>
            <c:strRef>
              <c:f>'While-Versions'!$B$1:$AE$1</c:f>
              <c:strCache>
                <c:ptCount val="3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strCache>
            </c:strRef>
          </c:cat>
          <c:val>
            <c:numRef>
              <c:f>'While-Versions'!$B$2:$AE$2</c:f>
              <c:numCache>
                <c:formatCode>General</c:formatCode>
                <c:ptCount val="30"/>
                <c:pt idx="0">
                  <c:v>362</c:v>
                </c:pt>
                <c:pt idx="1">
                  <c:v>1336</c:v>
                </c:pt>
                <c:pt idx="2">
                  <c:v>2698</c:v>
                </c:pt>
                <c:pt idx="3">
                  <c:v>4642</c:v>
                </c:pt>
                <c:pt idx="4">
                  <c:v>9843</c:v>
                </c:pt>
                <c:pt idx="5">
                  <c:v>14585</c:v>
                </c:pt>
                <c:pt idx="6">
                  <c:v>13469</c:v>
                </c:pt>
                <c:pt idx="7">
                  <c:v>26202</c:v>
                </c:pt>
                <c:pt idx="8">
                  <c:v>20916</c:v>
                </c:pt>
                <c:pt idx="9">
                  <c:v>25856</c:v>
                </c:pt>
                <c:pt idx="10">
                  <c:v>42282</c:v>
                </c:pt>
                <c:pt idx="11">
                  <c:v>49169</c:v>
                </c:pt>
                <c:pt idx="12">
                  <c:v>65922</c:v>
                </c:pt>
                <c:pt idx="13">
                  <c:v>67491</c:v>
                </c:pt>
                <c:pt idx="14">
                  <c:v>82832</c:v>
                </c:pt>
                <c:pt idx="15">
                  <c:v>93680</c:v>
                </c:pt>
                <c:pt idx="16">
                  <c:v>99296</c:v>
                </c:pt>
                <c:pt idx="17">
                  <c:v>134064</c:v>
                </c:pt>
                <c:pt idx="18">
                  <c:v>123553</c:v>
                </c:pt>
                <c:pt idx="19">
                  <c:v>116194</c:v>
                </c:pt>
                <c:pt idx="20">
                  <c:v>143590</c:v>
                </c:pt>
                <c:pt idx="21">
                  <c:v>143105</c:v>
                </c:pt>
                <c:pt idx="22">
                  <c:v>155243</c:v>
                </c:pt>
                <c:pt idx="23">
                  <c:v>180781</c:v>
                </c:pt>
                <c:pt idx="24">
                  <c:v>161061</c:v>
                </c:pt>
                <c:pt idx="25">
                  <c:v>192913</c:v>
                </c:pt>
                <c:pt idx="26">
                  <c:v>225012</c:v>
                </c:pt>
                <c:pt idx="27">
                  <c:v>256485</c:v>
                </c:pt>
                <c:pt idx="28">
                  <c:v>214834</c:v>
                </c:pt>
                <c:pt idx="29">
                  <c:v>239818</c:v>
                </c:pt>
              </c:numCache>
            </c:numRef>
          </c:val>
          <c:smooth val="0"/>
          <c:extLst>
            <c:ext xmlns:c16="http://schemas.microsoft.com/office/drawing/2014/chart" uri="{C3380CC4-5D6E-409C-BE32-E72D297353CC}">
              <c16:uniqueId val="{00000000-C294-4FD8-884F-05F86BBA5B56}"/>
            </c:ext>
          </c:extLst>
        </c:ser>
        <c:ser>
          <c:idx val="1"/>
          <c:order val="1"/>
          <c:tx>
            <c:strRef>
              <c:f>'While-Versions'!$A$3</c:f>
              <c:strCache>
                <c:ptCount val="1"/>
                <c:pt idx="0">
                  <c:v>Selection-Sort</c:v>
                </c:pt>
              </c:strCache>
            </c:strRef>
          </c:tx>
          <c:spPr>
            <a:ln w="28575" cap="rnd">
              <a:solidFill>
                <a:schemeClr val="accent2"/>
              </a:solidFill>
              <a:round/>
            </a:ln>
            <a:effectLst/>
          </c:spPr>
          <c:marker>
            <c:symbol val="none"/>
          </c:marker>
          <c:cat>
            <c:strRef>
              <c:f>'While-Versions'!$B$1:$AE$1</c:f>
              <c:strCache>
                <c:ptCount val="3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strCache>
            </c:strRef>
          </c:cat>
          <c:val>
            <c:numRef>
              <c:f>'While-Versions'!$B$3:$AE$3</c:f>
              <c:numCache>
                <c:formatCode>General</c:formatCode>
                <c:ptCount val="30"/>
                <c:pt idx="0">
                  <c:v>17</c:v>
                </c:pt>
                <c:pt idx="1">
                  <c:v>88</c:v>
                </c:pt>
                <c:pt idx="2">
                  <c:v>168</c:v>
                </c:pt>
                <c:pt idx="3">
                  <c:v>310</c:v>
                </c:pt>
                <c:pt idx="4">
                  <c:v>1145</c:v>
                </c:pt>
                <c:pt idx="5">
                  <c:v>792</c:v>
                </c:pt>
                <c:pt idx="6">
                  <c:v>991</c:v>
                </c:pt>
                <c:pt idx="7">
                  <c:v>1046</c:v>
                </c:pt>
                <c:pt idx="8">
                  <c:v>1308</c:v>
                </c:pt>
                <c:pt idx="9">
                  <c:v>1694</c:v>
                </c:pt>
                <c:pt idx="10">
                  <c:v>2184</c:v>
                </c:pt>
                <c:pt idx="11">
                  <c:v>3663</c:v>
                </c:pt>
                <c:pt idx="12">
                  <c:v>3877</c:v>
                </c:pt>
                <c:pt idx="13">
                  <c:v>3840</c:v>
                </c:pt>
                <c:pt idx="14">
                  <c:v>6609</c:v>
                </c:pt>
                <c:pt idx="15">
                  <c:v>7714</c:v>
                </c:pt>
                <c:pt idx="16">
                  <c:v>6223</c:v>
                </c:pt>
                <c:pt idx="17">
                  <c:v>6500</c:v>
                </c:pt>
                <c:pt idx="18">
                  <c:v>6286</c:v>
                </c:pt>
                <c:pt idx="19">
                  <c:v>6860</c:v>
                </c:pt>
                <c:pt idx="20">
                  <c:v>7578</c:v>
                </c:pt>
                <c:pt idx="21">
                  <c:v>10276</c:v>
                </c:pt>
                <c:pt idx="22">
                  <c:v>10300</c:v>
                </c:pt>
                <c:pt idx="23">
                  <c:v>12076</c:v>
                </c:pt>
                <c:pt idx="24">
                  <c:v>10473</c:v>
                </c:pt>
                <c:pt idx="25">
                  <c:v>13503</c:v>
                </c:pt>
                <c:pt idx="26">
                  <c:v>15362</c:v>
                </c:pt>
                <c:pt idx="27">
                  <c:v>15416</c:v>
                </c:pt>
                <c:pt idx="28">
                  <c:v>15798</c:v>
                </c:pt>
                <c:pt idx="29">
                  <c:v>15213</c:v>
                </c:pt>
              </c:numCache>
            </c:numRef>
          </c:val>
          <c:smooth val="0"/>
          <c:extLst>
            <c:ext xmlns:c16="http://schemas.microsoft.com/office/drawing/2014/chart" uri="{C3380CC4-5D6E-409C-BE32-E72D297353CC}">
              <c16:uniqueId val="{00000001-C294-4FD8-884F-05F86BBA5B56}"/>
            </c:ext>
          </c:extLst>
        </c:ser>
        <c:ser>
          <c:idx val="2"/>
          <c:order val="2"/>
          <c:tx>
            <c:strRef>
              <c:f>'While-Versions'!$A$4</c:f>
              <c:strCache>
                <c:ptCount val="1"/>
                <c:pt idx="0">
                  <c:v>Quick-Ssort</c:v>
                </c:pt>
              </c:strCache>
            </c:strRef>
          </c:tx>
          <c:spPr>
            <a:ln w="28575" cap="rnd">
              <a:solidFill>
                <a:schemeClr val="accent3"/>
              </a:solidFill>
              <a:round/>
            </a:ln>
            <a:effectLst/>
          </c:spPr>
          <c:marker>
            <c:symbol val="none"/>
          </c:marker>
          <c:cat>
            <c:strRef>
              <c:f>'While-Versions'!$B$1:$AE$1</c:f>
              <c:strCache>
                <c:ptCount val="3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strCache>
            </c:strRef>
          </c:cat>
          <c:val>
            <c:numRef>
              <c:f>'While-Versions'!$B$4:$AE$4</c:f>
              <c:numCache>
                <c:formatCode>General</c:formatCode>
                <c:ptCount val="30"/>
                <c:pt idx="0">
                  <c:v>29</c:v>
                </c:pt>
                <c:pt idx="1">
                  <c:v>101</c:v>
                </c:pt>
                <c:pt idx="2">
                  <c:v>221</c:v>
                </c:pt>
                <c:pt idx="3">
                  <c:v>378</c:v>
                </c:pt>
                <c:pt idx="4">
                  <c:v>589</c:v>
                </c:pt>
                <c:pt idx="5">
                  <c:v>1533</c:v>
                </c:pt>
                <c:pt idx="6">
                  <c:v>1177</c:v>
                </c:pt>
                <c:pt idx="7">
                  <c:v>1319</c:v>
                </c:pt>
                <c:pt idx="8">
                  <c:v>1567</c:v>
                </c:pt>
                <c:pt idx="9">
                  <c:v>2076</c:v>
                </c:pt>
                <c:pt idx="10">
                  <c:v>2277</c:v>
                </c:pt>
                <c:pt idx="11">
                  <c:v>4660</c:v>
                </c:pt>
                <c:pt idx="12">
                  <c:v>6697</c:v>
                </c:pt>
                <c:pt idx="13">
                  <c:v>4068</c:v>
                </c:pt>
                <c:pt idx="14">
                  <c:v>4981</c:v>
                </c:pt>
                <c:pt idx="15">
                  <c:v>7357</c:v>
                </c:pt>
                <c:pt idx="16">
                  <c:v>8772</c:v>
                </c:pt>
                <c:pt idx="17">
                  <c:v>7552</c:v>
                </c:pt>
                <c:pt idx="18">
                  <c:v>7837</c:v>
                </c:pt>
                <c:pt idx="19">
                  <c:v>8075</c:v>
                </c:pt>
                <c:pt idx="20">
                  <c:v>12833</c:v>
                </c:pt>
                <c:pt idx="21">
                  <c:v>9650</c:v>
                </c:pt>
                <c:pt idx="22">
                  <c:v>11704</c:v>
                </c:pt>
                <c:pt idx="23">
                  <c:v>13019</c:v>
                </c:pt>
                <c:pt idx="24">
                  <c:v>14796</c:v>
                </c:pt>
                <c:pt idx="25">
                  <c:v>13581</c:v>
                </c:pt>
                <c:pt idx="26">
                  <c:v>17033</c:v>
                </c:pt>
                <c:pt idx="27">
                  <c:v>18753</c:v>
                </c:pt>
                <c:pt idx="28">
                  <c:v>21673</c:v>
                </c:pt>
                <c:pt idx="29">
                  <c:v>18045</c:v>
                </c:pt>
              </c:numCache>
            </c:numRef>
          </c:val>
          <c:smooth val="0"/>
          <c:extLst>
            <c:ext xmlns:c16="http://schemas.microsoft.com/office/drawing/2014/chart" uri="{C3380CC4-5D6E-409C-BE32-E72D297353CC}">
              <c16:uniqueId val="{00000002-C294-4FD8-884F-05F86BBA5B56}"/>
            </c:ext>
          </c:extLst>
        </c:ser>
        <c:ser>
          <c:idx val="3"/>
          <c:order val="3"/>
          <c:tx>
            <c:strRef>
              <c:f>'While-Versions'!$A$5</c:f>
              <c:strCache>
                <c:ptCount val="1"/>
                <c:pt idx="0">
                  <c:v>Heap-Sort</c:v>
                </c:pt>
              </c:strCache>
            </c:strRef>
          </c:tx>
          <c:spPr>
            <a:ln w="28575" cap="rnd">
              <a:solidFill>
                <a:schemeClr val="accent4"/>
              </a:solidFill>
              <a:round/>
            </a:ln>
            <a:effectLst/>
          </c:spPr>
          <c:marker>
            <c:symbol val="none"/>
          </c:marker>
          <c:cat>
            <c:strRef>
              <c:f>'While-Versions'!$B$1:$AE$1</c:f>
              <c:strCache>
                <c:ptCount val="3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strCache>
            </c:strRef>
          </c:cat>
          <c:val>
            <c:numRef>
              <c:f>'While-Versions'!$B$5:$AE$5</c:f>
              <c:numCache>
                <c:formatCode>General</c:formatCode>
                <c:ptCount val="30"/>
                <c:pt idx="0">
                  <c:v>1</c:v>
                </c:pt>
                <c:pt idx="1">
                  <c:v>3</c:v>
                </c:pt>
                <c:pt idx="2">
                  <c:v>8</c:v>
                </c:pt>
                <c:pt idx="3">
                  <c:v>10</c:v>
                </c:pt>
                <c:pt idx="4">
                  <c:v>43</c:v>
                </c:pt>
                <c:pt idx="5">
                  <c:v>58</c:v>
                </c:pt>
                <c:pt idx="6">
                  <c:v>19</c:v>
                </c:pt>
                <c:pt idx="7">
                  <c:v>21</c:v>
                </c:pt>
                <c:pt idx="8">
                  <c:v>27</c:v>
                </c:pt>
                <c:pt idx="9">
                  <c:v>28</c:v>
                </c:pt>
                <c:pt idx="10">
                  <c:v>41</c:v>
                </c:pt>
                <c:pt idx="11">
                  <c:v>65</c:v>
                </c:pt>
                <c:pt idx="12">
                  <c:v>53</c:v>
                </c:pt>
                <c:pt idx="13">
                  <c:v>61</c:v>
                </c:pt>
                <c:pt idx="14">
                  <c:v>75</c:v>
                </c:pt>
                <c:pt idx="15">
                  <c:v>87</c:v>
                </c:pt>
                <c:pt idx="16">
                  <c:v>73</c:v>
                </c:pt>
                <c:pt idx="17">
                  <c:v>85</c:v>
                </c:pt>
                <c:pt idx="18">
                  <c:v>67</c:v>
                </c:pt>
                <c:pt idx="19">
                  <c:v>89</c:v>
                </c:pt>
                <c:pt idx="20">
                  <c:v>70</c:v>
                </c:pt>
                <c:pt idx="21">
                  <c:v>90</c:v>
                </c:pt>
                <c:pt idx="22">
                  <c:v>99</c:v>
                </c:pt>
                <c:pt idx="23">
                  <c:v>104</c:v>
                </c:pt>
                <c:pt idx="24">
                  <c:v>158</c:v>
                </c:pt>
                <c:pt idx="25">
                  <c:v>108</c:v>
                </c:pt>
                <c:pt idx="26">
                  <c:v>137</c:v>
                </c:pt>
                <c:pt idx="27">
                  <c:v>122</c:v>
                </c:pt>
                <c:pt idx="28">
                  <c:v>99</c:v>
                </c:pt>
                <c:pt idx="29">
                  <c:v>122</c:v>
                </c:pt>
              </c:numCache>
            </c:numRef>
          </c:val>
          <c:smooth val="0"/>
          <c:extLst>
            <c:ext xmlns:c16="http://schemas.microsoft.com/office/drawing/2014/chart" uri="{C3380CC4-5D6E-409C-BE32-E72D297353CC}">
              <c16:uniqueId val="{00000003-C294-4FD8-884F-05F86BBA5B56}"/>
            </c:ext>
          </c:extLst>
        </c:ser>
        <c:ser>
          <c:idx val="4"/>
          <c:order val="4"/>
          <c:tx>
            <c:strRef>
              <c:f>'While-Versions'!$A$6</c:f>
              <c:strCache>
                <c:ptCount val="1"/>
                <c:pt idx="0">
                  <c:v>Radix-Sort</c:v>
                </c:pt>
              </c:strCache>
            </c:strRef>
          </c:tx>
          <c:spPr>
            <a:ln w="28575" cap="rnd">
              <a:solidFill>
                <a:schemeClr val="accent5"/>
              </a:solidFill>
              <a:round/>
            </a:ln>
            <a:effectLst/>
          </c:spPr>
          <c:marker>
            <c:symbol val="none"/>
          </c:marker>
          <c:cat>
            <c:strRef>
              <c:f>'While-Versions'!$B$1:$AE$1</c:f>
              <c:strCache>
                <c:ptCount val="3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strCache>
            </c:strRef>
          </c:cat>
          <c:val>
            <c:numRef>
              <c:f>'While-Versions'!$B$6:$AE$6</c:f>
              <c:numCache>
                <c:formatCode>General</c:formatCode>
                <c:ptCount val="30"/>
                <c:pt idx="0">
                  <c:v>2</c:v>
                </c:pt>
                <c:pt idx="1">
                  <c:v>4</c:v>
                </c:pt>
                <c:pt idx="2">
                  <c:v>7</c:v>
                </c:pt>
                <c:pt idx="3">
                  <c:v>10</c:v>
                </c:pt>
                <c:pt idx="4">
                  <c:v>63</c:v>
                </c:pt>
                <c:pt idx="5">
                  <c:v>26</c:v>
                </c:pt>
                <c:pt idx="6">
                  <c:v>18</c:v>
                </c:pt>
                <c:pt idx="7">
                  <c:v>20</c:v>
                </c:pt>
                <c:pt idx="8">
                  <c:v>42</c:v>
                </c:pt>
                <c:pt idx="9">
                  <c:v>43</c:v>
                </c:pt>
                <c:pt idx="10">
                  <c:v>60</c:v>
                </c:pt>
                <c:pt idx="11">
                  <c:v>49</c:v>
                </c:pt>
                <c:pt idx="12">
                  <c:v>42</c:v>
                </c:pt>
                <c:pt idx="13">
                  <c:v>46</c:v>
                </c:pt>
                <c:pt idx="14">
                  <c:v>53</c:v>
                </c:pt>
                <c:pt idx="15">
                  <c:v>68</c:v>
                </c:pt>
                <c:pt idx="16">
                  <c:v>61</c:v>
                </c:pt>
                <c:pt idx="17">
                  <c:v>76</c:v>
                </c:pt>
                <c:pt idx="18">
                  <c:v>70</c:v>
                </c:pt>
                <c:pt idx="19">
                  <c:v>107</c:v>
                </c:pt>
                <c:pt idx="20">
                  <c:v>71</c:v>
                </c:pt>
                <c:pt idx="21">
                  <c:v>70</c:v>
                </c:pt>
                <c:pt idx="22">
                  <c:v>73</c:v>
                </c:pt>
                <c:pt idx="23">
                  <c:v>86</c:v>
                </c:pt>
                <c:pt idx="24">
                  <c:v>110</c:v>
                </c:pt>
                <c:pt idx="25">
                  <c:v>84</c:v>
                </c:pt>
                <c:pt idx="26">
                  <c:v>123</c:v>
                </c:pt>
                <c:pt idx="27">
                  <c:v>110</c:v>
                </c:pt>
                <c:pt idx="28">
                  <c:v>81</c:v>
                </c:pt>
                <c:pt idx="29">
                  <c:v>84</c:v>
                </c:pt>
              </c:numCache>
            </c:numRef>
          </c:val>
          <c:smooth val="0"/>
          <c:extLst>
            <c:ext xmlns:c16="http://schemas.microsoft.com/office/drawing/2014/chart" uri="{C3380CC4-5D6E-409C-BE32-E72D297353CC}">
              <c16:uniqueId val="{00000004-C294-4FD8-884F-05F86BBA5B56}"/>
            </c:ext>
          </c:extLst>
        </c:ser>
        <c:dLbls>
          <c:showLegendKey val="0"/>
          <c:showVal val="0"/>
          <c:showCatName val="0"/>
          <c:showSerName val="0"/>
          <c:showPercent val="0"/>
          <c:showBubbleSize val="0"/>
        </c:dLbls>
        <c:smooth val="0"/>
        <c:axId val="853416192"/>
        <c:axId val="853418160"/>
      </c:lineChart>
      <c:catAx>
        <c:axId val="853416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3418160"/>
        <c:crosses val="autoZero"/>
        <c:auto val="1"/>
        <c:lblAlgn val="ctr"/>
        <c:lblOffset val="100"/>
        <c:noMultiLvlLbl val="0"/>
      </c:catAx>
      <c:valAx>
        <c:axId val="853418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3416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Mix-Sorting Algorithms (Zoomed-in) Graph </a:t>
            </a:r>
            <a:endParaRPr lang="en-US" sz="1400">
              <a:effectLst/>
            </a:endParaRPr>
          </a:p>
          <a:p>
            <a:pPr>
              <a:defRPr/>
            </a:pPr>
            <a:r>
              <a:rPr lang="en-US" sz="1400" b="0" i="0" baseline="0">
                <a:effectLst/>
              </a:rPr>
              <a:t>While-Loops</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'While-Versions'!$A$3</c:f>
              <c:strCache>
                <c:ptCount val="1"/>
                <c:pt idx="0">
                  <c:v>Selection-Sort</c:v>
                </c:pt>
              </c:strCache>
            </c:strRef>
          </c:tx>
          <c:spPr>
            <a:ln w="28575" cap="rnd">
              <a:solidFill>
                <a:schemeClr val="accent1"/>
              </a:solidFill>
              <a:round/>
            </a:ln>
            <a:effectLst/>
          </c:spPr>
          <c:marker>
            <c:symbol val="none"/>
          </c:marker>
          <c:cat>
            <c:strRef>
              <c:f>'While-Versions'!$B$1:$AE$1</c:f>
              <c:strCache>
                <c:ptCount val="3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strCache>
            </c:strRef>
          </c:cat>
          <c:val>
            <c:numRef>
              <c:f>'While-Versions'!$B$3:$AE$3</c:f>
              <c:numCache>
                <c:formatCode>General</c:formatCode>
                <c:ptCount val="30"/>
                <c:pt idx="0">
                  <c:v>17</c:v>
                </c:pt>
                <c:pt idx="1">
                  <c:v>88</c:v>
                </c:pt>
                <c:pt idx="2">
                  <c:v>168</c:v>
                </c:pt>
                <c:pt idx="3">
                  <c:v>310</c:v>
                </c:pt>
                <c:pt idx="4">
                  <c:v>1145</c:v>
                </c:pt>
                <c:pt idx="5">
                  <c:v>792</c:v>
                </c:pt>
                <c:pt idx="6">
                  <c:v>991</c:v>
                </c:pt>
                <c:pt idx="7">
                  <c:v>1046</c:v>
                </c:pt>
                <c:pt idx="8">
                  <c:v>1308</c:v>
                </c:pt>
                <c:pt idx="9">
                  <c:v>1694</c:v>
                </c:pt>
                <c:pt idx="10">
                  <c:v>2184</c:v>
                </c:pt>
                <c:pt idx="11">
                  <c:v>3663</c:v>
                </c:pt>
                <c:pt idx="12">
                  <c:v>3877</c:v>
                </c:pt>
                <c:pt idx="13">
                  <c:v>3840</c:v>
                </c:pt>
                <c:pt idx="14">
                  <c:v>6609</c:v>
                </c:pt>
                <c:pt idx="15">
                  <c:v>7714</c:v>
                </c:pt>
                <c:pt idx="16">
                  <c:v>6223</c:v>
                </c:pt>
                <c:pt idx="17">
                  <c:v>6500</c:v>
                </c:pt>
                <c:pt idx="18">
                  <c:v>6286</c:v>
                </c:pt>
                <c:pt idx="19">
                  <c:v>6860</c:v>
                </c:pt>
                <c:pt idx="20">
                  <c:v>7578</c:v>
                </c:pt>
                <c:pt idx="21">
                  <c:v>10276</c:v>
                </c:pt>
                <c:pt idx="22">
                  <c:v>10300</c:v>
                </c:pt>
                <c:pt idx="23">
                  <c:v>12076</c:v>
                </c:pt>
                <c:pt idx="24">
                  <c:v>10473</c:v>
                </c:pt>
                <c:pt idx="25">
                  <c:v>13503</c:v>
                </c:pt>
                <c:pt idx="26">
                  <c:v>15362</c:v>
                </c:pt>
                <c:pt idx="27">
                  <c:v>15416</c:v>
                </c:pt>
                <c:pt idx="28">
                  <c:v>15798</c:v>
                </c:pt>
                <c:pt idx="29">
                  <c:v>15213</c:v>
                </c:pt>
              </c:numCache>
            </c:numRef>
          </c:val>
          <c:smooth val="0"/>
          <c:extLst>
            <c:ext xmlns:c16="http://schemas.microsoft.com/office/drawing/2014/chart" uri="{C3380CC4-5D6E-409C-BE32-E72D297353CC}">
              <c16:uniqueId val="{00000000-F766-4C01-B484-5C1148C3C1E5}"/>
            </c:ext>
          </c:extLst>
        </c:ser>
        <c:ser>
          <c:idx val="1"/>
          <c:order val="1"/>
          <c:tx>
            <c:strRef>
              <c:f>'While-Versions'!$A$4</c:f>
              <c:strCache>
                <c:ptCount val="1"/>
                <c:pt idx="0">
                  <c:v>Quick-Ssort</c:v>
                </c:pt>
              </c:strCache>
            </c:strRef>
          </c:tx>
          <c:spPr>
            <a:ln w="28575" cap="rnd">
              <a:solidFill>
                <a:schemeClr val="accent2"/>
              </a:solidFill>
              <a:round/>
            </a:ln>
            <a:effectLst/>
          </c:spPr>
          <c:marker>
            <c:symbol val="none"/>
          </c:marker>
          <c:cat>
            <c:strRef>
              <c:f>'While-Versions'!$B$1:$AE$1</c:f>
              <c:strCache>
                <c:ptCount val="3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strCache>
            </c:strRef>
          </c:cat>
          <c:val>
            <c:numRef>
              <c:f>'While-Versions'!$B$4:$AE$4</c:f>
              <c:numCache>
                <c:formatCode>General</c:formatCode>
                <c:ptCount val="30"/>
                <c:pt idx="0">
                  <c:v>29</c:v>
                </c:pt>
                <c:pt idx="1">
                  <c:v>101</c:v>
                </c:pt>
                <c:pt idx="2">
                  <c:v>221</c:v>
                </c:pt>
                <c:pt idx="3">
                  <c:v>378</c:v>
                </c:pt>
                <c:pt idx="4">
                  <c:v>589</c:v>
                </c:pt>
                <c:pt idx="5">
                  <c:v>1533</c:v>
                </c:pt>
                <c:pt idx="6">
                  <c:v>1177</c:v>
                </c:pt>
                <c:pt idx="7">
                  <c:v>1319</c:v>
                </c:pt>
                <c:pt idx="8">
                  <c:v>1567</c:v>
                </c:pt>
                <c:pt idx="9">
                  <c:v>2076</c:v>
                </c:pt>
                <c:pt idx="10">
                  <c:v>2277</c:v>
                </c:pt>
                <c:pt idx="11">
                  <c:v>4660</c:v>
                </c:pt>
                <c:pt idx="12">
                  <c:v>6697</c:v>
                </c:pt>
                <c:pt idx="13">
                  <c:v>4068</c:v>
                </c:pt>
                <c:pt idx="14">
                  <c:v>4981</c:v>
                </c:pt>
                <c:pt idx="15">
                  <c:v>7357</c:v>
                </c:pt>
                <c:pt idx="16">
                  <c:v>8772</c:v>
                </c:pt>
                <c:pt idx="17">
                  <c:v>7552</c:v>
                </c:pt>
                <c:pt idx="18">
                  <c:v>7837</c:v>
                </c:pt>
                <c:pt idx="19">
                  <c:v>8075</c:v>
                </c:pt>
                <c:pt idx="20">
                  <c:v>12833</c:v>
                </c:pt>
                <c:pt idx="21">
                  <c:v>9650</c:v>
                </c:pt>
                <c:pt idx="22">
                  <c:v>11704</c:v>
                </c:pt>
                <c:pt idx="23">
                  <c:v>13019</c:v>
                </c:pt>
                <c:pt idx="24">
                  <c:v>14796</c:v>
                </c:pt>
                <c:pt idx="25">
                  <c:v>13581</c:v>
                </c:pt>
                <c:pt idx="26">
                  <c:v>17033</c:v>
                </c:pt>
                <c:pt idx="27">
                  <c:v>18753</c:v>
                </c:pt>
                <c:pt idx="28">
                  <c:v>21673</c:v>
                </c:pt>
                <c:pt idx="29">
                  <c:v>18045</c:v>
                </c:pt>
              </c:numCache>
            </c:numRef>
          </c:val>
          <c:smooth val="0"/>
          <c:extLst>
            <c:ext xmlns:c16="http://schemas.microsoft.com/office/drawing/2014/chart" uri="{C3380CC4-5D6E-409C-BE32-E72D297353CC}">
              <c16:uniqueId val="{00000001-F766-4C01-B484-5C1148C3C1E5}"/>
            </c:ext>
          </c:extLst>
        </c:ser>
        <c:ser>
          <c:idx val="2"/>
          <c:order val="2"/>
          <c:tx>
            <c:strRef>
              <c:f>'While-Versions'!$A$5</c:f>
              <c:strCache>
                <c:ptCount val="1"/>
                <c:pt idx="0">
                  <c:v>Heap-Sort</c:v>
                </c:pt>
              </c:strCache>
            </c:strRef>
          </c:tx>
          <c:spPr>
            <a:ln w="28575" cap="rnd">
              <a:solidFill>
                <a:schemeClr val="accent3"/>
              </a:solidFill>
              <a:round/>
            </a:ln>
            <a:effectLst/>
          </c:spPr>
          <c:marker>
            <c:symbol val="none"/>
          </c:marker>
          <c:cat>
            <c:strRef>
              <c:f>'While-Versions'!$B$1:$AE$1</c:f>
              <c:strCache>
                <c:ptCount val="3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strCache>
            </c:strRef>
          </c:cat>
          <c:val>
            <c:numRef>
              <c:f>'While-Versions'!$B$5:$AE$5</c:f>
              <c:numCache>
                <c:formatCode>General</c:formatCode>
                <c:ptCount val="30"/>
                <c:pt idx="0">
                  <c:v>1</c:v>
                </c:pt>
                <c:pt idx="1">
                  <c:v>3</c:v>
                </c:pt>
                <c:pt idx="2">
                  <c:v>8</c:v>
                </c:pt>
                <c:pt idx="3">
                  <c:v>10</c:v>
                </c:pt>
                <c:pt idx="4">
                  <c:v>43</c:v>
                </c:pt>
                <c:pt idx="5">
                  <c:v>58</c:v>
                </c:pt>
                <c:pt idx="6">
                  <c:v>19</c:v>
                </c:pt>
                <c:pt idx="7">
                  <c:v>21</c:v>
                </c:pt>
                <c:pt idx="8">
                  <c:v>27</c:v>
                </c:pt>
                <c:pt idx="9">
                  <c:v>28</c:v>
                </c:pt>
                <c:pt idx="10">
                  <c:v>41</c:v>
                </c:pt>
                <c:pt idx="11">
                  <c:v>65</c:v>
                </c:pt>
                <c:pt idx="12">
                  <c:v>53</c:v>
                </c:pt>
                <c:pt idx="13">
                  <c:v>61</c:v>
                </c:pt>
                <c:pt idx="14">
                  <c:v>75</c:v>
                </c:pt>
                <c:pt idx="15">
                  <c:v>87</c:v>
                </c:pt>
                <c:pt idx="16">
                  <c:v>73</c:v>
                </c:pt>
                <c:pt idx="17">
                  <c:v>85</c:v>
                </c:pt>
                <c:pt idx="18">
                  <c:v>67</c:v>
                </c:pt>
                <c:pt idx="19">
                  <c:v>89</c:v>
                </c:pt>
                <c:pt idx="20">
                  <c:v>70</c:v>
                </c:pt>
                <c:pt idx="21">
                  <c:v>90</c:v>
                </c:pt>
                <c:pt idx="22">
                  <c:v>99</c:v>
                </c:pt>
                <c:pt idx="23">
                  <c:v>104</c:v>
                </c:pt>
                <c:pt idx="24">
                  <c:v>158</c:v>
                </c:pt>
                <c:pt idx="25">
                  <c:v>108</c:v>
                </c:pt>
                <c:pt idx="26">
                  <c:v>137</c:v>
                </c:pt>
                <c:pt idx="27">
                  <c:v>122</c:v>
                </c:pt>
                <c:pt idx="28">
                  <c:v>99</c:v>
                </c:pt>
                <c:pt idx="29">
                  <c:v>122</c:v>
                </c:pt>
              </c:numCache>
            </c:numRef>
          </c:val>
          <c:smooth val="0"/>
          <c:extLst>
            <c:ext xmlns:c16="http://schemas.microsoft.com/office/drawing/2014/chart" uri="{C3380CC4-5D6E-409C-BE32-E72D297353CC}">
              <c16:uniqueId val="{00000002-F766-4C01-B484-5C1148C3C1E5}"/>
            </c:ext>
          </c:extLst>
        </c:ser>
        <c:ser>
          <c:idx val="3"/>
          <c:order val="3"/>
          <c:tx>
            <c:strRef>
              <c:f>'While-Versions'!$A$6</c:f>
              <c:strCache>
                <c:ptCount val="1"/>
                <c:pt idx="0">
                  <c:v>Radix-Sort</c:v>
                </c:pt>
              </c:strCache>
            </c:strRef>
          </c:tx>
          <c:spPr>
            <a:ln w="28575" cap="rnd">
              <a:solidFill>
                <a:schemeClr val="accent4"/>
              </a:solidFill>
              <a:round/>
            </a:ln>
            <a:effectLst/>
          </c:spPr>
          <c:marker>
            <c:symbol val="none"/>
          </c:marker>
          <c:cat>
            <c:strRef>
              <c:f>'While-Versions'!$B$1:$AE$1</c:f>
              <c:strCache>
                <c:ptCount val="3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strCache>
            </c:strRef>
          </c:cat>
          <c:val>
            <c:numRef>
              <c:f>'While-Versions'!$B$6:$AE$6</c:f>
              <c:numCache>
                <c:formatCode>General</c:formatCode>
                <c:ptCount val="30"/>
                <c:pt idx="0">
                  <c:v>2</c:v>
                </c:pt>
                <c:pt idx="1">
                  <c:v>4</c:v>
                </c:pt>
                <c:pt idx="2">
                  <c:v>7</c:v>
                </c:pt>
                <c:pt idx="3">
                  <c:v>10</c:v>
                </c:pt>
                <c:pt idx="4">
                  <c:v>63</c:v>
                </c:pt>
                <c:pt idx="5">
                  <c:v>26</c:v>
                </c:pt>
                <c:pt idx="6">
                  <c:v>18</c:v>
                </c:pt>
                <c:pt idx="7">
                  <c:v>20</c:v>
                </c:pt>
                <c:pt idx="8">
                  <c:v>42</c:v>
                </c:pt>
                <c:pt idx="9">
                  <c:v>43</c:v>
                </c:pt>
                <c:pt idx="10">
                  <c:v>60</c:v>
                </c:pt>
                <c:pt idx="11">
                  <c:v>49</c:v>
                </c:pt>
                <c:pt idx="12">
                  <c:v>42</c:v>
                </c:pt>
                <c:pt idx="13">
                  <c:v>46</c:v>
                </c:pt>
                <c:pt idx="14">
                  <c:v>53</c:v>
                </c:pt>
                <c:pt idx="15">
                  <c:v>68</c:v>
                </c:pt>
                <c:pt idx="16">
                  <c:v>61</c:v>
                </c:pt>
                <c:pt idx="17">
                  <c:v>76</c:v>
                </c:pt>
                <c:pt idx="18">
                  <c:v>70</c:v>
                </c:pt>
                <c:pt idx="19">
                  <c:v>107</c:v>
                </c:pt>
                <c:pt idx="20">
                  <c:v>71</c:v>
                </c:pt>
                <c:pt idx="21">
                  <c:v>70</c:v>
                </c:pt>
                <c:pt idx="22">
                  <c:v>73</c:v>
                </c:pt>
                <c:pt idx="23">
                  <c:v>86</c:v>
                </c:pt>
                <c:pt idx="24">
                  <c:v>110</c:v>
                </c:pt>
                <c:pt idx="25">
                  <c:v>84</c:v>
                </c:pt>
                <c:pt idx="26">
                  <c:v>123</c:v>
                </c:pt>
                <c:pt idx="27">
                  <c:v>110</c:v>
                </c:pt>
                <c:pt idx="28">
                  <c:v>81</c:v>
                </c:pt>
                <c:pt idx="29">
                  <c:v>84</c:v>
                </c:pt>
              </c:numCache>
            </c:numRef>
          </c:val>
          <c:smooth val="0"/>
          <c:extLst>
            <c:ext xmlns:c16="http://schemas.microsoft.com/office/drawing/2014/chart" uri="{C3380CC4-5D6E-409C-BE32-E72D297353CC}">
              <c16:uniqueId val="{00000003-F766-4C01-B484-5C1148C3C1E5}"/>
            </c:ext>
          </c:extLst>
        </c:ser>
        <c:dLbls>
          <c:showLegendKey val="0"/>
          <c:showVal val="0"/>
          <c:showCatName val="0"/>
          <c:showSerName val="0"/>
          <c:showPercent val="0"/>
          <c:showBubbleSize val="0"/>
        </c:dLbls>
        <c:smooth val="0"/>
        <c:axId val="913932504"/>
        <c:axId val="913933816"/>
      </c:lineChart>
      <c:catAx>
        <c:axId val="913932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3933816"/>
        <c:crosses val="autoZero"/>
        <c:auto val="1"/>
        <c:lblAlgn val="ctr"/>
        <c:lblOffset val="100"/>
        <c:noMultiLvlLbl val="0"/>
      </c:catAx>
      <c:valAx>
        <c:axId val="913933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3932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19B8555E6F08479EF3F6268F5FB45E" ma:contentTypeVersion="15" ma:contentTypeDescription="Create a new document." ma:contentTypeScope="" ma:versionID="d2f7c692ea2af179a619f5a4184739b4">
  <xsd:schema xmlns:xsd="http://www.w3.org/2001/XMLSchema" xmlns:xs="http://www.w3.org/2001/XMLSchema" xmlns:p="http://schemas.microsoft.com/office/2006/metadata/properties" xmlns:ns1="http://schemas.microsoft.com/sharepoint/v3" xmlns:ns3="b20bb162-1301-4639-b5c8-e69011ab18d3" xmlns:ns4="a47bed17-24bd-4d72-b3dc-dc0af9a57994" targetNamespace="http://schemas.microsoft.com/office/2006/metadata/properties" ma:root="true" ma:fieldsID="78c2f34af9403d2d674b1612cb316138" ns1:_="" ns3:_="" ns4:_="">
    <xsd:import namespace="http://schemas.microsoft.com/sharepoint/v3"/>
    <xsd:import namespace="b20bb162-1301-4639-b5c8-e69011ab18d3"/>
    <xsd:import namespace="a47bed17-24bd-4d72-b3dc-dc0af9a57994"/>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1:_ip_UnifiedCompliancePolicyProperties" minOccurs="0"/>
                <xsd:element ref="ns1:_ip_UnifiedCompliancePolicyUIActio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0bb162-1301-4639-b5c8-e69011ab18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7bed17-24bd-4d72-b3dc-dc0af9a5799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4724E4-EB9A-478E-AFA9-598F9EDA30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20bb162-1301-4639-b5c8-e69011ab18d3"/>
    <ds:schemaRef ds:uri="a47bed17-24bd-4d72-b3dc-dc0af9a579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8AC49B-CA3B-446C-9A44-68AB254E8BAA}">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BE625E8B-6590-4D16-A3A2-2A986A8553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I Olatunde</dc:creator>
  <cp:keywords/>
  <dc:description/>
  <cp:lastModifiedBy>Emmanuel I Olatunde</cp:lastModifiedBy>
  <cp:revision>40</cp:revision>
  <dcterms:created xsi:type="dcterms:W3CDTF">2020-04-28T16:43:00Z</dcterms:created>
  <dcterms:modified xsi:type="dcterms:W3CDTF">2020-04-29T02:26:00Z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0x0101004A19B8555E6F08479EF3F6268F5FB45E</vt:lpwstr>
  </property>
</Properties>
</file>