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642A" w14:textId="0F9E5250" w:rsidR="00F5750D" w:rsidRPr="007419ED" w:rsidRDefault="000D443E">
      <w:pPr>
        <w:pStyle w:val="Title"/>
        <w:rPr>
          <w:rFonts w:ascii="Times New Roman" w:eastAsia="Times New Roman" w:hAnsi="Times New Roman" w:cs="Times New Roman"/>
        </w:rPr>
      </w:pPr>
      <w:bookmarkStart w:id="0" w:name="_GoBack"/>
      <w:bookmarkEnd w:id="0"/>
      <w:r w:rsidRPr="007419ED">
        <w:rPr>
          <w:rFonts w:ascii="Times New Roman" w:hAnsi="Times New Roman" w:cs="Times New Roman"/>
        </w:rPr>
        <w:t>ECE1779 Assignment 1</w:t>
      </w:r>
    </w:p>
    <w:p w14:paraId="3FB064B7"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rPr>
        <w:t>Description</w:t>
      </w:r>
    </w:p>
    <w:p w14:paraId="6D14A8EE"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This application is written in python and html using the flask library and it performs as an online text detector. It automatically draws rectangular boxes around the text on the photos which users uploaded. Users can explore all the photos they uploaded and compare the photos before and after text detection in pairs.</w:t>
      </w:r>
    </w:p>
    <w:p w14:paraId="4CA1943E"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lang w:val="it-IT"/>
        </w:rPr>
        <w:t>Prerequisite</w:t>
      </w:r>
    </w:p>
    <w:p w14:paraId="6DC0EA02"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An Python 3.7 interpreter is required.</w:t>
      </w:r>
    </w:p>
    <w:p w14:paraId="1CDE469D"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following python packages are required in order to start the server.</w:t>
      </w:r>
    </w:p>
    <w:p w14:paraId="1647C07E"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Click</w:t>
      </w:r>
    </w:p>
    <w:p w14:paraId="59B051E0"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PyMySQL</w:t>
      </w:r>
    </w:p>
    <w:p w14:paraId="5C41EFBD"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Flask</w:t>
      </w:r>
    </w:p>
    <w:p w14:paraId="68971F0B"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Flask-SQLAlchemy</w:t>
      </w:r>
    </w:p>
    <w:p w14:paraId="088ECCBB"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Jinja2</w:t>
      </w:r>
    </w:p>
    <w:p w14:paraId="6950CC57"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MarkupSafe</w:t>
      </w:r>
    </w:p>
    <w:p w14:paraId="5BBC1E77"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SQLAlchemy</w:t>
      </w:r>
    </w:p>
    <w:p w14:paraId="5AE9948B"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Werkzeug</w:t>
      </w:r>
    </w:p>
    <w:p w14:paraId="4DF4861E"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aiofiles</w:t>
      </w:r>
    </w:p>
    <w:p w14:paraId="38C9FCC6"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aiohttp</w:t>
      </w:r>
    </w:p>
    <w:p w14:paraId="37F30388"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async-timeout</w:t>
      </w:r>
    </w:p>
    <w:p w14:paraId="00DB5CD0"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attrs</w:t>
      </w:r>
    </w:p>
    <w:p w14:paraId="7A845A52"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chardet</w:t>
      </w:r>
    </w:p>
    <w:p w14:paraId="4289F5EC"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idna</w:t>
      </w:r>
    </w:p>
    <w:p w14:paraId="41AC46F6"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imutiles</w:t>
      </w:r>
    </w:p>
    <w:p w14:paraId="092B183F"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itsdangerous</w:t>
      </w:r>
    </w:p>
    <w:p w14:paraId="554DEA4C"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multidict</w:t>
      </w:r>
    </w:p>
    <w:p w14:paraId="29225567"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opencv-python</w:t>
      </w:r>
    </w:p>
    <w:p w14:paraId="25332A8F"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pip</w:t>
      </w:r>
    </w:p>
    <w:p w14:paraId="36F47722"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setuptools</w:t>
      </w:r>
    </w:p>
    <w:p w14:paraId="5B8B1C41" w14:textId="77777777" w:rsidR="00F5750D" w:rsidRPr="007419ED" w:rsidRDefault="000D443E">
      <w:pPr>
        <w:pStyle w:val="ListParagraph"/>
        <w:numPr>
          <w:ilvl w:val="0"/>
          <w:numId w:val="2"/>
        </w:numPr>
        <w:rPr>
          <w:rFonts w:ascii="Times New Roman" w:hAnsi="Times New Roman" w:cs="Times New Roman"/>
        </w:rPr>
      </w:pPr>
      <w:r w:rsidRPr="007419ED">
        <w:rPr>
          <w:rFonts w:ascii="Times New Roman" w:hAnsi="Times New Roman" w:cs="Times New Roman"/>
        </w:rPr>
        <w:t>yarl</w:t>
      </w:r>
    </w:p>
    <w:p w14:paraId="02C7DFB4"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lang w:val="en-US"/>
        </w:rPr>
        <w:t>How to use the application</w:t>
      </w:r>
    </w:p>
    <w:p w14:paraId="48DDBA0E" w14:textId="77777777" w:rsidR="00F5750D" w:rsidRPr="007419ED" w:rsidRDefault="000D443E">
      <w:pPr>
        <w:pStyle w:val="Heading2"/>
        <w:rPr>
          <w:rFonts w:ascii="Times New Roman" w:eastAsia="Times New Roman" w:hAnsi="Times New Roman" w:cs="Times New Roman"/>
        </w:rPr>
      </w:pPr>
      <w:r w:rsidRPr="007419ED">
        <w:rPr>
          <w:rFonts w:ascii="Times New Roman" w:hAnsi="Times New Roman" w:cs="Times New Roman"/>
        </w:rPr>
        <w:t>Initialize the web application</w:t>
      </w:r>
    </w:p>
    <w:p w14:paraId="7D3797BB"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To initialize the web application, run the start.sh at Desktop. The web application should run at port 5000. So, make sure port 5000 is available.</w:t>
      </w:r>
    </w:p>
    <w:p w14:paraId="58C4E04F" w14:textId="77777777" w:rsidR="00F5750D" w:rsidRPr="007419ED" w:rsidRDefault="00F5750D">
      <w:pPr>
        <w:pStyle w:val="Body"/>
        <w:rPr>
          <w:rFonts w:ascii="Times New Roman" w:eastAsia="Times New Roman" w:hAnsi="Times New Roman" w:cs="Times New Roman"/>
        </w:rPr>
      </w:pPr>
    </w:p>
    <w:p w14:paraId="13DE2ED0" w14:textId="77777777" w:rsidR="00F5750D" w:rsidRPr="007419ED" w:rsidRDefault="000D443E">
      <w:pPr>
        <w:pStyle w:val="Heading2"/>
        <w:rPr>
          <w:rFonts w:ascii="Times New Roman" w:eastAsia="Times New Roman" w:hAnsi="Times New Roman" w:cs="Times New Roman"/>
        </w:rPr>
      </w:pPr>
      <w:r w:rsidRPr="007419ED">
        <w:rPr>
          <w:rFonts w:ascii="Times New Roman" w:hAnsi="Times New Roman" w:cs="Times New Roman"/>
        </w:rPr>
        <w:t>Using the application</w:t>
      </w:r>
    </w:p>
    <w:p w14:paraId="4DB69B8E"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If users are not log in, the nav bar will have log in button as well as sign up button. The user can use log in button to log in. Also, user can use sign up button to sign up.</w:t>
      </w:r>
    </w:p>
    <w:p w14:paraId="717A870D" w14:textId="02503DC4" w:rsidR="00F5750D" w:rsidRPr="007419ED" w:rsidRDefault="000D443E">
      <w:pPr>
        <w:pStyle w:val="Body"/>
        <w:rPr>
          <w:rFonts w:ascii="Times New Roman" w:hAnsi="Times New Roman" w:cs="Times New Roman"/>
        </w:rPr>
      </w:pPr>
      <w:r w:rsidRPr="007419ED">
        <w:rPr>
          <w:rFonts w:ascii="Times New Roman" w:hAnsi="Times New Roman" w:cs="Times New Roman"/>
        </w:rPr>
        <w:t xml:space="preserve">While user has logged in, nav bar has home, log out, and upload button. Log out button will lot out account. Home button is directed to home page at </w:t>
      </w:r>
      <w:r w:rsidR="003D295A" w:rsidRPr="007419ED">
        <w:rPr>
          <w:rFonts w:ascii="Times New Roman" w:hAnsi="Times New Roman" w:cs="Times New Roman"/>
        </w:rPr>
        <w:t>which</w:t>
      </w:r>
      <w:r w:rsidRPr="007419ED">
        <w:rPr>
          <w:rFonts w:ascii="Times New Roman" w:hAnsi="Times New Roman" w:cs="Times New Roman"/>
        </w:rPr>
        <w:t xml:space="preserve"> user can view and upload the </w:t>
      </w:r>
      <w:r w:rsidRPr="007419ED">
        <w:rPr>
          <w:rFonts w:ascii="Times New Roman" w:hAnsi="Times New Roman" w:cs="Times New Roman"/>
        </w:rPr>
        <w:lastRenderedPageBreak/>
        <w:t xml:space="preserve">images. At upload page, user can </w:t>
      </w:r>
      <w:r w:rsidR="003D295A" w:rsidRPr="007419ED">
        <w:rPr>
          <w:rFonts w:ascii="Times New Roman" w:hAnsi="Times New Roman" w:cs="Times New Roman"/>
        </w:rPr>
        <w:t>upload ‘</w:t>
      </w:r>
      <w:r w:rsidRPr="007419ED">
        <w:rPr>
          <w:rFonts w:ascii="Times New Roman" w:hAnsi="Times New Roman" w:cs="Times New Roman"/>
        </w:rPr>
        <w:t>png’, ‘jpg’, ‘jpeg’ and ‘fig’ type images. After uploading, web app will detect and use green rectangle mark up the text in the images. User can view their uploaded images at view page. By click ‘view’ button under the images, users are able to view the original image and processed image at same time.</w:t>
      </w:r>
    </w:p>
    <w:p w14:paraId="049BF038" w14:textId="77777777" w:rsidR="00F5750D" w:rsidRPr="007419ED" w:rsidRDefault="00F5750D">
      <w:pPr>
        <w:pStyle w:val="Body"/>
        <w:rPr>
          <w:rFonts w:ascii="Times New Roman" w:hAnsi="Times New Roman" w:cs="Times New Roman"/>
        </w:rPr>
      </w:pPr>
    </w:p>
    <w:p w14:paraId="6D5B366F" w14:textId="77777777" w:rsidR="00F5750D" w:rsidRPr="007419ED" w:rsidRDefault="000D443E">
      <w:pPr>
        <w:pStyle w:val="Heading"/>
        <w:rPr>
          <w:rFonts w:ascii="Times New Roman" w:eastAsia="Times New Roman" w:hAnsi="Times New Roman" w:cs="Times New Roman"/>
        </w:rPr>
      </w:pPr>
      <w:r w:rsidRPr="007419ED">
        <w:rPr>
          <w:rFonts w:ascii="Times New Roman" w:hAnsi="Times New Roman" w:cs="Times New Roman"/>
        </w:rPr>
        <w:t>API</w:t>
      </w:r>
    </w:p>
    <w:p w14:paraId="5F4432F7"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Tests can be done by sending API requests. You are allowed to create new users and upload images using an existing account.</w:t>
      </w:r>
    </w:p>
    <w:p w14:paraId="56640446" w14:textId="77777777" w:rsidR="00F5750D" w:rsidRPr="007419ED" w:rsidRDefault="00F5750D">
      <w:pPr>
        <w:pStyle w:val="Body"/>
        <w:rPr>
          <w:rFonts w:ascii="Times New Roman" w:eastAsia="Times New Roman" w:hAnsi="Times New Roman" w:cs="Times New Roman"/>
        </w:rPr>
      </w:pPr>
    </w:p>
    <w:p w14:paraId="5604C366"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register request requires the following interface.</w:t>
      </w:r>
    </w:p>
    <w:p w14:paraId="0FC91552"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 xml:space="preserve">URL: </w:t>
      </w:r>
      <w:hyperlink r:id="rId7" w:history="1">
        <w:r w:rsidRPr="007419ED">
          <w:rPr>
            <w:rStyle w:val="Hyperlink0"/>
            <w:rFonts w:eastAsia="Arial Unicode MS"/>
          </w:rPr>
          <w:t>http://f91.ca:5000/api/register</w:t>
        </w:r>
      </w:hyperlink>
    </w:p>
    <w:p w14:paraId="3043A888"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 xml:space="preserve">local URL: </w:t>
      </w:r>
      <w:hyperlink r:id="rId8" w:history="1">
        <w:r w:rsidRPr="007419ED">
          <w:rPr>
            <w:rStyle w:val="Hyperlink0"/>
            <w:rFonts w:eastAsia="Arial Unicode MS"/>
            <w:lang w:val="de-DE"/>
          </w:rPr>
          <w:t>http://0.0.0.0:5000/api/register</w:t>
        </w:r>
      </w:hyperlink>
    </w:p>
    <w:p w14:paraId="2EA536A9"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method = POST</w:t>
      </w:r>
    </w:p>
    <w:p w14:paraId="132EAF4A"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username, type = string</w:t>
      </w:r>
    </w:p>
    <w:p w14:paraId="01075EB6"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password, type = string</w:t>
      </w:r>
    </w:p>
    <w:p w14:paraId="12C921C5" w14:textId="77777777" w:rsidR="00F5750D" w:rsidRPr="007419ED" w:rsidRDefault="00F5750D">
      <w:pPr>
        <w:pStyle w:val="Body"/>
        <w:rPr>
          <w:rFonts w:ascii="Times New Roman" w:eastAsia="Times New Roman" w:hAnsi="Times New Roman" w:cs="Times New Roman"/>
        </w:rPr>
      </w:pPr>
    </w:p>
    <w:p w14:paraId="49213824"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upload request requires the following interface.</w:t>
      </w:r>
    </w:p>
    <w:p w14:paraId="1A739D8D"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rPr>
        <w:tab/>
        <w:t xml:space="preserve">URL: </w:t>
      </w:r>
      <w:hyperlink r:id="rId9" w:history="1">
        <w:r w:rsidRPr="007419ED">
          <w:rPr>
            <w:rStyle w:val="Hyperlink0"/>
            <w:rFonts w:eastAsia="Arial Unicode MS"/>
          </w:rPr>
          <w:t>http://f91.ca:5000/api/upload</w:t>
        </w:r>
      </w:hyperlink>
    </w:p>
    <w:p w14:paraId="606FEB8F"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rPr>
        <w:tab/>
        <w:t xml:space="preserve">local URL: </w:t>
      </w:r>
      <w:hyperlink r:id="rId10" w:history="1">
        <w:r w:rsidRPr="007419ED">
          <w:rPr>
            <w:rStyle w:val="Hyperlink0"/>
            <w:rFonts w:eastAsia="Arial Unicode MS"/>
          </w:rPr>
          <w:t>http://0.0.0.0:5000/api/upload</w:t>
        </w:r>
      </w:hyperlink>
    </w:p>
    <w:p w14:paraId="40ACB5C6"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enctype = multipart/form-data</w:t>
      </w:r>
    </w:p>
    <w:p w14:paraId="3CC64B31"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method = POST</w:t>
      </w:r>
    </w:p>
    <w:p w14:paraId="1E3F5D9C"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username, type = string</w:t>
      </w:r>
    </w:p>
    <w:p w14:paraId="7FF6F618"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password, type = string</w:t>
      </w:r>
    </w:p>
    <w:p w14:paraId="404C0169" w14:textId="77777777" w:rsidR="00F5750D" w:rsidRPr="007419ED" w:rsidRDefault="000D443E">
      <w:pPr>
        <w:pStyle w:val="Body"/>
        <w:ind w:left="720"/>
        <w:rPr>
          <w:rFonts w:ascii="Times New Roman" w:eastAsia="Times New Roman" w:hAnsi="Times New Roman" w:cs="Times New Roman"/>
        </w:rPr>
      </w:pPr>
      <w:r w:rsidRPr="007419ED">
        <w:rPr>
          <w:rFonts w:ascii="Times New Roman" w:hAnsi="Times New Roman" w:cs="Times New Roman"/>
        </w:rPr>
        <w:t>POST parameter: name = file, type = file</w:t>
      </w:r>
    </w:p>
    <w:p w14:paraId="3EDEFB60" w14:textId="77777777" w:rsidR="00F5750D" w:rsidRPr="007419ED" w:rsidRDefault="000D443E">
      <w:pPr>
        <w:pStyle w:val="Body"/>
        <w:rPr>
          <w:rFonts w:ascii="Times New Roman" w:eastAsia="Times New Roman" w:hAnsi="Times New Roman" w:cs="Times New Roman"/>
          <w:color w:val="2F5496"/>
          <w:sz w:val="32"/>
          <w:szCs w:val="32"/>
          <w:u w:color="2F5496"/>
        </w:rPr>
      </w:pPr>
      <w:r w:rsidRPr="007419ED">
        <w:rPr>
          <w:rFonts w:ascii="Times New Roman" w:hAnsi="Times New Roman" w:cs="Times New Roman"/>
          <w:color w:val="2F5496"/>
          <w:sz w:val="32"/>
          <w:szCs w:val="32"/>
          <w:u w:color="2F5496"/>
        </w:rPr>
        <w:t>Web Architecture</w:t>
      </w:r>
    </w:p>
    <w:p w14:paraId="0B5E70BD"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database consists of two tables, image and user, which are connected to each other by sharing the user id. Hence, each user is only allowed to access the image he or she uploaded. Moreover, since each image is given a unique image id, different images with the same filename will be treated as different images. The detailed database structure is shown below. The uploader_id in table ‘image’ is refer to id in table ‘user’.</w:t>
      </w:r>
    </w:p>
    <w:p w14:paraId="4117B47D" w14:textId="77777777" w:rsidR="00F5750D" w:rsidRPr="007419ED" w:rsidRDefault="000D443E">
      <w:pPr>
        <w:pStyle w:val="Body"/>
        <w:jc w:val="center"/>
        <w:rPr>
          <w:rFonts w:ascii="Times New Roman" w:eastAsia="Times New Roman" w:hAnsi="Times New Roman" w:cs="Times New Roman"/>
        </w:rPr>
      </w:pPr>
      <w:r w:rsidRPr="007419ED">
        <w:rPr>
          <w:rFonts w:ascii="Times New Roman" w:eastAsia="Times New Roman" w:hAnsi="Times New Roman" w:cs="Times New Roman"/>
          <w:noProof/>
        </w:rPr>
        <w:drawing>
          <wp:inline distT="0" distB="0" distL="0" distR="0" wp14:anchorId="00E18A19" wp14:editId="677B89C4">
            <wp:extent cx="3307404" cy="158180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1"/>
                    <a:stretch>
                      <a:fillRect/>
                    </a:stretch>
                  </pic:blipFill>
                  <pic:spPr>
                    <a:xfrm>
                      <a:off x="0" y="0"/>
                      <a:ext cx="3307404" cy="1581802"/>
                    </a:xfrm>
                    <a:prstGeom prst="rect">
                      <a:avLst/>
                    </a:prstGeom>
                    <a:ln w="12700" cap="flat">
                      <a:noFill/>
                      <a:miter lim="400000"/>
                    </a:ln>
                    <a:effectLst/>
                  </pic:spPr>
                </pic:pic>
              </a:graphicData>
            </a:graphic>
          </wp:inline>
        </w:drawing>
      </w:r>
    </w:p>
    <w:p w14:paraId="4573F13B"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application structure is shown as follows.</w:t>
      </w:r>
    </w:p>
    <w:p w14:paraId="0BFA4BC3" w14:textId="77777777" w:rsidR="00F5750D" w:rsidRPr="007419ED" w:rsidRDefault="000D443E">
      <w:pPr>
        <w:pStyle w:val="Body"/>
        <w:jc w:val="center"/>
        <w:rPr>
          <w:rFonts w:ascii="Times New Roman" w:eastAsia="Times New Roman" w:hAnsi="Times New Roman" w:cs="Times New Roman"/>
        </w:rPr>
      </w:pPr>
      <w:r w:rsidRPr="007419ED">
        <w:rPr>
          <w:rFonts w:ascii="Times New Roman" w:eastAsia="Times New Roman" w:hAnsi="Times New Roman" w:cs="Times New Roman"/>
          <w:noProof/>
        </w:rPr>
        <w:lastRenderedPageBreak/>
        <w:drawing>
          <wp:inline distT="0" distB="0" distL="0" distR="0" wp14:anchorId="09611640" wp14:editId="6C9F3F5B">
            <wp:extent cx="5943600" cy="3184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2"/>
                    <a:stretch>
                      <a:fillRect/>
                    </a:stretch>
                  </pic:blipFill>
                  <pic:spPr>
                    <a:xfrm>
                      <a:off x="0" y="0"/>
                      <a:ext cx="5943600" cy="3184525"/>
                    </a:xfrm>
                    <a:prstGeom prst="rect">
                      <a:avLst/>
                    </a:prstGeom>
                    <a:ln w="12700" cap="flat">
                      <a:noFill/>
                      <a:miter lim="400000"/>
                    </a:ln>
                    <a:effectLst/>
                  </pic:spPr>
                </pic:pic>
              </a:graphicData>
            </a:graphic>
          </wp:inline>
        </w:drawing>
      </w:r>
    </w:p>
    <w:p w14:paraId="1C393DD3"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There are two buttons on the main page. The ‘</w:t>
      </w:r>
      <w:r w:rsidRPr="007419ED">
        <w:rPr>
          <w:rFonts w:ascii="Times New Roman" w:hAnsi="Times New Roman" w:cs="Times New Roman"/>
          <w:lang w:val="nl-NL"/>
        </w:rPr>
        <w:t>Login</w:t>
      </w:r>
      <w:r w:rsidRPr="007419ED">
        <w:rPr>
          <w:rFonts w:ascii="Times New Roman" w:hAnsi="Times New Roman" w:cs="Times New Roman"/>
        </w:rPr>
        <w:t>’ button will direct the user to the login page while the ‘Sign up’ button will lead the user to the sign-up page. After logging in or creating an account, the user will be directed to the user page.</w:t>
      </w:r>
    </w:p>
    <w:p w14:paraId="5B059427"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noProof/>
        </w:rPr>
        <w:drawing>
          <wp:inline distT="0" distB="0" distL="0" distR="0" wp14:anchorId="344E8969" wp14:editId="43FA44A8">
            <wp:extent cx="5943600" cy="33426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3"/>
                    <a:stretch>
                      <a:fillRect/>
                    </a:stretch>
                  </pic:blipFill>
                  <pic:spPr>
                    <a:xfrm>
                      <a:off x="0" y="0"/>
                      <a:ext cx="5943600" cy="3342640"/>
                    </a:xfrm>
                    <a:prstGeom prst="rect">
                      <a:avLst/>
                    </a:prstGeom>
                    <a:ln w="12700" cap="flat">
                      <a:noFill/>
                      <a:miter lim="400000"/>
                    </a:ln>
                    <a:effectLst/>
                  </pic:spPr>
                </pic:pic>
              </a:graphicData>
            </a:graphic>
          </wp:inline>
        </w:drawing>
      </w:r>
    </w:p>
    <w:p w14:paraId="00118778"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When clicking the ‘view’ button, users can see the difference between the original photos that they upload and the photos after text detection.</w:t>
      </w:r>
    </w:p>
    <w:p w14:paraId="3B86BE44" w14:textId="77777777" w:rsidR="00F5750D" w:rsidRPr="007419ED" w:rsidRDefault="000D443E">
      <w:pPr>
        <w:pStyle w:val="Body"/>
        <w:rPr>
          <w:rFonts w:ascii="Times New Roman" w:eastAsia="Times New Roman" w:hAnsi="Times New Roman" w:cs="Times New Roman"/>
        </w:rPr>
      </w:pPr>
      <w:r w:rsidRPr="007419ED">
        <w:rPr>
          <w:rFonts w:ascii="Times New Roman" w:eastAsia="Times New Roman" w:hAnsi="Times New Roman" w:cs="Times New Roman"/>
          <w:noProof/>
        </w:rPr>
        <w:lastRenderedPageBreak/>
        <w:drawing>
          <wp:inline distT="0" distB="0" distL="0" distR="0" wp14:anchorId="7328ADC1" wp14:editId="7A9EC550">
            <wp:extent cx="5943600" cy="236918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4"/>
                    <a:stretch>
                      <a:fillRect/>
                    </a:stretch>
                  </pic:blipFill>
                  <pic:spPr>
                    <a:xfrm>
                      <a:off x="0" y="0"/>
                      <a:ext cx="5943600" cy="2369186"/>
                    </a:xfrm>
                    <a:prstGeom prst="rect">
                      <a:avLst/>
                    </a:prstGeom>
                    <a:ln w="12700" cap="flat">
                      <a:noFill/>
                      <a:miter lim="400000"/>
                    </a:ln>
                    <a:effectLst/>
                  </pic:spPr>
                </pic:pic>
              </a:graphicData>
            </a:graphic>
          </wp:inline>
        </w:drawing>
      </w:r>
    </w:p>
    <w:p w14:paraId="3B3E0EF8" w14:textId="46CB45B1" w:rsidR="00F5750D" w:rsidRPr="007419ED" w:rsidRDefault="000D443E">
      <w:pPr>
        <w:pStyle w:val="Heading"/>
        <w:rPr>
          <w:rFonts w:ascii="Times New Roman" w:hAnsi="Times New Roman" w:cs="Times New Roman"/>
          <w:lang w:val="en-US"/>
        </w:rPr>
      </w:pPr>
      <w:r w:rsidRPr="007419ED">
        <w:rPr>
          <w:rFonts w:ascii="Times New Roman" w:hAnsi="Times New Roman" w:cs="Times New Roman"/>
          <w:lang w:val="en-US"/>
        </w:rPr>
        <w:t>Application Structure</w:t>
      </w:r>
    </w:p>
    <w:p w14:paraId="7F3D84FE" w14:textId="08CA34E0" w:rsidR="003F7198" w:rsidRPr="007419ED" w:rsidRDefault="003F7198" w:rsidP="003F7198">
      <w:pPr>
        <w:pStyle w:val="Heading2"/>
        <w:rPr>
          <w:rFonts w:ascii="Times New Roman" w:hAnsi="Times New Roman" w:cs="Times New Roman"/>
        </w:rPr>
      </w:pPr>
      <w:r w:rsidRPr="007419ED">
        <w:rPr>
          <w:rFonts w:ascii="Times New Roman" w:hAnsi="Times New Roman" w:cs="Times New Roman"/>
        </w:rPr>
        <w:t>Code Structure</w:t>
      </w:r>
    </w:p>
    <w:p w14:paraId="56D12685"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The body of the application is packed in the “app” directory. When the application starts, “__init__.py” will be executed and basic parameters and settings in order to run the program will be initialized. The core of the application is the “views.py” file. This file is written to handle all the requests received from the clients, such as showing users the photos they uploaded. The structure of the database is defined in “model.py”.</w:t>
      </w:r>
    </w:p>
    <w:p w14:paraId="30BFA1C5" w14:textId="77777777" w:rsidR="00F5750D" w:rsidRPr="007419ED" w:rsidRDefault="00F5750D">
      <w:pPr>
        <w:pStyle w:val="Body"/>
        <w:rPr>
          <w:rFonts w:ascii="Times New Roman" w:eastAsia="Times New Roman" w:hAnsi="Times New Roman" w:cs="Times New Roman"/>
        </w:rPr>
      </w:pPr>
    </w:p>
    <w:p w14:paraId="42ADDA28"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A static directory is created to store all the css files as well as all the photos uploaded by users. When a new account is registered, a folder with the same name of such user is created as well. All the images the user uploaded will be stored in his or her folder so that we can easily tell the uploader of an image.</w:t>
      </w:r>
    </w:p>
    <w:p w14:paraId="22971756" w14:textId="77777777" w:rsidR="00F5750D" w:rsidRPr="007419ED" w:rsidRDefault="00F5750D">
      <w:pPr>
        <w:pStyle w:val="Body"/>
        <w:rPr>
          <w:rFonts w:ascii="Times New Roman" w:eastAsia="Times New Roman" w:hAnsi="Times New Roman" w:cs="Times New Roman"/>
        </w:rPr>
      </w:pPr>
    </w:p>
    <w:p w14:paraId="1966F9D0" w14:textId="77777777" w:rsidR="00F5750D" w:rsidRPr="007419ED" w:rsidRDefault="000D443E">
      <w:pPr>
        <w:pStyle w:val="Body"/>
        <w:rPr>
          <w:rFonts w:ascii="Times New Roman" w:eastAsia="Times New Roman" w:hAnsi="Times New Roman" w:cs="Times New Roman"/>
        </w:rPr>
      </w:pPr>
      <w:r w:rsidRPr="007419ED">
        <w:rPr>
          <w:rFonts w:ascii="Times New Roman" w:hAnsi="Times New Roman" w:cs="Times New Roman"/>
        </w:rPr>
        <w:t>“text_detection.py” contains the function to draw rectangles around texts in the photo. When an image is uploaded, another image with rectangles around texts will also be created and saved to the user’s directory so that he or she can see the difference.</w:t>
      </w:r>
    </w:p>
    <w:p w14:paraId="1E8A638D" w14:textId="77777777" w:rsidR="00F5750D" w:rsidRPr="007419ED" w:rsidRDefault="00F5750D">
      <w:pPr>
        <w:pStyle w:val="Body"/>
        <w:rPr>
          <w:rFonts w:ascii="Times New Roman" w:eastAsia="Times New Roman" w:hAnsi="Times New Roman" w:cs="Times New Roman"/>
        </w:rPr>
      </w:pPr>
    </w:p>
    <w:p w14:paraId="3E19DA89" w14:textId="718CC3B9" w:rsidR="00F5750D" w:rsidRPr="007419ED" w:rsidRDefault="000D443E">
      <w:pPr>
        <w:pStyle w:val="Body"/>
        <w:rPr>
          <w:rFonts w:ascii="Times New Roman" w:hAnsi="Times New Roman" w:cs="Times New Roman"/>
        </w:rPr>
      </w:pPr>
      <w:r w:rsidRPr="007419ED">
        <w:rPr>
          <w:rFonts w:ascii="Times New Roman" w:hAnsi="Times New Roman" w:cs="Times New Roman"/>
        </w:rPr>
        <w:t>All the html templates are stored in the “template” folder under the “app” directory. This allows us to separate the html files from the python files. Moreover, one html template can be used in several different situations.</w:t>
      </w:r>
    </w:p>
    <w:p w14:paraId="403D94E8" w14:textId="77777777" w:rsidR="003D295A" w:rsidRPr="007419ED" w:rsidRDefault="003D295A">
      <w:pPr>
        <w:pStyle w:val="Body"/>
        <w:rPr>
          <w:rFonts w:ascii="Times New Roman" w:hAnsi="Times New Roman" w:cs="Times New Roman"/>
        </w:rPr>
      </w:pPr>
    </w:p>
    <w:p w14:paraId="2AF5E1A1" w14:textId="6634A92A" w:rsidR="003F7198" w:rsidRPr="007419ED" w:rsidRDefault="003F7198" w:rsidP="003F7198">
      <w:pPr>
        <w:pStyle w:val="Heading2"/>
        <w:rPr>
          <w:rFonts w:ascii="Times New Roman" w:hAnsi="Times New Roman" w:cs="Times New Roman"/>
        </w:rPr>
      </w:pPr>
      <w:r w:rsidRPr="007419ED">
        <w:rPr>
          <w:rFonts w:ascii="Times New Roman" w:hAnsi="Times New Roman" w:cs="Times New Roman"/>
        </w:rPr>
        <w:t>Cookies</w:t>
      </w:r>
    </w:p>
    <w:p w14:paraId="0D4A9ABC" w14:textId="5364F087" w:rsidR="003F7198" w:rsidRPr="007419ED" w:rsidRDefault="003F7198" w:rsidP="003F7198">
      <w:pPr>
        <w:pStyle w:val="Body"/>
        <w:rPr>
          <w:rFonts w:ascii="Times New Roman" w:hAnsi="Times New Roman" w:cs="Times New Roman"/>
        </w:rPr>
      </w:pPr>
      <w:r w:rsidRPr="007419ED">
        <w:rPr>
          <w:rFonts w:ascii="Times New Roman" w:hAnsi="Times New Roman" w:cs="Times New Roman"/>
        </w:rPr>
        <w:t xml:space="preserve">For security purposes, cookies are used so that we can know the status of the user. When the application starts, a </w:t>
      </w:r>
      <w:r w:rsidRPr="007419ED">
        <w:rPr>
          <w:rFonts w:ascii="Times New Roman" w:hAnsi="Times New Roman" w:cs="Times New Roman"/>
          <w:i/>
          <w:iCs/>
        </w:rPr>
        <w:t>session</w:t>
      </w:r>
      <w:r w:rsidRPr="007419ED">
        <w:rPr>
          <w:rFonts w:ascii="Times New Roman" w:hAnsi="Times New Roman" w:cs="Times New Roman"/>
        </w:rPr>
        <w:t xml:space="preserve"> object is created to store the login information of the user. </w:t>
      </w:r>
      <w:r w:rsidR="008A167F" w:rsidRPr="007419ED">
        <w:rPr>
          <w:rFonts w:ascii="Times New Roman" w:hAnsi="Times New Roman" w:cs="Times New Roman"/>
        </w:rPr>
        <w:t xml:space="preserve">All the data in the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object is encrypted using a secret key, which is generated randomly in the initialization phase of the application. Once the user logged in, the username will be stored in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so for further verification. Users are required to reenter their usernames and passwords every 24 hours for the purpose of safety. They can also manually log out to drop their information in </w:t>
      </w:r>
      <w:r w:rsidR="008A167F" w:rsidRPr="007419ED">
        <w:rPr>
          <w:rFonts w:ascii="Times New Roman" w:hAnsi="Times New Roman" w:cs="Times New Roman"/>
          <w:i/>
          <w:iCs/>
        </w:rPr>
        <w:t>session</w:t>
      </w:r>
      <w:r w:rsidR="008A167F" w:rsidRPr="007419ED">
        <w:rPr>
          <w:rFonts w:ascii="Times New Roman" w:hAnsi="Times New Roman" w:cs="Times New Roman"/>
        </w:rPr>
        <w:t xml:space="preserve">. </w:t>
      </w:r>
      <w:r w:rsidR="003D295A" w:rsidRPr="007419ED">
        <w:rPr>
          <w:rFonts w:ascii="Times New Roman" w:hAnsi="Times New Roman" w:cs="Times New Roman"/>
        </w:rPr>
        <w:t xml:space="preserve">The application will automatically redirect the user to the login page if it cannot find the user’s corresponding information in </w:t>
      </w:r>
      <w:r w:rsidR="003D295A" w:rsidRPr="007419ED">
        <w:rPr>
          <w:rFonts w:ascii="Times New Roman" w:hAnsi="Times New Roman" w:cs="Times New Roman"/>
          <w:i/>
          <w:iCs/>
        </w:rPr>
        <w:t>session</w:t>
      </w:r>
      <w:r w:rsidR="003D295A" w:rsidRPr="007419ED">
        <w:rPr>
          <w:rFonts w:ascii="Times New Roman" w:hAnsi="Times New Roman" w:cs="Times New Roman"/>
        </w:rPr>
        <w:t>.</w:t>
      </w:r>
    </w:p>
    <w:p w14:paraId="626C5B0F" w14:textId="71EE3D7D" w:rsidR="007419ED" w:rsidRPr="007419ED" w:rsidRDefault="007419ED" w:rsidP="003F7198">
      <w:pPr>
        <w:pStyle w:val="Body"/>
        <w:rPr>
          <w:rFonts w:ascii="Times New Roman" w:hAnsi="Times New Roman" w:cs="Times New Roman"/>
        </w:rPr>
      </w:pPr>
    </w:p>
    <w:p w14:paraId="5BB9EBF4" w14:textId="0B155A3D" w:rsidR="007419ED" w:rsidRPr="007419ED" w:rsidRDefault="007419ED" w:rsidP="007419ED">
      <w:pPr>
        <w:pStyle w:val="Heading2"/>
        <w:rPr>
          <w:rFonts w:ascii="Times New Roman" w:hAnsi="Times New Roman" w:cs="Times New Roman"/>
        </w:rPr>
      </w:pPr>
      <w:r w:rsidRPr="007419ED">
        <w:rPr>
          <w:rFonts w:ascii="Times New Roman" w:hAnsi="Times New Roman" w:cs="Times New Roman"/>
        </w:rPr>
        <w:lastRenderedPageBreak/>
        <w:t>File restriction</w:t>
      </w:r>
    </w:p>
    <w:p w14:paraId="4D3395EC" w14:textId="306900B7" w:rsidR="007419ED" w:rsidRDefault="007419ED" w:rsidP="007419ED">
      <w:pPr>
        <w:pStyle w:val="Body"/>
        <w:rPr>
          <w:rFonts w:ascii="Times New Roman" w:hAnsi="Times New Roman" w:cs="Times New Roman"/>
        </w:rPr>
      </w:pPr>
      <w:r>
        <w:rPr>
          <w:rFonts w:ascii="Times New Roman" w:hAnsi="Times New Roman" w:cs="Times New Roman"/>
        </w:rPr>
        <w:t xml:space="preserve">Users are only allowed to upload images with the extensions mentioned above. A file is verified twice before being posted on the user’s page. First, when the server receives the file, it will check the file’s extension. If the extension is not allowed, the client request will not be accepted. For instance, the server will not let a user upload a file with a pdf extension. Second, the server will </w:t>
      </w:r>
      <w:r w:rsidR="00B046AA">
        <w:rPr>
          <w:rFonts w:ascii="Times New Roman" w:hAnsi="Times New Roman" w:cs="Times New Roman"/>
        </w:rPr>
        <w:t>check the readability of the file during image processing. If the file is unreadable, it will be rejected by the server. For example, the user can manually change the extension of a file from others to jpg, making it look an image file. However, such file cannot be read by the text detection function and hence these kinds of files are blocked from uploading.</w:t>
      </w:r>
    </w:p>
    <w:p w14:paraId="474D3E61" w14:textId="795ED72B" w:rsidR="00B046AA" w:rsidRDefault="00B046AA" w:rsidP="007419ED">
      <w:pPr>
        <w:pStyle w:val="Body"/>
        <w:rPr>
          <w:rFonts w:ascii="Times New Roman" w:hAnsi="Times New Roman" w:cs="Times New Roman"/>
        </w:rPr>
      </w:pPr>
    </w:p>
    <w:p w14:paraId="467174D9" w14:textId="0CFD2B75" w:rsidR="00B046AA" w:rsidRPr="007419ED" w:rsidRDefault="00B046AA" w:rsidP="007419ED">
      <w:pPr>
        <w:pStyle w:val="Body"/>
        <w:rPr>
          <w:rFonts w:ascii="Times New Roman" w:hAnsi="Times New Roman" w:cs="Times New Roman"/>
        </w:rPr>
      </w:pPr>
      <w:r>
        <w:rPr>
          <w:rFonts w:ascii="Times New Roman" w:hAnsi="Times New Roman" w:cs="Times New Roman"/>
        </w:rPr>
        <w:t>The application only accept</w:t>
      </w:r>
      <w:r w:rsidR="00463A1E">
        <w:rPr>
          <w:rFonts w:ascii="Times New Roman" w:hAnsi="Times New Roman" w:cs="Times New Roman"/>
        </w:rPr>
        <w:t>s</w:t>
      </w:r>
      <w:r>
        <w:rPr>
          <w:rFonts w:ascii="Times New Roman" w:hAnsi="Times New Roman" w:cs="Times New Roman"/>
        </w:rPr>
        <w:t xml:space="preserve"> files with sizes less than 10MB. Otherwise the load of the server </w:t>
      </w:r>
      <w:r w:rsidR="00463A1E">
        <w:rPr>
          <w:rFonts w:ascii="Times New Roman" w:hAnsi="Times New Roman" w:cs="Times New Roman"/>
        </w:rPr>
        <w:t>will</w:t>
      </w:r>
      <w:r>
        <w:rPr>
          <w:rFonts w:ascii="Times New Roman" w:hAnsi="Times New Roman" w:cs="Times New Roman"/>
        </w:rPr>
        <w:t xml:space="preserve"> be too heavy.</w:t>
      </w:r>
    </w:p>
    <w:sectPr w:rsidR="00B046AA" w:rsidRPr="007419ED">
      <w:headerReference w:type="default" r:id="rId15"/>
      <w:footerReference w:type="default" r:id="rId16"/>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A2807" w14:textId="77777777" w:rsidR="000B16B5" w:rsidRDefault="000B16B5">
      <w:r>
        <w:separator/>
      </w:r>
    </w:p>
  </w:endnote>
  <w:endnote w:type="continuationSeparator" w:id="0">
    <w:p w14:paraId="2DEBFBFD" w14:textId="77777777" w:rsidR="000B16B5" w:rsidRDefault="000B1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708A" w14:textId="77777777" w:rsidR="00F5750D" w:rsidRDefault="00F5750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A7C1A" w14:textId="77777777" w:rsidR="000B16B5" w:rsidRDefault="000B16B5">
      <w:r>
        <w:separator/>
      </w:r>
    </w:p>
  </w:footnote>
  <w:footnote w:type="continuationSeparator" w:id="0">
    <w:p w14:paraId="7A14A69B" w14:textId="77777777" w:rsidR="000B16B5" w:rsidRDefault="000B1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57F3" w14:textId="77777777" w:rsidR="00F5750D" w:rsidRDefault="00F5750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04371"/>
    <w:multiLevelType w:val="hybridMultilevel"/>
    <w:tmpl w:val="CDDC028E"/>
    <w:numStyleLink w:val="ImportedStyle1"/>
  </w:abstractNum>
  <w:abstractNum w:abstractNumId="1" w15:restartNumberingAfterBreak="0">
    <w:nsid w:val="3155377D"/>
    <w:multiLevelType w:val="hybridMultilevel"/>
    <w:tmpl w:val="CDDC028E"/>
    <w:styleLink w:val="ImportedStyle1"/>
    <w:lvl w:ilvl="0" w:tplc="798C68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84640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DC10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5626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0A866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C2DD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8E9A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AF044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D6CC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0D"/>
    <w:rsid w:val="000B16B5"/>
    <w:rsid w:val="000D443E"/>
    <w:rsid w:val="003D295A"/>
    <w:rsid w:val="003F7198"/>
    <w:rsid w:val="00463A1E"/>
    <w:rsid w:val="007419ED"/>
    <w:rsid w:val="008A167F"/>
    <w:rsid w:val="00B046AA"/>
    <w:rsid w:val="00F5750D"/>
    <w:rsid w:val="00FB4F6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F400BC"/>
  <w15:docId w15:val="{AEB2271D-CEF3-4A49-ABD8-4FFC5491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keepLines/>
      <w:spacing w:before="40"/>
      <w:outlineLvl w:val="1"/>
    </w:pPr>
    <w:rPr>
      <w:rFonts w:ascii="Calibri Light" w:hAnsi="Calibri Light" w:cs="Arial Unicode MS"/>
      <w:color w:val="2F5496"/>
      <w:sz w:val="26"/>
      <w:szCs w:val="26"/>
      <w:u w:color="2F5496"/>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rPr>
      <w:rFonts w:ascii="Calibri Light" w:hAnsi="Calibri Light" w:cs="Arial Unicode MS"/>
      <w:color w:val="000000"/>
      <w:spacing w:val="-10"/>
      <w:kern w:val="28"/>
      <w:sz w:val="56"/>
      <w:szCs w:val="56"/>
      <w:u w:color="000000"/>
      <w:lang w:val="en-US"/>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240"/>
      <w:outlineLvl w:val="0"/>
    </w:pPr>
    <w:rPr>
      <w:rFonts w:ascii="Calibri Light" w:hAnsi="Calibri Light" w:cs="Arial Unicode MS"/>
      <w:color w:val="2F5496"/>
      <w:sz w:val="32"/>
      <w:szCs w:val="32"/>
      <w:u w:color="2F5496"/>
      <w:lang w:val="fr-FR"/>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rFonts w:ascii="Times New Roman" w:eastAsia="Times New Roman" w:hAnsi="Times New Roman" w:cs="Times New Roman"/>
      <w:outline w:val="0"/>
      <w:color w:val="0563C1"/>
      <w:u w:val="single" w:color="0563C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0.0.0.0:5000/api/register"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91.ca:5000/api/register"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0.0.0.0:5000/api/upload" TargetMode="External"/><Relationship Id="rId4" Type="http://schemas.openxmlformats.org/officeDocument/2006/relationships/webSettings" Target="webSettings.xml"/><Relationship Id="rId9" Type="http://schemas.openxmlformats.org/officeDocument/2006/relationships/hyperlink" Target="http://f91.ca:5000/api/uploa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5</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Zihan Zhang</cp:lastModifiedBy>
  <cp:revision>5</cp:revision>
  <dcterms:created xsi:type="dcterms:W3CDTF">2019-10-17T17:53:00Z</dcterms:created>
  <dcterms:modified xsi:type="dcterms:W3CDTF">2019-11-11T21:09:00Z</dcterms:modified>
</cp:coreProperties>
</file>