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B2AEAE" w14:textId="77777777" w:rsidR="00133579" w:rsidRPr="008A07B8" w:rsidRDefault="00133579" w:rsidP="00F81F3D">
      <w:pPr>
        <w:spacing w:line="240" w:lineRule="auto"/>
        <w:jc w:val="center"/>
        <w:rPr>
          <w:rFonts w:cs="Times New Roman"/>
          <w:b/>
          <w:bCs/>
          <w:sz w:val="44"/>
          <w:szCs w:val="44"/>
        </w:rPr>
      </w:pPr>
      <w:r w:rsidRPr="008A07B8">
        <w:rPr>
          <w:rFonts w:cs="Times New Roman"/>
          <w:b/>
          <w:bCs/>
          <w:sz w:val="44"/>
          <w:szCs w:val="44"/>
        </w:rPr>
        <w:t>Universidad Autónoma de Tamaulipas</w:t>
      </w:r>
    </w:p>
    <w:p w14:paraId="10E432B7" w14:textId="77777777" w:rsidR="00133579" w:rsidRPr="008A07B8" w:rsidRDefault="00133579" w:rsidP="00F81F3D">
      <w:pPr>
        <w:spacing w:line="240" w:lineRule="auto"/>
        <w:jc w:val="center"/>
        <w:rPr>
          <w:rFonts w:cs="Times New Roman"/>
          <w:b/>
          <w:bCs/>
          <w:sz w:val="44"/>
          <w:szCs w:val="44"/>
        </w:rPr>
      </w:pPr>
      <w:r w:rsidRPr="008A07B8">
        <w:rPr>
          <w:rFonts w:cs="Times New Roman"/>
          <w:b/>
          <w:bCs/>
          <w:sz w:val="44"/>
          <w:szCs w:val="44"/>
        </w:rPr>
        <w:t>Facultad de Ingeniería Tampico</w:t>
      </w:r>
    </w:p>
    <w:p w14:paraId="1D7A405E" w14:textId="77777777" w:rsidR="00133579" w:rsidRPr="00F81F3D" w:rsidRDefault="00133579" w:rsidP="00133579">
      <w:pPr>
        <w:rPr>
          <w:rFonts w:cs="Times New Roman"/>
          <w:sz w:val="22"/>
          <w:szCs w:val="22"/>
        </w:rPr>
      </w:pPr>
    </w:p>
    <w:p w14:paraId="76041E3A" w14:textId="77777777" w:rsidR="00133579" w:rsidRPr="008A07B8" w:rsidRDefault="00133579" w:rsidP="00133579">
      <w:pPr>
        <w:jc w:val="center"/>
        <w:rPr>
          <w:rFonts w:cs="Times New Roman"/>
          <w:sz w:val="40"/>
          <w:szCs w:val="40"/>
        </w:rPr>
      </w:pPr>
      <w:r w:rsidRPr="008A07B8">
        <w:rPr>
          <w:rFonts w:cs="Times New Roman"/>
          <w:noProof/>
        </w:rPr>
        <w:drawing>
          <wp:inline distT="0" distB="0" distL="0" distR="0" wp14:anchorId="661FCA1D" wp14:editId="67B3FE58">
            <wp:extent cx="1484026" cy="1282156"/>
            <wp:effectExtent l="0" t="0" r="0" b="0"/>
            <wp:docPr id="1935104273" name="Picture 173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04273" name="Picture 173" descr="A black background with a black squar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955" cy="12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7B8">
        <w:rPr>
          <w:rFonts w:cs="Times New Roman"/>
          <w:noProof/>
          <w:sz w:val="17"/>
        </w:rPr>
        <w:drawing>
          <wp:inline distT="0" distB="0" distL="0" distR="0" wp14:anchorId="5C7BE5EC" wp14:editId="199251F1">
            <wp:extent cx="1246815" cy="1221698"/>
            <wp:effectExtent l="0" t="0" r="0" b="0"/>
            <wp:docPr id="1378933333" name="Picture 174" descr="A red and grey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33333" name="Picture 174" descr="A red and grey log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226" cy="125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8D3C" w14:textId="77777777" w:rsidR="00133579" w:rsidRPr="00F81F3D" w:rsidRDefault="00133579" w:rsidP="00133579">
      <w:pPr>
        <w:rPr>
          <w:rFonts w:cs="Times New Roman"/>
        </w:rPr>
      </w:pPr>
    </w:p>
    <w:p w14:paraId="0016E860" w14:textId="7445AFDE" w:rsidR="00F81F3D" w:rsidRPr="00F81F3D" w:rsidRDefault="00F81F3D" w:rsidP="00F81F3D">
      <w:pPr>
        <w:spacing w:line="240" w:lineRule="auto"/>
        <w:jc w:val="center"/>
        <w:rPr>
          <w:rFonts w:cs="Times New Roman"/>
          <w:b/>
          <w:bCs/>
          <w:sz w:val="40"/>
          <w:szCs w:val="40"/>
          <w:lang w:val="es-ES"/>
        </w:rPr>
      </w:pPr>
      <w:r w:rsidRPr="00F81F3D">
        <w:rPr>
          <w:rFonts w:cs="Times New Roman"/>
          <w:b/>
          <w:bCs/>
          <w:sz w:val="40"/>
          <w:szCs w:val="40"/>
          <w:lang w:val="es-ES"/>
        </w:rPr>
        <w:t>ASIGNATURA</w:t>
      </w:r>
    </w:p>
    <w:p w14:paraId="4B340CE0" w14:textId="77777777" w:rsidR="008872AB" w:rsidRPr="008872AB" w:rsidRDefault="008872AB" w:rsidP="008872AB">
      <w:pPr>
        <w:spacing w:line="240" w:lineRule="auto"/>
        <w:jc w:val="center"/>
        <w:rPr>
          <w:rFonts w:cs="Times New Roman"/>
          <w:b/>
          <w:bCs/>
          <w:sz w:val="40"/>
          <w:szCs w:val="40"/>
        </w:rPr>
      </w:pPr>
      <w:r w:rsidRPr="008872AB">
        <w:rPr>
          <w:rFonts w:cs="Times New Roman"/>
          <w:b/>
          <w:bCs/>
          <w:sz w:val="40"/>
          <w:szCs w:val="40"/>
        </w:rPr>
        <w:t>PROGRAMACION DE INTERFACES Y PUERTOS</w:t>
      </w:r>
    </w:p>
    <w:p w14:paraId="55FB450B" w14:textId="7BF0A7A7" w:rsidR="00F81F3D" w:rsidRPr="008A07B8" w:rsidRDefault="008872AB" w:rsidP="00F81F3D">
      <w:pPr>
        <w:spacing w:line="240" w:lineRule="auto"/>
        <w:jc w:val="center"/>
        <w:rPr>
          <w:rFonts w:cs="Times New Roman"/>
          <w:sz w:val="40"/>
          <w:szCs w:val="40"/>
        </w:rPr>
      </w:pPr>
      <w:r w:rsidRPr="008872AB">
        <w:rPr>
          <w:rFonts w:cs="Times New Roman"/>
          <w:sz w:val="40"/>
          <w:szCs w:val="40"/>
        </w:rPr>
        <w:t>6t</w:t>
      </w:r>
      <w:r w:rsidR="00F81F3D" w:rsidRPr="008872AB">
        <w:rPr>
          <w:rFonts w:cs="Times New Roman"/>
          <w:sz w:val="40"/>
          <w:szCs w:val="40"/>
        </w:rPr>
        <w:t>o</w:t>
      </w:r>
      <w:r w:rsidR="00F81F3D" w:rsidRPr="008A07B8">
        <w:rPr>
          <w:rFonts w:cs="Times New Roman"/>
          <w:sz w:val="40"/>
          <w:szCs w:val="40"/>
        </w:rPr>
        <w:t>. Semestre – Grupo “</w:t>
      </w:r>
      <w:r>
        <w:rPr>
          <w:rFonts w:cs="Times New Roman"/>
          <w:sz w:val="40"/>
          <w:szCs w:val="40"/>
        </w:rPr>
        <w:t>i</w:t>
      </w:r>
      <w:r w:rsidR="00F81F3D" w:rsidRPr="008A07B8">
        <w:rPr>
          <w:rFonts w:cs="Times New Roman"/>
          <w:sz w:val="40"/>
          <w:szCs w:val="40"/>
        </w:rPr>
        <w:t>”</w:t>
      </w:r>
    </w:p>
    <w:p w14:paraId="23948A78" w14:textId="77777777" w:rsidR="00F81F3D" w:rsidRPr="008A07B8" w:rsidRDefault="00F81F3D" w:rsidP="00F81F3D">
      <w:pPr>
        <w:spacing w:line="240" w:lineRule="auto"/>
        <w:jc w:val="center"/>
        <w:rPr>
          <w:rFonts w:cs="Times New Roman"/>
          <w:sz w:val="40"/>
          <w:szCs w:val="40"/>
        </w:rPr>
      </w:pPr>
      <w:r w:rsidRPr="008A07B8">
        <w:rPr>
          <w:rFonts w:cs="Times New Roman"/>
          <w:sz w:val="40"/>
          <w:szCs w:val="40"/>
        </w:rPr>
        <w:t>2025 -1</w:t>
      </w:r>
    </w:p>
    <w:p w14:paraId="10AB5EA8" w14:textId="77777777" w:rsidR="00F81F3D" w:rsidRPr="00C35594" w:rsidRDefault="00F81F3D" w:rsidP="00F81F3D">
      <w:pPr>
        <w:spacing w:line="240" w:lineRule="auto"/>
        <w:jc w:val="center"/>
        <w:rPr>
          <w:rFonts w:cs="Times New Roman"/>
          <w:lang w:val="es-ES"/>
        </w:rPr>
      </w:pPr>
    </w:p>
    <w:p w14:paraId="31D827CA" w14:textId="0F24DD6E" w:rsidR="00F81F3D" w:rsidRPr="00F81F3D" w:rsidRDefault="00F81F3D" w:rsidP="00F81F3D">
      <w:pPr>
        <w:spacing w:line="240" w:lineRule="auto"/>
        <w:jc w:val="center"/>
        <w:rPr>
          <w:rFonts w:cs="Times New Roman"/>
          <w:b/>
          <w:bCs/>
          <w:sz w:val="40"/>
          <w:szCs w:val="40"/>
          <w:lang w:val="es-ES"/>
        </w:rPr>
      </w:pPr>
      <w:r w:rsidRPr="00F81F3D">
        <w:rPr>
          <w:rFonts w:cs="Times New Roman"/>
          <w:b/>
          <w:bCs/>
          <w:sz w:val="40"/>
          <w:szCs w:val="40"/>
          <w:lang w:val="es-ES"/>
        </w:rPr>
        <w:t>TRABAJO</w:t>
      </w:r>
    </w:p>
    <w:p w14:paraId="3E1EFB82" w14:textId="0258531B" w:rsidR="00133579" w:rsidRDefault="004A1141" w:rsidP="00F81F3D">
      <w:pPr>
        <w:spacing w:line="240" w:lineRule="auto"/>
        <w:jc w:val="center"/>
        <w:rPr>
          <w:rFonts w:cs="Times New Roman"/>
          <w:b/>
          <w:bCs/>
          <w:sz w:val="40"/>
          <w:szCs w:val="40"/>
        </w:rPr>
      </w:pPr>
      <w:r>
        <w:rPr>
          <w:rFonts w:cs="Times New Roman"/>
          <w:b/>
          <w:bCs/>
          <w:sz w:val="40"/>
          <w:szCs w:val="40"/>
        </w:rPr>
        <w:t>Desarrollo de Prácticas y Proyectos</w:t>
      </w:r>
    </w:p>
    <w:p w14:paraId="31AF6AE5" w14:textId="77777777" w:rsidR="00F81F3D" w:rsidRPr="00F81F3D" w:rsidRDefault="00F81F3D" w:rsidP="00F81F3D">
      <w:pPr>
        <w:spacing w:line="240" w:lineRule="auto"/>
        <w:jc w:val="center"/>
        <w:rPr>
          <w:rFonts w:cs="Times New Roman"/>
          <w:b/>
          <w:bCs/>
          <w:sz w:val="28"/>
          <w:szCs w:val="28"/>
        </w:rPr>
      </w:pPr>
    </w:p>
    <w:p w14:paraId="4D163796" w14:textId="77777777" w:rsidR="00F81F3D" w:rsidRDefault="00F81F3D" w:rsidP="00F81F3D">
      <w:pPr>
        <w:spacing w:line="240" w:lineRule="auto"/>
        <w:jc w:val="center"/>
        <w:rPr>
          <w:rFonts w:cs="Times New Roman"/>
          <w:b/>
          <w:bCs/>
          <w:sz w:val="40"/>
          <w:szCs w:val="40"/>
        </w:rPr>
      </w:pPr>
      <w:r>
        <w:rPr>
          <w:rFonts w:cs="Times New Roman"/>
          <w:b/>
          <w:bCs/>
          <w:sz w:val="40"/>
          <w:szCs w:val="40"/>
        </w:rPr>
        <w:t>UNIDAD</w:t>
      </w:r>
    </w:p>
    <w:p w14:paraId="4F747AE4" w14:textId="77777777" w:rsidR="008872AB" w:rsidRPr="008872AB" w:rsidRDefault="008872AB" w:rsidP="008872AB">
      <w:pPr>
        <w:spacing w:line="240" w:lineRule="auto"/>
        <w:jc w:val="center"/>
        <w:rPr>
          <w:rFonts w:cs="Times New Roman"/>
          <w:b/>
          <w:bCs/>
          <w:sz w:val="40"/>
          <w:szCs w:val="40"/>
          <w:highlight w:val="yellow"/>
        </w:rPr>
      </w:pPr>
      <w:r>
        <w:rPr>
          <w:rFonts w:cs="Times New Roman"/>
          <w:b/>
          <w:bCs/>
          <w:sz w:val="40"/>
          <w:szCs w:val="40"/>
        </w:rPr>
        <w:t>1</w:t>
      </w:r>
      <w:r w:rsidR="00F81F3D">
        <w:rPr>
          <w:rFonts w:cs="Times New Roman"/>
          <w:b/>
          <w:bCs/>
          <w:sz w:val="40"/>
          <w:szCs w:val="40"/>
        </w:rPr>
        <w:t>-</w:t>
      </w:r>
      <w:r w:rsidR="00133579" w:rsidRPr="008A07B8">
        <w:rPr>
          <w:rFonts w:cs="Times New Roman"/>
          <w:b/>
          <w:bCs/>
          <w:sz w:val="40"/>
          <w:szCs w:val="40"/>
        </w:rPr>
        <w:t xml:space="preserve"> </w:t>
      </w:r>
      <w:r w:rsidRPr="00947E15">
        <w:rPr>
          <w:rFonts w:cs="Times New Roman"/>
          <w:sz w:val="32"/>
          <w:szCs w:val="32"/>
        </w:rPr>
        <w:t>MODELOS DE INTERACCIÓN COMPUTACIONAL</w:t>
      </w:r>
    </w:p>
    <w:p w14:paraId="45A3735B" w14:textId="429B540B" w:rsidR="00133579" w:rsidRPr="008872AB" w:rsidRDefault="00133579" w:rsidP="00F81F3D">
      <w:pPr>
        <w:spacing w:line="240" w:lineRule="auto"/>
        <w:jc w:val="center"/>
        <w:rPr>
          <w:rFonts w:cs="Times New Roman"/>
          <w:b/>
          <w:bCs/>
          <w:sz w:val="10"/>
          <w:szCs w:val="10"/>
        </w:rPr>
      </w:pPr>
    </w:p>
    <w:p w14:paraId="6E336C9B" w14:textId="77777777" w:rsidR="00133579" w:rsidRPr="00F81F3D" w:rsidRDefault="00133579" w:rsidP="00F81F3D">
      <w:pPr>
        <w:spacing w:line="240" w:lineRule="auto"/>
        <w:rPr>
          <w:rFonts w:cs="Times New Roman"/>
          <w:sz w:val="28"/>
          <w:szCs w:val="28"/>
        </w:rPr>
      </w:pPr>
    </w:p>
    <w:p w14:paraId="45DA5B76" w14:textId="77777777" w:rsidR="00133579" w:rsidRPr="008A07B8" w:rsidRDefault="00133579" w:rsidP="00F81F3D">
      <w:pPr>
        <w:spacing w:line="240" w:lineRule="auto"/>
        <w:rPr>
          <w:rFonts w:cs="Times New Roman"/>
          <w:sz w:val="40"/>
          <w:szCs w:val="40"/>
        </w:rPr>
      </w:pPr>
      <w:r w:rsidRPr="008A07B8">
        <w:rPr>
          <w:rFonts w:cs="Times New Roman"/>
          <w:b/>
          <w:bCs/>
          <w:sz w:val="40"/>
          <w:szCs w:val="40"/>
        </w:rPr>
        <w:t>Docente:</w:t>
      </w:r>
      <w:r w:rsidRPr="008A07B8">
        <w:rPr>
          <w:rFonts w:cs="Times New Roman"/>
          <w:sz w:val="40"/>
          <w:szCs w:val="40"/>
        </w:rPr>
        <w:t xml:space="preserve"> Dr. García Ruiz Alejandro H.</w:t>
      </w:r>
    </w:p>
    <w:p w14:paraId="714BFE32" w14:textId="7BEA1698" w:rsidR="00133579" w:rsidRPr="008A07B8" w:rsidRDefault="00133579" w:rsidP="00133579">
      <w:pPr>
        <w:rPr>
          <w:rFonts w:cs="Times New Roman"/>
          <w:b/>
          <w:bCs/>
          <w:sz w:val="40"/>
          <w:szCs w:val="4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374"/>
        <w:gridCol w:w="2454"/>
      </w:tblGrid>
      <w:tr w:rsidR="003B24E5" w14:paraId="570912C1" w14:textId="77777777" w:rsidTr="00F81F3D">
        <w:tc>
          <w:tcPr>
            <w:tcW w:w="6374" w:type="dxa"/>
          </w:tcPr>
          <w:p w14:paraId="5943174C" w14:textId="44BB8095" w:rsidR="003B24E5" w:rsidRPr="003B24E5" w:rsidRDefault="003B24E5" w:rsidP="003B24E5">
            <w:pPr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w:r w:rsidRPr="003B24E5">
              <w:rPr>
                <w:rFonts w:cs="Times New Roman"/>
                <w:b/>
                <w:bCs/>
                <w:sz w:val="32"/>
                <w:szCs w:val="32"/>
              </w:rPr>
              <w:t>Integrante</w:t>
            </w:r>
            <w:r>
              <w:rPr>
                <w:rFonts w:cs="Times New Roman"/>
                <w:b/>
                <w:bCs/>
                <w:sz w:val="32"/>
                <w:szCs w:val="32"/>
              </w:rPr>
              <w:t xml:space="preserve"> del Equipo</w:t>
            </w:r>
          </w:p>
        </w:tc>
        <w:tc>
          <w:tcPr>
            <w:tcW w:w="2454" w:type="dxa"/>
            <w:vAlign w:val="center"/>
          </w:tcPr>
          <w:p w14:paraId="7DE1B5D1" w14:textId="1F397FD7" w:rsidR="003B24E5" w:rsidRDefault="003B24E5" w:rsidP="003B24E5">
            <w:pPr>
              <w:jc w:val="center"/>
              <w:rPr>
                <w:rFonts w:cs="Times New Roman"/>
                <w:sz w:val="40"/>
                <w:szCs w:val="40"/>
              </w:rPr>
            </w:pPr>
            <w:r w:rsidRPr="003B24E5">
              <w:rPr>
                <w:rFonts w:cs="Times New Roman"/>
                <w:b/>
                <w:bCs/>
                <w:sz w:val="32"/>
                <w:szCs w:val="32"/>
              </w:rPr>
              <w:t>Nivel de Participación</w:t>
            </w:r>
          </w:p>
        </w:tc>
      </w:tr>
      <w:tr w:rsidR="003B24E5" w:rsidRPr="008872AB" w14:paraId="3902B388" w14:textId="77777777" w:rsidTr="00F81F3D">
        <w:tc>
          <w:tcPr>
            <w:tcW w:w="6374" w:type="dxa"/>
          </w:tcPr>
          <w:p w14:paraId="5A1F3823" w14:textId="151AD44B" w:rsidR="003B24E5" w:rsidRPr="00947E15" w:rsidRDefault="00947E15" w:rsidP="00133579">
            <w:pPr>
              <w:rPr>
                <w:rFonts w:cs="Times New Roman"/>
                <w:sz w:val="28"/>
                <w:szCs w:val="28"/>
              </w:rPr>
            </w:pPr>
            <w:r w:rsidRPr="00947E15">
              <w:rPr>
                <w:rFonts w:cs="Times New Roman"/>
                <w:sz w:val="28"/>
                <w:szCs w:val="28"/>
              </w:rPr>
              <w:t>Izaguirre Cortes Emanuel</w:t>
            </w:r>
          </w:p>
        </w:tc>
        <w:tc>
          <w:tcPr>
            <w:tcW w:w="2454" w:type="dxa"/>
            <w:vAlign w:val="center"/>
          </w:tcPr>
          <w:p w14:paraId="7AB97D23" w14:textId="67D8E8BD" w:rsidR="003B24E5" w:rsidRDefault="008872AB" w:rsidP="003B24E5">
            <w:pPr>
              <w:jc w:val="center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33.33%</w:t>
            </w:r>
          </w:p>
        </w:tc>
      </w:tr>
      <w:tr w:rsidR="003B24E5" w:rsidRPr="008872AB" w14:paraId="138C295A" w14:textId="77777777" w:rsidTr="00F81F3D">
        <w:tc>
          <w:tcPr>
            <w:tcW w:w="6374" w:type="dxa"/>
          </w:tcPr>
          <w:p w14:paraId="1E50F449" w14:textId="4F200614" w:rsidR="003B24E5" w:rsidRPr="00947E15" w:rsidRDefault="00947E15" w:rsidP="003B24E5">
            <w:pPr>
              <w:rPr>
                <w:rFonts w:cs="Times New Roman"/>
                <w:sz w:val="28"/>
                <w:szCs w:val="28"/>
              </w:rPr>
            </w:pPr>
            <w:r w:rsidRPr="00947E15">
              <w:rPr>
                <w:rFonts w:cs="Times New Roman"/>
                <w:sz w:val="28"/>
                <w:szCs w:val="28"/>
              </w:rPr>
              <w:t>Turrubiates Mejia Gilberto</w:t>
            </w:r>
          </w:p>
        </w:tc>
        <w:tc>
          <w:tcPr>
            <w:tcW w:w="2454" w:type="dxa"/>
            <w:vAlign w:val="center"/>
          </w:tcPr>
          <w:p w14:paraId="22B84DC4" w14:textId="3388FD8B" w:rsidR="003B24E5" w:rsidRDefault="008872AB" w:rsidP="003B24E5">
            <w:pPr>
              <w:jc w:val="center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33.33%</w:t>
            </w:r>
          </w:p>
        </w:tc>
      </w:tr>
      <w:tr w:rsidR="003B24E5" w:rsidRPr="008872AB" w14:paraId="11913BE7" w14:textId="77777777" w:rsidTr="00F81F3D">
        <w:tc>
          <w:tcPr>
            <w:tcW w:w="6374" w:type="dxa"/>
          </w:tcPr>
          <w:p w14:paraId="2A2D7AF6" w14:textId="50EF0CE2" w:rsidR="003B24E5" w:rsidRPr="00947E15" w:rsidRDefault="00947E15" w:rsidP="003B24E5">
            <w:pPr>
              <w:rPr>
                <w:rFonts w:cs="Times New Roman"/>
                <w:sz w:val="28"/>
                <w:szCs w:val="28"/>
              </w:rPr>
            </w:pPr>
            <w:r w:rsidRPr="00947E15">
              <w:rPr>
                <w:rFonts w:cs="Times New Roman"/>
                <w:sz w:val="28"/>
                <w:szCs w:val="28"/>
              </w:rPr>
              <w:t>García Salas Yahir Misael</w:t>
            </w:r>
          </w:p>
        </w:tc>
        <w:tc>
          <w:tcPr>
            <w:tcW w:w="2454" w:type="dxa"/>
            <w:vAlign w:val="center"/>
          </w:tcPr>
          <w:p w14:paraId="2DD2F86D" w14:textId="1FE1193F" w:rsidR="003B24E5" w:rsidRDefault="008872AB" w:rsidP="003B24E5">
            <w:pPr>
              <w:jc w:val="center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33.33%</w:t>
            </w:r>
          </w:p>
        </w:tc>
      </w:tr>
      <w:tr w:rsidR="003B24E5" w14:paraId="268D4FCB" w14:textId="77777777" w:rsidTr="00F81F3D">
        <w:tc>
          <w:tcPr>
            <w:tcW w:w="6374" w:type="dxa"/>
          </w:tcPr>
          <w:p w14:paraId="730EFFE4" w14:textId="1D33BC08" w:rsidR="003B24E5" w:rsidRPr="003B24E5" w:rsidRDefault="003B24E5" w:rsidP="003B24E5">
            <w:pPr>
              <w:jc w:val="right"/>
              <w:rPr>
                <w:rFonts w:cs="Times New Roman"/>
                <w:sz w:val="28"/>
                <w:szCs w:val="28"/>
                <w:highlight w:val="yellow"/>
              </w:rPr>
            </w:pPr>
            <w:r w:rsidRPr="00947E15">
              <w:rPr>
                <w:rFonts w:cs="Times New Roman"/>
                <w:sz w:val="28"/>
                <w:szCs w:val="28"/>
              </w:rPr>
              <w:t>Total:</w:t>
            </w:r>
          </w:p>
        </w:tc>
        <w:tc>
          <w:tcPr>
            <w:tcW w:w="2454" w:type="dxa"/>
          </w:tcPr>
          <w:p w14:paraId="217BD454" w14:textId="4E191622" w:rsidR="003B24E5" w:rsidRDefault="003B24E5" w:rsidP="003B24E5">
            <w:pPr>
              <w:jc w:val="center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100%</w:t>
            </w:r>
          </w:p>
        </w:tc>
      </w:tr>
    </w:tbl>
    <w:p w14:paraId="26B0840B" w14:textId="77777777" w:rsidR="00133579" w:rsidRPr="008A07B8" w:rsidRDefault="00133579" w:rsidP="00133579">
      <w:pPr>
        <w:rPr>
          <w:rFonts w:cs="Times New Roman"/>
          <w:sz w:val="40"/>
          <w:szCs w:val="40"/>
        </w:rPr>
        <w:sectPr w:rsidR="00133579" w:rsidRPr="008A07B8" w:rsidSect="009E5394">
          <w:headerReference w:type="default" r:id="rId10"/>
          <w:footerReference w:type="even" r:id="rId11"/>
          <w:footerReference w:type="first" r:id="rId12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10F45DB" w14:textId="5CF747BD" w:rsidR="00AC3BEB" w:rsidRPr="008A07B8" w:rsidRDefault="00AC3BEB" w:rsidP="00133579">
      <w:pPr>
        <w:pStyle w:val="Ttulo1"/>
        <w:rPr>
          <w:rFonts w:cs="Times New Roman"/>
          <w:sz w:val="40"/>
          <w:szCs w:val="40"/>
        </w:rPr>
      </w:pPr>
      <w:bookmarkStart w:id="0" w:name="_Toc189920513"/>
      <w:r w:rsidRPr="008A07B8">
        <w:rPr>
          <w:rFonts w:cs="Times New Roman"/>
        </w:rPr>
        <w:lastRenderedPageBreak/>
        <w:t>Índice</w:t>
      </w:r>
      <w:bookmarkEnd w:id="0"/>
    </w:p>
    <w:p w14:paraId="5CDD30C4" w14:textId="3935EBFF" w:rsidR="00B56283" w:rsidRDefault="00B56283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bCs w:val="0"/>
          <w:iCs w:val="0"/>
          <w:noProof/>
          <w:lang w:eastAsia="es-MX"/>
        </w:rPr>
      </w:pPr>
      <w:r>
        <w:rPr>
          <w:rFonts w:cs="Times New Roman"/>
          <w:b/>
          <w:i/>
        </w:rPr>
        <w:fldChar w:fldCharType="begin"/>
      </w:r>
      <w:r>
        <w:rPr>
          <w:rFonts w:cs="Times New Roman"/>
          <w:b/>
          <w:i/>
        </w:rPr>
        <w:instrText xml:space="preserve"> TOC \o "1-3" \u </w:instrText>
      </w:r>
      <w:r>
        <w:rPr>
          <w:rFonts w:cs="Times New Roman"/>
          <w:b/>
          <w:i/>
        </w:rPr>
        <w:fldChar w:fldCharType="separate"/>
      </w:r>
      <w:r w:rsidRPr="00BB04D5">
        <w:rPr>
          <w:rFonts w:cs="Times New Roman"/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_Toc189920513 \h </w:instrText>
      </w:r>
      <w:r>
        <w:rPr>
          <w:noProof/>
        </w:rPr>
      </w:r>
      <w:r>
        <w:rPr>
          <w:noProof/>
        </w:rPr>
        <w:fldChar w:fldCharType="separate"/>
      </w:r>
      <w:r w:rsidR="00F44123">
        <w:rPr>
          <w:noProof/>
        </w:rPr>
        <w:t>1</w:t>
      </w:r>
      <w:r>
        <w:rPr>
          <w:noProof/>
        </w:rPr>
        <w:fldChar w:fldCharType="end"/>
      </w:r>
    </w:p>
    <w:p w14:paraId="2CA4BD93" w14:textId="1D0C0D96" w:rsidR="00B56283" w:rsidRDefault="00B56283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bCs w:val="0"/>
          <w:iCs w:val="0"/>
          <w:noProof/>
          <w:lang w:eastAsia="es-MX"/>
        </w:rPr>
      </w:pPr>
      <w:r w:rsidRPr="00BB04D5">
        <w:rPr>
          <w:rFonts w:cs="Times New Roman"/>
          <w:noProof/>
        </w:rPr>
        <w:t>Repositorio(s) de Proyecto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_Toc189920514 \h </w:instrText>
      </w:r>
      <w:r>
        <w:rPr>
          <w:noProof/>
        </w:rPr>
      </w:r>
      <w:r>
        <w:rPr>
          <w:noProof/>
        </w:rPr>
        <w:fldChar w:fldCharType="separate"/>
      </w:r>
      <w:r w:rsidR="00F44123">
        <w:rPr>
          <w:noProof/>
        </w:rPr>
        <w:t>2</w:t>
      </w:r>
      <w:r>
        <w:rPr>
          <w:noProof/>
        </w:rPr>
        <w:fldChar w:fldCharType="end"/>
      </w:r>
    </w:p>
    <w:p w14:paraId="4709793C" w14:textId="170CC5E3" w:rsidR="00B56283" w:rsidRDefault="00B56283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bCs w:val="0"/>
          <w:iCs w:val="0"/>
          <w:noProof/>
          <w:lang w:eastAsia="es-MX"/>
        </w:rPr>
      </w:pPr>
      <w:r w:rsidRPr="00BB04D5">
        <w:rPr>
          <w:rFonts w:cs="Times New Roman"/>
          <w:noProof/>
        </w:rPr>
        <w:t>P1. Contenido del proyecto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_Toc189920515 \h </w:instrText>
      </w:r>
      <w:r>
        <w:rPr>
          <w:noProof/>
        </w:rPr>
      </w:r>
      <w:r>
        <w:rPr>
          <w:noProof/>
        </w:rPr>
        <w:fldChar w:fldCharType="separate"/>
      </w:r>
      <w:r w:rsidR="00F44123">
        <w:rPr>
          <w:noProof/>
        </w:rPr>
        <w:t>2</w:t>
      </w:r>
      <w:r>
        <w:rPr>
          <w:noProof/>
        </w:rPr>
        <w:fldChar w:fldCharType="end"/>
      </w:r>
    </w:p>
    <w:p w14:paraId="517CBB8D" w14:textId="7031E486" w:rsidR="00B56283" w:rsidRDefault="00B56283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  <w:lang w:eastAsia="es-MX"/>
        </w:rPr>
      </w:pPr>
      <w:r w:rsidRPr="00BB04D5">
        <w:rPr>
          <w:rFonts w:cs="Times New Roman"/>
          <w:noProof/>
        </w:rPr>
        <w:t>Descripción del proyecto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_Toc189920516 \h </w:instrText>
      </w:r>
      <w:r>
        <w:rPr>
          <w:noProof/>
        </w:rPr>
      </w:r>
      <w:r>
        <w:rPr>
          <w:noProof/>
        </w:rPr>
        <w:fldChar w:fldCharType="separate"/>
      </w:r>
      <w:r w:rsidR="00F44123">
        <w:rPr>
          <w:noProof/>
        </w:rPr>
        <w:t>3</w:t>
      </w:r>
      <w:r>
        <w:rPr>
          <w:noProof/>
        </w:rPr>
        <w:fldChar w:fldCharType="end"/>
      </w:r>
    </w:p>
    <w:p w14:paraId="3933F860" w14:textId="66F8BFDD" w:rsidR="00B56283" w:rsidRDefault="00B56283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  <w:lang w:eastAsia="es-MX"/>
        </w:rPr>
      </w:pPr>
      <w:r w:rsidRPr="00BB04D5">
        <w:rPr>
          <w:rFonts w:cs="Times New Roman"/>
          <w:noProof/>
        </w:rPr>
        <w:t>Introducción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_Toc189920517 \h </w:instrText>
      </w:r>
      <w:r>
        <w:rPr>
          <w:noProof/>
        </w:rPr>
      </w:r>
      <w:r>
        <w:rPr>
          <w:noProof/>
        </w:rPr>
        <w:fldChar w:fldCharType="separate"/>
      </w:r>
      <w:r w:rsidR="00F44123">
        <w:rPr>
          <w:noProof/>
        </w:rPr>
        <w:t>4</w:t>
      </w:r>
      <w:r>
        <w:rPr>
          <w:noProof/>
        </w:rPr>
        <w:fldChar w:fldCharType="end"/>
      </w:r>
    </w:p>
    <w:p w14:paraId="19CC40C9" w14:textId="51AB5555" w:rsidR="00B56283" w:rsidRDefault="00B56283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  <w:lang w:eastAsia="es-MX"/>
        </w:rPr>
      </w:pPr>
      <w:r w:rsidRPr="00BB04D5">
        <w:rPr>
          <w:rFonts w:cs="Times New Roman"/>
          <w:noProof/>
        </w:rPr>
        <w:t>Componentes para el desarrollo del proyecto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_Toc189920518 \h </w:instrText>
      </w:r>
      <w:r>
        <w:rPr>
          <w:noProof/>
        </w:rPr>
      </w:r>
      <w:r>
        <w:rPr>
          <w:noProof/>
        </w:rPr>
        <w:fldChar w:fldCharType="separate"/>
      </w:r>
      <w:r w:rsidR="00F44123">
        <w:rPr>
          <w:noProof/>
        </w:rPr>
        <w:t>4</w:t>
      </w:r>
      <w:r>
        <w:rPr>
          <w:noProof/>
        </w:rPr>
        <w:fldChar w:fldCharType="end"/>
      </w:r>
    </w:p>
    <w:p w14:paraId="4BDE248D" w14:textId="49ED0945" w:rsidR="00B56283" w:rsidRDefault="00B56283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  <w:lang w:eastAsia="es-MX"/>
        </w:rPr>
      </w:pPr>
      <w:r w:rsidRPr="00BB04D5">
        <w:rPr>
          <w:rFonts w:cs="Times New Roman"/>
          <w:noProof/>
        </w:rPr>
        <w:t>Desarrollo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_Toc189920519 \h </w:instrText>
      </w:r>
      <w:r>
        <w:rPr>
          <w:noProof/>
        </w:rPr>
      </w:r>
      <w:r>
        <w:rPr>
          <w:noProof/>
        </w:rPr>
        <w:fldChar w:fldCharType="separate"/>
      </w:r>
      <w:r w:rsidR="00F44123">
        <w:rPr>
          <w:noProof/>
        </w:rPr>
        <w:t>6</w:t>
      </w:r>
      <w:r>
        <w:rPr>
          <w:noProof/>
        </w:rPr>
        <w:fldChar w:fldCharType="end"/>
      </w:r>
    </w:p>
    <w:p w14:paraId="242D24A5" w14:textId="286E3512" w:rsidR="00B56283" w:rsidRDefault="00B56283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  <w:lang w:eastAsia="es-MX"/>
        </w:rPr>
      </w:pPr>
      <w:r>
        <w:rPr>
          <w:noProof/>
        </w:rPr>
        <w:t>Pruebas y Optimización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_Toc189920520 \h </w:instrText>
      </w:r>
      <w:r>
        <w:rPr>
          <w:noProof/>
        </w:rPr>
      </w:r>
      <w:r>
        <w:rPr>
          <w:noProof/>
        </w:rPr>
        <w:fldChar w:fldCharType="separate"/>
      </w:r>
      <w:r w:rsidR="00F44123">
        <w:rPr>
          <w:noProof/>
        </w:rPr>
        <w:t>7</w:t>
      </w:r>
      <w:r>
        <w:rPr>
          <w:noProof/>
        </w:rPr>
        <w:fldChar w:fldCharType="end"/>
      </w:r>
    </w:p>
    <w:p w14:paraId="72E3853C" w14:textId="644BDE41" w:rsidR="00B56283" w:rsidRDefault="00B56283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  <w:lang w:eastAsia="es-MX"/>
        </w:rPr>
      </w:pPr>
      <w:r>
        <w:rPr>
          <w:noProof/>
        </w:rPr>
        <w:t>Resumen del desarrollo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_Toc189920521 \h </w:instrText>
      </w:r>
      <w:r>
        <w:rPr>
          <w:noProof/>
        </w:rPr>
      </w:r>
      <w:r>
        <w:rPr>
          <w:noProof/>
        </w:rPr>
        <w:fldChar w:fldCharType="separate"/>
      </w:r>
      <w:r w:rsidR="00F44123">
        <w:rPr>
          <w:noProof/>
        </w:rPr>
        <w:t>7</w:t>
      </w:r>
      <w:r>
        <w:rPr>
          <w:noProof/>
        </w:rPr>
        <w:fldChar w:fldCharType="end"/>
      </w:r>
    </w:p>
    <w:p w14:paraId="1D7B50F3" w14:textId="348CF646" w:rsidR="00B56283" w:rsidRDefault="00B56283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  <w:lang w:eastAsia="es-MX"/>
        </w:rPr>
      </w:pPr>
      <w:r w:rsidRPr="00BB04D5">
        <w:rPr>
          <w:rFonts w:cs="Times New Roman"/>
          <w:noProof/>
        </w:rPr>
        <w:t>Conclusiones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_Toc189920522 \h </w:instrText>
      </w:r>
      <w:r>
        <w:rPr>
          <w:noProof/>
        </w:rPr>
      </w:r>
      <w:r>
        <w:rPr>
          <w:noProof/>
        </w:rPr>
        <w:fldChar w:fldCharType="separate"/>
      </w:r>
      <w:r w:rsidR="00F44123">
        <w:rPr>
          <w:noProof/>
        </w:rPr>
        <w:t>14</w:t>
      </w:r>
      <w:r>
        <w:rPr>
          <w:noProof/>
        </w:rPr>
        <w:fldChar w:fldCharType="end"/>
      </w:r>
    </w:p>
    <w:p w14:paraId="1EDD4163" w14:textId="47A46B4A" w:rsidR="00B56283" w:rsidRDefault="00B56283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bCs w:val="0"/>
          <w:iCs w:val="0"/>
          <w:noProof/>
          <w:lang w:eastAsia="es-MX"/>
        </w:rPr>
      </w:pPr>
      <w:r w:rsidRPr="00BB04D5">
        <w:rPr>
          <w:rFonts w:cs="Times New Roman"/>
          <w:noProof/>
        </w:rPr>
        <w:t xml:space="preserve">Fuentes consultadas </w:t>
      </w:r>
      <w:r w:rsidRPr="00BB04D5">
        <w:rPr>
          <w:rFonts w:cs="Times New Roman"/>
          <w:noProof/>
          <w:highlight w:val="yellow"/>
        </w:rPr>
        <w:t>(Si aplica)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_Toc189920523 \h </w:instrText>
      </w:r>
      <w:r>
        <w:rPr>
          <w:noProof/>
        </w:rPr>
      </w:r>
      <w:r>
        <w:rPr>
          <w:noProof/>
        </w:rPr>
        <w:fldChar w:fldCharType="separate"/>
      </w:r>
      <w:r w:rsidR="00F44123">
        <w:rPr>
          <w:noProof/>
        </w:rPr>
        <w:t>15</w:t>
      </w:r>
      <w:r>
        <w:rPr>
          <w:noProof/>
        </w:rPr>
        <w:fldChar w:fldCharType="end"/>
      </w:r>
    </w:p>
    <w:p w14:paraId="24779DF5" w14:textId="292234E7" w:rsidR="00AC3BEB" w:rsidRPr="008A07B8" w:rsidRDefault="00B56283" w:rsidP="00133579">
      <w:pPr>
        <w:rPr>
          <w:rFonts w:cs="Times New Roman"/>
        </w:rPr>
      </w:pPr>
      <w:r>
        <w:rPr>
          <w:rFonts w:cs="Times New Roman"/>
          <w:b/>
          <w:i/>
        </w:rPr>
        <w:fldChar w:fldCharType="end"/>
      </w:r>
    </w:p>
    <w:p w14:paraId="1B7DD610" w14:textId="77777777" w:rsidR="00133579" w:rsidRPr="008A07B8" w:rsidRDefault="00133579" w:rsidP="00133579">
      <w:pPr>
        <w:rPr>
          <w:rFonts w:cs="Times New Roman"/>
        </w:rPr>
        <w:sectPr w:rsidR="00133579" w:rsidRPr="008A07B8" w:rsidSect="00274A95">
          <w:footerReference w:type="default" r:id="rId13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3A4D99BE" w14:textId="202A6FA1" w:rsidR="007A3C22" w:rsidRPr="007A3C22" w:rsidRDefault="007A3C22" w:rsidP="007A3C22">
      <w:pPr>
        <w:pStyle w:val="Ttulo1"/>
        <w:rPr>
          <w:rFonts w:cs="Times New Roman"/>
        </w:rPr>
      </w:pPr>
      <w:bookmarkStart w:id="1" w:name="_Toc176098448"/>
      <w:bookmarkStart w:id="2" w:name="_Toc189920514"/>
      <w:r w:rsidRPr="007A3C22">
        <w:rPr>
          <w:rFonts w:cs="Times New Roman"/>
        </w:rPr>
        <w:lastRenderedPageBreak/>
        <w:t xml:space="preserve">Repositorio(s) de </w:t>
      </w:r>
      <w:bookmarkEnd w:id="1"/>
      <w:r w:rsidR="00947E15">
        <w:rPr>
          <w:rFonts w:cs="Times New Roman"/>
        </w:rPr>
        <w:t>Proyecto</w:t>
      </w:r>
      <w:bookmarkEnd w:id="2"/>
    </w:p>
    <w:p w14:paraId="4E0FCF6F" w14:textId="77777777" w:rsidR="007A3C22" w:rsidRPr="007A3C22" w:rsidRDefault="007A3C22" w:rsidP="007A3C22">
      <w:pPr>
        <w:rPr>
          <w:rFonts w:cs="Times New Roman"/>
        </w:rPr>
      </w:pPr>
    </w:p>
    <w:tbl>
      <w:tblPr>
        <w:tblStyle w:val="Tablaconcuadrcula"/>
        <w:tblW w:w="0" w:type="auto"/>
        <w:tblInd w:w="988" w:type="dxa"/>
        <w:tblLook w:val="04A0" w:firstRow="1" w:lastRow="0" w:firstColumn="1" w:lastColumn="0" w:noHBand="0" w:noVBand="1"/>
      </w:tblPr>
      <w:tblGrid>
        <w:gridCol w:w="2268"/>
        <w:gridCol w:w="4394"/>
      </w:tblGrid>
      <w:tr w:rsidR="007A3C22" w:rsidRPr="007A3C22" w14:paraId="0D9A48D1" w14:textId="77777777" w:rsidTr="0017405C">
        <w:tc>
          <w:tcPr>
            <w:tcW w:w="2268" w:type="dxa"/>
          </w:tcPr>
          <w:p w14:paraId="4F95C51E" w14:textId="5ACCBF5B" w:rsidR="007A3C22" w:rsidRPr="007A3C22" w:rsidRDefault="007A3C22" w:rsidP="0017405C">
            <w:pPr>
              <w:jc w:val="center"/>
              <w:rPr>
                <w:rFonts w:cs="Times New Roman"/>
                <w:b/>
                <w:bCs/>
              </w:rPr>
            </w:pPr>
            <w:r w:rsidRPr="007A3C22">
              <w:rPr>
                <w:rFonts w:cs="Times New Roman"/>
                <w:b/>
                <w:bCs/>
              </w:rPr>
              <w:t>Pr</w:t>
            </w:r>
            <w:r w:rsidR="00947E15">
              <w:rPr>
                <w:rFonts w:cs="Times New Roman"/>
                <w:b/>
                <w:bCs/>
              </w:rPr>
              <w:t>oyecto</w:t>
            </w:r>
          </w:p>
        </w:tc>
        <w:tc>
          <w:tcPr>
            <w:tcW w:w="4394" w:type="dxa"/>
          </w:tcPr>
          <w:p w14:paraId="3FB7EA0A" w14:textId="77777777" w:rsidR="007A3C22" w:rsidRPr="007A3C22" w:rsidRDefault="007A3C22" w:rsidP="0017405C">
            <w:pPr>
              <w:jc w:val="center"/>
              <w:rPr>
                <w:rFonts w:cs="Times New Roman"/>
                <w:b/>
                <w:bCs/>
              </w:rPr>
            </w:pPr>
            <w:r w:rsidRPr="007A3C22">
              <w:rPr>
                <w:rFonts w:cs="Times New Roman"/>
                <w:b/>
                <w:bCs/>
              </w:rPr>
              <w:t>Repositorio</w:t>
            </w:r>
          </w:p>
        </w:tc>
      </w:tr>
      <w:tr w:rsidR="007A3C22" w:rsidRPr="007A3C22" w14:paraId="0D288A7A" w14:textId="77777777" w:rsidTr="0017405C">
        <w:trPr>
          <w:trHeight w:val="484"/>
        </w:trPr>
        <w:tc>
          <w:tcPr>
            <w:tcW w:w="2268" w:type="dxa"/>
            <w:vAlign w:val="center"/>
          </w:tcPr>
          <w:p w14:paraId="72E842D4" w14:textId="7BF0AB78" w:rsidR="007A3C22" w:rsidRPr="007A3C22" w:rsidRDefault="00947E15" w:rsidP="0017405C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Todo </w:t>
            </w:r>
          </w:p>
        </w:tc>
        <w:tc>
          <w:tcPr>
            <w:tcW w:w="4394" w:type="dxa"/>
            <w:vAlign w:val="center"/>
          </w:tcPr>
          <w:p w14:paraId="5358B51A" w14:textId="0FA89616" w:rsidR="007A3C22" w:rsidRPr="007A3C22" w:rsidRDefault="00E42607" w:rsidP="0017405C">
            <w:pPr>
              <w:jc w:val="center"/>
              <w:rPr>
                <w:rFonts w:cs="Times New Roman"/>
              </w:rPr>
            </w:pPr>
            <w:hyperlink r:id="rId14" w:history="1">
              <w:r w:rsidRPr="00E42607">
                <w:rPr>
                  <w:rStyle w:val="Hipervnculo"/>
                  <w:rFonts w:cs="Times New Roman"/>
                </w:rPr>
                <w:t>Emanuel-Izaguirre-Cortes-03/Pip_2025_1_eq_4_i: Trabajos en clase , ejercicios , formatos</w:t>
              </w:r>
            </w:hyperlink>
          </w:p>
        </w:tc>
      </w:tr>
    </w:tbl>
    <w:p w14:paraId="7B01DFDC" w14:textId="77777777" w:rsidR="007A3C22" w:rsidRPr="007A3C22" w:rsidRDefault="007A3C22" w:rsidP="007A3C22">
      <w:pPr>
        <w:pStyle w:val="Ttulo1"/>
        <w:rPr>
          <w:rFonts w:cs="Times New Roman"/>
        </w:rPr>
      </w:pPr>
    </w:p>
    <w:p w14:paraId="11F5F462" w14:textId="662FA941" w:rsidR="007A3C22" w:rsidRDefault="007A3C22" w:rsidP="007A3C22">
      <w:pPr>
        <w:pStyle w:val="Ttulo1"/>
        <w:rPr>
          <w:rFonts w:cs="Times New Roman"/>
        </w:rPr>
      </w:pPr>
      <w:bookmarkStart w:id="3" w:name="_Toc176098449"/>
      <w:bookmarkStart w:id="4" w:name="_Toc189920515"/>
      <w:r w:rsidRPr="007A3C22">
        <w:rPr>
          <w:rFonts w:cs="Times New Roman"/>
        </w:rPr>
        <w:t xml:space="preserve">P1. </w:t>
      </w:r>
      <w:bookmarkEnd w:id="3"/>
      <w:r w:rsidR="00947E15">
        <w:rPr>
          <w:rFonts w:cs="Times New Roman"/>
        </w:rPr>
        <w:t>Contenido del proyecto</w:t>
      </w:r>
      <w:bookmarkEnd w:id="4"/>
      <w:r w:rsidR="00947E15">
        <w:rPr>
          <w:rFonts w:cs="Times New Roman"/>
        </w:rPr>
        <w:t xml:space="preserve"> </w:t>
      </w:r>
    </w:p>
    <w:p w14:paraId="69DCB36F" w14:textId="77777777" w:rsidR="007C76CC" w:rsidRPr="007C76CC" w:rsidRDefault="007C76CC" w:rsidP="007C76CC">
      <w:r w:rsidRPr="007C76CC">
        <w:t>Este proyecto consiste en el desarrollo de un sistema con una interfaz gráfica en Python que permitirá a los usuarios recopilar, almacenar y analizar datos estadísticamente. La aplicación facilitará la carga de datos desde archivos, su procesamiento y la obtención de medidas de tendencia central y dispersión.</w:t>
      </w:r>
    </w:p>
    <w:p w14:paraId="52DC8EA0" w14:textId="77777777" w:rsidR="007C76CC" w:rsidRPr="007C76CC" w:rsidRDefault="007C76CC" w:rsidP="007C76CC">
      <w:pPr>
        <w:rPr>
          <w:b/>
          <w:bCs/>
        </w:rPr>
      </w:pPr>
      <w:r w:rsidRPr="007C76CC">
        <w:rPr>
          <w:b/>
          <w:bCs/>
        </w:rPr>
        <w:t>Características del sistema</w:t>
      </w:r>
    </w:p>
    <w:p w14:paraId="72588024" w14:textId="77777777" w:rsidR="007C76CC" w:rsidRPr="007C76CC" w:rsidRDefault="007C76CC" w:rsidP="007C76CC">
      <w:pPr>
        <w:numPr>
          <w:ilvl w:val="0"/>
          <w:numId w:val="3"/>
        </w:numPr>
      </w:pPr>
      <w:r w:rsidRPr="007C76CC">
        <w:rPr>
          <w:b/>
          <w:bCs/>
        </w:rPr>
        <w:t>Interfaz Gráfica (GUI)</w:t>
      </w:r>
      <w:r w:rsidRPr="007C76CC">
        <w:t>: Se usará una biblioteca como Tkinter o PyQt5 para ofrecer una experiencia visual amigable y facilitar la interacción con los datos.</w:t>
      </w:r>
    </w:p>
    <w:p w14:paraId="4838D41F" w14:textId="77777777" w:rsidR="007C76CC" w:rsidRPr="007C76CC" w:rsidRDefault="007C76CC" w:rsidP="007C76CC">
      <w:pPr>
        <w:numPr>
          <w:ilvl w:val="0"/>
          <w:numId w:val="3"/>
        </w:numPr>
      </w:pPr>
      <w:r w:rsidRPr="007C76CC">
        <w:rPr>
          <w:b/>
          <w:bCs/>
        </w:rPr>
        <w:t>Recopilación y Almacenamiento de Datos</w:t>
      </w:r>
      <w:r w:rsidRPr="007C76CC">
        <w:t>: Los usuarios podrán ingresar datos manualmente o cargarlos desde un archivo de texto (.txt) o CSV (.csv). Estos datos se almacenarán en un archivo para su uso posterior.</w:t>
      </w:r>
    </w:p>
    <w:p w14:paraId="472E8A98" w14:textId="77777777" w:rsidR="007C76CC" w:rsidRPr="007C76CC" w:rsidRDefault="007C76CC" w:rsidP="007C76CC">
      <w:pPr>
        <w:numPr>
          <w:ilvl w:val="0"/>
          <w:numId w:val="3"/>
        </w:numPr>
      </w:pPr>
      <w:r w:rsidRPr="007C76CC">
        <w:rPr>
          <w:b/>
          <w:bCs/>
        </w:rPr>
        <w:t>Análisis Estadístico</w:t>
      </w:r>
      <w:r w:rsidRPr="007C76CC">
        <w:t>: El sistema calculará las siguientes medidas:</w:t>
      </w:r>
    </w:p>
    <w:p w14:paraId="5F87C12F" w14:textId="77777777" w:rsidR="007C76CC" w:rsidRPr="007C76CC" w:rsidRDefault="007C76CC" w:rsidP="007C76CC">
      <w:pPr>
        <w:numPr>
          <w:ilvl w:val="1"/>
          <w:numId w:val="3"/>
        </w:numPr>
      </w:pPr>
      <w:r w:rsidRPr="007C76CC">
        <w:rPr>
          <w:b/>
          <w:bCs/>
        </w:rPr>
        <w:t>Valor Menor</w:t>
      </w:r>
      <w:r w:rsidRPr="007C76CC">
        <w:t>: El número más pequeño en el conjunto de datos.</w:t>
      </w:r>
    </w:p>
    <w:p w14:paraId="760B0B5A" w14:textId="77777777" w:rsidR="007C76CC" w:rsidRPr="007C76CC" w:rsidRDefault="007C76CC" w:rsidP="007C76CC">
      <w:pPr>
        <w:numPr>
          <w:ilvl w:val="1"/>
          <w:numId w:val="3"/>
        </w:numPr>
      </w:pPr>
      <w:r w:rsidRPr="007C76CC">
        <w:rPr>
          <w:b/>
          <w:bCs/>
        </w:rPr>
        <w:t>Valor Mayor</w:t>
      </w:r>
      <w:r w:rsidRPr="007C76CC">
        <w:t>: El número más grande en el conjunto de datos.</w:t>
      </w:r>
    </w:p>
    <w:p w14:paraId="20BF6F63" w14:textId="77777777" w:rsidR="007C76CC" w:rsidRPr="007C76CC" w:rsidRDefault="007C76CC" w:rsidP="007C76CC">
      <w:pPr>
        <w:numPr>
          <w:ilvl w:val="1"/>
          <w:numId w:val="3"/>
        </w:numPr>
      </w:pPr>
      <w:r w:rsidRPr="007C76CC">
        <w:rPr>
          <w:b/>
          <w:bCs/>
        </w:rPr>
        <w:t>Media</w:t>
      </w:r>
      <w:r w:rsidRPr="007C76CC">
        <w:t>: El promedio de los valores.</w:t>
      </w:r>
    </w:p>
    <w:p w14:paraId="6B20EDD2" w14:textId="77777777" w:rsidR="007C76CC" w:rsidRPr="007C76CC" w:rsidRDefault="007C76CC" w:rsidP="007C76CC">
      <w:pPr>
        <w:numPr>
          <w:ilvl w:val="1"/>
          <w:numId w:val="3"/>
        </w:numPr>
      </w:pPr>
      <w:r w:rsidRPr="007C76CC">
        <w:rPr>
          <w:b/>
          <w:bCs/>
        </w:rPr>
        <w:t>Mediana</w:t>
      </w:r>
      <w:r w:rsidRPr="007C76CC">
        <w:t>: El valor central cuando los datos están ordenados.</w:t>
      </w:r>
    </w:p>
    <w:p w14:paraId="69508EB8" w14:textId="77777777" w:rsidR="007C76CC" w:rsidRPr="007C76CC" w:rsidRDefault="007C76CC" w:rsidP="007C76CC">
      <w:pPr>
        <w:numPr>
          <w:ilvl w:val="1"/>
          <w:numId w:val="3"/>
        </w:numPr>
      </w:pPr>
      <w:r w:rsidRPr="007C76CC">
        <w:rPr>
          <w:b/>
          <w:bCs/>
        </w:rPr>
        <w:t>Moda</w:t>
      </w:r>
      <w:r w:rsidRPr="007C76CC">
        <w:t>: El valor que más se repite.</w:t>
      </w:r>
    </w:p>
    <w:p w14:paraId="52800561" w14:textId="77777777" w:rsidR="007C76CC" w:rsidRPr="007C76CC" w:rsidRDefault="007C76CC" w:rsidP="007C76CC">
      <w:pPr>
        <w:numPr>
          <w:ilvl w:val="1"/>
          <w:numId w:val="3"/>
        </w:numPr>
      </w:pPr>
      <w:r w:rsidRPr="007C76CC">
        <w:rPr>
          <w:b/>
          <w:bCs/>
        </w:rPr>
        <w:t>Desviación Estándar</w:t>
      </w:r>
      <w:r w:rsidRPr="007C76CC">
        <w:t>: Mide qué tan dispersos están los datos con respecto a la media.</w:t>
      </w:r>
    </w:p>
    <w:p w14:paraId="145B4098" w14:textId="77777777" w:rsidR="007C76CC" w:rsidRPr="007C76CC" w:rsidRDefault="007C76CC" w:rsidP="007C76CC">
      <w:pPr>
        <w:numPr>
          <w:ilvl w:val="1"/>
          <w:numId w:val="3"/>
        </w:numPr>
      </w:pPr>
      <w:r w:rsidRPr="007C76CC">
        <w:rPr>
          <w:b/>
          <w:bCs/>
        </w:rPr>
        <w:t>Varianza</w:t>
      </w:r>
      <w:r w:rsidRPr="007C76CC">
        <w:t>: Indica la variabilidad de los datos.</w:t>
      </w:r>
    </w:p>
    <w:p w14:paraId="0BC9BF58" w14:textId="77777777" w:rsidR="007C76CC" w:rsidRPr="007C76CC" w:rsidRDefault="007C76CC" w:rsidP="007C76CC">
      <w:pPr>
        <w:numPr>
          <w:ilvl w:val="0"/>
          <w:numId w:val="3"/>
        </w:numPr>
      </w:pPr>
      <w:r w:rsidRPr="007C76CC">
        <w:rPr>
          <w:b/>
          <w:bCs/>
        </w:rPr>
        <w:t>Almacenamiento de Resultados</w:t>
      </w:r>
      <w:r w:rsidRPr="007C76CC">
        <w:t>: Tras realizar el análisis, los resultados se guardarán en un archivo de texto para que el usuario pueda consultarlos posteriormente.</w:t>
      </w:r>
    </w:p>
    <w:p w14:paraId="55BE4851" w14:textId="77777777" w:rsidR="007C76CC" w:rsidRPr="007C76CC" w:rsidRDefault="007C76CC" w:rsidP="007C76CC">
      <w:pPr>
        <w:numPr>
          <w:ilvl w:val="0"/>
          <w:numId w:val="3"/>
        </w:numPr>
      </w:pPr>
      <w:r w:rsidRPr="007C76CC">
        <w:rPr>
          <w:b/>
          <w:bCs/>
        </w:rPr>
        <w:t>Carga y Visualización de Datos y Resultados</w:t>
      </w:r>
      <w:r w:rsidRPr="007C76CC">
        <w:t>: El sistema permitirá cargar tanto los datos originales como los análisis realizados, mostrando la información en la interfaz gráfica.</w:t>
      </w:r>
    </w:p>
    <w:p w14:paraId="69917D5C" w14:textId="77777777" w:rsidR="007C76CC" w:rsidRPr="007C76CC" w:rsidRDefault="007C76CC" w:rsidP="007C76CC">
      <w:r w:rsidRPr="007C76CC">
        <w:rPr>
          <w:b/>
          <w:bCs/>
        </w:rPr>
        <w:t>Objetivo del Proyecto</w:t>
      </w:r>
    </w:p>
    <w:p w14:paraId="0D831FBF" w14:textId="77777777" w:rsidR="007C76CC" w:rsidRPr="007C76CC" w:rsidRDefault="007C76CC" w:rsidP="007C76CC">
      <w:r w:rsidRPr="007C76CC">
        <w:t>El propósito de este sistema es automatizar el proceso de análisis de datos de una manera sencilla y accesible. Será útil para estudiantes, investigadores o cualquier persona que necesite analizar datos sin recurrir a herramientas más avanzadas. Además, la implementación con una GUI facilitará su uso sin necesidad de conocimientos avanzados en programación.</w:t>
      </w:r>
    </w:p>
    <w:p w14:paraId="7A659662" w14:textId="77777777" w:rsidR="007C76CC" w:rsidRPr="007C76CC" w:rsidRDefault="007C76CC" w:rsidP="007C76CC"/>
    <w:p w14:paraId="50ED68CB" w14:textId="2647300E" w:rsidR="00947E15" w:rsidRDefault="007C76CC" w:rsidP="007C76CC">
      <w:r w:rsidRPr="007C76CC">
        <w:t>Este proyecto aprovechará módulos de Python como pandas y numpy para el procesamiento de datos y el cálculo de las métricas estadísticas. Con esto, se garantiza eficiencia y precisión en los resultados.</w:t>
      </w:r>
    </w:p>
    <w:p w14:paraId="39EEDB4F" w14:textId="77777777" w:rsidR="007C76CC" w:rsidRPr="00947E15" w:rsidRDefault="007C76CC" w:rsidP="00947E15"/>
    <w:p w14:paraId="23AD1803" w14:textId="77777777" w:rsidR="007A3C22" w:rsidRPr="007A3C22" w:rsidRDefault="007A3C22" w:rsidP="007A3C22">
      <w:pPr>
        <w:rPr>
          <w:rFonts w:cs="Times New Roman"/>
        </w:rPr>
      </w:pPr>
    </w:p>
    <w:p w14:paraId="427EFEB6" w14:textId="0868A91F" w:rsidR="007A3C22" w:rsidRPr="007A3C22" w:rsidRDefault="007A3C22" w:rsidP="007A3C22">
      <w:pPr>
        <w:pStyle w:val="Ttulo2"/>
        <w:rPr>
          <w:rFonts w:cs="Times New Roman"/>
        </w:rPr>
      </w:pPr>
      <w:bookmarkStart w:id="5" w:name="_Toc176098450"/>
      <w:bookmarkStart w:id="6" w:name="_Toc189920516"/>
      <w:r w:rsidRPr="007A3C22">
        <w:rPr>
          <w:rFonts w:cs="Times New Roman"/>
        </w:rPr>
        <w:t>Descripción de</w:t>
      </w:r>
      <w:bookmarkEnd w:id="5"/>
      <w:r w:rsidR="007C76CC">
        <w:rPr>
          <w:rFonts w:cs="Times New Roman"/>
        </w:rPr>
        <w:t>l proyecto</w:t>
      </w:r>
      <w:bookmarkEnd w:id="6"/>
      <w:r w:rsidR="007C76CC">
        <w:rPr>
          <w:rFonts w:cs="Times New Roman"/>
        </w:rPr>
        <w:t xml:space="preserve"> </w:t>
      </w:r>
    </w:p>
    <w:p w14:paraId="622275E3" w14:textId="77777777" w:rsidR="007C76CC" w:rsidRPr="007C76CC" w:rsidRDefault="007C76CC" w:rsidP="007C76CC">
      <w:pPr>
        <w:rPr>
          <w:rFonts w:cs="Times New Roman"/>
          <w:b/>
          <w:bCs/>
        </w:rPr>
      </w:pPr>
      <w:r w:rsidRPr="007C76CC">
        <w:rPr>
          <w:rFonts w:cs="Times New Roman"/>
          <w:b/>
          <w:bCs/>
        </w:rPr>
        <w:t>Descripción del Proyecto: Sistema de Análisis Estadístico de Datos</w:t>
      </w:r>
    </w:p>
    <w:p w14:paraId="5F116E23" w14:textId="77777777" w:rsidR="007C76CC" w:rsidRPr="007C76CC" w:rsidRDefault="007C76CC" w:rsidP="007C76CC">
      <w:pPr>
        <w:rPr>
          <w:rFonts w:cs="Times New Roman"/>
        </w:rPr>
      </w:pPr>
      <w:r w:rsidRPr="007C76CC">
        <w:rPr>
          <w:rFonts w:cs="Times New Roman"/>
        </w:rPr>
        <w:t>Este proyecto consiste en el desarrollo de un sistema con interfaz gráfica en Python que permite la recopilación, almacenamiento y análisis de datos de manera sencilla y eficiente. Su propósito es proporcionar una herramienta accesible para el cálculo de medidas estadísticas de tendencia central y dispersión, facilitando la interpretación de datos en diversos contextos.</w:t>
      </w:r>
    </w:p>
    <w:p w14:paraId="3ABB2B67" w14:textId="77777777" w:rsidR="007C76CC" w:rsidRPr="007C76CC" w:rsidRDefault="007C76CC" w:rsidP="007C76CC">
      <w:pPr>
        <w:rPr>
          <w:rFonts w:cs="Times New Roman"/>
          <w:b/>
          <w:bCs/>
        </w:rPr>
      </w:pPr>
      <w:r w:rsidRPr="007C76CC">
        <w:rPr>
          <w:rFonts w:cs="Times New Roman"/>
          <w:b/>
          <w:bCs/>
        </w:rPr>
        <w:t>Objetivos del Sistema</w:t>
      </w:r>
    </w:p>
    <w:p w14:paraId="397CDD78" w14:textId="77777777" w:rsidR="007C76CC" w:rsidRPr="007C76CC" w:rsidRDefault="007C76CC" w:rsidP="007C76CC">
      <w:pPr>
        <w:numPr>
          <w:ilvl w:val="0"/>
          <w:numId w:val="4"/>
        </w:numPr>
        <w:rPr>
          <w:rFonts w:cs="Times New Roman"/>
        </w:rPr>
      </w:pPr>
      <w:r w:rsidRPr="007C76CC">
        <w:rPr>
          <w:rFonts w:cs="Times New Roman"/>
        </w:rPr>
        <w:t>Permitir la carga de datos desde archivos (.txt, .csv) o mediante entrada manual.</w:t>
      </w:r>
    </w:p>
    <w:p w14:paraId="06491046" w14:textId="77777777" w:rsidR="007C76CC" w:rsidRPr="007C76CC" w:rsidRDefault="007C76CC" w:rsidP="007C76CC">
      <w:pPr>
        <w:numPr>
          <w:ilvl w:val="0"/>
          <w:numId w:val="4"/>
        </w:numPr>
        <w:rPr>
          <w:rFonts w:cs="Times New Roman"/>
        </w:rPr>
      </w:pPr>
      <w:r w:rsidRPr="007C76CC">
        <w:rPr>
          <w:rFonts w:cs="Times New Roman"/>
        </w:rPr>
        <w:t>Almacenar los datos ingresados para su posterior análisis.</w:t>
      </w:r>
    </w:p>
    <w:p w14:paraId="3C021270" w14:textId="77777777" w:rsidR="007C76CC" w:rsidRPr="007C76CC" w:rsidRDefault="007C76CC" w:rsidP="007C76CC">
      <w:pPr>
        <w:numPr>
          <w:ilvl w:val="0"/>
          <w:numId w:val="4"/>
        </w:numPr>
        <w:rPr>
          <w:rFonts w:cs="Times New Roman"/>
        </w:rPr>
      </w:pPr>
      <w:r w:rsidRPr="007C76CC">
        <w:rPr>
          <w:rFonts w:cs="Times New Roman"/>
        </w:rPr>
        <w:t>Calcular las siguientes medidas estadísticas:</w:t>
      </w:r>
    </w:p>
    <w:p w14:paraId="368A37B1" w14:textId="77777777" w:rsidR="007C76CC" w:rsidRPr="007C76CC" w:rsidRDefault="007C76CC" w:rsidP="007C76CC">
      <w:pPr>
        <w:numPr>
          <w:ilvl w:val="1"/>
          <w:numId w:val="4"/>
        </w:numPr>
        <w:rPr>
          <w:rFonts w:cs="Times New Roman"/>
        </w:rPr>
      </w:pPr>
      <w:r w:rsidRPr="007C76CC">
        <w:rPr>
          <w:rFonts w:cs="Times New Roman"/>
          <w:b/>
          <w:bCs/>
        </w:rPr>
        <w:t>Valor Menor y Valor Mayor</w:t>
      </w:r>
      <w:r w:rsidRPr="007C76CC">
        <w:rPr>
          <w:rFonts w:cs="Times New Roman"/>
        </w:rPr>
        <w:t>: Identificación del rango de los datos.</w:t>
      </w:r>
    </w:p>
    <w:p w14:paraId="6F875571" w14:textId="77777777" w:rsidR="007C76CC" w:rsidRPr="007C76CC" w:rsidRDefault="007C76CC" w:rsidP="007C76CC">
      <w:pPr>
        <w:numPr>
          <w:ilvl w:val="1"/>
          <w:numId w:val="4"/>
        </w:numPr>
        <w:rPr>
          <w:rFonts w:cs="Times New Roman"/>
        </w:rPr>
      </w:pPr>
      <w:r w:rsidRPr="007C76CC">
        <w:rPr>
          <w:rFonts w:cs="Times New Roman"/>
          <w:b/>
          <w:bCs/>
        </w:rPr>
        <w:t>Media</w:t>
      </w:r>
      <w:r w:rsidRPr="007C76CC">
        <w:rPr>
          <w:rFonts w:cs="Times New Roman"/>
        </w:rPr>
        <w:t>: Cálculo del promedio de los valores.</w:t>
      </w:r>
    </w:p>
    <w:p w14:paraId="35E5CF94" w14:textId="77777777" w:rsidR="007C76CC" w:rsidRPr="007C76CC" w:rsidRDefault="007C76CC" w:rsidP="007C76CC">
      <w:pPr>
        <w:numPr>
          <w:ilvl w:val="1"/>
          <w:numId w:val="4"/>
        </w:numPr>
        <w:rPr>
          <w:rFonts w:cs="Times New Roman"/>
        </w:rPr>
      </w:pPr>
      <w:r w:rsidRPr="007C76CC">
        <w:rPr>
          <w:rFonts w:cs="Times New Roman"/>
          <w:b/>
          <w:bCs/>
        </w:rPr>
        <w:t>Mediana</w:t>
      </w:r>
      <w:r w:rsidRPr="007C76CC">
        <w:rPr>
          <w:rFonts w:cs="Times New Roman"/>
        </w:rPr>
        <w:t>: Determinación del valor central dentro de los datos ordenados.</w:t>
      </w:r>
    </w:p>
    <w:p w14:paraId="4C594099" w14:textId="77777777" w:rsidR="007C76CC" w:rsidRPr="007C76CC" w:rsidRDefault="007C76CC" w:rsidP="007C76CC">
      <w:pPr>
        <w:numPr>
          <w:ilvl w:val="1"/>
          <w:numId w:val="4"/>
        </w:numPr>
        <w:rPr>
          <w:rFonts w:cs="Times New Roman"/>
        </w:rPr>
      </w:pPr>
      <w:r w:rsidRPr="007C76CC">
        <w:rPr>
          <w:rFonts w:cs="Times New Roman"/>
          <w:b/>
          <w:bCs/>
        </w:rPr>
        <w:t>Moda</w:t>
      </w:r>
      <w:r w:rsidRPr="007C76CC">
        <w:rPr>
          <w:rFonts w:cs="Times New Roman"/>
        </w:rPr>
        <w:t>: Identificación del valor con mayor frecuencia en el conjunto.</w:t>
      </w:r>
    </w:p>
    <w:p w14:paraId="171013A3" w14:textId="77777777" w:rsidR="007C76CC" w:rsidRPr="007C76CC" w:rsidRDefault="007C76CC" w:rsidP="007C76CC">
      <w:pPr>
        <w:numPr>
          <w:ilvl w:val="1"/>
          <w:numId w:val="4"/>
        </w:numPr>
        <w:rPr>
          <w:rFonts w:cs="Times New Roman"/>
        </w:rPr>
      </w:pPr>
      <w:r w:rsidRPr="007C76CC">
        <w:rPr>
          <w:rFonts w:cs="Times New Roman"/>
          <w:b/>
          <w:bCs/>
        </w:rPr>
        <w:t>Desviación Estándar y Varianza</w:t>
      </w:r>
      <w:r w:rsidRPr="007C76CC">
        <w:rPr>
          <w:rFonts w:cs="Times New Roman"/>
        </w:rPr>
        <w:t>: Medidas de dispersión para evaluar la variabilidad de los datos.</w:t>
      </w:r>
    </w:p>
    <w:p w14:paraId="5ECE16D3" w14:textId="77777777" w:rsidR="007C76CC" w:rsidRPr="007C76CC" w:rsidRDefault="007C76CC" w:rsidP="007C76CC">
      <w:pPr>
        <w:numPr>
          <w:ilvl w:val="0"/>
          <w:numId w:val="4"/>
        </w:numPr>
        <w:rPr>
          <w:rFonts w:cs="Times New Roman"/>
        </w:rPr>
      </w:pPr>
      <w:r w:rsidRPr="007C76CC">
        <w:rPr>
          <w:rFonts w:cs="Times New Roman"/>
        </w:rPr>
        <w:t>Guardar los resultados del análisis en un archivo para su consulta posterior.</w:t>
      </w:r>
    </w:p>
    <w:p w14:paraId="234E88DA" w14:textId="77777777" w:rsidR="007C76CC" w:rsidRPr="007C76CC" w:rsidRDefault="007C76CC" w:rsidP="007C76CC">
      <w:pPr>
        <w:numPr>
          <w:ilvl w:val="0"/>
          <w:numId w:val="4"/>
        </w:numPr>
        <w:rPr>
          <w:rFonts w:cs="Times New Roman"/>
        </w:rPr>
      </w:pPr>
      <w:r w:rsidRPr="007C76CC">
        <w:rPr>
          <w:rFonts w:cs="Times New Roman"/>
        </w:rPr>
        <w:t>Permitir la carga y visualización de los datos originales y los análisis previos dentro de la interfaz gráfica.</w:t>
      </w:r>
    </w:p>
    <w:p w14:paraId="16E4D1C3" w14:textId="77777777" w:rsidR="007C76CC" w:rsidRPr="007C76CC" w:rsidRDefault="007C76CC" w:rsidP="007C76CC">
      <w:pPr>
        <w:rPr>
          <w:rFonts w:cs="Times New Roman"/>
          <w:b/>
          <w:bCs/>
        </w:rPr>
      </w:pPr>
      <w:r w:rsidRPr="007C76CC">
        <w:rPr>
          <w:rFonts w:cs="Times New Roman"/>
          <w:b/>
          <w:bCs/>
        </w:rPr>
        <w:t>Características Técnicas</w:t>
      </w:r>
    </w:p>
    <w:p w14:paraId="634FF304" w14:textId="77777777" w:rsidR="007C76CC" w:rsidRPr="007C76CC" w:rsidRDefault="007C76CC" w:rsidP="007C76CC">
      <w:pPr>
        <w:numPr>
          <w:ilvl w:val="0"/>
          <w:numId w:val="5"/>
        </w:numPr>
        <w:rPr>
          <w:rFonts w:cs="Times New Roman"/>
        </w:rPr>
      </w:pPr>
      <w:r w:rsidRPr="007C76CC">
        <w:rPr>
          <w:rFonts w:cs="Times New Roman"/>
          <w:b/>
          <w:bCs/>
        </w:rPr>
        <w:t>Interfaz Gráfica (GUI)</w:t>
      </w:r>
      <w:r w:rsidRPr="007C76CC">
        <w:rPr>
          <w:rFonts w:cs="Times New Roman"/>
        </w:rPr>
        <w:t>: Implementada con Tkinter o PyQt5 para facilitar la interacción con el usuario.</w:t>
      </w:r>
    </w:p>
    <w:p w14:paraId="0D2ABDBE" w14:textId="77777777" w:rsidR="007C76CC" w:rsidRPr="007C76CC" w:rsidRDefault="007C76CC" w:rsidP="007C76CC">
      <w:pPr>
        <w:numPr>
          <w:ilvl w:val="0"/>
          <w:numId w:val="5"/>
        </w:numPr>
        <w:rPr>
          <w:rFonts w:cs="Times New Roman"/>
        </w:rPr>
      </w:pPr>
      <w:r w:rsidRPr="007C76CC">
        <w:rPr>
          <w:rFonts w:cs="Times New Roman"/>
          <w:b/>
          <w:bCs/>
        </w:rPr>
        <w:t>Manejo de Archivos</w:t>
      </w:r>
      <w:r w:rsidRPr="007C76CC">
        <w:rPr>
          <w:rFonts w:cs="Times New Roman"/>
        </w:rPr>
        <w:t>: Soporte para la carga y almacenamiento de datos en formato .txt y .csv.</w:t>
      </w:r>
    </w:p>
    <w:p w14:paraId="3BBDDAF8" w14:textId="77777777" w:rsidR="007C76CC" w:rsidRPr="007C76CC" w:rsidRDefault="007C76CC" w:rsidP="007C76CC">
      <w:pPr>
        <w:numPr>
          <w:ilvl w:val="0"/>
          <w:numId w:val="5"/>
        </w:numPr>
        <w:rPr>
          <w:rFonts w:cs="Times New Roman"/>
        </w:rPr>
      </w:pPr>
      <w:r w:rsidRPr="007C76CC">
        <w:rPr>
          <w:rFonts w:cs="Times New Roman"/>
          <w:b/>
          <w:bCs/>
        </w:rPr>
        <w:t>Procesamiento de Datos</w:t>
      </w:r>
      <w:r w:rsidRPr="007C76CC">
        <w:rPr>
          <w:rFonts w:cs="Times New Roman"/>
        </w:rPr>
        <w:t>: Uso de bibliotecas como pandas y numpy para realizar cálculos estadísticos con eficiencia y precisión.</w:t>
      </w:r>
    </w:p>
    <w:p w14:paraId="7D8637BA" w14:textId="77777777" w:rsidR="007C76CC" w:rsidRPr="007C76CC" w:rsidRDefault="007C76CC" w:rsidP="007C76CC">
      <w:pPr>
        <w:numPr>
          <w:ilvl w:val="0"/>
          <w:numId w:val="5"/>
        </w:numPr>
        <w:rPr>
          <w:rFonts w:cs="Times New Roman"/>
        </w:rPr>
      </w:pPr>
      <w:r w:rsidRPr="007C76CC">
        <w:rPr>
          <w:rFonts w:cs="Times New Roman"/>
          <w:b/>
          <w:bCs/>
        </w:rPr>
        <w:t>Accesibilidad</w:t>
      </w:r>
      <w:r w:rsidRPr="007C76CC">
        <w:rPr>
          <w:rFonts w:cs="Times New Roman"/>
        </w:rPr>
        <w:t>: Diseño intuitivo para que usuarios sin experiencia en programación puedan utilizar la herramienta sin complicaciones.</w:t>
      </w:r>
    </w:p>
    <w:p w14:paraId="2114E065" w14:textId="77777777" w:rsidR="007C76CC" w:rsidRPr="007C76CC" w:rsidRDefault="007C76CC" w:rsidP="007C76CC">
      <w:pPr>
        <w:rPr>
          <w:rFonts w:cs="Times New Roman"/>
          <w:b/>
          <w:bCs/>
        </w:rPr>
      </w:pPr>
      <w:r w:rsidRPr="007C76CC">
        <w:rPr>
          <w:rFonts w:cs="Times New Roman"/>
          <w:b/>
          <w:bCs/>
        </w:rPr>
        <w:t>Aplicaciones del Sistema</w:t>
      </w:r>
    </w:p>
    <w:p w14:paraId="38F1460D" w14:textId="77777777" w:rsidR="007C76CC" w:rsidRPr="007C76CC" w:rsidRDefault="007C76CC" w:rsidP="007C76CC">
      <w:pPr>
        <w:rPr>
          <w:rFonts w:cs="Times New Roman"/>
        </w:rPr>
      </w:pPr>
      <w:r w:rsidRPr="007C76CC">
        <w:rPr>
          <w:rFonts w:cs="Times New Roman"/>
        </w:rPr>
        <w:t>Este proyecto puede ser útil en distintos ámbitos, como:</w:t>
      </w:r>
    </w:p>
    <w:p w14:paraId="1B1945E1" w14:textId="77777777" w:rsidR="007C76CC" w:rsidRPr="007C76CC" w:rsidRDefault="007C76CC" w:rsidP="007C76CC">
      <w:pPr>
        <w:numPr>
          <w:ilvl w:val="0"/>
          <w:numId w:val="6"/>
        </w:numPr>
        <w:rPr>
          <w:rFonts w:cs="Times New Roman"/>
        </w:rPr>
      </w:pPr>
      <w:r w:rsidRPr="007C76CC">
        <w:rPr>
          <w:rFonts w:cs="Times New Roman"/>
          <w:b/>
          <w:bCs/>
        </w:rPr>
        <w:t>Educación</w:t>
      </w:r>
      <w:r w:rsidRPr="007C76CC">
        <w:rPr>
          <w:rFonts w:cs="Times New Roman"/>
        </w:rPr>
        <w:t>: Para enseñar conceptos básicos de estadística.</w:t>
      </w:r>
    </w:p>
    <w:p w14:paraId="339A8475" w14:textId="77777777" w:rsidR="007C76CC" w:rsidRPr="007C76CC" w:rsidRDefault="007C76CC" w:rsidP="007C76CC">
      <w:pPr>
        <w:numPr>
          <w:ilvl w:val="0"/>
          <w:numId w:val="6"/>
        </w:numPr>
        <w:rPr>
          <w:rFonts w:cs="Times New Roman"/>
        </w:rPr>
      </w:pPr>
      <w:r w:rsidRPr="007C76CC">
        <w:rPr>
          <w:rFonts w:cs="Times New Roman"/>
          <w:b/>
          <w:bCs/>
        </w:rPr>
        <w:t>Investigación</w:t>
      </w:r>
      <w:r w:rsidRPr="007C76CC">
        <w:rPr>
          <w:rFonts w:cs="Times New Roman"/>
        </w:rPr>
        <w:t>: Para analizar conjuntos de datos en estudios académicos.</w:t>
      </w:r>
    </w:p>
    <w:p w14:paraId="49D84D6D" w14:textId="77777777" w:rsidR="007C76CC" w:rsidRPr="007C76CC" w:rsidRDefault="007C76CC" w:rsidP="007C76CC">
      <w:pPr>
        <w:numPr>
          <w:ilvl w:val="0"/>
          <w:numId w:val="6"/>
        </w:numPr>
        <w:rPr>
          <w:rFonts w:cs="Times New Roman"/>
        </w:rPr>
      </w:pPr>
      <w:r w:rsidRPr="007C76CC">
        <w:rPr>
          <w:rFonts w:cs="Times New Roman"/>
          <w:b/>
          <w:bCs/>
        </w:rPr>
        <w:lastRenderedPageBreak/>
        <w:t>Negocios</w:t>
      </w:r>
      <w:r w:rsidRPr="007C76CC">
        <w:rPr>
          <w:rFonts w:cs="Times New Roman"/>
        </w:rPr>
        <w:t>: Para evaluar datos de ventas, tendencias del mercado y rendimiento financiero.</w:t>
      </w:r>
    </w:p>
    <w:p w14:paraId="0A1F2F09" w14:textId="77777777" w:rsidR="007C76CC" w:rsidRPr="007C76CC" w:rsidRDefault="007C76CC" w:rsidP="007C76CC">
      <w:pPr>
        <w:numPr>
          <w:ilvl w:val="0"/>
          <w:numId w:val="6"/>
        </w:numPr>
        <w:rPr>
          <w:rFonts w:cs="Times New Roman"/>
        </w:rPr>
      </w:pPr>
      <w:r w:rsidRPr="007C76CC">
        <w:rPr>
          <w:rFonts w:cs="Times New Roman"/>
          <w:b/>
          <w:bCs/>
        </w:rPr>
        <w:t>Ciencias Sociales</w:t>
      </w:r>
      <w:r w:rsidRPr="007C76CC">
        <w:rPr>
          <w:rFonts w:cs="Times New Roman"/>
        </w:rPr>
        <w:t>: Para interpretar encuestas, censos y datos poblacionales.</w:t>
      </w:r>
    </w:p>
    <w:p w14:paraId="695C16FA" w14:textId="77777777" w:rsidR="007C76CC" w:rsidRPr="007C76CC" w:rsidRDefault="007C76CC" w:rsidP="007C76CC">
      <w:pPr>
        <w:rPr>
          <w:rFonts w:cs="Times New Roman"/>
        </w:rPr>
      </w:pPr>
      <w:r w:rsidRPr="007C76CC">
        <w:rPr>
          <w:rFonts w:cs="Times New Roman"/>
        </w:rPr>
        <w:t>En resumen, este sistema ofrece una solución práctica y eficiente para el análisis de datos, facilitando la obtención de información valiosa a partir de cálculos estadísticos esenciales.</w:t>
      </w:r>
    </w:p>
    <w:p w14:paraId="439D4360" w14:textId="77777777" w:rsidR="007A3C22" w:rsidRPr="007A3C22" w:rsidRDefault="007A3C22" w:rsidP="007A3C22">
      <w:pPr>
        <w:rPr>
          <w:rFonts w:cs="Times New Roman"/>
        </w:rPr>
      </w:pPr>
    </w:p>
    <w:p w14:paraId="032E9C1C" w14:textId="77777777" w:rsidR="007A3C22" w:rsidRPr="007A3C22" w:rsidRDefault="007A3C22" w:rsidP="007A3C22">
      <w:pPr>
        <w:pStyle w:val="Ttulo2"/>
        <w:rPr>
          <w:rFonts w:cs="Times New Roman"/>
        </w:rPr>
      </w:pPr>
      <w:bookmarkStart w:id="7" w:name="_Toc176098451"/>
      <w:bookmarkStart w:id="8" w:name="_Toc189920517"/>
      <w:r w:rsidRPr="007A3C22">
        <w:rPr>
          <w:rFonts w:cs="Times New Roman"/>
        </w:rPr>
        <w:t>Introducción</w:t>
      </w:r>
      <w:bookmarkEnd w:id="7"/>
      <w:bookmarkEnd w:id="8"/>
    </w:p>
    <w:p w14:paraId="60DC23CD" w14:textId="77777777" w:rsidR="007C76CC" w:rsidRPr="007C76CC" w:rsidRDefault="007C76CC" w:rsidP="007C76CC">
      <w:pPr>
        <w:rPr>
          <w:rFonts w:cs="Times New Roman"/>
        </w:rPr>
      </w:pPr>
      <w:r w:rsidRPr="007C76CC">
        <w:rPr>
          <w:rFonts w:cs="Times New Roman"/>
        </w:rPr>
        <w:t>En el mundo actual, la recopilación y análisis de datos son procesos fundamentales en diversos ámbitos, desde la educación y la investigación hasta el mundo empresarial. Sin embargo, no todas las personas cuentan con herramientas accesibles para realizar estos análisis de manera sencilla y eficiente.</w:t>
      </w:r>
    </w:p>
    <w:p w14:paraId="78564962" w14:textId="77777777" w:rsidR="007C76CC" w:rsidRPr="007C76CC" w:rsidRDefault="007C76CC" w:rsidP="007C76CC">
      <w:pPr>
        <w:rPr>
          <w:rFonts w:cs="Times New Roman"/>
        </w:rPr>
      </w:pPr>
      <w:r w:rsidRPr="007C76CC">
        <w:rPr>
          <w:rFonts w:cs="Times New Roman"/>
        </w:rPr>
        <w:t>Este proyecto tiene como objetivo desarrollar un sistema con una interfaz gráfica en Python que permita a los usuarios recopilar, almacenar y analizar datos sin necesidad de conocimientos avanzados en programación o estadística. A través de una plataforma intuitiva, los usuarios podrán cargar archivos de datos, realizar cálculos de medidas estadísticas clave y almacenar los resultados para su posterior consulta.</w:t>
      </w:r>
    </w:p>
    <w:p w14:paraId="214A339B" w14:textId="77777777" w:rsidR="007C76CC" w:rsidRPr="007C76CC" w:rsidRDefault="007C76CC" w:rsidP="007C76CC">
      <w:pPr>
        <w:rPr>
          <w:rFonts w:cs="Times New Roman"/>
        </w:rPr>
      </w:pPr>
      <w:r w:rsidRPr="007C76CC">
        <w:rPr>
          <w:rFonts w:cs="Times New Roman"/>
        </w:rPr>
        <w:t xml:space="preserve">El sistema calculará automáticamente valores de tendencia central como la </w:t>
      </w:r>
      <w:r w:rsidRPr="007C76CC">
        <w:rPr>
          <w:rFonts w:cs="Times New Roman"/>
          <w:b/>
          <w:bCs/>
        </w:rPr>
        <w:t>media, mediana y moda</w:t>
      </w:r>
      <w:r w:rsidRPr="007C76CC">
        <w:rPr>
          <w:rFonts w:cs="Times New Roman"/>
        </w:rPr>
        <w:t xml:space="preserve">, además de medidas de dispersión como la </w:t>
      </w:r>
      <w:r w:rsidRPr="007C76CC">
        <w:rPr>
          <w:rFonts w:cs="Times New Roman"/>
          <w:b/>
          <w:bCs/>
        </w:rPr>
        <w:t>varianza y la desviación estándar</w:t>
      </w:r>
      <w:r w:rsidRPr="007C76CC">
        <w:rPr>
          <w:rFonts w:cs="Times New Roman"/>
        </w:rPr>
        <w:t xml:space="preserve">, proporcionando así una visión completa del comportamiento de los datos. También identificará el </w:t>
      </w:r>
      <w:r w:rsidRPr="007C76CC">
        <w:rPr>
          <w:rFonts w:cs="Times New Roman"/>
          <w:b/>
          <w:bCs/>
        </w:rPr>
        <w:t>valor menor y el valor mayor</w:t>
      </w:r>
      <w:r w:rsidRPr="007C76CC">
        <w:rPr>
          <w:rFonts w:cs="Times New Roman"/>
        </w:rPr>
        <w:t>, permitiendo conocer el rango de los valores analizados.</w:t>
      </w:r>
    </w:p>
    <w:p w14:paraId="36AA96A7" w14:textId="77777777" w:rsidR="007C76CC" w:rsidRPr="007C76CC" w:rsidRDefault="007C76CC" w:rsidP="007C76CC">
      <w:pPr>
        <w:rPr>
          <w:rFonts w:cs="Times New Roman"/>
        </w:rPr>
      </w:pPr>
      <w:r w:rsidRPr="007C76CC">
        <w:rPr>
          <w:rFonts w:cs="Times New Roman"/>
        </w:rPr>
        <w:t xml:space="preserve">Para lograr estos objetivos, el proyecto se desarrollará utilizando </w:t>
      </w:r>
      <w:r w:rsidRPr="007C76CC">
        <w:rPr>
          <w:rFonts w:cs="Times New Roman"/>
          <w:b/>
          <w:bCs/>
        </w:rPr>
        <w:t>Python</w:t>
      </w:r>
      <w:r w:rsidRPr="007C76CC">
        <w:rPr>
          <w:rFonts w:cs="Times New Roman"/>
        </w:rPr>
        <w:t xml:space="preserve"> y bibliotecas especializadas como </w:t>
      </w:r>
      <w:r w:rsidRPr="007C76CC">
        <w:rPr>
          <w:rFonts w:cs="Times New Roman"/>
          <w:b/>
          <w:bCs/>
        </w:rPr>
        <w:t>Tkinter</w:t>
      </w:r>
      <w:r w:rsidRPr="007C76CC">
        <w:rPr>
          <w:rFonts w:cs="Times New Roman"/>
        </w:rPr>
        <w:t xml:space="preserve"> para la interfaz gráfica y </w:t>
      </w:r>
      <w:r w:rsidRPr="007C76CC">
        <w:rPr>
          <w:rFonts w:cs="Times New Roman"/>
          <w:b/>
          <w:bCs/>
        </w:rPr>
        <w:t>pandas/numpy</w:t>
      </w:r>
      <w:r w:rsidRPr="007C76CC">
        <w:rPr>
          <w:rFonts w:cs="Times New Roman"/>
        </w:rPr>
        <w:t xml:space="preserve"> para el procesamiento de datos. Esto garantizará una herramienta flexible, eficiente y de fácil uso, ideal para estudiantes, investigadores y profesionales que necesiten realizar análisis estadísticos sin recurrir a software más complejo.</w:t>
      </w:r>
    </w:p>
    <w:p w14:paraId="49625A3C" w14:textId="77777777" w:rsidR="007C76CC" w:rsidRPr="007C76CC" w:rsidRDefault="007C76CC" w:rsidP="007C76CC">
      <w:pPr>
        <w:rPr>
          <w:rFonts w:cs="Times New Roman"/>
        </w:rPr>
      </w:pPr>
      <w:r w:rsidRPr="007C76CC">
        <w:rPr>
          <w:rFonts w:cs="Times New Roman"/>
        </w:rPr>
        <w:t>En conclusión, este sistema ofrecerá una solución accesible para la manipulación y análisis de datos, facilitando la obtención de información valiosa de manera rápida y efectiva.</w:t>
      </w:r>
    </w:p>
    <w:p w14:paraId="330F64AB" w14:textId="77777777" w:rsidR="007A3C22" w:rsidRPr="008872AB" w:rsidRDefault="007A3C22" w:rsidP="007A3C22">
      <w:pPr>
        <w:rPr>
          <w:rFonts w:cs="Times New Roman"/>
        </w:rPr>
      </w:pPr>
    </w:p>
    <w:p w14:paraId="39DDD826" w14:textId="4C69B130" w:rsidR="007A3C22" w:rsidRPr="007A3C22" w:rsidRDefault="007A3C22" w:rsidP="006530BA">
      <w:pPr>
        <w:pStyle w:val="Ttulo2"/>
        <w:rPr>
          <w:rFonts w:cs="Times New Roman"/>
        </w:rPr>
      </w:pPr>
      <w:bookmarkStart w:id="9" w:name="_Toc176098452"/>
      <w:bookmarkStart w:id="10" w:name="_Toc189920518"/>
      <w:r w:rsidRPr="007A3C22">
        <w:rPr>
          <w:rFonts w:cs="Times New Roman"/>
        </w:rPr>
        <w:t>Componentes para el desarrollo de</w:t>
      </w:r>
      <w:bookmarkEnd w:id="9"/>
      <w:r w:rsidR="006530BA">
        <w:rPr>
          <w:rFonts w:cs="Times New Roman"/>
        </w:rPr>
        <w:t>l proyecto</w:t>
      </w:r>
      <w:bookmarkEnd w:id="10"/>
      <w:r w:rsidR="006530BA">
        <w:rPr>
          <w:rFonts w:cs="Times New Roman"/>
        </w:rPr>
        <w:t xml:space="preserve"> </w:t>
      </w:r>
    </w:p>
    <w:p w14:paraId="0BB41467" w14:textId="77777777" w:rsidR="006530BA" w:rsidRPr="006530BA" w:rsidRDefault="006530BA" w:rsidP="006530BA">
      <w:pPr>
        <w:rPr>
          <w:rFonts w:cs="Times New Roman"/>
        </w:rPr>
      </w:pPr>
      <w:r w:rsidRPr="006530BA">
        <w:rPr>
          <w:rFonts w:cs="Times New Roman"/>
        </w:rPr>
        <w:t>Componentes para el Desarrollo del Proyecto</w:t>
      </w:r>
    </w:p>
    <w:p w14:paraId="167F57B0" w14:textId="77777777" w:rsidR="006530BA" w:rsidRPr="006530BA" w:rsidRDefault="006530BA" w:rsidP="006530BA">
      <w:pPr>
        <w:rPr>
          <w:rFonts w:cs="Times New Roman"/>
        </w:rPr>
      </w:pPr>
      <w:r w:rsidRPr="006530BA">
        <w:rPr>
          <w:rFonts w:cs="Times New Roman"/>
        </w:rPr>
        <w:t>Para la creación de este sistema de análisis estadístico de datos, se utilizarán las siguientes herramientas y tecnologías:</w:t>
      </w:r>
    </w:p>
    <w:p w14:paraId="2E53AB1E" w14:textId="77777777" w:rsidR="006530BA" w:rsidRPr="006530BA" w:rsidRDefault="006530BA" w:rsidP="006530BA">
      <w:pPr>
        <w:numPr>
          <w:ilvl w:val="0"/>
          <w:numId w:val="7"/>
        </w:numPr>
        <w:rPr>
          <w:rFonts w:cs="Times New Roman"/>
        </w:rPr>
      </w:pPr>
      <w:r w:rsidRPr="006530BA">
        <w:rPr>
          <w:rFonts w:cs="Times New Roman"/>
        </w:rPr>
        <w:t>Lenguaje de Programación: Python</w:t>
      </w:r>
    </w:p>
    <w:p w14:paraId="5AD86FDE" w14:textId="77777777" w:rsidR="006530BA" w:rsidRPr="006530BA" w:rsidRDefault="006530BA" w:rsidP="006530BA">
      <w:pPr>
        <w:numPr>
          <w:ilvl w:val="1"/>
          <w:numId w:val="7"/>
        </w:numPr>
        <w:rPr>
          <w:rFonts w:cs="Times New Roman"/>
        </w:rPr>
      </w:pPr>
      <w:r w:rsidRPr="006530BA">
        <w:rPr>
          <w:rFonts w:cs="Times New Roman"/>
        </w:rPr>
        <w:t>Se utilizará Python como base del desarrollo, aprovechando su facilidad de uso y su amplia compatibilidad con bibliotecas de análisis de datos.</w:t>
      </w:r>
    </w:p>
    <w:p w14:paraId="3C488CE9" w14:textId="77777777" w:rsidR="006530BA" w:rsidRPr="006530BA" w:rsidRDefault="006530BA" w:rsidP="006530BA">
      <w:pPr>
        <w:numPr>
          <w:ilvl w:val="0"/>
          <w:numId w:val="7"/>
        </w:numPr>
        <w:rPr>
          <w:rFonts w:cs="Times New Roman"/>
        </w:rPr>
      </w:pPr>
      <w:r w:rsidRPr="006530BA">
        <w:rPr>
          <w:rFonts w:cs="Times New Roman"/>
        </w:rPr>
        <w:t>Interfaz Gráfica: PyQt5 y Qt Designer</w:t>
      </w:r>
    </w:p>
    <w:p w14:paraId="4652AAC0" w14:textId="77777777" w:rsidR="006530BA" w:rsidRPr="006530BA" w:rsidRDefault="006530BA" w:rsidP="006530BA">
      <w:pPr>
        <w:numPr>
          <w:ilvl w:val="1"/>
          <w:numId w:val="7"/>
        </w:numPr>
        <w:rPr>
          <w:rFonts w:cs="Times New Roman"/>
        </w:rPr>
      </w:pPr>
      <w:r w:rsidRPr="006530BA">
        <w:rPr>
          <w:rFonts w:cs="Times New Roman"/>
        </w:rPr>
        <w:lastRenderedPageBreak/>
        <w:t>PyQt5: Framework que permite desarrollar aplicaciones con interfaz gráfica en Python.</w:t>
      </w:r>
    </w:p>
    <w:p w14:paraId="6C6D5500" w14:textId="77777777" w:rsidR="006530BA" w:rsidRPr="006530BA" w:rsidRDefault="006530BA" w:rsidP="006530BA">
      <w:pPr>
        <w:numPr>
          <w:ilvl w:val="1"/>
          <w:numId w:val="7"/>
        </w:numPr>
        <w:rPr>
          <w:rFonts w:cs="Times New Roman"/>
        </w:rPr>
      </w:pPr>
      <w:r w:rsidRPr="006530BA">
        <w:rPr>
          <w:rFonts w:cs="Times New Roman"/>
        </w:rPr>
        <w:t>Qt Designer: Herramienta visual para diseñar interfaces de usuario sin necesidad de escribir código manualmente.</w:t>
      </w:r>
    </w:p>
    <w:p w14:paraId="3962C541" w14:textId="77777777" w:rsidR="006530BA" w:rsidRPr="006530BA" w:rsidRDefault="006530BA" w:rsidP="006530BA">
      <w:pPr>
        <w:numPr>
          <w:ilvl w:val="0"/>
          <w:numId w:val="7"/>
        </w:numPr>
        <w:rPr>
          <w:rFonts w:cs="Times New Roman"/>
        </w:rPr>
      </w:pPr>
      <w:r w:rsidRPr="006530BA">
        <w:rPr>
          <w:rFonts w:cs="Times New Roman"/>
        </w:rPr>
        <w:t>Manejo y Análisis de Datos</w:t>
      </w:r>
    </w:p>
    <w:p w14:paraId="1D3629F4" w14:textId="77777777" w:rsidR="006530BA" w:rsidRPr="006530BA" w:rsidRDefault="006530BA" w:rsidP="006530BA">
      <w:pPr>
        <w:numPr>
          <w:ilvl w:val="1"/>
          <w:numId w:val="7"/>
        </w:numPr>
        <w:rPr>
          <w:rFonts w:cs="Times New Roman"/>
        </w:rPr>
      </w:pPr>
      <w:r w:rsidRPr="006530BA">
        <w:rPr>
          <w:rFonts w:cs="Times New Roman"/>
        </w:rPr>
        <w:t>pandas: Biblioteca para la manipulación y análisis estructurado de datos.</w:t>
      </w:r>
    </w:p>
    <w:p w14:paraId="41F4393A" w14:textId="77777777" w:rsidR="006530BA" w:rsidRPr="006530BA" w:rsidRDefault="006530BA" w:rsidP="006530BA">
      <w:pPr>
        <w:numPr>
          <w:ilvl w:val="1"/>
          <w:numId w:val="7"/>
        </w:numPr>
        <w:rPr>
          <w:rFonts w:cs="Times New Roman"/>
        </w:rPr>
      </w:pPr>
      <w:r w:rsidRPr="006530BA">
        <w:rPr>
          <w:rFonts w:cs="Times New Roman"/>
        </w:rPr>
        <w:t>numpy: Biblioteca para cálculos numéricos, utilizada para realizar estadísticas como la desviación estándar y la varianza.</w:t>
      </w:r>
    </w:p>
    <w:p w14:paraId="514439C4" w14:textId="77777777" w:rsidR="006530BA" w:rsidRPr="006530BA" w:rsidRDefault="006530BA" w:rsidP="006530BA">
      <w:pPr>
        <w:numPr>
          <w:ilvl w:val="0"/>
          <w:numId w:val="7"/>
        </w:numPr>
        <w:rPr>
          <w:rFonts w:cs="Times New Roman"/>
        </w:rPr>
      </w:pPr>
      <w:r w:rsidRPr="006530BA">
        <w:rPr>
          <w:rFonts w:cs="Times New Roman"/>
        </w:rPr>
        <w:t>Gestión de Archivos</w:t>
      </w:r>
    </w:p>
    <w:p w14:paraId="4168E9EC" w14:textId="77777777" w:rsidR="006530BA" w:rsidRPr="006530BA" w:rsidRDefault="006530BA" w:rsidP="006530BA">
      <w:pPr>
        <w:numPr>
          <w:ilvl w:val="1"/>
          <w:numId w:val="7"/>
        </w:numPr>
        <w:rPr>
          <w:rFonts w:cs="Times New Roman"/>
        </w:rPr>
      </w:pPr>
      <w:r w:rsidRPr="006530BA">
        <w:rPr>
          <w:rFonts w:cs="Times New Roman"/>
        </w:rPr>
        <w:t>Se permitirá la carga de datos en formatos CSV y TXT, así como la exportación de los resultados en archivos de texto.</w:t>
      </w:r>
    </w:p>
    <w:p w14:paraId="70E2D4C7" w14:textId="77777777" w:rsidR="006530BA" w:rsidRPr="006530BA" w:rsidRDefault="006530BA" w:rsidP="006530BA">
      <w:pPr>
        <w:numPr>
          <w:ilvl w:val="0"/>
          <w:numId w:val="7"/>
        </w:numPr>
        <w:rPr>
          <w:rFonts w:cs="Times New Roman"/>
        </w:rPr>
      </w:pPr>
      <w:r w:rsidRPr="006530BA">
        <w:rPr>
          <w:rFonts w:cs="Times New Roman"/>
        </w:rPr>
        <w:t>Estructura del Proyecto</w:t>
      </w:r>
    </w:p>
    <w:p w14:paraId="4909D286" w14:textId="77777777" w:rsidR="006530BA" w:rsidRPr="006530BA" w:rsidRDefault="006530BA" w:rsidP="006530BA">
      <w:pPr>
        <w:numPr>
          <w:ilvl w:val="1"/>
          <w:numId w:val="7"/>
        </w:numPr>
        <w:rPr>
          <w:rFonts w:cs="Times New Roman"/>
        </w:rPr>
      </w:pPr>
      <w:r w:rsidRPr="006530BA">
        <w:rPr>
          <w:rFonts w:cs="Times New Roman"/>
        </w:rPr>
        <w:t>Diseño de la interfaz en Qt Designer y conversión a código Python con pyuic5.</w:t>
      </w:r>
    </w:p>
    <w:p w14:paraId="18DE3ED1" w14:textId="77777777" w:rsidR="006530BA" w:rsidRPr="006530BA" w:rsidRDefault="006530BA" w:rsidP="006530BA">
      <w:pPr>
        <w:numPr>
          <w:ilvl w:val="1"/>
          <w:numId w:val="7"/>
        </w:numPr>
        <w:rPr>
          <w:rFonts w:cs="Times New Roman"/>
        </w:rPr>
      </w:pPr>
      <w:r w:rsidRPr="006530BA">
        <w:rPr>
          <w:rFonts w:cs="Times New Roman"/>
        </w:rPr>
        <w:t>Implementación de la lógica del análisis estadístico en Python.</w:t>
      </w:r>
    </w:p>
    <w:p w14:paraId="211C8D21" w14:textId="77777777" w:rsidR="006530BA" w:rsidRPr="006530BA" w:rsidRDefault="006530BA" w:rsidP="006530BA">
      <w:pPr>
        <w:numPr>
          <w:ilvl w:val="1"/>
          <w:numId w:val="7"/>
        </w:numPr>
        <w:rPr>
          <w:rFonts w:cs="Times New Roman"/>
        </w:rPr>
      </w:pPr>
      <w:r w:rsidRPr="006530BA">
        <w:rPr>
          <w:rFonts w:cs="Times New Roman"/>
        </w:rPr>
        <w:t>Integración de la interfaz gráfica con la lógica del programa.</w:t>
      </w:r>
    </w:p>
    <w:p w14:paraId="55D15BC1" w14:textId="77777777" w:rsidR="006530BA" w:rsidRDefault="006530BA" w:rsidP="006530BA">
      <w:pPr>
        <w:rPr>
          <w:rFonts w:cs="Times New Roman"/>
          <w:b/>
          <w:bCs/>
        </w:rPr>
      </w:pPr>
    </w:p>
    <w:p w14:paraId="15BBF124" w14:textId="1463DAE6" w:rsidR="006530BA" w:rsidRPr="006530BA" w:rsidRDefault="006530BA" w:rsidP="006530BA">
      <w:pPr>
        <w:rPr>
          <w:rFonts w:cs="Times New Roman"/>
          <w:b/>
          <w:bCs/>
        </w:rPr>
      </w:pPr>
      <w:r w:rsidRPr="006530BA">
        <w:rPr>
          <w:rFonts w:cs="Times New Roman"/>
          <w:b/>
          <w:bCs/>
        </w:rPr>
        <w:t>Componentes de la Interfaz Gráfica (GUI)</w:t>
      </w:r>
    </w:p>
    <w:p w14:paraId="661EAE18" w14:textId="77777777" w:rsidR="006530BA" w:rsidRPr="006530BA" w:rsidRDefault="006530BA" w:rsidP="006530BA">
      <w:pPr>
        <w:rPr>
          <w:rFonts w:cs="Times New Roman"/>
        </w:rPr>
      </w:pPr>
      <w:r w:rsidRPr="006530BA">
        <w:rPr>
          <w:rFonts w:cs="Times New Roman"/>
        </w:rPr>
        <w:t xml:space="preserve">Para la implementación de la interfaz gráfica con </w:t>
      </w:r>
      <w:r w:rsidRPr="006530BA">
        <w:rPr>
          <w:rFonts w:cs="Times New Roman"/>
          <w:b/>
          <w:bCs/>
        </w:rPr>
        <w:t>Qt Designer y PyQt5</w:t>
      </w:r>
      <w:r w:rsidRPr="006530BA">
        <w:rPr>
          <w:rFonts w:cs="Times New Roman"/>
        </w:rPr>
        <w:t>, se utilizarán los siguientes componentes:</w:t>
      </w:r>
    </w:p>
    <w:p w14:paraId="4209BB84" w14:textId="77777777" w:rsidR="006530BA" w:rsidRPr="006530BA" w:rsidRDefault="006530BA" w:rsidP="006530BA">
      <w:pPr>
        <w:rPr>
          <w:rFonts w:cs="Times New Roman"/>
          <w:b/>
          <w:bCs/>
        </w:rPr>
      </w:pPr>
      <w:r w:rsidRPr="006530BA">
        <w:rPr>
          <w:rFonts w:cs="Times New Roman"/>
          <w:b/>
          <w:bCs/>
        </w:rPr>
        <w:t>1. Ventana Principal (QMainWindow)</w:t>
      </w:r>
    </w:p>
    <w:p w14:paraId="0A6B86E8" w14:textId="77777777" w:rsidR="006530BA" w:rsidRPr="006530BA" w:rsidRDefault="006530BA" w:rsidP="006530BA">
      <w:pPr>
        <w:numPr>
          <w:ilvl w:val="0"/>
          <w:numId w:val="8"/>
        </w:numPr>
        <w:rPr>
          <w:rFonts w:cs="Times New Roman"/>
        </w:rPr>
      </w:pPr>
      <w:r w:rsidRPr="006530BA">
        <w:rPr>
          <w:rFonts w:cs="Times New Roman"/>
        </w:rPr>
        <w:t>Actuará como la ventana principal del sistema, donde se integrarán los elementos gráficos y las funcionalidades principales.</w:t>
      </w:r>
    </w:p>
    <w:p w14:paraId="5A231E7D" w14:textId="77777777" w:rsidR="006530BA" w:rsidRPr="006530BA" w:rsidRDefault="006530BA" w:rsidP="006530BA">
      <w:pPr>
        <w:rPr>
          <w:rFonts w:cs="Times New Roman"/>
          <w:b/>
          <w:bCs/>
        </w:rPr>
      </w:pPr>
      <w:r w:rsidRPr="006530BA">
        <w:rPr>
          <w:rFonts w:cs="Times New Roman"/>
          <w:b/>
          <w:bCs/>
        </w:rPr>
        <w:t>2. Widgets de Entrada de Datos</w:t>
      </w:r>
    </w:p>
    <w:p w14:paraId="105581B2" w14:textId="77777777" w:rsidR="006530BA" w:rsidRPr="006530BA" w:rsidRDefault="006530BA" w:rsidP="006530BA">
      <w:pPr>
        <w:numPr>
          <w:ilvl w:val="0"/>
          <w:numId w:val="9"/>
        </w:numPr>
        <w:rPr>
          <w:rFonts w:cs="Times New Roman"/>
        </w:rPr>
      </w:pPr>
      <w:r w:rsidRPr="006530BA">
        <w:rPr>
          <w:rFonts w:cs="Times New Roman"/>
          <w:b/>
          <w:bCs/>
        </w:rPr>
        <w:t>QLineEdit</w:t>
      </w:r>
      <w:r w:rsidRPr="006530BA">
        <w:rPr>
          <w:rFonts w:cs="Times New Roman"/>
        </w:rPr>
        <w:t>: Para permitir la entrada manual de datos por parte del usuario.</w:t>
      </w:r>
    </w:p>
    <w:p w14:paraId="3B5D4CCD" w14:textId="77777777" w:rsidR="006530BA" w:rsidRPr="006530BA" w:rsidRDefault="006530BA" w:rsidP="006530BA">
      <w:pPr>
        <w:numPr>
          <w:ilvl w:val="0"/>
          <w:numId w:val="9"/>
        </w:numPr>
        <w:rPr>
          <w:rFonts w:cs="Times New Roman"/>
        </w:rPr>
      </w:pPr>
      <w:r w:rsidRPr="006530BA">
        <w:rPr>
          <w:rFonts w:cs="Times New Roman"/>
          <w:b/>
          <w:bCs/>
        </w:rPr>
        <w:t>QPushButton</w:t>
      </w:r>
      <w:r w:rsidRPr="006530BA">
        <w:rPr>
          <w:rFonts w:cs="Times New Roman"/>
        </w:rPr>
        <w:t>: Botones que permitirán realizar diferentes acciones, como cargar datos, analizar y guardar resultados.</w:t>
      </w:r>
    </w:p>
    <w:p w14:paraId="055824BA" w14:textId="77777777" w:rsidR="006530BA" w:rsidRPr="006530BA" w:rsidRDefault="006530BA" w:rsidP="006530BA">
      <w:pPr>
        <w:rPr>
          <w:rFonts w:cs="Times New Roman"/>
          <w:b/>
          <w:bCs/>
        </w:rPr>
      </w:pPr>
      <w:r w:rsidRPr="006530BA">
        <w:rPr>
          <w:rFonts w:cs="Times New Roman"/>
          <w:b/>
          <w:bCs/>
        </w:rPr>
        <w:t>3. Carga y Guardado de Archivos</w:t>
      </w:r>
    </w:p>
    <w:p w14:paraId="2185954A" w14:textId="77777777" w:rsidR="006530BA" w:rsidRPr="006530BA" w:rsidRDefault="006530BA" w:rsidP="006530BA">
      <w:pPr>
        <w:numPr>
          <w:ilvl w:val="0"/>
          <w:numId w:val="10"/>
        </w:numPr>
        <w:rPr>
          <w:rFonts w:cs="Times New Roman"/>
        </w:rPr>
      </w:pPr>
      <w:r w:rsidRPr="006530BA">
        <w:rPr>
          <w:rFonts w:cs="Times New Roman"/>
          <w:b/>
          <w:bCs/>
        </w:rPr>
        <w:t>QFileDialog</w:t>
      </w:r>
      <w:r w:rsidRPr="006530BA">
        <w:rPr>
          <w:rFonts w:cs="Times New Roman"/>
        </w:rPr>
        <w:t>: Para seleccionar archivos CSV o TXT desde el sistema de archivos del usuario.</w:t>
      </w:r>
    </w:p>
    <w:p w14:paraId="1CBD07AF" w14:textId="77777777" w:rsidR="006530BA" w:rsidRPr="006530BA" w:rsidRDefault="006530BA" w:rsidP="006530BA">
      <w:pPr>
        <w:numPr>
          <w:ilvl w:val="0"/>
          <w:numId w:val="10"/>
        </w:numPr>
        <w:rPr>
          <w:rFonts w:cs="Times New Roman"/>
        </w:rPr>
      </w:pPr>
      <w:r w:rsidRPr="006530BA">
        <w:rPr>
          <w:rFonts w:cs="Times New Roman"/>
          <w:b/>
          <w:bCs/>
        </w:rPr>
        <w:t>QLabel</w:t>
      </w:r>
      <w:r w:rsidRPr="006530BA">
        <w:rPr>
          <w:rFonts w:cs="Times New Roman"/>
        </w:rPr>
        <w:t>: Para mostrar el nombre del archivo cargado o mensajes de estado.</w:t>
      </w:r>
    </w:p>
    <w:p w14:paraId="1ADC8936" w14:textId="77777777" w:rsidR="006530BA" w:rsidRPr="006530BA" w:rsidRDefault="006530BA" w:rsidP="006530BA">
      <w:pPr>
        <w:rPr>
          <w:rFonts w:cs="Times New Roman"/>
          <w:b/>
          <w:bCs/>
        </w:rPr>
      </w:pPr>
      <w:r w:rsidRPr="006530BA">
        <w:rPr>
          <w:rFonts w:cs="Times New Roman"/>
          <w:b/>
          <w:bCs/>
        </w:rPr>
        <w:t>4. Área de Visualización de Datos y Resultados</w:t>
      </w:r>
    </w:p>
    <w:p w14:paraId="19889EC8" w14:textId="77777777" w:rsidR="006530BA" w:rsidRPr="006530BA" w:rsidRDefault="006530BA" w:rsidP="006530BA">
      <w:pPr>
        <w:numPr>
          <w:ilvl w:val="0"/>
          <w:numId w:val="11"/>
        </w:numPr>
        <w:rPr>
          <w:rFonts w:cs="Times New Roman"/>
        </w:rPr>
      </w:pPr>
      <w:r w:rsidRPr="006530BA">
        <w:rPr>
          <w:rFonts w:cs="Times New Roman"/>
          <w:b/>
          <w:bCs/>
        </w:rPr>
        <w:t>QTableWidget</w:t>
      </w:r>
      <w:r w:rsidRPr="006530BA">
        <w:rPr>
          <w:rFonts w:cs="Times New Roman"/>
        </w:rPr>
        <w:t>: Para mostrar los datos cargados en formato tabular, facilitando su visualización y edición.</w:t>
      </w:r>
    </w:p>
    <w:p w14:paraId="2940210B" w14:textId="77777777" w:rsidR="006530BA" w:rsidRPr="006530BA" w:rsidRDefault="006530BA" w:rsidP="006530BA">
      <w:pPr>
        <w:numPr>
          <w:ilvl w:val="0"/>
          <w:numId w:val="11"/>
        </w:numPr>
        <w:rPr>
          <w:rFonts w:cs="Times New Roman"/>
        </w:rPr>
      </w:pPr>
      <w:r w:rsidRPr="006530BA">
        <w:rPr>
          <w:rFonts w:cs="Times New Roman"/>
          <w:b/>
          <w:bCs/>
        </w:rPr>
        <w:t>QTextEdit</w:t>
      </w:r>
      <w:r w:rsidRPr="006530BA">
        <w:rPr>
          <w:rFonts w:cs="Times New Roman"/>
        </w:rPr>
        <w:t>: Para mostrar los resultados del análisis estadístico en un cuadro de texto.</w:t>
      </w:r>
    </w:p>
    <w:p w14:paraId="1C407A4A" w14:textId="77777777" w:rsidR="006530BA" w:rsidRPr="006530BA" w:rsidRDefault="006530BA" w:rsidP="006530BA">
      <w:pPr>
        <w:rPr>
          <w:rFonts w:cs="Times New Roman"/>
          <w:b/>
          <w:bCs/>
        </w:rPr>
      </w:pPr>
      <w:r w:rsidRPr="006530BA">
        <w:rPr>
          <w:rFonts w:cs="Times New Roman"/>
          <w:b/>
          <w:bCs/>
        </w:rPr>
        <w:t>5. Botones de Funcionalidad (QPushButton)</w:t>
      </w:r>
    </w:p>
    <w:p w14:paraId="70A033CF" w14:textId="77777777" w:rsidR="006530BA" w:rsidRPr="006530BA" w:rsidRDefault="006530BA" w:rsidP="006530BA">
      <w:pPr>
        <w:numPr>
          <w:ilvl w:val="0"/>
          <w:numId w:val="12"/>
        </w:numPr>
        <w:rPr>
          <w:rFonts w:cs="Times New Roman"/>
        </w:rPr>
      </w:pPr>
      <w:r w:rsidRPr="006530BA">
        <w:rPr>
          <w:rFonts w:cs="Times New Roman"/>
          <w:b/>
          <w:bCs/>
        </w:rPr>
        <w:t>"Cargar Datos"</w:t>
      </w:r>
      <w:r w:rsidRPr="006530BA">
        <w:rPr>
          <w:rFonts w:cs="Times New Roman"/>
        </w:rPr>
        <w:t>: Para importar archivos de datos desde el sistema.</w:t>
      </w:r>
    </w:p>
    <w:p w14:paraId="4CF07E9D" w14:textId="77777777" w:rsidR="006530BA" w:rsidRPr="006530BA" w:rsidRDefault="006530BA" w:rsidP="006530BA">
      <w:pPr>
        <w:numPr>
          <w:ilvl w:val="0"/>
          <w:numId w:val="12"/>
        </w:numPr>
        <w:rPr>
          <w:rFonts w:cs="Times New Roman"/>
        </w:rPr>
      </w:pPr>
      <w:r w:rsidRPr="006530BA">
        <w:rPr>
          <w:rFonts w:cs="Times New Roman"/>
          <w:b/>
          <w:bCs/>
        </w:rPr>
        <w:t>"Analizar Datos"</w:t>
      </w:r>
      <w:r w:rsidRPr="006530BA">
        <w:rPr>
          <w:rFonts w:cs="Times New Roman"/>
        </w:rPr>
        <w:t>: Para calcular las medidas estadísticas solicitadas.</w:t>
      </w:r>
    </w:p>
    <w:p w14:paraId="413634F6" w14:textId="77777777" w:rsidR="006530BA" w:rsidRPr="006530BA" w:rsidRDefault="006530BA" w:rsidP="006530BA">
      <w:pPr>
        <w:numPr>
          <w:ilvl w:val="0"/>
          <w:numId w:val="12"/>
        </w:numPr>
        <w:rPr>
          <w:rFonts w:cs="Times New Roman"/>
        </w:rPr>
      </w:pPr>
      <w:r w:rsidRPr="006530BA">
        <w:rPr>
          <w:rFonts w:cs="Times New Roman"/>
          <w:b/>
          <w:bCs/>
        </w:rPr>
        <w:t>"Guardar Resultados"</w:t>
      </w:r>
      <w:r w:rsidRPr="006530BA">
        <w:rPr>
          <w:rFonts w:cs="Times New Roman"/>
        </w:rPr>
        <w:t>: Para almacenar el análisis en un archivo TXT.</w:t>
      </w:r>
    </w:p>
    <w:p w14:paraId="579A98BC" w14:textId="77777777" w:rsidR="006530BA" w:rsidRPr="006530BA" w:rsidRDefault="006530BA" w:rsidP="006530BA">
      <w:pPr>
        <w:rPr>
          <w:rFonts w:cs="Times New Roman"/>
          <w:b/>
          <w:bCs/>
        </w:rPr>
      </w:pPr>
      <w:r w:rsidRPr="006530BA">
        <w:rPr>
          <w:rFonts w:cs="Times New Roman"/>
          <w:b/>
          <w:bCs/>
        </w:rPr>
        <w:lastRenderedPageBreak/>
        <w:t>6. Diseño y Organización (QGridLayout / QVBoxLayout)</w:t>
      </w:r>
    </w:p>
    <w:p w14:paraId="60E23631" w14:textId="77777777" w:rsidR="006530BA" w:rsidRPr="006530BA" w:rsidRDefault="006530BA" w:rsidP="006530BA">
      <w:pPr>
        <w:numPr>
          <w:ilvl w:val="0"/>
          <w:numId w:val="13"/>
        </w:numPr>
        <w:rPr>
          <w:rFonts w:cs="Times New Roman"/>
        </w:rPr>
      </w:pPr>
      <w:r w:rsidRPr="006530BA">
        <w:rPr>
          <w:rFonts w:cs="Times New Roman"/>
        </w:rPr>
        <w:t xml:space="preserve">Se utilizarán </w:t>
      </w:r>
      <w:r w:rsidRPr="006530BA">
        <w:rPr>
          <w:rFonts w:cs="Times New Roman"/>
          <w:b/>
          <w:bCs/>
        </w:rPr>
        <w:t>layouts</w:t>
      </w:r>
      <w:r w:rsidRPr="006530BA">
        <w:rPr>
          <w:rFonts w:cs="Times New Roman"/>
        </w:rPr>
        <w:t xml:space="preserve"> como QVBoxLayout y QGridLayout para organizar los elementos de manera estructurada, asegurando una distribución clara y funcional en la interfaz.</w:t>
      </w:r>
    </w:p>
    <w:p w14:paraId="6145E418" w14:textId="77777777" w:rsidR="006530BA" w:rsidRPr="006530BA" w:rsidRDefault="006530BA" w:rsidP="006530BA">
      <w:pPr>
        <w:rPr>
          <w:rFonts w:cs="Times New Roman"/>
          <w:b/>
          <w:bCs/>
        </w:rPr>
      </w:pPr>
      <w:r w:rsidRPr="006530BA">
        <w:rPr>
          <w:rFonts w:cs="Times New Roman"/>
          <w:b/>
          <w:bCs/>
        </w:rPr>
        <w:t>Resumen de la Interfaz</w:t>
      </w:r>
    </w:p>
    <w:p w14:paraId="514C54F1" w14:textId="77777777" w:rsidR="006530BA" w:rsidRPr="006530BA" w:rsidRDefault="006530BA" w:rsidP="006530BA">
      <w:pPr>
        <w:rPr>
          <w:rFonts w:cs="Times New Roman"/>
        </w:rPr>
      </w:pPr>
      <w:r w:rsidRPr="006530BA">
        <w:rPr>
          <w:rFonts w:cs="Times New Roman"/>
        </w:rPr>
        <w:t>La interfaz contará con un diseño intuitivo donde el usuario podrá:</w:t>
      </w:r>
    </w:p>
    <w:p w14:paraId="786394CA" w14:textId="77777777" w:rsidR="006530BA" w:rsidRPr="006530BA" w:rsidRDefault="006530BA" w:rsidP="006530BA">
      <w:pPr>
        <w:numPr>
          <w:ilvl w:val="0"/>
          <w:numId w:val="14"/>
        </w:numPr>
        <w:rPr>
          <w:rFonts w:cs="Times New Roman"/>
        </w:rPr>
      </w:pPr>
      <w:r w:rsidRPr="006530BA">
        <w:rPr>
          <w:rFonts w:cs="Times New Roman"/>
          <w:b/>
          <w:bCs/>
        </w:rPr>
        <w:t>Cargar un archivo de datos</w:t>
      </w:r>
      <w:r w:rsidRPr="006530BA">
        <w:rPr>
          <w:rFonts w:cs="Times New Roman"/>
        </w:rPr>
        <w:t xml:space="preserve"> y visualizarlo en una tabla.</w:t>
      </w:r>
    </w:p>
    <w:p w14:paraId="1F4FF129" w14:textId="77777777" w:rsidR="006530BA" w:rsidRPr="006530BA" w:rsidRDefault="006530BA" w:rsidP="006530BA">
      <w:pPr>
        <w:numPr>
          <w:ilvl w:val="0"/>
          <w:numId w:val="14"/>
        </w:numPr>
        <w:rPr>
          <w:rFonts w:cs="Times New Roman"/>
        </w:rPr>
      </w:pPr>
      <w:r w:rsidRPr="006530BA">
        <w:rPr>
          <w:rFonts w:cs="Times New Roman"/>
          <w:b/>
          <w:bCs/>
        </w:rPr>
        <w:t>Realizar el análisis estadístico</w:t>
      </w:r>
      <w:r w:rsidRPr="006530BA">
        <w:rPr>
          <w:rFonts w:cs="Times New Roman"/>
        </w:rPr>
        <w:t xml:space="preserve"> con un solo clic.</w:t>
      </w:r>
    </w:p>
    <w:p w14:paraId="58E37B66" w14:textId="77777777" w:rsidR="006530BA" w:rsidRPr="006530BA" w:rsidRDefault="006530BA" w:rsidP="006530BA">
      <w:pPr>
        <w:numPr>
          <w:ilvl w:val="0"/>
          <w:numId w:val="14"/>
        </w:numPr>
        <w:rPr>
          <w:rFonts w:cs="Times New Roman"/>
        </w:rPr>
      </w:pPr>
      <w:r w:rsidRPr="006530BA">
        <w:rPr>
          <w:rFonts w:cs="Times New Roman"/>
          <w:b/>
          <w:bCs/>
        </w:rPr>
        <w:t>Ver los resultados en un cuadro de texto</w:t>
      </w:r>
      <w:r w:rsidRPr="006530BA">
        <w:rPr>
          <w:rFonts w:cs="Times New Roman"/>
        </w:rPr>
        <w:t xml:space="preserve"> y guardarlos en un archivo.</w:t>
      </w:r>
    </w:p>
    <w:p w14:paraId="1072CBD0" w14:textId="77777777" w:rsidR="007A3C22" w:rsidRPr="006530BA" w:rsidRDefault="007A3C22" w:rsidP="007A3C22">
      <w:pPr>
        <w:rPr>
          <w:rFonts w:cs="Times New Roman"/>
        </w:rPr>
      </w:pPr>
    </w:p>
    <w:p w14:paraId="1F01B532" w14:textId="77777777" w:rsidR="007A3C22" w:rsidRPr="007A3C22" w:rsidRDefault="007A3C22" w:rsidP="007A3C22">
      <w:pPr>
        <w:pStyle w:val="Ttulo2"/>
        <w:rPr>
          <w:rFonts w:cs="Times New Roman"/>
        </w:rPr>
      </w:pPr>
      <w:bookmarkStart w:id="11" w:name="_Toc176098453"/>
      <w:bookmarkStart w:id="12" w:name="_Toc189920519"/>
      <w:r w:rsidRPr="007A3C22">
        <w:rPr>
          <w:rFonts w:cs="Times New Roman"/>
        </w:rPr>
        <w:t>Desarrollo</w:t>
      </w:r>
      <w:bookmarkEnd w:id="11"/>
      <w:bookmarkEnd w:id="12"/>
    </w:p>
    <w:p w14:paraId="24C4AAE2" w14:textId="77777777" w:rsidR="006530BA" w:rsidRPr="006530BA" w:rsidRDefault="006530BA" w:rsidP="006530BA">
      <w:pPr>
        <w:rPr>
          <w:rFonts w:cs="Times New Roman"/>
          <w:b/>
          <w:bCs/>
        </w:rPr>
      </w:pPr>
      <w:r w:rsidRPr="006530BA">
        <w:rPr>
          <w:rFonts w:cs="Times New Roman"/>
          <w:b/>
          <w:bCs/>
        </w:rPr>
        <w:t>Desarrollo del Proyecto: Sistema de Análisis Estadístico de Datos</w:t>
      </w:r>
    </w:p>
    <w:p w14:paraId="27DC66FD" w14:textId="77777777" w:rsidR="006530BA" w:rsidRPr="006530BA" w:rsidRDefault="006530BA" w:rsidP="006530BA">
      <w:pPr>
        <w:rPr>
          <w:rFonts w:cs="Times New Roman"/>
        </w:rPr>
      </w:pPr>
      <w:r w:rsidRPr="006530BA">
        <w:rPr>
          <w:rFonts w:cs="Times New Roman"/>
        </w:rPr>
        <w:t xml:space="preserve">El desarrollo de este proyecto se dividirá en varias etapas para asegurar una implementación estructurada y eficiente. Se utilizará </w:t>
      </w:r>
      <w:r w:rsidRPr="006530BA">
        <w:rPr>
          <w:rFonts w:cs="Times New Roman"/>
          <w:b/>
          <w:bCs/>
        </w:rPr>
        <w:t>Python</w:t>
      </w:r>
      <w:r w:rsidRPr="006530BA">
        <w:rPr>
          <w:rFonts w:cs="Times New Roman"/>
        </w:rPr>
        <w:t xml:space="preserve"> junto con </w:t>
      </w:r>
      <w:r w:rsidRPr="006530BA">
        <w:rPr>
          <w:rFonts w:cs="Times New Roman"/>
          <w:b/>
          <w:bCs/>
        </w:rPr>
        <w:t>PyQt5</w:t>
      </w:r>
      <w:r w:rsidRPr="006530BA">
        <w:rPr>
          <w:rFonts w:cs="Times New Roman"/>
        </w:rPr>
        <w:t xml:space="preserve"> y </w:t>
      </w:r>
      <w:r w:rsidRPr="006530BA">
        <w:rPr>
          <w:rFonts w:cs="Times New Roman"/>
          <w:b/>
          <w:bCs/>
        </w:rPr>
        <w:t>Qt Designer</w:t>
      </w:r>
      <w:r w:rsidRPr="006530BA">
        <w:rPr>
          <w:rFonts w:cs="Times New Roman"/>
        </w:rPr>
        <w:t xml:space="preserve"> para la creación de la interfaz gráfica, y se integrarán bibliotecas especializadas como pandas y numpy para el procesamiento de datos estadísticos.</w:t>
      </w:r>
    </w:p>
    <w:p w14:paraId="4D67B071" w14:textId="77777777" w:rsidR="006530BA" w:rsidRPr="006530BA" w:rsidRDefault="006530BA" w:rsidP="006530BA">
      <w:pPr>
        <w:rPr>
          <w:rFonts w:cs="Times New Roman"/>
        </w:rPr>
      </w:pPr>
      <w:r w:rsidRPr="006530BA">
        <w:rPr>
          <w:rFonts w:cs="Times New Roman"/>
        </w:rPr>
        <w:pict w14:anchorId="0075081B">
          <v:rect id="_x0000_i1055" style="width:0;height:1.5pt" o:hralign="center" o:hrstd="t" o:hr="t" fillcolor="#a0a0a0" stroked="f"/>
        </w:pict>
      </w:r>
    </w:p>
    <w:p w14:paraId="1DE8CDE9" w14:textId="77777777" w:rsidR="006530BA" w:rsidRPr="006530BA" w:rsidRDefault="006530BA" w:rsidP="006530BA">
      <w:pPr>
        <w:rPr>
          <w:rFonts w:cs="Times New Roman"/>
          <w:b/>
          <w:bCs/>
        </w:rPr>
      </w:pPr>
      <w:r w:rsidRPr="006530BA">
        <w:rPr>
          <w:rFonts w:cs="Times New Roman"/>
          <w:b/>
          <w:bCs/>
        </w:rPr>
        <w:t>1. Diseño de la Interfaz Gráfica (GUI) con Qt Designer</w:t>
      </w:r>
    </w:p>
    <w:p w14:paraId="07302031" w14:textId="77777777" w:rsidR="006530BA" w:rsidRPr="006530BA" w:rsidRDefault="006530BA" w:rsidP="006530BA">
      <w:pPr>
        <w:rPr>
          <w:rFonts w:cs="Times New Roman"/>
          <w:b/>
          <w:bCs/>
        </w:rPr>
      </w:pPr>
      <w:r w:rsidRPr="006530BA">
        <w:rPr>
          <w:rFonts w:cs="Times New Roman"/>
          <w:b/>
          <w:bCs/>
        </w:rPr>
        <w:t>Estructura de la interfaz</w:t>
      </w:r>
    </w:p>
    <w:p w14:paraId="5C4FA249" w14:textId="77777777" w:rsidR="006530BA" w:rsidRPr="006530BA" w:rsidRDefault="006530BA" w:rsidP="006530BA">
      <w:pPr>
        <w:rPr>
          <w:rFonts w:cs="Times New Roman"/>
        </w:rPr>
      </w:pPr>
      <w:r w:rsidRPr="006530BA">
        <w:rPr>
          <w:rFonts w:cs="Times New Roman"/>
        </w:rPr>
        <w:t xml:space="preserve">Se diseñará la interfaz en </w:t>
      </w:r>
      <w:r w:rsidRPr="006530BA">
        <w:rPr>
          <w:rFonts w:cs="Times New Roman"/>
          <w:b/>
          <w:bCs/>
        </w:rPr>
        <w:t>Qt Designer</w:t>
      </w:r>
      <w:r w:rsidRPr="006530BA">
        <w:rPr>
          <w:rFonts w:cs="Times New Roman"/>
        </w:rPr>
        <w:t>, generando un archivo .ui que luego será convertido a código Python mediante pyuic5.</w:t>
      </w:r>
    </w:p>
    <w:p w14:paraId="7611A3FB" w14:textId="77777777" w:rsidR="006530BA" w:rsidRPr="006530BA" w:rsidRDefault="006530BA" w:rsidP="006530BA">
      <w:pPr>
        <w:rPr>
          <w:rFonts w:cs="Times New Roman"/>
          <w:b/>
          <w:bCs/>
        </w:rPr>
      </w:pPr>
      <w:r w:rsidRPr="006530BA">
        <w:rPr>
          <w:rFonts w:cs="Times New Roman"/>
          <w:b/>
          <w:bCs/>
        </w:rPr>
        <w:t>Componentes de la interfaz</w:t>
      </w:r>
    </w:p>
    <w:p w14:paraId="1DCCCFBE" w14:textId="77777777" w:rsidR="006530BA" w:rsidRPr="006530BA" w:rsidRDefault="006530BA" w:rsidP="006530BA">
      <w:pPr>
        <w:numPr>
          <w:ilvl w:val="0"/>
          <w:numId w:val="15"/>
        </w:numPr>
        <w:rPr>
          <w:rFonts w:cs="Times New Roman"/>
        </w:rPr>
      </w:pPr>
      <w:r w:rsidRPr="006530BA">
        <w:rPr>
          <w:rFonts w:cs="Times New Roman"/>
          <w:b/>
          <w:bCs/>
        </w:rPr>
        <w:t>QMainWindow</w:t>
      </w:r>
      <w:r w:rsidRPr="006530BA">
        <w:rPr>
          <w:rFonts w:cs="Times New Roman"/>
        </w:rPr>
        <w:t xml:space="preserve"> → Ventana principal del sistema.</w:t>
      </w:r>
    </w:p>
    <w:p w14:paraId="554A73BB" w14:textId="77777777" w:rsidR="006530BA" w:rsidRPr="006530BA" w:rsidRDefault="006530BA" w:rsidP="006530BA">
      <w:pPr>
        <w:numPr>
          <w:ilvl w:val="0"/>
          <w:numId w:val="15"/>
        </w:numPr>
        <w:rPr>
          <w:rFonts w:cs="Times New Roman"/>
        </w:rPr>
      </w:pPr>
      <w:r w:rsidRPr="006530BA">
        <w:rPr>
          <w:rFonts w:cs="Times New Roman"/>
          <w:b/>
          <w:bCs/>
        </w:rPr>
        <w:t>QPushButton</w:t>
      </w:r>
      <w:r w:rsidRPr="006530BA">
        <w:rPr>
          <w:rFonts w:cs="Times New Roman"/>
        </w:rPr>
        <w:t xml:space="preserve"> → Botones para cargar, analizar y guardar datos.</w:t>
      </w:r>
    </w:p>
    <w:p w14:paraId="2446A042" w14:textId="77777777" w:rsidR="006530BA" w:rsidRPr="006530BA" w:rsidRDefault="006530BA" w:rsidP="006530BA">
      <w:pPr>
        <w:numPr>
          <w:ilvl w:val="0"/>
          <w:numId w:val="15"/>
        </w:numPr>
        <w:rPr>
          <w:rFonts w:cs="Times New Roman"/>
        </w:rPr>
      </w:pPr>
      <w:r w:rsidRPr="006530BA">
        <w:rPr>
          <w:rFonts w:cs="Times New Roman"/>
          <w:b/>
          <w:bCs/>
        </w:rPr>
        <w:t>QLineEdit</w:t>
      </w:r>
      <w:r w:rsidRPr="006530BA">
        <w:rPr>
          <w:rFonts w:cs="Times New Roman"/>
        </w:rPr>
        <w:t xml:space="preserve"> → Campo de entrada para ingresar datos manualmente.</w:t>
      </w:r>
    </w:p>
    <w:p w14:paraId="447EB6DA" w14:textId="77777777" w:rsidR="006530BA" w:rsidRPr="006530BA" w:rsidRDefault="006530BA" w:rsidP="006530BA">
      <w:pPr>
        <w:numPr>
          <w:ilvl w:val="0"/>
          <w:numId w:val="15"/>
        </w:numPr>
        <w:rPr>
          <w:rFonts w:cs="Times New Roman"/>
        </w:rPr>
      </w:pPr>
      <w:r w:rsidRPr="006530BA">
        <w:rPr>
          <w:rFonts w:cs="Times New Roman"/>
          <w:b/>
          <w:bCs/>
        </w:rPr>
        <w:t>QTableWidget</w:t>
      </w:r>
      <w:r w:rsidRPr="006530BA">
        <w:rPr>
          <w:rFonts w:cs="Times New Roman"/>
        </w:rPr>
        <w:t xml:space="preserve"> → Tabla para visualizar los datos cargados desde archivos.</w:t>
      </w:r>
    </w:p>
    <w:p w14:paraId="4C39AFD9" w14:textId="77777777" w:rsidR="006530BA" w:rsidRPr="006530BA" w:rsidRDefault="006530BA" w:rsidP="006530BA">
      <w:pPr>
        <w:numPr>
          <w:ilvl w:val="0"/>
          <w:numId w:val="15"/>
        </w:numPr>
        <w:rPr>
          <w:rFonts w:cs="Times New Roman"/>
        </w:rPr>
      </w:pPr>
      <w:r w:rsidRPr="006530BA">
        <w:rPr>
          <w:rFonts w:cs="Times New Roman"/>
          <w:b/>
          <w:bCs/>
        </w:rPr>
        <w:t>QTextEdit</w:t>
      </w:r>
      <w:r w:rsidRPr="006530BA">
        <w:rPr>
          <w:rFonts w:cs="Times New Roman"/>
        </w:rPr>
        <w:t xml:space="preserve"> → Cuadro de texto para mostrar los resultados del análisis.</w:t>
      </w:r>
    </w:p>
    <w:p w14:paraId="5C1BEBD3" w14:textId="77777777" w:rsidR="006530BA" w:rsidRPr="006530BA" w:rsidRDefault="006530BA" w:rsidP="006530BA">
      <w:pPr>
        <w:numPr>
          <w:ilvl w:val="0"/>
          <w:numId w:val="15"/>
        </w:numPr>
        <w:rPr>
          <w:rFonts w:cs="Times New Roman"/>
        </w:rPr>
      </w:pPr>
      <w:r w:rsidRPr="006530BA">
        <w:rPr>
          <w:rFonts w:cs="Times New Roman"/>
          <w:b/>
          <w:bCs/>
        </w:rPr>
        <w:t>QFileDialog</w:t>
      </w:r>
      <w:r w:rsidRPr="006530BA">
        <w:rPr>
          <w:rFonts w:cs="Times New Roman"/>
        </w:rPr>
        <w:t xml:space="preserve"> → Para seleccionar y guardar archivos.</w:t>
      </w:r>
    </w:p>
    <w:p w14:paraId="3632EF3F" w14:textId="77777777" w:rsidR="006530BA" w:rsidRPr="006530BA" w:rsidRDefault="006530BA" w:rsidP="006530BA">
      <w:pPr>
        <w:numPr>
          <w:ilvl w:val="0"/>
          <w:numId w:val="15"/>
        </w:numPr>
        <w:rPr>
          <w:rFonts w:cs="Times New Roman"/>
        </w:rPr>
      </w:pPr>
      <w:r w:rsidRPr="006530BA">
        <w:rPr>
          <w:rFonts w:cs="Times New Roman"/>
          <w:b/>
          <w:bCs/>
        </w:rPr>
        <w:t>QLabel</w:t>
      </w:r>
      <w:r w:rsidRPr="006530BA">
        <w:rPr>
          <w:rFonts w:cs="Times New Roman"/>
        </w:rPr>
        <w:t xml:space="preserve"> → Etiquetas informativas para guiar al usuario.</w:t>
      </w:r>
    </w:p>
    <w:p w14:paraId="5B02F83E" w14:textId="77777777" w:rsidR="007A3C22" w:rsidRPr="007A3C22" w:rsidRDefault="007A3C22" w:rsidP="007A3C22">
      <w:pPr>
        <w:rPr>
          <w:rFonts w:cs="Times New Roman"/>
        </w:rPr>
      </w:pPr>
    </w:p>
    <w:p w14:paraId="7783DDE7" w14:textId="77777777" w:rsidR="006530BA" w:rsidRPr="006530BA" w:rsidRDefault="006530BA" w:rsidP="006530BA">
      <w:pPr>
        <w:rPr>
          <w:rFonts w:cs="Times New Roman"/>
          <w:b/>
          <w:bCs/>
        </w:rPr>
      </w:pPr>
      <w:r w:rsidRPr="006530BA">
        <w:rPr>
          <w:rFonts w:cs="Times New Roman"/>
          <w:b/>
          <w:bCs/>
        </w:rPr>
        <w:t>2. Implementación de la Lógica del Programa en Python</w:t>
      </w:r>
    </w:p>
    <w:p w14:paraId="18E4CB9D" w14:textId="77777777" w:rsidR="006530BA" w:rsidRPr="006530BA" w:rsidRDefault="006530BA" w:rsidP="006530BA">
      <w:pPr>
        <w:rPr>
          <w:rFonts w:cs="Times New Roman"/>
          <w:b/>
          <w:bCs/>
        </w:rPr>
      </w:pPr>
      <w:r w:rsidRPr="006530BA">
        <w:rPr>
          <w:rFonts w:cs="Times New Roman"/>
          <w:b/>
          <w:bCs/>
        </w:rPr>
        <w:t>2.1 Carga y Almacenamiento de Datos</w:t>
      </w:r>
    </w:p>
    <w:p w14:paraId="1C63FE75" w14:textId="141150A4" w:rsidR="006530BA" w:rsidRDefault="006530BA" w:rsidP="006530BA">
      <w:pPr>
        <w:rPr>
          <w:rFonts w:cs="Times New Roman"/>
        </w:rPr>
      </w:pPr>
      <w:r w:rsidRPr="006530BA">
        <w:rPr>
          <w:rFonts w:cs="Times New Roman"/>
        </w:rPr>
        <w:t xml:space="preserve">El sistema permitirá cargar archivos de datos en formato </w:t>
      </w:r>
      <w:r w:rsidRPr="006530BA">
        <w:rPr>
          <w:rFonts w:cs="Times New Roman"/>
          <w:b/>
          <w:bCs/>
        </w:rPr>
        <w:t>CSV o TXT</w:t>
      </w:r>
      <w:r w:rsidRPr="006530BA">
        <w:rPr>
          <w:rFonts w:cs="Times New Roman"/>
        </w:rPr>
        <w:t xml:space="preserve">, que serán procesados utilizando la </w:t>
      </w:r>
      <w:r w:rsidRPr="006530BA">
        <w:rPr>
          <w:rFonts w:cs="Times New Roman"/>
        </w:rPr>
        <w:t>biblioteca panda</w:t>
      </w:r>
      <w:r w:rsidRPr="006530BA">
        <w:rPr>
          <w:rFonts w:cs="Times New Roman"/>
        </w:rPr>
        <w:t>.</w:t>
      </w:r>
    </w:p>
    <w:p w14:paraId="43766D7B" w14:textId="77777777" w:rsidR="006530BA" w:rsidRPr="006530BA" w:rsidRDefault="006530BA" w:rsidP="006530BA">
      <w:pPr>
        <w:rPr>
          <w:rFonts w:cs="Times New Roman"/>
        </w:rPr>
      </w:pPr>
    </w:p>
    <w:p w14:paraId="69F656FC" w14:textId="77777777" w:rsidR="006530BA" w:rsidRPr="006530BA" w:rsidRDefault="006530BA" w:rsidP="006530BA">
      <w:pPr>
        <w:rPr>
          <w:rFonts w:cs="Times New Roman"/>
          <w:b/>
          <w:bCs/>
        </w:rPr>
      </w:pPr>
      <w:r w:rsidRPr="006530BA">
        <w:rPr>
          <w:rFonts w:cs="Times New Roman"/>
          <w:b/>
          <w:bCs/>
        </w:rPr>
        <w:t>2.2 Análisis Estadístico de Datos</w:t>
      </w:r>
    </w:p>
    <w:p w14:paraId="2A73E521" w14:textId="77777777" w:rsidR="006530BA" w:rsidRPr="006530BA" w:rsidRDefault="006530BA" w:rsidP="006530BA">
      <w:pPr>
        <w:rPr>
          <w:rFonts w:cs="Times New Roman"/>
        </w:rPr>
      </w:pPr>
      <w:r w:rsidRPr="006530BA">
        <w:rPr>
          <w:rFonts w:cs="Times New Roman"/>
        </w:rPr>
        <w:t>Una vez que los datos sean cargados, se calcularán las siguientes medidas estadísticas usando numpy y pandas:</w:t>
      </w:r>
    </w:p>
    <w:p w14:paraId="3B29E5D3" w14:textId="77777777" w:rsidR="006530BA" w:rsidRPr="006530BA" w:rsidRDefault="006530BA" w:rsidP="006530BA">
      <w:pPr>
        <w:numPr>
          <w:ilvl w:val="0"/>
          <w:numId w:val="16"/>
        </w:numPr>
        <w:rPr>
          <w:rFonts w:cs="Times New Roman"/>
        </w:rPr>
      </w:pPr>
      <w:r w:rsidRPr="006530BA">
        <w:rPr>
          <w:rFonts w:cs="Times New Roman"/>
          <w:b/>
          <w:bCs/>
        </w:rPr>
        <w:t>Valor Menor y Mayor</w:t>
      </w:r>
      <w:r w:rsidRPr="006530BA">
        <w:rPr>
          <w:rFonts w:cs="Times New Roman"/>
        </w:rPr>
        <w:t xml:space="preserve"> → np.min(), np.max().</w:t>
      </w:r>
    </w:p>
    <w:p w14:paraId="5162AA64" w14:textId="77777777" w:rsidR="006530BA" w:rsidRPr="006530BA" w:rsidRDefault="006530BA" w:rsidP="006530BA">
      <w:pPr>
        <w:numPr>
          <w:ilvl w:val="0"/>
          <w:numId w:val="16"/>
        </w:numPr>
        <w:rPr>
          <w:rFonts w:cs="Times New Roman"/>
        </w:rPr>
      </w:pPr>
      <w:r w:rsidRPr="006530BA">
        <w:rPr>
          <w:rFonts w:cs="Times New Roman"/>
          <w:b/>
          <w:bCs/>
        </w:rPr>
        <w:lastRenderedPageBreak/>
        <w:t>Media</w:t>
      </w:r>
      <w:r w:rsidRPr="006530BA">
        <w:rPr>
          <w:rFonts w:cs="Times New Roman"/>
        </w:rPr>
        <w:t xml:space="preserve"> → np.mean().</w:t>
      </w:r>
    </w:p>
    <w:p w14:paraId="512F96E5" w14:textId="77777777" w:rsidR="006530BA" w:rsidRPr="006530BA" w:rsidRDefault="006530BA" w:rsidP="006530BA">
      <w:pPr>
        <w:numPr>
          <w:ilvl w:val="0"/>
          <w:numId w:val="16"/>
        </w:numPr>
        <w:rPr>
          <w:rFonts w:cs="Times New Roman"/>
        </w:rPr>
      </w:pPr>
      <w:r w:rsidRPr="006530BA">
        <w:rPr>
          <w:rFonts w:cs="Times New Roman"/>
          <w:b/>
          <w:bCs/>
        </w:rPr>
        <w:t>Mediana</w:t>
      </w:r>
      <w:r w:rsidRPr="006530BA">
        <w:rPr>
          <w:rFonts w:cs="Times New Roman"/>
        </w:rPr>
        <w:t xml:space="preserve"> → np.median().</w:t>
      </w:r>
    </w:p>
    <w:p w14:paraId="29BC9D7E" w14:textId="77777777" w:rsidR="006530BA" w:rsidRPr="006530BA" w:rsidRDefault="006530BA" w:rsidP="006530BA">
      <w:pPr>
        <w:numPr>
          <w:ilvl w:val="0"/>
          <w:numId w:val="16"/>
        </w:numPr>
        <w:rPr>
          <w:rFonts w:cs="Times New Roman"/>
        </w:rPr>
      </w:pPr>
      <w:r w:rsidRPr="006530BA">
        <w:rPr>
          <w:rFonts w:cs="Times New Roman"/>
          <w:b/>
          <w:bCs/>
        </w:rPr>
        <w:t>Moda</w:t>
      </w:r>
      <w:r w:rsidRPr="006530BA">
        <w:rPr>
          <w:rFonts w:cs="Times New Roman"/>
        </w:rPr>
        <w:t xml:space="preserve"> → pd.Series.mode().</w:t>
      </w:r>
    </w:p>
    <w:p w14:paraId="43F2BD7F" w14:textId="77777777" w:rsidR="006530BA" w:rsidRPr="006530BA" w:rsidRDefault="006530BA" w:rsidP="006530BA">
      <w:pPr>
        <w:numPr>
          <w:ilvl w:val="0"/>
          <w:numId w:val="16"/>
        </w:numPr>
        <w:rPr>
          <w:rFonts w:cs="Times New Roman"/>
        </w:rPr>
      </w:pPr>
      <w:r w:rsidRPr="006530BA">
        <w:rPr>
          <w:rFonts w:cs="Times New Roman"/>
          <w:b/>
          <w:bCs/>
        </w:rPr>
        <w:t>Desviación Estándar</w:t>
      </w:r>
      <w:r w:rsidRPr="006530BA">
        <w:rPr>
          <w:rFonts w:cs="Times New Roman"/>
        </w:rPr>
        <w:t xml:space="preserve"> → np.std().</w:t>
      </w:r>
    </w:p>
    <w:p w14:paraId="525C78FE" w14:textId="77777777" w:rsidR="006530BA" w:rsidRPr="006530BA" w:rsidRDefault="006530BA" w:rsidP="006530BA">
      <w:pPr>
        <w:numPr>
          <w:ilvl w:val="0"/>
          <w:numId w:val="16"/>
        </w:numPr>
        <w:rPr>
          <w:rFonts w:cs="Times New Roman"/>
        </w:rPr>
      </w:pPr>
      <w:r w:rsidRPr="006530BA">
        <w:rPr>
          <w:rFonts w:cs="Times New Roman"/>
          <w:b/>
          <w:bCs/>
        </w:rPr>
        <w:t>Varianza</w:t>
      </w:r>
      <w:r w:rsidRPr="006530BA">
        <w:rPr>
          <w:rFonts w:cs="Times New Roman"/>
        </w:rPr>
        <w:t xml:space="preserve"> → np.var().</w:t>
      </w:r>
    </w:p>
    <w:p w14:paraId="6A3B09D5" w14:textId="77777777" w:rsidR="007A3C22" w:rsidRPr="007A3C22" w:rsidRDefault="007A3C22" w:rsidP="007A3C22">
      <w:pPr>
        <w:rPr>
          <w:rFonts w:cs="Times New Roman"/>
        </w:rPr>
      </w:pPr>
    </w:p>
    <w:p w14:paraId="41A00117" w14:textId="77777777" w:rsidR="00533B5A" w:rsidRPr="00533B5A" w:rsidRDefault="00533B5A" w:rsidP="00533B5A">
      <w:pPr>
        <w:rPr>
          <w:rFonts w:cs="Times New Roman"/>
          <w:b/>
          <w:bCs/>
        </w:rPr>
      </w:pPr>
      <w:r w:rsidRPr="00533B5A">
        <w:rPr>
          <w:rFonts w:cs="Times New Roman"/>
          <w:b/>
          <w:bCs/>
        </w:rPr>
        <w:t>2.3 Almacenamiento de Resultados</w:t>
      </w:r>
    </w:p>
    <w:p w14:paraId="3256AAB2" w14:textId="77777777" w:rsidR="00533B5A" w:rsidRPr="00533B5A" w:rsidRDefault="00533B5A" w:rsidP="00533B5A">
      <w:pPr>
        <w:rPr>
          <w:rFonts w:cs="Times New Roman"/>
        </w:rPr>
      </w:pPr>
      <w:r w:rsidRPr="00533B5A">
        <w:rPr>
          <w:rFonts w:cs="Times New Roman"/>
        </w:rPr>
        <w:t xml:space="preserve">Los resultados del análisis se podrán guardar en un archivo </w:t>
      </w:r>
      <w:r w:rsidRPr="00533B5A">
        <w:rPr>
          <w:rFonts w:cs="Times New Roman"/>
          <w:b/>
          <w:bCs/>
        </w:rPr>
        <w:t>TXT</w:t>
      </w:r>
      <w:r w:rsidRPr="00533B5A">
        <w:rPr>
          <w:rFonts w:cs="Times New Roman"/>
        </w:rPr>
        <w:t xml:space="preserve"> para su posterior consulta.</w:t>
      </w:r>
    </w:p>
    <w:p w14:paraId="75F52FD4" w14:textId="5068CA1A" w:rsidR="007A3C22" w:rsidRPr="00533B5A" w:rsidRDefault="00533B5A" w:rsidP="00533B5A">
      <w:pPr>
        <w:pStyle w:val="Prrafodelista"/>
        <w:numPr>
          <w:ilvl w:val="0"/>
          <w:numId w:val="14"/>
        </w:numPr>
        <w:rPr>
          <w:rFonts w:cs="Times New Roman"/>
        </w:rPr>
      </w:pPr>
      <w:r w:rsidRPr="00533B5A">
        <w:rPr>
          <w:rFonts w:cs="Times New Roman"/>
        </w:rPr>
        <w:t>Integración de la Interfaz y la Lógica</w:t>
      </w:r>
    </w:p>
    <w:p w14:paraId="19CC1A5A" w14:textId="77777777" w:rsidR="00533B5A" w:rsidRDefault="00533B5A" w:rsidP="00533B5A">
      <w:pPr>
        <w:pStyle w:val="Ttulo2"/>
      </w:pPr>
      <w:bookmarkStart w:id="13" w:name="_Toc189920520"/>
      <w:r>
        <w:rPr>
          <w:rStyle w:val="Textoennegrita"/>
          <w:b/>
          <w:bCs w:val="0"/>
        </w:rPr>
        <w:t>Pruebas y Optimización</w:t>
      </w:r>
      <w:bookmarkEnd w:id="13"/>
    </w:p>
    <w:p w14:paraId="461B9C54" w14:textId="77777777" w:rsidR="00533B5A" w:rsidRDefault="00533B5A" w:rsidP="00533B5A">
      <w:pPr>
        <w:pStyle w:val="NormalWeb"/>
      </w:pPr>
      <w:r>
        <w:t>Se realizarán pruebas para garantizar que el sistema funcione correctamente, incluyendo:</w:t>
      </w:r>
    </w:p>
    <w:p w14:paraId="2C4924C0" w14:textId="77777777" w:rsidR="00533B5A" w:rsidRDefault="00533B5A" w:rsidP="00533B5A">
      <w:pPr>
        <w:numPr>
          <w:ilvl w:val="0"/>
          <w:numId w:val="17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Prueba de carga de archivos</w:t>
      </w:r>
      <w:r>
        <w:t xml:space="preserve"> (diferentes formatos y tamaños).</w:t>
      </w:r>
    </w:p>
    <w:p w14:paraId="0D139240" w14:textId="77777777" w:rsidR="00533B5A" w:rsidRDefault="00533B5A" w:rsidP="00533B5A">
      <w:pPr>
        <w:numPr>
          <w:ilvl w:val="0"/>
          <w:numId w:val="17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Prueba de análisis estadístico</w:t>
      </w:r>
      <w:r>
        <w:t xml:space="preserve"> (validación de cálculos).</w:t>
      </w:r>
    </w:p>
    <w:p w14:paraId="42DE5314" w14:textId="77777777" w:rsidR="00533B5A" w:rsidRDefault="00533B5A" w:rsidP="00533B5A">
      <w:pPr>
        <w:numPr>
          <w:ilvl w:val="0"/>
          <w:numId w:val="17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Prueba de almacenamiento</w:t>
      </w:r>
      <w:r>
        <w:t xml:space="preserve"> (verificación de archivos guardados).</w:t>
      </w:r>
    </w:p>
    <w:p w14:paraId="6625F816" w14:textId="77777777" w:rsidR="00533B5A" w:rsidRDefault="00533B5A" w:rsidP="00533B5A">
      <w:pPr>
        <w:numPr>
          <w:ilvl w:val="0"/>
          <w:numId w:val="17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Manejo de errores</w:t>
      </w:r>
      <w:r>
        <w:t xml:space="preserve"> (datos vacíos, valores no numéricos, archivos corruptos).</w:t>
      </w:r>
    </w:p>
    <w:p w14:paraId="59AB4B51" w14:textId="11E7CF23" w:rsidR="00533B5A" w:rsidRDefault="00533B5A" w:rsidP="00533B5A"/>
    <w:p w14:paraId="1B754EC6" w14:textId="78198490" w:rsidR="00533B5A" w:rsidRDefault="00533B5A" w:rsidP="00533B5A">
      <w:pPr>
        <w:pStyle w:val="Ttulo2"/>
      </w:pPr>
      <w:bookmarkStart w:id="14" w:name="_Toc189920521"/>
      <w:r>
        <w:rPr>
          <w:rStyle w:val="Textoennegrita"/>
          <w:b/>
          <w:bCs w:val="0"/>
        </w:rPr>
        <w:t>Resumen del desarrollo</w:t>
      </w:r>
      <w:bookmarkEnd w:id="14"/>
      <w:r>
        <w:rPr>
          <w:rStyle w:val="Textoennegrita"/>
          <w:b/>
          <w:bCs w:val="0"/>
        </w:rPr>
        <w:t xml:space="preserve"> </w:t>
      </w:r>
    </w:p>
    <w:p w14:paraId="7E5BCE6E" w14:textId="77777777" w:rsidR="00533B5A" w:rsidRDefault="00533B5A" w:rsidP="00533B5A">
      <w:pPr>
        <w:pStyle w:val="NormalWeb"/>
      </w:pPr>
      <w:r>
        <w:t>Este desarrollo proporcionará una herramienta intuitiva y eficiente para la recopilación y análisis de datos. Con una interfaz gráfica bien estructurada y un backend optimizado, permitirá a los usuarios obtener información estadística de manera rápida y sencilla.</w:t>
      </w:r>
    </w:p>
    <w:p w14:paraId="43773CEB" w14:textId="77777777" w:rsidR="00533B5A" w:rsidRDefault="00533B5A" w:rsidP="00533B5A">
      <w:pPr>
        <w:ind w:left="360"/>
        <w:rPr>
          <w:rFonts w:cs="Times New Roman"/>
        </w:rPr>
      </w:pPr>
    </w:p>
    <w:p w14:paraId="7D0B18C3" w14:textId="77777777" w:rsidR="00F13F01" w:rsidRDefault="00F13F01" w:rsidP="00533B5A">
      <w:pPr>
        <w:ind w:left="360"/>
        <w:rPr>
          <w:rFonts w:cs="Times New Roman"/>
        </w:rPr>
      </w:pPr>
    </w:p>
    <w:p w14:paraId="618FE589" w14:textId="77777777" w:rsidR="00F13F01" w:rsidRDefault="00F13F01" w:rsidP="00533B5A">
      <w:pPr>
        <w:ind w:left="360"/>
        <w:rPr>
          <w:rFonts w:cs="Times New Roman"/>
        </w:rPr>
      </w:pPr>
    </w:p>
    <w:p w14:paraId="1DCCE44B" w14:textId="77777777" w:rsidR="00F13F01" w:rsidRDefault="00F13F01" w:rsidP="00533B5A">
      <w:pPr>
        <w:ind w:left="360"/>
        <w:rPr>
          <w:rFonts w:cs="Times New Roman"/>
        </w:rPr>
      </w:pPr>
    </w:p>
    <w:p w14:paraId="46B93E5D" w14:textId="77777777" w:rsidR="00F13F01" w:rsidRDefault="00F13F01" w:rsidP="00533B5A">
      <w:pPr>
        <w:ind w:left="360"/>
        <w:rPr>
          <w:rFonts w:cs="Times New Roman"/>
        </w:rPr>
      </w:pPr>
    </w:p>
    <w:p w14:paraId="7763DC05" w14:textId="77777777" w:rsidR="00F13F01" w:rsidRDefault="00F13F01" w:rsidP="00533B5A">
      <w:pPr>
        <w:ind w:left="360"/>
        <w:rPr>
          <w:rFonts w:cs="Times New Roman"/>
        </w:rPr>
      </w:pPr>
    </w:p>
    <w:p w14:paraId="15E6FBFA" w14:textId="77777777" w:rsidR="00F13F01" w:rsidRDefault="00F13F01" w:rsidP="00533B5A">
      <w:pPr>
        <w:ind w:left="360"/>
        <w:rPr>
          <w:rFonts w:cs="Times New Roman"/>
        </w:rPr>
      </w:pPr>
    </w:p>
    <w:p w14:paraId="70708529" w14:textId="77777777" w:rsidR="00F13F01" w:rsidRDefault="00F13F01" w:rsidP="00533B5A">
      <w:pPr>
        <w:ind w:left="360"/>
        <w:rPr>
          <w:rFonts w:cs="Times New Roman"/>
        </w:rPr>
      </w:pPr>
    </w:p>
    <w:p w14:paraId="5EF54447" w14:textId="77777777" w:rsidR="00F13F01" w:rsidRDefault="00F13F01" w:rsidP="00533B5A">
      <w:pPr>
        <w:ind w:left="360"/>
        <w:rPr>
          <w:rFonts w:cs="Times New Roman"/>
        </w:rPr>
      </w:pPr>
    </w:p>
    <w:p w14:paraId="4EA87283" w14:textId="77777777" w:rsidR="00F13F01" w:rsidRDefault="00F13F01" w:rsidP="00533B5A">
      <w:pPr>
        <w:ind w:left="360"/>
        <w:rPr>
          <w:rFonts w:cs="Times New Roman"/>
        </w:rPr>
      </w:pPr>
    </w:p>
    <w:p w14:paraId="75B9E892" w14:textId="77777777" w:rsidR="00F13F01" w:rsidRDefault="00F13F01" w:rsidP="00533B5A">
      <w:pPr>
        <w:ind w:left="360"/>
        <w:rPr>
          <w:rFonts w:cs="Times New Roman"/>
        </w:rPr>
      </w:pPr>
    </w:p>
    <w:p w14:paraId="6AD747BC" w14:textId="77777777" w:rsidR="00F13F01" w:rsidRDefault="00F13F01" w:rsidP="00533B5A">
      <w:pPr>
        <w:ind w:left="360"/>
        <w:rPr>
          <w:rFonts w:cs="Times New Roman"/>
        </w:rPr>
      </w:pPr>
    </w:p>
    <w:p w14:paraId="5E6E1982" w14:textId="77777777" w:rsidR="00F13F01" w:rsidRDefault="00F13F01" w:rsidP="00533B5A">
      <w:pPr>
        <w:ind w:left="360"/>
        <w:rPr>
          <w:rFonts w:cs="Times New Roman"/>
        </w:rPr>
      </w:pPr>
    </w:p>
    <w:p w14:paraId="58162B8B" w14:textId="77777777" w:rsidR="00F13F01" w:rsidRDefault="00F13F01" w:rsidP="00533B5A">
      <w:pPr>
        <w:ind w:left="360"/>
        <w:rPr>
          <w:rFonts w:cs="Times New Roman"/>
        </w:rPr>
      </w:pPr>
    </w:p>
    <w:p w14:paraId="1305C5C5" w14:textId="77777777" w:rsidR="00F13F01" w:rsidRDefault="00F13F01" w:rsidP="00533B5A">
      <w:pPr>
        <w:ind w:left="360"/>
        <w:rPr>
          <w:rFonts w:cs="Times New Roman"/>
        </w:rPr>
      </w:pPr>
    </w:p>
    <w:p w14:paraId="6C18AB0D" w14:textId="0E797111" w:rsidR="00F13F01" w:rsidRDefault="00423152" w:rsidP="00533B5A">
      <w:pPr>
        <w:ind w:left="360"/>
        <w:rPr>
          <w:rFonts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D07D1EA" wp14:editId="7561C21E">
            <wp:simplePos x="0" y="0"/>
            <wp:positionH relativeFrom="margin">
              <wp:align>center</wp:align>
            </wp:positionH>
            <wp:positionV relativeFrom="paragraph">
              <wp:posOffset>3761105</wp:posOffset>
            </wp:positionV>
            <wp:extent cx="6400800" cy="3599815"/>
            <wp:effectExtent l="0" t="0" r="0" b="635"/>
            <wp:wrapSquare wrapText="bothSides"/>
            <wp:docPr id="4796678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6785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7F6CC59" wp14:editId="0831B10C">
            <wp:simplePos x="0" y="0"/>
            <wp:positionH relativeFrom="margin">
              <wp:align>center</wp:align>
            </wp:positionH>
            <wp:positionV relativeFrom="paragraph">
              <wp:posOffset>489</wp:posOffset>
            </wp:positionV>
            <wp:extent cx="6327140" cy="3558540"/>
            <wp:effectExtent l="0" t="0" r="0" b="3810"/>
            <wp:wrapSquare wrapText="bothSides"/>
            <wp:docPr id="1612953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53089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A2CE0" w14:textId="69A8DED5" w:rsidR="00F13F01" w:rsidRDefault="00F13F01" w:rsidP="00F13F01">
      <w:pPr>
        <w:ind w:left="360"/>
        <w:rPr>
          <w:rFonts w:cs="Times New Roman"/>
        </w:rPr>
      </w:pPr>
    </w:p>
    <w:p w14:paraId="05AA94EA" w14:textId="77777777" w:rsidR="00F13F01" w:rsidRDefault="00F13F01" w:rsidP="00533B5A">
      <w:pPr>
        <w:ind w:left="360"/>
        <w:rPr>
          <w:rFonts w:cs="Times New Roman"/>
        </w:rPr>
      </w:pPr>
    </w:p>
    <w:p w14:paraId="654D9725" w14:textId="77777777" w:rsidR="00423152" w:rsidRDefault="00423152" w:rsidP="00533B5A">
      <w:pPr>
        <w:ind w:left="360"/>
        <w:rPr>
          <w:rFonts w:cs="Times New Roman"/>
        </w:rPr>
      </w:pPr>
    </w:p>
    <w:p w14:paraId="3DDF0E9A" w14:textId="2586270B" w:rsidR="00423152" w:rsidRPr="00533B5A" w:rsidRDefault="00423152" w:rsidP="00533B5A">
      <w:pPr>
        <w:ind w:left="360"/>
        <w:rPr>
          <w:rFonts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D0A138C" wp14:editId="172BD907">
            <wp:simplePos x="0" y="0"/>
            <wp:positionH relativeFrom="margin">
              <wp:posOffset>-497205</wp:posOffset>
            </wp:positionH>
            <wp:positionV relativeFrom="paragraph">
              <wp:posOffset>3860800</wp:posOffset>
            </wp:positionV>
            <wp:extent cx="6544310" cy="3680460"/>
            <wp:effectExtent l="0" t="0" r="8890" b="0"/>
            <wp:wrapSquare wrapText="bothSides"/>
            <wp:docPr id="1043030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3091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3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F5608DC" wp14:editId="69665DDD">
            <wp:simplePos x="0" y="0"/>
            <wp:positionH relativeFrom="margin">
              <wp:align>center</wp:align>
            </wp:positionH>
            <wp:positionV relativeFrom="paragraph">
              <wp:posOffset>537</wp:posOffset>
            </wp:positionV>
            <wp:extent cx="6511290" cy="3662045"/>
            <wp:effectExtent l="0" t="0" r="3810" b="0"/>
            <wp:wrapSquare wrapText="bothSides"/>
            <wp:docPr id="20759604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6046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29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38D718" w14:textId="0B21AA12" w:rsidR="007A3C22" w:rsidRDefault="007A3C22" w:rsidP="007A3C22">
      <w:pPr>
        <w:rPr>
          <w:rFonts w:cs="Times New Roman"/>
        </w:rPr>
      </w:pPr>
    </w:p>
    <w:p w14:paraId="55B33083" w14:textId="77777777" w:rsidR="00423152" w:rsidRPr="007A3C22" w:rsidRDefault="00423152" w:rsidP="00423152">
      <w:pPr>
        <w:jc w:val="left"/>
        <w:rPr>
          <w:rFonts w:cs="Times New Roman"/>
        </w:rPr>
      </w:pPr>
    </w:p>
    <w:p w14:paraId="51A08FF4" w14:textId="5D237EEF" w:rsidR="007A3C22" w:rsidRPr="007A3C22" w:rsidRDefault="00423152" w:rsidP="007A3C22">
      <w:pPr>
        <w:rPr>
          <w:rFonts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8C52615" wp14:editId="0809574A">
            <wp:simplePos x="0" y="0"/>
            <wp:positionH relativeFrom="margin">
              <wp:align>center</wp:align>
            </wp:positionH>
            <wp:positionV relativeFrom="paragraph">
              <wp:posOffset>3843166</wp:posOffset>
            </wp:positionV>
            <wp:extent cx="6637655" cy="3733800"/>
            <wp:effectExtent l="0" t="0" r="0" b="0"/>
            <wp:wrapSquare wrapText="bothSides"/>
            <wp:docPr id="3943621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62146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2232E82" wp14:editId="399AF081">
            <wp:simplePos x="0" y="0"/>
            <wp:positionH relativeFrom="margin">
              <wp:align>center</wp:align>
            </wp:positionH>
            <wp:positionV relativeFrom="paragraph">
              <wp:posOffset>488</wp:posOffset>
            </wp:positionV>
            <wp:extent cx="6596380" cy="3710305"/>
            <wp:effectExtent l="0" t="0" r="0" b="4445"/>
            <wp:wrapSquare wrapText="bothSides"/>
            <wp:docPr id="501031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31198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38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E481A7" w14:textId="7E1A9718" w:rsidR="007A3C22" w:rsidRPr="007A3C22" w:rsidRDefault="007A3C22" w:rsidP="00423152">
      <w:pPr>
        <w:rPr>
          <w:rFonts w:cs="Times New Roman"/>
        </w:rPr>
      </w:pPr>
    </w:p>
    <w:p w14:paraId="274EBDE2" w14:textId="68A4C76E" w:rsidR="007A3C22" w:rsidRPr="007A3C22" w:rsidRDefault="00423152" w:rsidP="007A3C22">
      <w:pPr>
        <w:rPr>
          <w:rFonts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5F7E811" wp14:editId="5099DC08">
            <wp:simplePos x="0" y="0"/>
            <wp:positionH relativeFrom="margin">
              <wp:align>center</wp:align>
            </wp:positionH>
            <wp:positionV relativeFrom="paragraph">
              <wp:posOffset>3819964</wp:posOffset>
            </wp:positionV>
            <wp:extent cx="6565265" cy="3692525"/>
            <wp:effectExtent l="0" t="0" r="6985" b="3175"/>
            <wp:wrapSquare wrapText="bothSides"/>
            <wp:docPr id="733019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19889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26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BE43056" wp14:editId="27BE74F6">
            <wp:simplePos x="0" y="0"/>
            <wp:positionH relativeFrom="margin">
              <wp:align>center</wp:align>
            </wp:positionH>
            <wp:positionV relativeFrom="paragraph">
              <wp:posOffset>586</wp:posOffset>
            </wp:positionV>
            <wp:extent cx="6523355" cy="3669030"/>
            <wp:effectExtent l="0" t="0" r="0" b="7620"/>
            <wp:wrapSquare wrapText="bothSides"/>
            <wp:docPr id="2061115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15118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35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4088AD" w14:textId="55A65201" w:rsidR="007A3C22" w:rsidRPr="007A3C22" w:rsidRDefault="007A3C22" w:rsidP="007A3C22">
      <w:pPr>
        <w:rPr>
          <w:rFonts w:cs="Times New Roman"/>
        </w:rPr>
      </w:pPr>
    </w:p>
    <w:p w14:paraId="4EC82CE3" w14:textId="6A8160A8" w:rsidR="007A3C22" w:rsidRPr="007A3C22" w:rsidRDefault="007A3C22" w:rsidP="007A3C22">
      <w:pPr>
        <w:jc w:val="center"/>
        <w:rPr>
          <w:rFonts w:cs="Times New Roman"/>
        </w:rPr>
      </w:pPr>
    </w:p>
    <w:p w14:paraId="016BDF34" w14:textId="77777777" w:rsidR="00423152" w:rsidRPr="00423152" w:rsidRDefault="00423152" w:rsidP="00423152">
      <w:pPr>
        <w:rPr>
          <w:rFonts w:cs="Times New Roman"/>
          <w:b/>
          <w:bCs/>
        </w:rPr>
      </w:pPr>
      <w:r w:rsidRPr="00423152">
        <w:rPr>
          <w:rFonts w:cs="Times New Roman"/>
          <w:b/>
          <w:bCs/>
        </w:rPr>
        <w:t>Elementos utilizados y su razón de uso</w:t>
      </w:r>
    </w:p>
    <w:p w14:paraId="225E8737" w14:textId="77777777" w:rsidR="00423152" w:rsidRPr="00423152" w:rsidRDefault="00423152" w:rsidP="00423152">
      <w:pPr>
        <w:numPr>
          <w:ilvl w:val="0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QLineEdit (inputDato)</w:t>
      </w:r>
    </w:p>
    <w:p w14:paraId="1F75FABD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Propósito</w:t>
      </w:r>
      <w:r w:rsidRPr="00423152">
        <w:rPr>
          <w:rFonts w:cs="Times New Roman"/>
        </w:rPr>
        <w:t>: Permite al usuario ingresar datos manualmente.</w:t>
      </w:r>
    </w:p>
    <w:p w14:paraId="0C20D4A8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Razón de uso</w:t>
      </w:r>
      <w:r w:rsidRPr="00423152">
        <w:rPr>
          <w:rFonts w:cs="Times New Roman"/>
        </w:rPr>
        <w:t>: Es ideal para introducir texto o números en tiempo real. En este caso, permite ingresar datos numéricos, uno a la vez, para construir la base de datos manualmente.</w:t>
      </w:r>
    </w:p>
    <w:p w14:paraId="628ADE66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Ventaja</w:t>
      </w:r>
      <w:r w:rsidRPr="00423152">
        <w:rPr>
          <w:rFonts w:cs="Times New Roman"/>
        </w:rPr>
        <w:t>: Es simple y directo para el usuario, especialmente en aplicaciones pequeñas donde no se requiere cargar grandes conjuntos de datos.</w:t>
      </w:r>
    </w:p>
    <w:p w14:paraId="0482DB71" w14:textId="77777777" w:rsidR="00423152" w:rsidRPr="00423152" w:rsidRDefault="00423152" w:rsidP="00423152">
      <w:pPr>
        <w:numPr>
          <w:ilvl w:val="0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QPushButton (btnAgregar)</w:t>
      </w:r>
    </w:p>
    <w:p w14:paraId="2B293AE5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Propósito</w:t>
      </w:r>
      <w:r w:rsidRPr="00423152">
        <w:rPr>
          <w:rFonts w:cs="Times New Roman"/>
        </w:rPr>
        <w:t>: Botón para confirmar la acción de agregar un dato ingresado a la tabla.</w:t>
      </w:r>
    </w:p>
    <w:p w14:paraId="67C5298C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Razón de uso</w:t>
      </w:r>
      <w:r w:rsidRPr="00423152">
        <w:rPr>
          <w:rFonts w:cs="Times New Roman"/>
        </w:rPr>
        <w:t>: Los botones son la forma más clara de indicar y ejecutar acciones específicas. Aquí, asegura que el dato ingresado sea validado antes de añadirse al sistema.</w:t>
      </w:r>
    </w:p>
    <w:p w14:paraId="11D7CF35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Ventaja</w:t>
      </w:r>
      <w:r w:rsidRPr="00423152">
        <w:rPr>
          <w:rFonts w:cs="Times New Roman"/>
        </w:rPr>
        <w:t>: Reduce errores, ya que se verifica que el dato sea válido antes de procesarlo.</w:t>
      </w:r>
    </w:p>
    <w:p w14:paraId="1F34D496" w14:textId="77777777" w:rsidR="00423152" w:rsidRPr="00423152" w:rsidRDefault="00423152" w:rsidP="00423152">
      <w:pPr>
        <w:numPr>
          <w:ilvl w:val="0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QTableWidget (tablaDatos)</w:t>
      </w:r>
    </w:p>
    <w:p w14:paraId="48CC3809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Propósito</w:t>
      </w:r>
      <w:r w:rsidRPr="00423152">
        <w:rPr>
          <w:rFonts w:cs="Times New Roman"/>
        </w:rPr>
        <w:t>: Visualizar los datos ingresados manualmente o cargados desde un archivo.</w:t>
      </w:r>
    </w:p>
    <w:p w14:paraId="5D8E9E4A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Razón de uso</w:t>
      </w:r>
      <w:r w:rsidRPr="00423152">
        <w:rPr>
          <w:rFonts w:cs="Times New Roman"/>
        </w:rPr>
        <w:t>: Es un componente versátil para mostrar y editar datos tabulares directamente en la interfaz gráfica.</w:t>
      </w:r>
    </w:p>
    <w:p w14:paraId="435B61BD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Ventaja</w:t>
      </w:r>
      <w:r w:rsidRPr="00423152">
        <w:rPr>
          <w:rFonts w:cs="Times New Roman"/>
        </w:rPr>
        <w:t>: Permite al usuario ver todos los datos de manera organizada y editarlos directamente si es necesario.</w:t>
      </w:r>
    </w:p>
    <w:p w14:paraId="23C155DF" w14:textId="77777777" w:rsidR="00423152" w:rsidRPr="00423152" w:rsidRDefault="00423152" w:rsidP="00423152">
      <w:pPr>
        <w:numPr>
          <w:ilvl w:val="0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QPlainTextEdit (textResultados)</w:t>
      </w:r>
    </w:p>
    <w:p w14:paraId="4B08070E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Propósito</w:t>
      </w:r>
      <w:r w:rsidRPr="00423152">
        <w:rPr>
          <w:rFonts w:cs="Times New Roman"/>
        </w:rPr>
        <w:t>: Mostrar los resultados del análisis estadístico.</w:t>
      </w:r>
    </w:p>
    <w:p w14:paraId="0E038306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Razón de uso</w:t>
      </w:r>
      <w:r w:rsidRPr="00423152">
        <w:rPr>
          <w:rFonts w:cs="Times New Roman"/>
        </w:rPr>
        <w:t>: Este componente es útil para mostrar texto largo de manera continua, como los resultados de los cálculos estadísticos.</w:t>
      </w:r>
    </w:p>
    <w:p w14:paraId="37C635FA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Ventaja</w:t>
      </w:r>
      <w:r w:rsidRPr="00423152">
        <w:rPr>
          <w:rFonts w:cs="Times New Roman"/>
        </w:rPr>
        <w:t>: Ofrece una vista limpia y legible de los resultados, sin requerir formato tabular.</w:t>
      </w:r>
    </w:p>
    <w:p w14:paraId="4A118585" w14:textId="77777777" w:rsidR="00423152" w:rsidRPr="00423152" w:rsidRDefault="00423152" w:rsidP="00423152">
      <w:pPr>
        <w:numPr>
          <w:ilvl w:val="0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QFileDialog</w:t>
      </w:r>
    </w:p>
    <w:p w14:paraId="1D3C2705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Propósito</w:t>
      </w:r>
      <w:r w:rsidRPr="00423152">
        <w:rPr>
          <w:rFonts w:cs="Times New Roman"/>
        </w:rPr>
        <w:t>: Abrir archivos para cargar datos o guardar resultados en archivos.</w:t>
      </w:r>
    </w:p>
    <w:p w14:paraId="27B1AD48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Razón de uso</w:t>
      </w:r>
      <w:r w:rsidRPr="00423152">
        <w:rPr>
          <w:rFonts w:cs="Times New Roman"/>
        </w:rPr>
        <w:t>: Este componente estandariza la selección de archivos en el sistema operativo del usuario, simplificando el acceso a los archivos.</w:t>
      </w:r>
    </w:p>
    <w:p w14:paraId="66515B0D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Ventaja</w:t>
      </w:r>
      <w:r w:rsidRPr="00423152">
        <w:rPr>
          <w:rFonts w:cs="Times New Roman"/>
        </w:rPr>
        <w:t>: Evita errores al escribir rutas de archivos y mejora la experiencia del usuario con una interfaz gráfica estándar.</w:t>
      </w:r>
    </w:p>
    <w:p w14:paraId="5A1EEEE4" w14:textId="77777777" w:rsidR="00423152" w:rsidRPr="00423152" w:rsidRDefault="00423152" w:rsidP="00423152">
      <w:pPr>
        <w:numPr>
          <w:ilvl w:val="0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pandas</w:t>
      </w:r>
    </w:p>
    <w:p w14:paraId="6FBF939E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Propósito</w:t>
      </w:r>
      <w:r w:rsidRPr="00423152">
        <w:rPr>
          <w:rFonts w:cs="Times New Roman"/>
        </w:rPr>
        <w:t>: Manejar y manipular los datos en forma de DataFrame.</w:t>
      </w:r>
    </w:p>
    <w:p w14:paraId="238EF8BB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lastRenderedPageBreak/>
        <w:t>Razón de uso</w:t>
      </w:r>
      <w:r w:rsidRPr="00423152">
        <w:rPr>
          <w:rFonts w:cs="Times New Roman"/>
        </w:rPr>
        <w:t>: Pandas es una biblioteca eficiente y potente para la gestión de datos estructurados. Facilita el análisis y permite calcular las estadísticas fácilmente.</w:t>
      </w:r>
    </w:p>
    <w:p w14:paraId="3EE8D9CD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Ventaja</w:t>
      </w:r>
      <w:r w:rsidRPr="00423152">
        <w:rPr>
          <w:rFonts w:cs="Times New Roman"/>
        </w:rPr>
        <w:t>: Simplifica operaciones como agregar datos, calcular medidas estadísticas y guardar los datos en archivos.</w:t>
      </w:r>
    </w:p>
    <w:p w14:paraId="05F86C56" w14:textId="77777777" w:rsidR="00423152" w:rsidRPr="00423152" w:rsidRDefault="00423152" w:rsidP="00423152">
      <w:pPr>
        <w:numPr>
          <w:ilvl w:val="0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numpy</w:t>
      </w:r>
    </w:p>
    <w:p w14:paraId="2660D112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Propósito</w:t>
      </w:r>
      <w:r w:rsidRPr="00423152">
        <w:rPr>
          <w:rFonts w:cs="Times New Roman"/>
        </w:rPr>
        <w:t>: Realizar cálculos estadísticos como la media, mediana, desviación estándar, etc.</w:t>
      </w:r>
    </w:p>
    <w:p w14:paraId="6B41715C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Razón de uso</w:t>
      </w:r>
      <w:r w:rsidRPr="00423152">
        <w:rPr>
          <w:rFonts w:cs="Times New Roman"/>
        </w:rPr>
        <w:t>: Es una biblioteca rápida y eficiente para realizar cálculos matemáticos sobre arreglos y matrices de datos.</w:t>
      </w:r>
    </w:p>
    <w:p w14:paraId="48A6BDBF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Ventaja</w:t>
      </w:r>
      <w:r w:rsidRPr="00423152">
        <w:rPr>
          <w:rFonts w:cs="Times New Roman"/>
        </w:rPr>
        <w:t>: Ofrece funciones estadísticas optimizadas que se integran bien con pandas.</w:t>
      </w:r>
    </w:p>
    <w:p w14:paraId="3FCA34CF" w14:textId="77777777" w:rsidR="00423152" w:rsidRPr="00423152" w:rsidRDefault="00423152" w:rsidP="00423152">
      <w:pPr>
        <w:numPr>
          <w:ilvl w:val="0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Mensajes de alerta (QMessageBox)</w:t>
      </w:r>
    </w:p>
    <w:p w14:paraId="4B58BCAB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Propósito</w:t>
      </w:r>
      <w:r w:rsidRPr="00423152">
        <w:rPr>
          <w:rFonts w:cs="Times New Roman"/>
        </w:rPr>
        <w:t>: Mostrar advertencias o errores al usuario, como cuando no hay datos cargados o el dato ingresado no es válido.</w:t>
      </w:r>
    </w:p>
    <w:p w14:paraId="264AD34D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Razón de uso</w:t>
      </w:r>
      <w:r w:rsidRPr="00423152">
        <w:rPr>
          <w:rFonts w:cs="Times New Roman"/>
        </w:rPr>
        <w:t>: Es necesario informar al usuario sobre errores o pasos faltantes para evitar confusiones.</w:t>
      </w:r>
    </w:p>
    <w:p w14:paraId="1F98E905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Ventaja</w:t>
      </w:r>
      <w:r w:rsidRPr="00423152">
        <w:rPr>
          <w:rFonts w:cs="Times New Roman"/>
        </w:rPr>
        <w:t>: Mejora la experiencia del usuario al proporcionar retroalimentación clara.</w:t>
      </w:r>
    </w:p>
    <w:p w14:paraId="4830398F" w14:textId="31FCC2F3" w:rsidR="00423152" w:rsidRPr="00423152" w:rsidRDefault="00423152" w:rsidP="00423152">
      <w:pPr>
        <w:rPr>
          <w:rFonts w:cs="Times New Roman"/>
        </w:rPr>
      </w:pPr>
    </w:p>
    <w:p w14:paraId="7D1D0D7E" w14:textId="77777777" w:rsidR="00423152" w:rsidRPr="00423152" w:rsidRDefault="00423152" w:rsidP="00423152">
      <w:pPr>
        <w:rPr>
          <w:rFonts w:cs="Times New Roman"/>
          <w:b/>
          <w:bCs/>
        </w:rPr>
      </w:pPr>
      <w:r w:rsidRPr="00423152">
        <w:rPr>
          <w:rFonts w:cs="Times New Roman"/>
          <w:b/>
          <w:bCs/>
        </w:rPr>
        <w:t>Estructura del flujo de interacción</w:t>
      </w:r>
    </w:p>
    <w:p w14:paraId="5E9BA637" w14:textId="77777777" w:rsidR="00423152" w:rsidRPr="00423152" w:rsidRDefault="00423152" w:rsidP="00423152">
      <w:pPr>
        <w:numPr>
          <w:ilvl w:val="0"/>
          <w:numId w:val="19"/>
        </w:numPr>
        <w:rPr>
          <w:rFonts w:cs="Times New Roman"/>
        </w:rPr>
      </w:pPr>
      <w:r w:rsidRPr="00423152">
        <w:rPr>
          <w:rFonts w:cs="Times New Roman"/>
          <w:b/>
          <w:bCs/>
        </w:rPr>
        <w:t>Ingreso manual del dato</w:t>
      </w:r>
      <w:r w:rsidRPr="00423152">
        <w:rPr>
          <w:rFonts w:cs="Times New Roman"/>
        </w:rPr>
        <w:t>:</w:t>
      </w:r>
    </w:p>
    <w:p w14:paraId="1444672C" w14:textId="77777777" w:rsidR="00423152" w:rsidRPr="00423152" w:rsidRDefault="00423152" w:rsidP="00423152">
      <w:pPr>
        <w:numPr>
          <w:ilvl w:val="1"/>
          <w:numId w:val="19"/>
        </w:numPr>
        <w:rPr>
          <w:rFonts w:cs="Times New Roman"/>
        </w:rPr>
      </w:pPr>
      <w:r w:rsidRPr="00423152">
        <w:rPr>
          <w:rFonts w:cs="Times New Roman"/>
        </w:rPr>
        <w:t>El usuario escribe un número en el QLineEdit y presiona el botón "Agregar Dato".</w:t>
      </w:r>
    </w:p>
    <w:p w14:paraId="1F36B8A3" w14:textId="77777777" w:rsidR="00423152" w:rsidRPr="00423152" w:rsidRDefault="00423152" w:rsidP="00423152">
      <w:pPr>
        <w:numPr>
          <w:ilvl w:val="1"/>
          <w:numId w:val="19"/>
        </w:numPr>
        <w:rPr>
          <w:rFonts w:cs="Times New Roman"/>
        </w:rPr>
      </w:pPr>
      <w:r w:rsidRPr="00423152">
        <w:rPr>
          <w:rFonts w:cs="Times New Roman"/>
        </w:rPr>
        <w:t>Se valida el dato y, si es válido, se agrega al DataFrame y a la QTableWidget.</w:t>
      </w:r>
    </w:p>
    <w:p w14:paraId="1155FACB" w14:textId="77777777" w:rsidR="00423152" w:rsidRPr="00423152" w:rsidRDefault="00423152" w:rsidP="00423152">
      <w:pPr>
        <w:numPr>
          <w:ilvl w:val="0"/>
          <w:numId w:val="19"/>
        </w:numPr>
        <w:rPr>
          <w:rFonts w:cs="Times New Roman"/>
        </w:rPr>
      </w:pPr>
      <w:r w:rsidRPr="00423152">
        <w:rPr>
          <w:rFonts w:cs="Times New Roman"/>
          <w:b/>
          <w:bCs/>
        </w:rPr>
        <w:t>Visualización de los datos</w:t>
      </w:r>
      <w:r w:rsidRPr="00423152">
        <w:rPr>
          <w:rFonts w:cs="Times New Roman"/>
        </w:rPr>
        <w:t>:</w:t>
      </w:r>
    </w:p>
    <w:p w14:paraId="2A82EC5A" w14:textId="77777777" w:rsidR="00423152" w:rsidRPr="00423152" w:rsidRDefault="00423152" w:rsidP="00423152">
      <w:pPr>
        <w:numPr>
          <w:ilvl w:val="1"/>
          <w:numId w:val="19"/>
        </w:numPr>
        <w:rPr>
          <w:rFonts w:cs="Times New Roman"/>
        </w:rPr>
      </w:pPr>
      <w:r w:rsidRPr="00423152">
        <w:rPr>
          <w:rFonts w:cs="Times New Roman"/>
        </w:rPr>
        <w:t>Los datos ingresados o cargados se muestran de forma tabular en la QTableWidget.</w:t>
      </w:r>
    </w:p>
    <w:p w14:paraId="7BB211C8" w14:textId="77777777" w:rsidR="00423152" w:rsidRPr="00423152" w:rsidRDefault="00423152" w:rsidP="00423152">
      <w:pPr>
        <w:numPr>
          <w:ilvl w:val="0"/>
          <w:numId w:val="19"/>
        </w:numPr>
        <w:rPr>
          <w:rFonts w:cs="Times New Roman"/>
        </w:rPr>
      </w:pPr>
      <w:r w:rsidRPr="00423152">
        <w:rPr>
          <w:rFonts w:cs="Times New Roman"/>
          <w:b/>
          <w:bCs/>
        </w:rPr>
        <w:t>Análisis estadístico</w:t>
      </w:r>
      <w:r w:rsidRPr="00423152">
        <w:rPr>
          <w:rFonts w:cs="Times New Roman"/>
        </w:rPr>
        <w:t>:</w:t>
      </w:r>
    </w:p>
    <w:p w14:paraId="796124BB" w14:textId="77777777" w:rsidR="00423152" w:rsidRPr="00423152" w:rsidRDefault="00423152" w:rsidP="00423152">
      <w:pPr>
        <w:numPr>
          <w:ilvl w:val="1"/>
          <w:numId w:val="19"/>
        </w:numPr>
        <w:rPr>
          <w:rFonts w:cs="Times New Roman"/>
        </w:rPr>
      </w:pPr>
      <w:r w:rsidRPr="00423152">
        <w:rPr>
          <w:rFonts w:cs="Times New Roman"/>
        </w:rPr>
        <w:t>Se realiza el análisis sobre los datos almacenados en el DataFrame y los resultados se muestran en el QPlainTextEdit.</w:t>
      </w:r>
    </w:p>
    <w:p w14:paraId="1ECB1C89" w14:textId="77777777" w:rsidR="00423152" w:rsidRPr="00423152" w:rsidRDefault="00423152" w:rsidP="00423152">
      <w:pPr>
        <w:numPr>
          <w:ilvl w:val="0"/>
          <w:numId w:val="19"/>
        </w:numPr>
        <w:rPr>
          <w:rFonts w:cs="Times New Roman"/>
        </w:rPr>
      </w:pPr>
      <w:r w:rsidRPr="00423152">
        <w:rPr>
          <w:rFonts w:cs="Times New Roman"/>
          <w:b/>
          <w:bCs/>
        </w:rPr>
        <w:t>Cargar/guardar datos</w:t>
      </w:r>
      <w:r w:rsidRPr="00423152">
        <w:rPr>
          <w:rFonts w:cs="Times New Roman"/>
        </w:rPr>
        <w:t>:</w:t>
      </w:r>
    </w:p>
    <w:p w14:paraId="71127E52" w14:textId="77777777" w:rsidR="00423152" w:rsidRPr="00423152" w:rsidRDefault="00423152" w:rsidP="00423152">
      <w:pPr>
        <w:numPr>
          <w:ilvl w:val="1"/>
          <w:numId w:val="19"/>
        </w:numPr>
        <w:rPr>
          <w:rFonts w:cs="Times New Roman"/>
        </w:rPr>
      </w:pPr>
      <w:r w:rsidRPr="00423152">
        <w:rPr>
          <w:rFonts w:cs="Times New Roman"/>
        </w:rPr>
        <w:t>Los datos pueden ser cargados desde un archivo con QFileDialog o los resultados del análisis guardados en un archivo de texto.</w:t>
      </w:r>
    </w:p>
    <w:p w14:paraId="6D8505B9" w14:textId="4AA89B4A" w:rsidR="00423152" w:rsidRPr="00423152" w:rsidRDefault="00423152" w:rsidP="00423152">
      <w:pPr>
        <w:rPr>
          <w:rFonts w:cs="Times New Roman"/>
        </w:rPr>
      </w:pPr>
    </w:p>
    <w:p w14:paraId="233986D1" w14:textId="77777777" w:rsidR="00423152" w:rsidRPr="00423152" w:rsidRDefault="00423152" w:rsidP="00423152">
      <w:pPr>
        <w:rPr>
          <w:rFonts w:cs="Times New Roman"/>
          <w:b/>
          <w:bCs/>
        </w:rPr>
      </w:pPr>
      <w:r w:rsidRPr="00423152">
        <w:rPr>
          <w:rFonts w:cs="Times New Roman"/>
          <w:b/>
          <w:bCs/>
        </w:rPr>
        <w:t>Ventajas de esta elección</w:t>
      </w:r>
    </w:p>
    <w:p w14:paraId="70F5B619" w14:textId="77777777" w:rsidR="00423152" w:rsidRPr="00423152" w:rsidRDefault="00423152" w:rsidP="00423152">
      <w:pPr>
        <w:numPr>
          <w:ilvl w:val="0"/>
          <w:numId w:val="20"/>
        </w:numPr>
        <w:rPr>
          <w:rFonts w:cs="Times New Roman"/>
        </w:rPr>
      </w:pPr>
      <w:r w:rsidRPr="00423152">
        <w:rPr>
          <w:rFonts w:cs="Times New Roman"/>
          <w:b/>
          <w:bCs/>
        </w:rPr>
        <w:t>Facilidad de uso</w:t>
      </w:r>
      <w:r w:rsidRPr="00423152">
        <w:rPr>
          <w:rFonts w:cs="Times New Roman"/>
        </w:rPr>
        <w:t>: La interfaz gráfica es sencilla e intuitiva para que los usuarios sin experiencia técnica puedan interactuar sin problemas.</w:t>
      </w:r>
    </w:p>
    <w:p w14:paraId="1D57C370" w14:textId="77777777" w:rsidR="00423152" w:rsidRPr="00423152" w:rsidRDefault="00423152" w:rsidP="00423152">
      <w:pPr>
        <w:numPr>
          <w:ilvl w:val="0"/>
          <w:numId w:val="20"/>
        </w:numPr>
        <w:rPr>
          <w:rFonts w:cs="Times New Roman"/>
        </w:rPr>
      </w:pPr>
      <w:r w:rsidRPr="00423152">
        <w:rPr>
          <w:rFonts w:cs="Times New Roman"/>
          <w:b/>
          <w:bCs/>
        </w:rPr>
        <w:lastRenderedPageBreak/>
        <w:t>Flexibilidad</w:t>
      </w:r>
      <w:r w:rsidRPr="00423152">
        <w:rPr>
          <w:rFonts w:cs="Times New Roman"/>
        </w:rPr>
        <w:t>: Permite tanto el ingreso manual como la carga de datos desde un archivo, cubriendo diferentes necesidades del usuario.</w:t>
      </w:r>
    </w:p>
    <w:p w14:paraId="4AF157F5" w14:textId="77777777" w:rsidR="00423152" w:rsidRPr="00423152" w:rsidRDefault="00423152" w:rsidP="00423152">
      <w:pPr>
        <w:numPr>
          <w:ilvl w:val="0"/>
          <w:numId w:val="20"/>
        </w:numPr>
        <w:rPr>
          <w:rFonts w:cs="Times New Roman"/>
        </w:rPr>
      </w:pPr>
      <w:r w:rsidRPr="00423152">
        <w:rPr>
          <w:rFonts w:cs="Times New Roman"/>
          <w:b/>
          <w:bCs/>
        </w:rPr>
        <w:t>Escalabilidad</w:t>
      </w:r>
      <w:r w:rsidRPr="00423152">
        <w:rPr>
          <w:rFonts w:cs="Times New Roman"/>
        </w:rPr>
        <w:t>: Las bibliotecas pandas y numpy permiten trabajar con grandes volúmenes de datos si es necesario.</w:t>
      </w:r>
    </w:p>
    <w:p w14:paraId="706EEAB6" w14:textId="77777777" w:rsidR="007A3C22" w:rsidRPr="007A3C22" w:rsidRDefault="007A3C22" w:rsidP="007A3C22">
      <w:pPr>
        <w:rPr>
          <w:rFonts w:cs="Times New Roman"/>
        </w:rPr>
      </w:pPr>
    </w:p>
    <w:p w14:paraId="6A2F37AF" w14:textId="77777777" w:rsidR="007A3C22" w:rsidRPr="007A3C22" w:rsidRDefault="007A3C22" w:rsidP="007A3C22">
      <w:pPr>
        <w:rPr>
          <w:rFonts w:cs="Times New Roman"/>
        </w:rPr>
      </w:pPr>
    </w:p>
    <w:p w14:paraId="4A232127" w14:textId="77777777" w:rsidR="007A3C22" w:rsidRPr="007A3C22" w:rsidRDefault="007A3C22" w:rsidP="007A3C22">
      <w:pPr>
        <w:pStyle w:val="Ttulo2"/>
        <w:rPr>
          <w:rFonts w:cs="Times New Roman"/>
        </w:rPr>
      </w:pPr>
      <w:bookmarkStart w:id="15" w:name="_Toc176098454"/>
      <w:bookmarkStart w:id="16" w:name="_Toc189920522"/>
      <w:r w:rsidRPr="007A3C22">
        <w:rPr>
          <w:rFonts w:cs="Times New Roman"/>
        </w:rPr>
        <w:t>Conclusiones</w:t>
      </w:r>
      <w:bookmarkEnd w:id="15"/>
      <w:bookmarkEnd w:id="16"/>
    </w:p>
    <w:p w14:paraId="0901AF6B" w14:textId="77777777" w:rsidR="00423152" w:rsidRPr="00423152" w:rsidRDefault="00423152" w:rsidP="00423152">
      <w:pPr>
        <w:rPr>
          <w:rFonts w:cs="Times New Roman"/>
        </w:rPr>
      </w:pPr>
      <w:r w:rsidRPr="00423152">
        <w:rPr>
          <w:rFonts w:cs="Times New Roman"/>
        </w:rPr>
        <w:t>La aplicación desarrollada cumple con los objetivos de permitir la recopilación, almacenamiento, visualización y análisis estadístico de datos a través de una interfaz gráfica amigable e intuitiva. Incluye funciones clave como:</w:t>
      </w:r>
    </w:p>
    <w:p w14:paraId="20B34DED" w14:textId="77777777" w:rsidR="00423152" w:rsidRPr="00423152" w:rsidRDefault="00423152" w:rsidP="00423152">
      <w:pPr>
        <w:numPr>
          <w:ilvl w:val="0"/>
          <w:numId w:val="21"/>
        </w:numPr>
        <w:rPr>
          <w:rFonts w:cs="Times New Roman"/>
        </w:rPr>
      </w:pPr>
      <w:r w:rsidRPr="00423152">
        <w:rPr>
          <w:rFonts w:cs="Times New Roman"/>
          <w:b/>
          <w:bCs/>
        </w:rPr>
        <w:t>Recopilación de datos:</w:t>
      </w:r>
      <w:r w:rsidRPr="00423152">
        <w:rPr>
          <w:rFonts w:cs="Times New Roman"/>
        </w:rPr>
        <w:t xml:space="preserve"> Entrada manual y carga desde archivos CSV o TXT.</w:t>
      </w:r>
    </w:p>
    <w:p w14:paraId="19C13D77" w14:textId="77777777" w:rsidR="00423152" w:rsidRPr="00423152" w:rsidRDefault="00423152" w:rsidP="00423152">
      <w:pPr>
        <w:numPr>
          <w:ilvl w:val="0"/>
          <w:numId w:val="21"/>
        </w:numPr>
        <w:rPr>
          <w:rFonts w:cs="Times New Roman"/>
        </w:rPr>
      </w:pPr>
      <w:r w:rsidRPr="00423152">
        <w:rPr>
          <w:rFonts w:cs="Times New Roman"/>
          <w:b/>
          <w:bCs/>
        </w:rPr>
        <w:t>Análisis estadístico:</w:t>
      </w:r>
      <w:r w:rsidRPr="00423152">
        <w:rPr>
          <w:rFonts w:cs="Times New Roman"/>
        </w:rPr>
        <w:t xml:space="preserve"> Cálculo de medidas de tendencia central y dispersión con precisión gracias a pandas y numpy.</w:t>
      </w:r>
    </w:p>
    <w:p w14:paraId="255FB2D5" w14:textId="77777777" w:rsidR="00423152" w:rsidRPr="00423152" w:rsidRDefault="00423152" w:rsidP="00423152">
      <w:pPr>
        <w:numPr>
          <w:ilvl w:val="0"/>
          <w:numId w:val="21"/>
        </w:numPr>
        <w:rPr>
          <w:rFonts w:cs="Times New Roman"/>
        </w:rPr>
      </w:pPr>
      <w:r w:rsidRPr="00423152">
        <w:rPr>
          <w:rFonts w:cs="Times New Roman"/>
          <w:b/>
          <w:bCs/>
        </w:rPr>
        <w:t>Almacenamiento:</w:t>
      </w:r>
      <w:r w:rsidRPr="00423152">
        <w:rPr>
          <w:rFonts w:cs="Times New Roman"/>
        </w:rPr>
        <w:t xml:space="preserve"> Posibilidad de guardar y cargar resultados para reutilización.</w:t>
      </w:r>
    </w:p>
    <w:p w14:paraId="635C5C7C" w14:textId="77777777" w:rsidR="00423152" w:rsidRPr="00423152" w:rsidRDefault="00423152" w:rsidP="00423152">
      <w:pPr>
        <w:numPr>
          <w:ilvl w:val="0"/>
          <w:numId w:val="21"/>
        </w:numPr>
        <w:rPr>
          <w:rFonts w:cs="Times New Roman"/>
        </w:rPr>
      </w:pPr>
      <w:r w:rsidRPr="00423152">
        <w:rPr>
          <w:rFonts w:cs="Times New Roman"/>
          <w:b/>
          <w:bCs/>
        </w:rPr>
        <w:t>Interfaz amigable:</w:t>
      </w:r>
      <w:r w:rsidRPr="00423152">
        <w:rPr>
          <w:rFonts w:cs="Times New Roman"/>
        </w:rPr>
        <w:t xml:space="preserve"> Diseño accesible que guía al usuario en cada paso.</w:t>
      </w:r>
    </w:p>
    <w:p w14:paraId="6954E958" w14:textId="77777777" w:rsidR="00423152" w:rsidRPr="00423152" w:rsidRDefault="00423152" w:rsidP="00423152">
      <w:pPr>
        <w:rPr>
          <w:rFonts w:cs="Times New Roman"/>
        </w:rPr>
      </w:pPr>
      <w:r w:rsidRPr="00423152">
        <w:rPr>
          <w:rFonts w:cs="Times New Roman"/>
        </w:rPr>
        <w:t>Aunque limitada a análisis básico y formatos específicos, la aplicación es útil para estudiantes, investigadores y pequeñas empresas. Con posibles mejoras como gráficos, validación avanzada y soporte para más formatos, tiene el potencial de evolucionar en una herramienta más completa y poderosa.</w:t>
      </w:r>
    </w:p>
    <w:p w14:paraId="7DF5F1B6" w14:textId="77777777" w:rsidR="007A3C22" w:rsidRPr="007C76CC" w:rsidRDefault="007A3C22" w:rsidP="007A3C22">
      <w:pPr>
        <w:rPr>
          <w:rFonts w:cs="Times New Roman"/>
        </w:rPr>
      </w:pPr>
    </w:p>
    <w:p w14:paraId="5F46C6A8" w14:textId="77777777" w:rsidR="007A3C22" w:rsidRPr="007C76CC" w:rsidRDefault="007A3C22" w:rsidP="007A3C22">
      <w:pPr>
        <w:rPr>
          <w:rFonts w:cs="Times New Roman"/>
        </w:rPr>
      </w:pPr>
    </w:p>
    <w:p w14:paraId="393FF851" w14:textId="77777777" w:rsidR="007A3C22" w:rsidRPr="007C76CC" w:rsidRDefault="007A3C22" w:rsidP="007A3C22">
      <w:pPr>
        <w:rPr>
          <w:rFonts w:cs="Times New Roman"/>
        </w:rPr>
      </w:pPr>
    </w:p>
    <w:p w14:paraId="66261ABC" w14:textId="77777777" w:rsidR="007A3C22" w:rsidRPr="007C76CC" w:rsidRDefault="007A3C22" w:rsidP="007A3C22">
      <w:pPr>
        <w:rPr>
          <w:rFonts w:cs="Times New Roman"/>
        </w:rPr>
      </w:pPr>
    </w:p>
    <w:p w14:paraId="5EDC79EF" w14:textId="77777777" w:rsidR="007A3C22" w:rsidRPr="007C76CC" w:rsidRDefault="007A3C22" w:rsidP="007A3C22">
      <w:pPr>
        <w:rPr>
          <w:rFonts w:cs="Times New Roman"/>
        </w:rPr>
      </w:pPr>
    </w:p>
    <w:p w14:paraId="3D57A4BB" w14:textId="77777777" w:rsidR="007A3C22" w:rsidRPr="008872AB" w:rsidRDefault="007A3C22" w:rsidP="007A3C22">
      <w:pPr>
        <w:rPr>
          <w:rFonts w:cs="Times New Roman"/>
        </w:rPr>
      </w:pPr>
    </w:p>
    <w:p w14:paraId="66577126" w14:textId="77777777" w:rsidR="007A3C22" w:rsidRPr="008872AB" w:rsidRDefault="007A3C22" w:rsidP="007A3C22">
      <w:pPr>
        <w:rPr>
          <w:rFonts w:cs="Times New Roman"/>
        </w:rPr>
      </w:pPr>
    </w:p>
    <w:p w14:paraId="439CA921" w14:textId="77777777" w:rsidR="007A3C22" w:rsidRPr="008872AB" w:rsidRDefault="007A3C22" w:rsidP="007A3C22">
      <w:pPr>
        <w:rPr>
          <w:rFonts w:cs="Times New Roman"/>
        </w:rPr>
        <w:sectPr w:rsidR="007A3C22" w:rsidRPr="008872AB" w:rsidSect="007A3C22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6C112729" w14:textId="77777777" w:rsidR="007A3C22" w:rsidRPr="007A3C22" w:rsidRDefault="007A3C22" w:rsidP="007A3C22">
      <w:pPr>
        <w:pStyle w:val="Ttulo1"/>
        <w:rPr>
          <w:rFonts w:cs="Times New Roman"/>
        </w:rPr>
      </w:pPr>
      <w:bookmarkStart w:id="17" w:name="_Toc176098455"/>
      <w:bookmarkStart w:id="18" w:name="_Toc189920523"/>
      <w:r w:rsidRPr="007A3C22">
        <w:rPr>
          <w:rFonts w:cs="Times New Roman"/>
        </w:rPr>
        <w:lastRenderedPageBreak/>
        <w:t xml:space="preserve">Fuentes consultadas </w:t>
      </w:r>
      <w:r w:rsidRPr="007A3C22">
        <w:rPr>
          <w:rFonts w:cs="Times New Roman"/>
          <w:highlight w:val="yellow"/>
        </w:rPr>
        <w:t>(Si aplica)</w:t>
      </w:r>
      <w:bookmarkEnd w:id="17"/>
      <w:bookmarkEnd w:id="18"/>
    </w:p>
    <w:p w14:paraId="18017AB4" w14:textId="77777777" w:rsidR="00B56283" w:rsidRPr="00B56283" w:rsidRDefault="00B56283" w:rsidP="00B56283">
      <w:pPr>
        <w:numPr>
          <w:ilvl w:val="0"/>
          <w:numId w:val="22"/>
        </w:numPr>
        <w:rPr>
          <w:rFonts w:cs="Times New Roman"/>
        </w:rPr>
      </w:pPr>
      <w:r w:rsidRPr="00B56283">
        <w:rPr>
          <w:rFonts w:cs="Times New Roman"/>
          <w:b/>
          <w:bCs/>
        </w:rPr>
        <w:t>Documentación de PyQt5:</w:t>
      </w:r>
    </w:p>
    <w:p w14:paraId="0BCD12F3" w14:textId="77777777" w:rsidR="00B56283" w:rsidRPr="00B56283" w:rsidRDefault="00B56283" w:rsidP="00B56283">
      <w:pPr>
        <w:numPr>
          <w:ilvl w:val="1"/>
          <w:numId w:val="22"/>
        </w:numPr>
        <w:rPr>
          <w:rFonts w:cs="Times New Roman"/>
        </w:rPr>
      </w:pPr>
      <w:r w:rsidRPr="00B56283">
        <w:rPr>
          <w:rFonts w:cs="Times New Roman"/>
        </w:rPr>
        <w:t>Utilizada para implementar y personalizar la interfaz gráfica de usuario (GUI).</w:t>
      </w:r>
    </w:p>
    <w:p w14:paraId="555CB9A9" w14:textId="77777777" w:rsidR="00B56283" w:rsidRPr="00B56283" w:rsidRDefault="00B56283" w:rsidP="00B56283">
      <w:pPr>
        <w:numPr>
          <w:ilvl w:val="1"/>
          <w:numId w:val="22"/>
        </w:numPr>
        <w:rPr>
          <w:rFonts w:cs="Times New Roman"/>
        </w:rPr>
      </w:pPr>
      <w:r w:rsidRPr="00B56283">
        <w:rPr>
          <w:rFonts w:cs="Times New Roman"/>
        </w:rPr>
        <w:t>https://www.riverbankcomputing.com/software/pyqt/intro</w:t>
      </w:r>
    </w:p>
    <w:p w14:paraId="614B69E0" w14:textId="77777777" w:rsidR="00B56283" w:rsidRPr="00B56283" w:rsidRDefault="00B56283" w:rsidP="00B56283">
      <w:pPr>
        <w:numPr>
          <w:ilvl w:val="0"/>
          <w:numId w:val="22"/>
        </w:numPr>
        <w:rPr>
          <w:rFonts w:cs="Times New Roman"/>
        </w:rPr>
      </w:pPr>
      <w:r w:rsidRPr="00B56283">
        <w:rPr>
          <w:rFonts w:cs="Times New Roman"/>
          <w:b/>
          <w:bCs/>
        </w:rPr>
        <w:t>Pandas Library Documentation:</w:t>
      </w:r>
    </w:p>
    <w:p w14:paraId="25299C48" w14:textId="77777777" w:rsidR="00B56283" w:rsidRPr="00B56283" w:rsidRDefault="00B56283" w:rsidP="00B56283">
      <w:pPr>
        <w:numPr>
          <w:ilvl w:val="1"/>
          <w:numId w:val="22"/>
        </w:numPr>
        <w:rPr>
          <w:rFonts w:cs="Times New Roman"/>
        </w:rPr>
      </w:pPr>
      <w:r w:rsidRPr="00B56283">
        <w:rPr>
          <w:rFonts w:cs="Times New Roman"/>
        </w:rPr>
        <w:t>Utilizada para cargar, procesar y analizar datos tabulares en formato CSV.</w:t>
      </w:r>
    </w:p>
    <w:p w14:paraId="485D2AD5" w14:textId="77777777" w:rsidR="00B56283" w:rsidRPr="00B56283" w:rsidRDefault="00B56283" w:rsidP="00B56283">
      <w:pPr>
        <w:numPr>
          <w:ilvl w:val="1"/>
          <w:numId w:val="22"/>
        </w:numPr>
        <w:rPr>
          <w:rFonts w:cs="Times New Roman"/>
        </w:rPr>
      </w:pPr>
      <w:r w:rsidRPr="00B56283">
        <w:rPr>
          <w:rFonts w:cs="Times New Roman"/>
        </w:rPr>
        <w:t>https://pandas.pydata.org/</w:t>
      </w:r>
    </w:p>
    <w:p w14:paraId="3940FB74" w14:textId="77777777" w:rsidR="00B56283" w:rsidRPr="00B56283" w:rsidRDefault="00B56283" w:rsidP="00B56283">
      <w:pPr>
        <w:numPr>
          <w:ilvl w:val="0"/>
          <w:numId w:val="22"/>
        </w:numPr>
        <w:rPr>
          <w:rFonts w:cs="Times New Roman"/>
        </w:rPr>
      </w:pPr>
      <w:r w:rsidRPr="00B56283">
        <w:rPr>
          <w:rFonts w:cs="Times New Roman"/>
          <w:b/>
          <w:bCs/>
        </w:rPr>
        <w:t>NumPy Library Documentation:</w:t>
      </w:r>
    </w:p>
    <w:p w14:paraId="0CFB7553" w14:textId="77777777" w:rsidR="00B56283" w:rsidRPr="00B56283" w:rsidRDefault="00B56283" w:rsidP="00B56283">
      <w:pPr>
        <w:numPr>
          <w:ilvl w:val="1"/>
          <w:numId w:val="22"/>
        </w:numPr>
        <w:rPr>
          <w:rFonts w:cs="Times New Roman"/>
        </w:rPr>
      </w:pPr>
      <w:r w:rsidRPr="00B56283">
        <w:rPr>
          <w:rFonts w:cs="Times New Roman"/>
        </w:rPr>
        <w:t>Utilizada para realizar cálculos estadísticos avanzados como desviación estándar y varianza.</w:t>
      </w:r>
    </w:p>
    <w:p w14:paraId="25D09F03" w14:textId="77777777" w:rsidR="00B56283" w:rsidRPr="00B56283" w:rsidRDefault="00B56283" w:rsidP="00B56283">
      <w:pPr>
        <w:numPr>
          <w:ilvl w:val="1"/>
          <w:numId w:val="22"/>
        </w:numPr>
        <w:rPr>
          <w:rFonts w:cs="Times New Roman"/>
        </w:rPr>
      </w:pPr>
      <w:r w:rsidRPr="00B56283">
        <w:rPr>
          <w:rFonts w:cs="Times New Roman"/>
        </w:rPr>
        <w:t>https://numpy.org/doc/</w:t>
      </w:r>
    </w:p>
    <w:p w14:paraId="4F70EFDC" w14:textId="77777777" w:rsidR="00B56283" w:rsidRPr="00B56283" w:rsidRDefault="00B56283" w:rsidP="00B56283">
      <w:pPr>
        <w:numPr>
          <w:ilvl w:val="0"/>
          <w:numId w:val="22"/>
        </w:numPr>
        <w:rPr>
          <w:rFonts w:cs="Times New Roman"/>
        </w:rPr>
      </w:pPr>
      <w:r w:rsidRPr="00B56283">
        <w:rPr>
          <w:rFonts w:cs="Times New Roman"/>
          <w:b/>
          <w:bCs/>
        </w:rPr>
        <w:t>Python Oficial Documentation:</w:t>
      </w:r>
    </w:p>
    <w:p w14:paraId="3AAEA67C" w14:textId="77777777" w:rsidR="00B56283" w:rsidRPr="00B56283" w:rsidRDefault="00B56283" w:rsidP="00B56283">
      <w:pPr>
        <w:numPr>
          <w:ilvl w:val="1"/>
          <w:numId w:val="22"/>
        </w:numPr>
        <w:rPr>
          <w:rFonts w:cs="Times New Roman"/>
        </w:rPr>
      </w:pPr>
      <w:r w:rsidRPr="00B56283">
        <w:rPr>
          <w:rFonts w:cs="Times New Roman"/>
        </w:rPr>
        <w:t>Referencia para manejo de excepciones, estructuras de datos y funciones estándar.</w:t>
      </w:r>
    </w:p>
    <w:p w14:paraId="5935BB89" w14:textId="77777777" w:rsidR="00B56283" w:rsidRPr="00B56283" w:rsidRDefault="00B56283" w:rsidP="00B56283">
      <w:pPr>
        <w:numPr>
          <w:ilvl w:val="1"/>
          <w:numId w:val="22"/>
        </w:numPr>
        <w:rPr>
          <w:rFonts w:cs="Times New Roman"/>
        </w:rPr>
      </w:pPr>
      <w:hyperlink r:id="rId23" w:tgtFrame="_new" w:history="1">
        <w:r w:rsidRPr="00B56283">
          <w:rPr>
            <w:rStyle w:val="Hipervnculo"/>
            <w:rFonts w:cs="Times New Roman"/>
          </w:rPr>
          <w:t>https://docs.python.org/</w:t>
        </w:r>
      </w:hyperlink>
    </w:p>
    <w:p w14:paraId="7D686476" w14:textId="77777777" w:rsidR="00B56283" w:rsidRPr="00B56283" w:rsidRDefault="00B56283" w:rsidP="00B56283">
      <w:pPr>
        <w:numPr>
          <w:ilvl w:val="0"/>
          <w:numId w:val="22"/>
        </w:numPr>
        <w:rPr>
          <w:rFonts w:cs="Times New Roman"/>
        </w:rPr>
      </w:pPr>
      <w:r w:rsidRPr="00B56283">
        <w:rPr>
          <w:rFonts w:cs="Times New Roman"/>
          <w:b/>
          <w:bCs/>
        </w:rPr>
        <w:t>Stack Overflow y Foros de Desarrollo:</w:t>
      </w:r>
    </w:p>
    <w:p w14:paraId="28E30013" w14:textId="77777777" w:rsidR="00B56283" w:rsidRPr="00B56283" w:rsidRDefault="00B56283" w:rsidP="00B56283">
      <w:pPr>
        <w:numPr>
          <w:ilvl w:val="1"/>
          <w:numId w:val="22"/>
        </w:numPr>
        <w:rPr>
          <w:rFonts w:cs="Times New Roman"/>
        </w:rPr>
      </w:pPr>
      <w:r w:rsidRPr="00B56283">
        <w:rPr>
          <w:rFonts w:cs="Times New Roman"/>
        </w:rPr>
        <w:t>Consultado para resolver dudas sobre integración de PyQt5 con pandas y manejo de eventos en aplicaciones gráficas.</w:t>
      </w:r>
    </w:p>
    <w:p w14:paraId="2786A076" w14:textId="77777777" w:rsidR="00B56283" w:rsidRPr="00B56283" w:rsidRDefault="00B56283" w:rsidP="00B56283">
      <w:pPr>
        <w:numPr>
          <w:ilvl w:val="0"/>
          <w:numId w:val="22"/>
        </w:numPr>
        <w:rPr>
          <w:rFonts w:cs="Times New Roman"/>
        </w:rPr>
      </w:pPr>
      <w:r w:rsidRPr="00B56283">
        <w:rPr>
          <w:rFonts w:cs="Times New Roman"/>
          <w:b/>
          <w:bCs/>
        </w:rPr>
        <w:t>Qt Designer:</w:t>
      </w:r>
    </w:p>
    <w:p w14:paraId="72C6943F" w14:textId="77777777" w:rsidR="00B56283" w:rsidRPr="00B56283" w:rsidRDefault="00B56283" w:rsidP="00B56283">
      <w:pPr>
        <w:numPr>
          <w:ilvl w:val="1"/>
          <w:numId w:val="22"/>
        </w:numPr>
        <w:rPr>
          <w:rFonts w:cs="Times New Roman"/>
        </w:rPr>
      </w:pPr>
      <w:r w:rsidRPr="00B56283">
        <w:rPr>
          <w:rFonts w:cs="Times New Roman"/>
        </w:rPr>
        <w:t>Herramienta utilizada para diseñar gráficamente la interfaz de usuario del sistema.</w:t>
      </w:r>
    </w:p>
    <w:p w14:paraId="47323CBB" w14:textId="77777777" w:rsidR="00B56283" w:rsidRPr="00B56283" w:rsidRDefault="00B56283" w:rsidP="00B56283">
      <w:pPr>
        <w:numPr>
          <w:ilvl w:val="1"/>
          <w:numId w:val="22"/>
        </w:numPr>
        <w:rPr>
          <w:rFonts w:cs="Times New Roman"/>
        </w:rPr>
      </w:pPr>
      <w:r w:rsidRPr="00B56283">
        <w:rPr>
          <w:rFonts w:cs="Times New Roman"/>
        </w:rPr>
        <w:t>https://doc.qt.io/qt-5/qtdesigner-manual.html</w:t>
      </w:r>
    </w:p>
    <w:p w14:paraId="6D50B7E9" w14:textId="77777777" w:rsidR="00B56283" w:rsidRPr="00B56283" w:rsidRDefault="00B56283" w:rsidP="00B56283">
      <w:pPr>
        <w:rPr>
          <w:rFonts w:cs="Times New Roman"/>
        </w:rPr>
      </w:pPr>
      <w:r w:rsidRPr="00B56283">
        <w:rPr>
          <w:rFonts w:cs="Times New Roman"/>
        </w:rPr>
        <w:t>Estas fuentes facilitaron el desarrollo eficiente de la aplicación y garantizan la implementación de buenas prácticas.</w:t>
      </w:r>
    </w:p>
    <w:p w14:paraId="6918375E" w14:textId="77777777" w:rsidR="007A3C22" w:rsidRPr="007A3C22" w:rsidRDefault="007A3C22" w:rsidP="007A3C22">
      <w:pPr>
        <w:rPr>
          <w:rFonts w:cs="Times New Roman"/>
        </w:rPr>
      </w:pPr>
    </w:p>
    <w:p w14:paraId="6D411079" w14:textId="77777777" w:rsidR="008A07B8" w:rsidRPr="00C35594" w:rsidRDefault="008A07B8" w:rsidP="00C35594">
      <w:pPr>
        <w:pStyle w:val="Ttulo1"/>
        <w:rPr>
          <w:rFonts w:cs="Times New Roman"/>
        </w:rPr>
      </w:pPr>
    </w:p>
    <w:sectPr w:rsidR="008A07B8" w:rsidRPr="00C3559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BBD566" w14:textId="77777777" w:rsidR="00DB7F7E" w:rsidRDefault="00DB7F7E" w:rsidP="00274A95">
      <w:pPr>
        <w:spacing w:line="240" w:lineRule="auto"/>
      </w:pPr>
      <w:r>
        <w:separator/>
      </w:r>
    </w:p>
  </w:endnote>
  <w:endnote w:type="continuationSeparator" w:id="0">
    <w:p w14:paraId="1F1B1D4D" w14:textId="77777777" w:rsidR="00DB7F7E" w:rsidRDefault="00DB7F7E" w:rsidP="00274A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Visby">
    <w:altName w:val="Calibri"/>
    <w:panose1 w:val="00000000000000000000"/>
    <w:charset w:val="00"/>
    <w:family w:val="auto"/>
    <w:notTrueType/>
    <w:pitch w:val="variable"/>
    <w:sig w:usb0="A00002EF" w:usb1="5000205A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224070018"/>
      <w:docPartObj>
        <w:docPartGallery w:val="Page Numbers (Bottom of Page)"/>
        <w:docPartUnique/>
      </w:docPartObj>
    </w:sdtPr>
    <w:sdtContent>
      <w:p w14:paraId="23E9DB75" w14:textId="33B9C8A3" w:rsidR="00274A95" w:rsidRDefault="00274A95" w:rsidP="00135F28">
        <w:pPr>
          <w:pStyle w:val="Piedepgina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05A4A62" w14:textId="77777777" w:rsidR="00274A95" w:rsidRDefault="00274A95" w:rsidP="00274A95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9EB3A" w14:textId="7829747C" w:rsidR="00135F28" w:rsidRPr="00681F84" w:rsidRDefault="00135F28">
    <w:pPr>
      <w:pStyle w:val="Piedepgina"/>
      <w:rPr>
        <w:rFonts w:cs="Times New Roman"/>
      </w:rPr>
    </w:pPr>
    <w:r w:rsidRPr="00681F84">
      <w:rPr>
        <w:rFonts w:cs="Times New Roman"/>
        <w:noProof/>
      </w:rPr>
      <w:drawing>
        <wp:anchor distT="0" distB="0" distL="114300" distR="114300" simplePos="0" relativeHeight="251665408" behindDoc="0" locked="0" layoutInCell="1" allowOverlap="1" wp14:anchorId="17E09EFE" wp14:editId="73680184">
          <wp:simplePos x="0" y="0"/>
          <wp:positionH relativeFrom="column">
            <wp:posOffset>5209082</wp:posOffset>
          </wp:positionH>
          <wp:positionV relativeFrom="paragraph">
            <wp:posOffset>-127416</wp:posOffset>
          </wp:positionV>
          <wp:extent cx="1121477" cy="538125"/>
          <wp:effectExtent l="0" t="0" r="0" b="0"/>
          <wp:wrapSquare wrapText="bothSides"/>
          <wp:docPr id="6" name="Imagen 5" descr="A number with blue and orange text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89384B85-E8A0-790B-3BDD-ED4C61EEEF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5" descr="A number with blue and orange text&#10;&#10;AI-generated content may be incorrect.">
                    <a:extLst>
                      <a:ext uri="{FF2B5EF4-FFF2-40B4-BE49-F238E27FC236}">
                        <a16:creationId xmlns:a16="http://schemas.microsoft.com/office/drawing/2014/main" id="{89384B85-E8A0-790B-3BDD-ED4C61EEEF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1477" cy="538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  <w:b/>
        <w:bCs/>
        <w:color w:val="000000" w:themeColor="text1"/>
        <w:sz w:val="32"/>
        <w:szCs w:val="32"/>
      </w:rPr>
      <w:id w:val="-1602944917"/>
      <w:docPartObj>
        <w:docPartGallery w:val="Page Numbers (Bottom of Page)"/>
        <w:docPartUnique/>
      </w:docPartObj>
    </w:sdtPr>
    <w:sdtEndPr>
      <w:rPr>
        <w:rStyle w:val="Nmerodepgina"/>
        <w:rFonts w:cs="Times New Roman"/>
      </w:rPr>
    </w:sdtEndPr>
    <w:sdtContent>
      <w:p w14:paraId="43E6162D" w14:textId="7CB6EB87" w:rsidR="00274A95" w:rsidRPr="00DB3AC3" w:rsidRDefault="00274A95" w:rsidP="00135F28">
        <w:pPr>
          <w:pStyle w:val="Piedepgina"/>
          <w:framePr w:wrap="none" w:vAnchor="text" w:hAnchor="margin" w:xAlign="center" w:y="1"/>
          <w:jc w:val="center"/>
          <w:rPr>
            <w:rStyle w:val="Nmerodepgina"/>
            <w:rFonts w:cs="Times New Roman"/>
            <w:b/>
            <w:bCs/>
            <w:color w:val="000000" w:themeColor="text1"/>
            <w:sz w:val="32"/>
            <w:szCs w:val="32"/>
          </w:rPr>
        </w:pPr>
        <w:r w:rsidRPr="00DB3AC3">
          <w:rPr>
            <w:rStyle w:val="Nmerodepgina"/>
            <w:rFonts w:cs="Times New Roman"/>
            <w:b/>
            <w:bCs/>
            <w:color w:val="000000" w:themeColor="text1"/>
            <w:sz w:val="32"/>
            <w:szCs w:val="32"/>
          </w:rPr>
          <w:fldChar w:fldCharType="begin"/>
        </w:r>
        <w:r w:rsidRPr="00DB3AC3">
          <w:rPr>
            <w:rStyle w:val="Nmerodepgina"/>
            <w:rFonts w:cs="Times New Roman"/>
            <w:b/>
            <w:bCs/>
            <w:color w:val="000000" w:themeColor="text1"/>
            <w:sz w:val="32"/>
            <w:szCs w:val="32"/>
          </w:rPr>
          <w:instrText xml:space="preserve"> PAGE </w:instrText>
        </w:r>
        <w:r w:rsidRPr="00DB3AC3">
          <w:rPr>
            <w:rStyle w:val="Nmerodepgina"/>
            <w:rFonts w:cs="Times New Roman"/>
            <w:b/>
            <w:bCs/>
            <w:color w:val="000000" w:themeColor="text1"/>
            <w:sz w:val="32"/>
            <w:szCs w:val="32"/>
          </w:rPr>
          <w:fldChar w:fldCharType="separate"/>
        </w:r>
        <w:r w:rsidRPr="00DB3AC3">
          <w:rPr>
            <w:rStyle w:val="Nmerodepgina"/>
            <w:rFonts w:cs="Times New Roman"/>
            <w:b/>
            <w:bCs/>
            <w:noProof/>
            <w:color w:val="000000" w:themeColor="text1"/>
            <w:sz w:val="32"/>
            <w:szCs w:val="32"/>
          </w:rPr>
          <w:t>2</w:t>
        </w:r>
        <w:r w:rsidRPr="00DB3AC3">
          <w:rPr>
            <w:rStyle w:val="Nmerodepgina"/>
            <w:rFonts w:cs="Times New Roman"/>
            <w:b/>
            <w:bCs/>
            <w:color w:val="000000" w:themeColor="text1"/>
            <w:sz w:val="32"/>
            <w:szCs w:val="32"/>
          </w:rPr>
          <w:fldChar w:fldCharType="end"/>
        </w:r>
      </w:p>
    </w:sdtContent>
  </w:sdt>
  <w:p w14:paraId="680F1AED" w14:textId="499C53B5" w:rsidR="00274A95" w:rsidRPr="00DB3AC3" w:rsidRDefault="00B500A4" w:rsidP="00135F28">
    <w:pPr>
      <w:pStyle w:val="Piedepgina"/>
      <w:ind w:right="360"/>
      <w:jc w:val="center"/>
      <w:rPr>
        <w:rFonts w:cs="Times New Roman"/>
        <w:color w:val="000000" w:themeColor="text1"/>
      </w:rPr>
    </w:pPr>
    <w:r w:rsidRPr="00DB3AC3">
      <w:rPr>
        <w:rFonts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443DD93" wp14:editId="0C39F506">
          <wp:simplePos x="0" y="0"/>
          <wp:positionH relativeFrom="column">
            <wp:posOffset>5635000</wp:posOffset>
          </wp:positionH>
          <wp:positionV relativeFrom="paragraph">
            <wp:posOffset>-28335</wp:posOffset>
          </wp:positionV>
          <wp:extent cx="958850" cy="459740"/>
          <wp:effectExtent l="0" t="0" r="6350" b="0"/>
          <wp:wrapSquare wrapText="bothSides"/>
          <wp:docPr id="1878865843" name="Imagen 5" descr="A number with blue and orange text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89384B85-E8A0-790B-3BDD-ED4C61EEEF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004853" name="Imagen 5" descr="A number with blue and orange text&#10;&#10;AI-generated content may be incorrect.">
                    <a:extLst>
                      <a:ext uri="{FF2B5EF4-FFF2-40B4-BE49-F238E27FC236}">
                        <a16:creationId xmlns:a16="http://schemas.microsoft.com/office/drawing/2014/main" id="{89384B85-E8A0-790B-3BDD-ED4C61EEEF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8850" cy="459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35F28" w:rsidRPr="00DB3AC3">
      <w:rPr>
        <w:rFonts w:cs="Times New Roman"/>
        <w:noProof/>
        <w:color w:val="000000" w:themeColor="text1"/>
      </w:rPr>
      <mc:AlternateContent>
        <mc:Choice Requires="wps">
          <w:drawing>
            <wp:anchor distT="0" distB="0" distL="0" distR="0" simplePos="0" relativeHeight="251664384" behindDoc="1" locked="0" layoutInCell="1" allowOverlap="1" wp14:anchorId="689F6E70" wp14:editId="19569DE1">
              <wp:simplePos x="0" y="0"/>
              <wp:positionH relativeFrom="page">
                <wp:posOffset>262890</wp:posOffset>
              </wp:positionH>
              <wp:positionV relativeFrom="page">
                <wp:posOffset>9749165</wp:posOffset>
              </wp:positionV>
              <wp:extent cx="7259955" cy="25400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59955" cy="254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CD4187" w14:textId="3802C6CA" w:rsidR="00465C00" w:rsidRPr="00465C00" w:rsidRDefault="00465C00" w:rsidP="00465C00">
                          <w:pPr>
                            <w:spacing w:line="387" w:lineRule="exact"/>
                            <w:ind w:left="20"/>
                            <w:rPr>
                              <w:rFonts w:ascii="Calibri" w:hAnsi="Calibri"/>
                              <w:sz w:val="36"/>
                            </w:rPr>
                          </w:pP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Facultad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de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Ingeniería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Tampico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–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9"/>
                              <w:sz w:val="36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Universidad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Autónoma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de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1"/>
                              <w:sz w:val="36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Tamaulipas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0"/>
                              <w:sz w:val="36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-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4"/>
                              <w:sz w:val="36"/>
                            </w:rPr>
                            <w:t>202</w:t>
                          </w:r>
                          <w:r w:rsidR="00DB3AC3">
                            <w:rPr>
                              <w:rFonts w:ascii="Calibri" w:hAnsi="Calibri"/>
                              <w:color w:val="FFFFFF"/>
                              <w:spacing w:val="-4"/>
                              <w:sz w:val="36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9F6E70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6" type="#_x0000_t202" style="position:absolute;left:0;text-align:left;margin-left:20.7pt;margin-top:767.65pt;width:571.65pt;height:20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" filled="f" stroked="f">
              <v:textbox inset="0,0,0,0">
                <w:txbxContent>
                  <w:p w14:paraId="52CD4187" w14:textId="3802C6CA" w:rsidR="00465C00" w:rsidRPr="00465C00" w:rsidRDefault="00465C00" w:rsidP="00465C00">
                    <w:pPr>
                      <w:spacing w:line="387" w:lineRule="exact"/>
                      <w:ind w:left="20"/>
                      <w:rPr>
                        <w:rFonts w:ascii="Calibri" w:hAnsi="Calibri"/>
                        <w:sz w:val="36"/>
                      </w:rPr>
                    </w:pPr>
                    <w:r w:rsidRPr="00465C00">
                      <w:rPr>
                        <w:rFonts w:ascii="Calibri" w:hAnsi="Calibri"/>
                        <w:color w:val="FFFFFF"/>
                        <w:sz w:val="36"/>
                      </w:rPr>
                      <w:t>Facultad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</w:rPr>
                      <w:t>de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</w:rPr>
                      <w:t>Ingeniería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</w:rPr>
                      <w:t>Tampico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</w:rPr>
                      <w:t>–</w:t>
                    </w:r>
                    <w:r w:rsidRPr="00465C00">
                      <w:rPr>
                        <w:rFonts w:ascii="Calibri" w:hAnsi="Calibri"/>
                        <w:color w:val="FFFFFF"/>
                        <w:spacing w:val="-9"/>
                        <w:sz w:val="36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</w:rPr>
                      <w:t>Universidad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</w:rPr>
                      <w:t>Autónoma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</w:rPr>
                      <w:t>de</w:t>
                    </w:r>
                    <w:r w:rsidRPr="00465C00">
                      <w:rPr>
                        <w:rFonts w:ascii="Calibri" w:hAnsi="Calibri"/>
                        <w:color w:val="FFFFFF"/>
                        <w:spacing w:val="-11"/>
                        <w:sz w:val="36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</w:rPr>
                      <w:t>Tamaulipas</w:t>
                    </w:r>
                    <w:r w:rsidRPr="00465C00">
                      <w:rPr>
                        <w:rFonts w:ascii="Calibri" w:hAnsi="Calibri"/>
                        <w:color w:val="FFFFFF"/>
                        <w:spacing w:val="-10"/>
                        <w:sz w:val="36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</w:rPr>
                      <w:t>-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pacing w:val="-4"/>
                        <w:sz w:val="36"/>
                      </w:rPr>
                      <w:t>202</w:t>
                    </w:r>
                    <w:r w:rsidR="00DB3AC3">
                      <w:rPr>
                        <w:rFonts w:ascii="Calibri" w:hAnsi="Calibri"/>
                        <w:color w:val="FFFFFF"/>
                        <w:spacing w:val="-4"/>
                        <w:sz w:val="36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35F28" w:rsidRPr="00DB3AC3">
      <w:rPr>
        <w:rFonts w:cs="Times New Roman"/>
        <w:noProof/>
        <w:color w:val="000000" w:themeColor="text1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07D59AC4" wp14:editId="6EF31D49">
              <wp:simplePos x="0" y="0"/>
              <wp:positionH relativeFrom="page">
                <wp:posOffset>-7495</wp:posOffset>
              </wp:positionH>
              <wp:positionV relativeFrom="page">
                <wp:posOffset>9713625</wp:posOffset>
              </wp:positionV>
              <wp:extent cx="7772400" cy="339319"/>
              <wp:effectExtent l="0" t="0" r="0" b="3810"/>
              <wp:wrapNone/>
              <wp:docPr id="8" name="Graphic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2400" cy="33931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772400" h="886460">
                            <a:moveTo>
                              <a:pt x="7772399" y="0"/>
                            </a:moveTo>
                            <a:lnTo>
                              <a:pt x="0" y="0"/>
                            </a:lnTo>
                            <a:lnTo>
                              <a:pt x="0" y="886445"/>
                            </a:lnTo>
                            <a:lnTo>
                              <a:pt x="7772399" y="886445"/>
                            </a:lnTo>
                            <a:lnTo>
                              <a:pt x="7772399" y="0"/>
                            </a:lnTo>
                            <a:close/>
                          </a:path>
                        </a:pathLst>
                      </a:custGeom>
                      <a:solidFill>
                        <a:srgbClr val="36698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E82D0E7" id="Graphic 8" o:spid="_x0000_s1026" style="position:absolute;margin-left:-.6pt;margin-top:764.85pt;width:612pt;height:26.7pt;z-index:-251654144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page;mso-height-percent:0;mso-height-relative:margin;v-text-anchor:top" coordsize="7772400,886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" path="m7772399,l,,,886445r7772399,l7772399,xe" fillcolor="#366985" stroked="f">
              <v:path arrowok="t"/>
              <w10:wrap anchorx="page" anchory="page"/>
            </v:shape>
          </w:pict>
        </mc:Fallback>
      </mc:AlternateContent>
    </w:r>
  </w:p>
  <w:p w14:paraId="35DF8F8D" w14:textId="11EE374C" w:rsidR="00135F28" w:rsidRPr="00126BE7" w:rsidRDefault="00135F28" w:rsidP="00126BE7">
    <w:pPr>
      <w:rPr>
        <w:rFonts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143CB9" w14:textId="77777777" w:rsidR="00DB7F7E" w:rsidRDefault="00DB7F7E" w:rsidP="00274A95">
      <w:pPr>
        <w:spacing w:line="240" w:lineRule="auto"/>
      </w:pPr>
      <w:r>
        <w:separator/>
      </w:r>
    </w:p>
  </w:footnote>
  <w:footnote w:type="continuationSeparator" w:id="0">
    <w:p w14:paraId="25820D60" w14:textId="77777777" w:rsidR="00DB7F7E" w:rsidRDefault="00DB7F7E" w:rsidP="00274A9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9D2F1A" w14:textId="26C3C2CA" w:rsidR="00557464" w:rsidRDefault="00557464">
    <w:pPr>
      <w:pStyle w:val="Encabezado"/>
      <w:rPr>
        <w:rFonts w:cs="Times New Roman"/>
      </w:rPr>
    </w:pPr>
    <w:r w:rsidRPr="005D6E6B">
      <w:rPr>
        <w:rFonts w:cs="Times New Roman"/>
        <w:noProof/>
      </w:rPr>
      <w:drawing>
        <wp:anchor distT="0" distB="0" distL="114300" distR="114300" simplePos="0" relativeHeight="251660288" behindDoc="0" locked="0" layoutInCell="1" allowOverlap="1" wp14:anchorId="5A5BC168" wp14:editId="04A140A0">
          <wp:simplePos x="0" y="0"/>
          <wp:positionH relativeFrom="column">
            <wp:posOffset>3938270</wp:posOffset>
          </wp:positionH>
          <wp:positionV relativeFrom="paragraph">
            <wp:posOffset>-220657</wp:posOffset>
          </wp:positionV>
          <wp:extent cx="2285365" cy="646430"/>
          <wp:effectExtent l="0" t="0" r="0" b="0"/>
          <wp:wrapSquare wrapText="bothSides"/>
          <wp:docPr id="149763905" name="Picture 176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763905" name="Picture 176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85365" cy="6464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D6E6B">
      <w:rPr>
        <w:rFonts w:cs="Times New Roman"/>
        <w:noProof/>
      </w:rPr>
      <w:drawing>
        <wp:anchor distT="0" distB="0" distL="114300" distR="114300" simplePos="0" relativeHeight="251659264" behindDoc="0" locked="0" layoutInCell="1" allowOverlap="1" wp14:anchorId="42155CFF" wp14:editId="43B59691">
          <wp:simplePos x="0" y="0"/>
          <wp:positionH relativeFrom="column">
            <wp:posOffset>-559320</wp:posOffset>
          </wp:positionH>
          <wp:positionV relativeFrom="paragraph">
            <wp:posOffset>-278682</wp:posOffset>
          </wp:positionV>
          <wp:extent cx="1876425" cy="751345"/>
          <wp:effectExtent l="0" t="0" r="0" b="0"/>
          <wp:wrapSquare wrapText="bothSides"/>
          <wp:docPr id="600634804" name="Picture 175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0634804" name="Picture 175" descr="A close up of a logo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6425" cy="751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3B0066" w14:textId="796B5C60" w:rsidR="009E5394" w:rsidRPr="005D6E6B" w:rsidRDefault="009E5394">
    <w:pPr>
      <w:pStyle w:val="Encabezado"/>
      <w:rPr>
        <w:rFonts w:cs="Times New Roman"/>
      </w:rPr>
    </w:pPr>
  </w:p>
  <w:p w14:paraId="0F4E9BD9" w14:textId="77777777" w:rsidR="009E5394" w:rsidRPr="005D6E6B" w:rsidRDefault="009E5394">
    <w:pPr>
      <w:pStyle w:val="Encabezado"/>
      <w:rPr>
        <w:rFonts w:cs="Times New Roman"/>
      </w:rPr>
    </w:pPr>
  </w:p>
  <w:p w14:paraId="0B9EB81B" w14:textId="0D1BB019" w:rsidR="009E5394" w:rsidRPr="005D6E6B" w:rsidRDefault="009E5394">
    <w:pPr>
      <w:pStyle w:val="Encabezado"/>
      <w:rPr>
        <w:rFonts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817E7"/>
    <w:multiLevelType w:val="multilevel"/>
    <w:tmpl w:val="5E6A8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D14855"/>
    <w:multiLevelType w:val="multilevel"/>
    <w:tmpl w:val="61741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CB1FB4"/>
    <w:multiLevelType w:val="multilevel"/>
    <w:tmpl w:val="04EAE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B60D0D"/>
    <w:multiLevelType w:val="multilevel"/>
    <w:tmpl w:val="A98E2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E40552"/>
    <w:multiLevelType w:val="multilevel"/>
    <w:tmpl w:val="B9DE1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88155E"/>
    <w:multiLevelType w:val="multilevel"/>
    <w:tmpl w:val="F3FA7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B85AF7"/>
    <w:multiLevelType w:val="hybridMultilevel"/>
    <w:tmpl w:val="EAC428B8"/>
    <w:lvl w:ilvl="0" w:tplc="787E07E6">
      <w:numFmt w:val="bullet"/>
      <w:lvlText w:val=""/>
      <w:lvlJc w:val="left"/>
      <w:pPr>
        <w:ind w:left="1762" w:hanging="2295"/>
      </w:pPr>
      <w:rPr>
        <w:rFonts w:ascii="Wingdings" w:eastAsia="Wingdings" w:hAnsi="Wingdings" w:cs="Wingdings" w:hint="default"/>
        <w:spacing w:val="0"/>
        <w:w w:val="100"/>
        <w:lang w:val="es-ES" w:eastAsia="en-US" w:bidi="ar-SA"/>
      </w:rPr>
    </w:lvl>
    <w:lvl w:ilvl="1" w:tplc="43BCEF0C">
      <w:numFmt w:val="bullet"/>
      <w:lvlText w:val="•"/>
      <w:lvlJc w:val="left"/>
      <w:pPr>
        <w:ind w:left="2676" w:hanging="2295"/>
      </w:pPr>
      <w:rPr>
        <w:rFonts w:hint="default"/>
        <w:lang w:val="es-ES" w:eastAsia="en-US" w:bidi="ar-SA"/>
      </w:rPr>
    </w:lvl>
    <w:lvl w:ilvl="2" w:tplc="311A3686">
      <w:numFmt w:val="bullet"/>
      <w:lvlText w:val="•"/>
      <w:lvlJc w:val="left"/>
      <w:pPr>
        <w:ind w:left="3592" w:hanging="2295"/>
      </w:pPr>
      <w:rPr>
        <w:rFonts w:hint="default"/>
        <w:lang w:val="es-ES" w:eastAsia="en-US" w:bidi="ar-SA"/>
      </w:rPr>
    </w:lvl>
    <w:lvl w:ilvl="3" w:tplc="306E3C48">
      <w:numFmt w:val="bullet"/>
      <w:lvlText w:val="•"/>
      <w:lvlJc w:val="left"/>
      <w:pPr>
        <w:ind w:left="4508" w:hanging="2295"/>
      </w:pPr>
      <w:rPr>
        <w:rFonts w:hint="default"/>
        <w:lang w:val="es-ES" w:eastAsia="en-US" w:bidi="ar-SA"/>
      </w:rPr>
    </w:lvl>
    <w:lvl w:ilvl="4" w:tplc="1C6CC0D6">
      <w:numFmt w:val="bullet"/>
      <w:lvlText w:val="•"/>
      <w:lvlJc w:val="left"/>
      <w:pPr>
        <w:ind w:left="5424" w:hanging="2295"/>
      </w:pPr>
      <w:rPr>
        <w:rFonts w:hint="default"/>
        <w:lang w:val="es-ES" w:eastAsia="en-US" w:bidi="ar-SA"/>
      </w:rPr>
    </w:lvl>
    <w:lvl w:ilvl="5" w:tplc="53206B4C">
      <w:numFmt w:val="bullet"/>
      <w:lvlText w:val="•"/>
      <w:lvlJc w:val="left"/>
      <w:pPr>
        <w:ind w:left="6340" w:hanging="2295"/>
      </w:pPr>
      <w:rPr>
        <w:rFonts w:hint="default"/>
        <w:lang w:val="es-ES" w:eastAsia="en-US" w:bidi="ar-SA"/>
      </w:rPr>
    </w:lvl>
    <w:lvl w:ilvl="6" w:tplc="C936B9F6">
      <w:numFmt w:val="bullet"/>
      <w:lvlText w:val="•"/>
      <w:lvlJc w:val="left"/>
      <w:pPr>
        <w:ind w:left="7256" w:hanging="2295"/>
      </w:pPr>
      <w:rPr>
        <w:rFonts w:hint="default"/>
        <w:lang w:val="es-ES" w:eastAsia="en-US" w:bidi="ar-SA"/>
      </w:rPr>
    </w:lvl>
    <w:lvl w:ilvl="7" w:tplc="95EACF18">
      <w:numFmt w:val="bullet"/>
      <w:lvlText w:val="•"/>
      <w:lvlJc w:val="left"/>
      <w:pPr>
        <w:ind w:left="8172" w:hanging="2295"/>
      </w:pPr>
      <w:rPr>
        <w:rFonts w:hint="default"/>
        <w:lang w:val="es-ES" w:eastAsia="en-US" w:bidi="ar-SA"/>
      </w:rPr>
    </w:lvl>
    <w:lvl w:ilvl="8" w:tplc="7ED40C56">
      <w:numFmt w:val="bullet"/>
      <w:lvlText w:val="•"/>
      <w:lvlJc w:val="left"/>
      <w:pPr>
        <w:ind w:left="9088" w:hanging="2295"/>
      </w:pPr>
      <w:rPr>
        <w:rFonts w:hint="default"/>
        <w:lang w:val="es-ES" w:eastAsia="en-US" w:bidi="ar-SA"/>
      </w:rPr>
    </w:lvl>
  </w:abstractNum>
  <w:abstractNum w:abstractNumId="7" w15:restartNumberingAfterBreak="0">
    <w:nsid w:val="2A9C69BC"/>
    <w:multiLevelType w:val="multilevel"/>
    <w:tmpl w:val="31A85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134E80"/>
    <w:multiLevelType w:val="multilevel"/>
    <w:tmpl w:val="961AD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BB5A75"/>
    <w:multiLevelType w:val="multilevel"/>
    <w:tmpl w:val="1EAC0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1CF1383"/>
    <w:multiLevelType w:val="multilevel"/>
    <w:tmpl w:val="9DF40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777A3B"/>
    <w:multiLevelType w:val="multilevel"/>
    <w:tmpl w:val="006C7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4E57F25"/>
    <w:multiLevelType w:val="multilevel"/>
    <w:tmpl w:val="1A9AF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786100"/>
    <w:multiLevelType w:val="multilevel"/>
    <w:tmpl w:val="0A4C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65450B"/>
    <w:multiLevelType w:val="multilevel"/>
    <w:tmpl w:val="DE424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8263E2"/>
    <w:multiLevelType w:val="multilevel"/>
    <w:tmpl w:val="469EB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F3482B"/>
    <w:multiLevelType w:val="multilevel"/>
    <w:tmpl w:val="B194E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7E707A"/>
    <w:multiLevelType w:val="multilevel"/>
    <w:tmpl w:val="99942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B93EB7"/>
    <w:multiLevelType w:val="multilevel"/>
    <w:tmpl w:val="7DB62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96C6DDE"/>
    <w:multiLevelType w:val="hybridMultilevel"/>
    <w:tmpl w:val="39946E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167654"/>
    <w:multiLevelType w:val="multilevel"/>
    <w:tmpl w:val="6CAA1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F7874A0"/>
    <w:multiLevelType w:val="multilevel"/>
    <w:tmpl w:val="D6E80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5929316">
    <w:abstractNumId w:val="6"/>
  </w:num>
  <w:num w:numId="2" w16cid:durableId="566494991">
    <w:abstractNumId w:val="19"/>
  </w:num>
  <w:num w:numId="3" w16cid:durableId="1987120350">
    <w:abstractNumId w:val="8"/>
  </w:num>
  <w:num w:numId="4" w16cid:durableId="119808604">
    <w:abstractNumId w:val="10"/>
  </w:num>
  <w:num w:numId="5" w16cid:durableId="2031489108">
    <w:abstractNumId w:val="12"/>
  </w:num>
  <w:num w:numId="6" w16cid:durableId="1956523669">
    <w:abstractNumId w:val="5"/>
  </w:num>
  <w:num w:numId="7" w16cid:durableId="1019818096">
    <w:abstractNumId w:val="9"/>
  </w:num>
  <w:num w:numId="8" w16cid:durableId="1180193160">
    <w:abstractNumId w:val="2"/>
  </w:num>
  <w:num w:numId="9" w16cid:durableId="676733266">
    <w:abstractNumId w:val="0"/>
  </w:num>
  <w:num w:numId="10" w16cid:durableId="1883470492">
    <w:abstractNumId w:val="17"/>
  </w:num>
  <w:num w:numId="11" w16cid:durableId="1916283826">
    <w:abstractNumId w:val="15"/>
  </w:num>
  <w:num w:numId="12" w16cid:durableId="1294292927">
    <w:abstractNumId w:val="1"/>
  </w:num>
  <w:num w:numId="13" w16cid:durableId="1097755634">
    <w:abstractNumId w:val="16"/>
  </w:num>
  <w:num w:numId="14" w16cid:durableId="740785773">
    <w:abstractNumId w:val="18"/>
  </w:num>
  <w:num w:numId="15" w16cid:durableId="1338457809">
    <w:abstractNumId w:val="13"/>
  </w:num>
  <w:num w:numId="16" w16cid:durableId="1385181450">
    <w:abstractNumId w:val="21"/>
  </w:num>
  <w:num w:numId="17" w16cid:durableId="69931414">
    <w:abstractNumId w:val="4"/>
  </w:num>
  <w:num w:numId="18" w16cid:durableId="772283556">
    <w:abstractNumId w:val="3"/>
  </w:num>
  <w:num w:numId="19" w16cid:durableId="205794539">
    <w:abstractNumId w:val="20"/>
  </w:num>
  <w:num w:numId="20" w16cid:durableId="486439948">
    <w:abstractNumId w:val="14"/>
  </w:num>
  <w:num w:numId="21" w16cid:durableId="944271320">
    <w:abstractNumId w:val="11"/>
  </w:num>
  <w:num w:numId="22" w16cid:durableId="12630339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BEB"/>
    <w:rsid w:val="00126BE7"/>
    <w:rsid w:val="00133579"/>
    <w:rsid w:val="00135F28"/>
    <w:rsid w:val="001A35E4"/>
    <w:rsid w:val="001C2BB6"/>
    <w:rsid w:val="001C6AF5"/>
    <w:rsid w:val="00203C6B"/>
    <w:rsid w:val="002041B5"/>
    <w:rsid w:val="0025664D"/>
    <w:rsid w:val="00274A95"/>
    <w:rsid w:val="00306D24"/>
    <w:rsid w:val="003565E3"/>
    <w:rsid w:val="003A7BFA"/>
    <w:rsid w:val="003B24E5"/>
    <w:rsid w:val="003E6370"/>
    <w:rsid w:val="00423152"/>
    <w:rsid w:val="00465C00"/>
    <w:rsid w:val="004875C9"/>
    <w:rsid w:val="004A1141"/>
    <w:rsid w:val="0053007F"/>
    <w:rsid w:val="00533B5A"/>
    <w:rsid w:val="00557464"/>
    <w:rsid w:val="00572AEE"/>
    <w:rsid w:val="00586174"/>
    <w:rsid w:val="005D56A9"/>
    <w:rsid w:val="005D6E6B"/>
    <w:rsid w:val="006530BA"/>
    <w:rsid w:val="00681F84"/>
    <w:rsid w:val="007A3C22"/>
    <w:rsid w:val="007C63F4"/>
    <w:rsid w:val="007C76CC"/>
    <w:rsid w:val="00842FB4"/>
    <w:rsid w:val="008872AB"/>
    <w:rsid w:val="008A07B8"/>
    <w:rsid w:val="008B1566"/>
    <w:rsid w:val="008D03B0"/>
    <w:rsid w:val="00947E15"/>
    <w:rsid w:val="009E5394"/>
    <w:rsid w:val="00A21786"/>
    <w:rsid w:val="00A2204D"/>
    <w:rsid w:val="00A3607F"/>
    <w:rsid w:val="00A8660D"/>
    <w:rsid w:val="00AB0C16"/>
    <w:rsid w:val="00AC3BEB"/>
    <w:rsid w:val="00B003F5"/>
    <w:rsid w:val="00B500A4"/>
    <w:rsid w:val="00B508F7"/>
    <w:rsid w:val="00B56283"/>
    <w:rsid w:val="00B75021"/>
    <w:rsid w:val="00BB397E"/>
    <w:rsid w:val="00C02CA8"/>
    <w:rsid w:val="00C34026"/>
    <w:rsid w:val="00C35594"/>
    <w:rsid w:val="00CB7FC0"/>
    <w:rsid w:val="00CD071E"/>
    <w:rsid w:val="00D31BB1"/>
    <w:rsid w:val="00D8530F"/>
    <w:rsid w:val="00DB3AC3"/>
    <w:rsid w:val="00DB7F7E"/>
    <w:rsid w:val="00DF10F4"/>
    <w:rsid w:val="00E1050F"/>
    <w:rsid w:val="00E23931"/>
    <w:rsid w:val="00E42607"/>
    <w:rsid w:val="00F13F01"/>
    <w:rsid w:val="00F44123"/>
    <w:rsid w:val="00F71B47"/>
    <w:rsid w:val="00F81F3D"/>
    <w:rsid w:val="00F90F66"/>
    <w:rsid w:val="00F91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55AD06"/>
  <w15:chartTrackingRefBased/>
  <w15:docId w15:val="{1617320A-2C2C-4B49-9033-451043310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579"/>
    <w:pPr>
      <w:spacing w:line="276" w:lineRule="auto"/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133579"/>
    <w:pPr>
      <w:keepNext/>
      <w:keepLines/>
      <w:spacing w:line="360" w:lineRule="auto"/>
      <w:jc w:val="left"/>
      <w:outlineLvl w:val="0"/>
    </w:pPr>
    <w:rPr>
      <w:rFonts w:eastAsiaTheme="majorEastAsia" w:cstheme="majorBidi"/>
      <w:b/>
      <w:sz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3579"/>
    <w:pPr>
      <w:keepNext/>
      <w:keepLines/>
      <w:spacing w:line="360" w:lineRule="auto"/>
      <w:jc w:val="left"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C3B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C3B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C3B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C3BE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C3BE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C3BE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C3BE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3579"/>
    <w:rPr>
      <w:rFonts w:ascii="Visby" w:eastAsiaTheme="majorEastAsia" w:hAnsi="Visby" w:cstheme="majorBidi"/>
      <w:b/>
      <w:sz w:val="28"/>
    </w:rPr>
  </w:style>
  <w:style w:type="character" w:customStyle="1" w:styleId="Ttulo2Car">
    <w:name w:val="Título 2 Car"/>
    <w:basedOn w:val="Fuentedeprrafopredeter"/>
    <w:link w:val="Ttulo2"/>
    <w:uiPriority w:val="9"/>
    <w:rsid w:val="00133579"/>
    <w:rPr>
      <w:rFonts w:ascii="Visby" w:eastAsiaTheme="majorEastAsia" w:hAnsi="Visby" w:cstheme="majorBidi"/>
      <w:b/>
      <w:color w:val="000000" w:themeColor="text1"/>
      <w:sz w:val="28"/>
      <w:szCs w:val="32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C3BEB"/>
    <w:rPr>
      <w:rFonts w:eastAsiaTheme="majorEastAsia" w:cstheme="majorBidi"/>
      <w:color w:val="0F4761" w:themeColor="accent1" w:themeShade="BF"/>
      <w:sz w:val="28"/>
      <w:szCs w:val="28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C3BEB"/>
    <w:rPr>
      <w:rFonts w:eastAsiaTheme="majorEastAsia" w:cstheme="majorBidi"/>
      <w:i/>
      <w:iCs/>
      <w:color w:val="0F4761" w:themeColor="accent1" w:themeShade="BF"/>
      <w:lang w:val="es-ES_tradn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C3BEB"/>
    <w:rPr>
      <w:rFonts w:eastAsiaTheme="majorEastAsia" w:cstheme="majorBidi"/>
      <w:color w:val="0F4761" w:themeColor="accent1" w:themeShade="BF"/>
      <w:lang w:val="es-ES_tradnl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C3BEB"/>
    <w:rPr>
      <w:rFonts w:eastAsiaTheme="majorEastAsia" w:cstheme="majorBidi"/>
      <w:i/>
      <w:iCs/>
      <w:color w:val="595959" w:themeColor="text1" w:themeTint="A6"/>
      <w:lang w:val="es-ES_tradnl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C3BEB"/>
    <w:rPr>
      <w:rFonts w:eastAsiaTheme="majorEastAsia" w:cstheme="majorBidi"/>
      <w:color w:val="595959" w:themeColor="text1" w:themeTint="A6"/>
      <w:lang w:val="es-ES_tradn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C3BEB"/>
    <w:rPr>
      <w:rFonts w:eastAsiaTheme="majorEastAsia" w:cstheme="majorBidi"/>
      <w:i/>
      <w:iCs/>
      <w:color w:val="272727" w:themeColor="text1" w:themeTint="D8"/>
      <w:lang w:val="es-ES_tradn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C3BEB"/>
    <w:rPr>
      <w:rFonts w:eastAsiaTheme="majorEastAsia" w:cstheme="majorBidi"/>
      <w:color w:val="272727" w:themeColor="text1" w:themeTint="D8"/>
      <w:lang w:val="es-ES_tradnl"/>
    </w:rPr>
  </w:style>
  <w:style w:type="paragraph" w:styleId="Ttulo">
    <w:name w:val="Title"/>
    <w:basedOn w:val="Normal"/>
    <w:next w:val="Normal"/>
    <w:link w:val="TtuloCar"/>
    <w:uiPriority w:val="10"/>
    <w:qFormat/>
    <w:rsid w:val="00AC3BE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C3BEB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AC3BE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C3BEB"/>
    <w:rPr>
      <w:rFonts w:eastAsiaTheme="majorEastAsia" w:cstheme="majorBidi"/>
      <w:color w:val="595959" w:themeColor="text1" w:themeTint="A6"/>
      <w:spacing w:val="15"/>
      <w:sz w:val="28"/>
      <w:szCs w:val="28"/>
      <w:lang w:val="es-ES_tradnl"/>
    </w:rPr>
  </w:style>
  <w:style w:type="paragraph" w:styleId="Cita">
    <w:name w:val="Quote"/>
    <w:basedOn w:val="Normal"/>
    <w:next w:val="Normal"/>
    <w:link w:val="CitaCar"/>
    <w:uiPriority w:val="29"/>
    <w:qFormat/>
    <w:rsid w:val="00AC3BE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C3BEB"/>
    <w:rPr>
      <w:i/>
      <w:iCs/>
      <w:color w:val="404040" w:themeColor="text1" w:themeTint="BF"/>
      <w:lang w:val="es-ES_tradnl"/>
    </w:rPr>
  </w:style>
  <w:style w:type="paragraph" w:styleId="Prrafodelista">
    <w:name w:val="List Paragraph"/>
    <w:basedOn w:val="Normal"/>
    <w:uiPriority w:val="1"/>
    <w:qFormat/>
    <w:rsid w:val="00AC3BE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C3BE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C3B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C3BEB"/>
    <w:rPr>
      <w:i/>
      <w:iCs/>
      <w:color w:val="0F4761" w:themeColor="accent1" w:themeShade="BF"/>
      <w:lang w:val="es-ES_tradnl"/>
    </w:rPr>
  </w:style>
  <w:style w:type="character" w:styleId="Referenciaintensa">
    <w:name w:val="Intense Reference"/>
    <w:basedOn w:val="Fuentedeprrafopredeter"/>
    <w:uiPriority w:val="32"/>
    <w:qFormat/>
    <w:rsid w:val="00AC3BEB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1"/>
    <w:qFormat/>
    <w:rsid w:val="00B508F7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kern w:val="0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508F7"/>
    <w:rPr>
      <w:rFonts w:ascii="Times New Roman" w:eastAsia="Times New Roman" w:hAnsi="Times New Roman" w:cs="Times New Roman"/>
      <w:kern w:val="0"/>
      <w:lang w:val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B56283"/>
    <w:pPr>
      <w:spacing w:before="120"/>
      <w:jc w:val="left"/>
    </w:pPr>
    <w:rPr>
      <w:bCs/>
      <w:iCs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B56283"/>
    <w:pPr>
      <w:spacing w:before="120"/>
      <w:ind w:left="240"/>
      <w:jc w:val="left"/>
    </w:pPr>
    <w:rPr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F91B80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F91B80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F91B80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F91B80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F91B80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F91B80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F91B80"/>
    <w:pPr>
      <w:ind w:left="1920"/>
      <w:jc w:val="left"/>
    </w:pPr>
    <w:rPr>
      <w:rFonts w:asciiTheme="minorHAnsi" w:hAnsi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91B80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74A95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4A95"/>
    <w:rPr>
      <w:rFonts w:ascii="Visby" w:hAnsi="Visby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274A95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4A95"/>
    <w:rPr>
      <w:rFonts w:ascii="Visby" w:hAnsi="Visby"/>
      <w:lang w:val="en-US"/>
    </w:rPr>
  </w:style>
  <w:style w:type="character" w:styleId="Nmerodepgina">
    <w:name w:val="page number"/>
    <w:basedOn w:val="Fuentedeprrafopredeter"/>
    <w:uiPriority w:val="99"/>
    <w:semiHidden/>
    <w:unhideWhenUsed/>
    <w:rsid w:val="00274A95"/>
  </w:style>
  <w:style w:type="table" w:styleId="Tablaconcuadrcula">
    <w:name w:val="Table Grid"/>
    <w:basedOn w:val="Tablanormal"/>
    <w:uiPriority w:val="39"/>
    <w:rsid w:val="003B24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533B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33B5A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lang w:eastAsia="es-MX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B562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8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03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205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394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docs.python.org/" TargetMode="Externa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Emanuel-Izaguirre-Cortes-03/Pip_2025_1_eq_4_i" TargetMode="External"/><Relationship Id="rId22" Type="http://schemas.openxmlformats.org/officeDocument/2006/relationships/image" Target="media/image1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E1C59E-C785-0641-92A3-CE073C9E7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1</Pages>
  <Words>2844</Words>
  <Characters>15645</Characters>
  <Application>Microsoft Office Word</Application>
  <DocSecurity>0</DocSecurity>
  <Lines>130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Garcia Ruiz Alejandro Humberto</dc:creator>
  <cp:keywords/>
  <dc:description/>
  <cp:lastModifiedBy>Izaguirre Cortes Emanuel</cp:lastModifiedBy>
  <cp:revision>31</cp:revision>
  <cp:lastPrinted>2025-02-08T21:29:00Z</cp:lastPrinted>
  <dcterms:created xsi:type="dcterms:W3CDTF">2024-09-01T22:06:00Z</dcterms:created>
  <dcterms:modified xsi:type="dcterms:W3CDTF">2025-02-08T21:29:00Z</dcterms:modified>
</cp:coreProperties>
</file>