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773" w:dyaOrig="2874">
          <v:rect xmlns:o="urn:schemas-microsoft-com:office:office" xmlns:v="urn:schemas-microsoft-com:vml" id="rectole0000000000" style="width:138.650000pt;height:143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Nome: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Emanuel F. R. P. Felix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RG: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29.085.828-1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Um pouco sobre mim -&gt; </w:t>
      </w:r>
      <w:hyperlink xmlns:r="http://schemas.openxmlformats.org/officeDocument/2006/relationships" r:id="docRId2">
        <w:r>
          <w:rPr>
            <w:rFonts w:ascii="Cambria" w:hAnsi="Cambria" w:cs="Cambria" w:eastAsia="Cambria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https://youtu.be/xYLZ6XZnp9Y</w:t>
        </w:r>
      </w:hyperlink>
    </w:p>
    <w:p>
      <w:pPr>
        <w:spacing w:before="100" w:after="100" w:line="276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Minha missao é: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Inventar ou pelo menos participar da criação de algum projeto que tenha impacto no mundo e que acrescente em nossa sociedade.</w:t>
      </w:r>
    </w:p>
    <w:p>
      <w:pPr>
        <w:spacing w:before="100" w:after="1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100" w:after="100" w:line="276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Minhas forças: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Facilidade em aprender e me adaptar, ótimo trabalho em quipe, muito criativo e sempre tentando ver além do meu ponto de vista, tentando entender as situações por outros lados.</w:t>
      </w:r>
    </w:p>
    <w:p>
      <w:pPr>
        <w:spacing w:before="100" w:after="1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100" w:after="1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Minhas Fraquezas: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Ser muito afobado ao comecar e fazer novos projetos e metas, sem arquitetar muito o caminho que terei que fazer e as vezes acabar gerando problemas que poderiam ser previstos e me frustrando por ser mais complicado do que imaginava.</w:t>
      </w:r>
    </w:p>
    <w:p>
      <w:pPr>
        <w:spacing w:before="100" w:after="1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100" w:after="1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Meu trabalho para constante progresso: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Sempre meditar sobre minhas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decisões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do dia a dia. Tentando filtrar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decisões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ruins para no futuro n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ã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o comete-las novamente e admirando as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decisões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certas.</w:t>
      </w:r>
    </w:p>
    <w:p>
      <w:pPr>
        <w:spacing w:before="100" w:after="1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Crenças mais importantes: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Acredito que a mais importante é pensar que nenhum desafio é impossivel ou tao dificil que o trabalho duro e o esforco nao consigam conquistar e que nunca sabemos de tudo, mas sempre somos capazes de aprender mais.</w:t>
      </w: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Valores mais importantes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Honestidade e Justica, que estando em uma comunidade, todos devemos ser tratados de maneira justa. Por isso nunca tento explorar ou enganar outra pessoa pra tirar alguma vantagem ou proveito sob ela.</w:t>
      </w: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76"/>
        <w:ind w:right="-22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Meta de curto prazo: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Me tornar um bom desenvolverdor de software e fazer parte de uma empresa.</w:t>
      </w:r>
    </w:p>
    <w:p>
      <w:pPr>
        <w:spacing w:before="100" w:after="100" w:line="276"/>
        <w:ind w:right="-22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100" w:after="100" w:line="276"/>
        <w:ind w:right="-22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Meta de médio e longo prazo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Conseguir minha independência financeira, construir uma fam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ília e ir em busca de minha missão de vida.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youtu.be/xYLZ6XZnp9Y" Id="docRId2" Type="http://schemas.openxmlformats.org/officeDocument/2006/relationships/hyperlink" /><Relationship Target="styles.xml" Id="docRId4" Type="http://schemas.openxmlformats.org/officeDocument/2006/relationships/styles" /></Relationships>
</file>