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AEAFA" w14:textId="77777777" w:rsidR="00B96CA8" w:rsidRDefault="00B96CA8"/>
    <w:p w14:paraId="3B555728" w14:textId="77777777" w:rsidR="008C1393" w:rsidRDefault="008C1393"/>
    <w:p w14:paraId="53FD674E" w14:textId="285DA0BA" w:rsidR="008C1393" w:rsidRDefault="008C1393"/>
    <w:p w14:paraId="2AEBD6B7" w14:textId="2F8B1624" w:rsidR="00816778" w:rsidRDefault="00EE2001" w:rsidP="00816778">
      <w:pPr>
        <w:pStyle w:val="Kop1"/>
      </w:pPr>
      <w:r>
        <w:t>MSCW</w:t>
      </w:r>
    </w:p>
    <w:tbl>
      <w:tblPr>
        <w:tblStyle w:val="Rastertabel1licht"/>
        <w:tblW w:w="0" w:type="auto"/>
        <w:tblLook w:val="04A0" w:firstRow="1" w:lastRow="0" w:firstColumn="1" w:lastColumn="0" w:noHBand="0" w:noVBand="1"/>
      </w:tblPr>
      <w:tblGrid>
        <w:gridCol w:w="2542"/>
        <w:gridCol w:w="2142"/>
        <w:gridCol w:w="2159"/>
        <w:gridCol w:w="2173"/>
      </w:tblGrid>
      <w:tr w:rsidR="00EE53E4" w14:paraId="6D67EA3E" w14:textId="77777777" w:rsidTr="000B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224F3951" w14:textId="4CE32436" w:rsidR="00EE53E4" w:rsidRDefault="004D5B3E" w:rsidP="004D5B3E">
            <w:pPr>
              <w:jc w:val="center"/>
            </w:pPr>
            <w:r>
              <w:t>MUST</w:t>
            </w:r>
          </w:p>
        </w:tc>
        <w:tc>
          <w:tcPr>
            <w:tcW w:w="2142" w:type="dxa"/>
          </w:tcPr>
          <w:p w14:paraId="54568A1A" w14:textId="7ADED21F" w:rsidR="00EE53E4" w:rsidRDefault="004D5B3E" w:rsidP="004D5B3E">
            <w:pPr>
              <w:jc w:val="center"/>
              <w:cnfStyle w:val="100000000000" w:firstRow="1" w:lastRow="0" w:firstColumn="0" w:lastColumn="0" w:oddVBand="0" w:evenVBand="0" w:oddHBand="0" w:evenHBand="0" w:firstRowFirstColumn="0" w:firstRowLastColumn="0" w:lastRowFirstColumn="0" w:lastRowLastColumn="0"/>
            </w:pPr>
            <w:r>
              <w:t>SHOULD</w:t>
            </w:r>
          </w:p>
        </w:tc>
        <w:tc>
          <w:tcPr>
            <w:tcW w:w="2159" w:type="dxa"/>
          </w:tcPr>
          <w:p w14:paraId="16FCF1B2" w14:textId="34B37674" w:rsidR="00EE53E4" w:rsidRDefault="004D5B3E" w:rsidP="004D5B3E">
            <w:pPr>
              <w:jc w:val="center"/>
              <w:cnfStyle w:val="100000000000" w:firstRow="1" w:lastRow="0" w:firstColumn="0" w:lastColumn="0" w:oddVBand="0" w:evenVBand="0" w:oddHBand="0" w:evenHBand="0" w:firstRowFirstColumn="0" w:firstRowLastColumn="0" w:lastRowFirstColumn="0" w:lastRowLastColumn="0"/>
            </w:pPr>
            <w:r>
              <w:t>COULD</w:t>
            </w:r>
          </w:p>
        </w:tc>
        <w:tc>
          <w:tcPr>
            <w:tcW w:w="2173" w:type="dxa"/>
          </w:tcPr>
          <w:p w14:paraId="00D102E0" w14:textId="1E466EF3" w:rsidR="00EE53E4" w:rsidRDefault="00D733A7" w:rsidP="004D5B3E">
            <w:pPr>
              <w:jc w:val="center"/>
              <w:cnfStyle w:val="100000000000" w:firstRow="1" w:lastRow="0" w:firstColumn="0" w:lastColumn="0" w:oddVBand="0" w:evenVBand="0" w:oddHBand="0" w:evenHBand="0" w:firstRowFirstColumn="0" w:firstRowLastColumn="0" w:lastRowFirstColumn="0" w:lastRowLastColumn="0"/>
            </w:pPr>
            <w:r>
              <w:t>WON`T</w:t>
            </w:r>
          </w:p>
        </w:tc>
      </w:tr>
      <w:tr w:rsidR="00EE53E4" w14:paraId="5151AD0F"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4692466F" w14:textId="3AC17F2F" w:rsidR="00EE53E4" w:rsidRPr="008269C0" w:rsidRDefault="008269C0">
            <w:pPr>
              <w:rPr>
                <w:b w:val="0"/>
              </w:rPr>
            </w:pPr>
            <w:r>
              <w:rPr>
                <w:b w:val="0"/>
              </w:rPr>
              <w:t>Inlog Systeem</w:t>
            </w:r>
          </w:p>
        </w:tc>
        <w:tc>
          <w:tcPr>
            <w:tcW w:w="2142" w:type="dxa"/>
          </w:tcPr>
          <w:p w14:paraId="74A4E3B7" w14:textId="76CAEE0D" w:rsidR="00EE53E4" w:rsidRPr="008269C0" w:rsidRDefault="0048652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486522">
              <w:t>uitbreidbaar</w:t>
            </w:r>
            <w:proofErr w:type="spellEnd"/>
            <w:proofErr w:type="gramEnd"/>
          </w:p>
        </w:tc>
        <w:tc>
          <w:tcPr>
            <w:tcW w:w="2159" w:type="dxa"/>
          </w:tcPr>
          <w:p w14:paraId="74C0EA0C" w14:textId="7E245C1E" w:rsidR="00EE53E4" w:rsidRPr="008269C0" w:rsidRDefault="008E22EC">
            <w:pPr>
              <w:cnfStyle w:val="000000000000" w:firstRow="0" w:lastRow="0" w:firstColumn="0" w:lastColumn="0" w:oddVBand="0" w:evenVBand="0" w:oddHBand="0" w:evenHBand="0" w:firstRowFirstColumn="0" w:firstRowLastColumn="0" w:lastRowFirstColumn="0" w:lastRowLastColumn="0"/>
            </w:pPr>
            <w:r>
              <w:t>Meerdere Omgevingen voor andere opleidingen</w:t>
            </w:r>
          </w:p>
        </w:tc>
        <w:tc>
          <w:tcPr>
            <w:tcW w:w="2173" w:type="dxa"/>
          </w:tcPr>
          <w:p w14:paraId="27DFD741" w14:textId="3525D2CE" w:rsidR="00EE53E4" w:rsidRPr="008269C0" w:rsidRDefault="00C16F41">
            <w:pPr>
              <w:cnfStyle w:val="000000000000" w:firstRow="0" w:lastRow="0" w:firstColumn="0" w:lastColumn="0" w:oddVBand="0" w:evenVBand="0" w:oddHBand="0" w:evenHBand="0" w:firstRowFirstColumn="0" w:firstRowLastColumn="0" w:lastRowFirstColumn="0" w:lastRowLastColumn="0"/>
            </w:pPr>
            <w:r>
              <w:t>Reserveringen</w:t>
            </w:r>
          </w:p>
        </w:tc>
      </w:tr>
      <w:tr w:rsidR="00EE53E4" w14:paraId="07208923"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4568E720" w14:textId="0E7CF571" w:rsidR="00EE53E4" w:rsidRPr="008269C0" w:rsidRDefault="007D7446">
            <w:pPr>
              <w:rPr>
                <w:b w:val="0"/>
              </w:rPr>
            </w:pPr>
            <w:r>
              <w:rPr>
                <w:b w:val="0"/>
              </w:rPr>
              <w:t>Beheer</w:t>
            </w:r>
          </w:p>
        </w:tc>
        <w:tc>
          <w:tcPr>
            <w:tcW w:w="2142" w:type="dxa"/>
          </w:tcPr>
          <w:p w14:paraId="647785D3" w14:textId="077631F2" w:rsidR="00EE53E4" w:rsidRPr="008269C0" w:rsidRDefault="00051380">
            <w:pPr>
              <w:cnfStyle w:val="000000000000" w:firstRow="0" w:lastRow="0" w:firstColumn="0" w:lastColumn="0" w:oddVBand="0" w:evenVBand="0" w:oddHBand="0" w:evenHBand="0" w:firstRowFirstColumn="0" w:firstRowLastColumn="0" w:lastRowFirstColumn="0" w:lastRowLastColumn="0"/>
            </w:pPr>
            <w:r>
              <w:t>Gebruiksvriendelijk</w:t>
            </w:r>
          </w:p>
        </w:tc>
        <w:tc>
          <w:tcPr>
            <w:tcW w:w="2159" w:type="dxa"/>
          </w:tcPr>
          <w:p w14:paraId="5855C944" w14:textId="0440E34A" w:rsidR="00EE53E4" w:rsidRPr="008269C0" w:rsidRDefault="008E22EC">
            <w:pPr>
              <w:cnfStyle w:val="000000000000" w:firstRow="0" w:lastRow="0" w:firstColumn="0" w:lastColumn="0" w:oddVBand="0" w:evenVBand="0" w:oddHBand="0" w:evenHBand="0" w:firstRowFirstColumn="0" w:firstRowLastColumn="0" w:lastRowFirstColumn="0" w:lastRowLastColumn="0"/>
            </w:pPr>
            <w:bookmarkStart w:id="0" w:name="_GoBack"/>
            <w:r>
              <w:t xml:space="preserve">Vacature </w:t>
            </w:r>
            <w:bookmarkEnd w:id="0"/>
            <w:r>
              <w:t>Marktplaats</w:t>
            </w:r>
          </w:p>
        </w:tc>
        <w:tc>
          <w:tcPr>
            <w:tcW w:w="2173" w:type="dxa"/>
          </w:tcPr>
          <w:p w14:paraId="6E1718D5" w14:textId="77777777" w:rsidR="00EE53E4" w:rsidRPr="008269C0" w:rsidRDefault="00EE53E4">
            <w:pPr>
              <w:cnfStyle w:val="000000000000" w:firstRow="0" w:lastRow="0" w:firstColumn="0" w:lastColumn="0" w:oddVBand="0" w:evenVBand="0" w:oddHBand="0" w:evenHBand="0" w:firstRowFirstColumn="0" w:firstRowLastColumn="0" w:lastRowFirstColumn="0" w:lastRowLastColumn="0"/>
            </w:pPr>
          </w:p>
        </w:tc>
      </w:tr>
      <w:tr w:rsidR="00EE53E4" w14:paraId="2B3D1E95"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0639AA9B" w14:textId="62BAC7A2" w:rsidR="00EE53E4" w:rsidRPr="008269C0" w:rsidRDefault="00472DD1">
            <w:pPr>
              <w:rPr>
                <w:b w:val="0"/>
              </w:rPr>
            </w:pPr>
            <w:r>
              <w:rPr>
                <w:b w:val="0"/>
              </w:rPr>
              <w:t>Verschillende Chat Ruimtes</w:t>
            </w:r>
          </w:p>
        </w:tc>
        <w:tc>
          <w:tcPr>
            <w:tcW w:w="2142" w:type="dxa"/>
          </w:tcPr>
          <w:p w14:paraId="6D52BA32" w14:textId="5878AF9B" w:rsidR="00EE53E4" w:rsidRPr="008269C0" w:rsidRDefault="00051380">
            <w:pPr>
              <w:cnfStyle w:val="000000000000" w:firstRow="0" w:lastRow="0" w:firstColumn="0" w:lastColumn="0" w:oddVBand="0" w:evenVBand="0" w:oddHBand="0" w:evenHBand="0" w:firstRowFirstColumn="0" w:firstRowLastColumn="0" w:lastRowFirstColumn="0" w:lastRowLastColumn="0"/>
            </w:pPr>
            <w:r>
              <w:t>Makkelijke overstap vanaf facebook</w:t>
            </w:r>
          </w:p>
        </w:tc>
        <w:tc>
          <w:tcPr>
            <w:tcW w:w="2159" w:type="dxa"/>
          </w:tcPr>
          <w:p w14:paraId="19BE11B8" w14:textId="58DC9783" w:rsidR="00EE53E4" w:rsidRPr="008269C0" w:rsidRDefault="008E22EC">
            <w:pPr>
              <w:cnfStyle w:val="000000000000" w:firstRow="0" w:lastRow="0" w:firstColumn="0" w:lastColumn="0" w:oddVBand="0" w:evenVBand="0" w:oddHBand="0" w:evenHBand="0" w:firstRowFirstColumn="0" w:firstRowLastColumn="0" w:lastRowFirstColumn="0" w:lastRowLastColumn="0"/>
            </w:pPr>
            <w:r>
              <w:t>Specialisten Databank</w:t>
            </w:r>
          </w:p>
        </w:tc>
        <w:tc>
          <w:tcPr>
            <w:tcW w:w="2173" w:type="dxa"/>
          </w:tcPr>
          <w:p w14:paraId="2BBA7592" w14:textId="77777777" w:rsidR="00EE53E4" w:rsidRPr="008269C0" w:rsidRDefault="00EE53E4">
            <w:pPr>
              <w:cnfStyle w:val="000000000000" w:firstRow="0" w:lastRow="0" w:firstColumn="0" w:lastColumn="0" w:oddVBand="0" w:evenVBand="0" w:oddHBand="0" w:evenHBand="0" w:firstRowFirstColumn="0" w:firstRowLastColumn="0" w:lastRowFirstColumn="0" w:lastRowLastColumn="0"/>
            </w:pPr>
          </w:p>
        </w:tc>
      </w:tr>
      <w:tr w:rsidR="00EE53E4" w14:paraId="1CC36FE4"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62CB0AFA" w14:textId="5F297893" w:rsidR="00EE53E4" w:rsidRPr="008269C0" w:rsidRDefault="00472DD1">
            <w:pPr>
              <w:rPr>
                <w:b w:val="0"/>
              </w:rPr>
            </w:pPr>
            <w:r>
              <w:rPr>
                <w:b w:val="0"/>
              </w:rPr>
              <w:t>Informatie voor gasten</w:t>
            </w:r>
          </w:p>
        </w:tc>
        <w:tc>
          <w:tcPr>
            <w:tcW w:w="2142" w:type="dxa"/>
          </w:tcPr>
          <w:p w14:paraId="2270F249" w14:textId="05BF04F8" w:rsidR="00EE53E4" w:rsidRPr="008269C0" w:rsidRDefault="00EE28BC">
            <w:pPr>
              <w:cnfStyle w:val="000000000000" w:firstRow="0" w:lastRow="0" w:firstColumn="0" w:lastColumn="0" w:oddVBand="0" w:evenVBand="0" w:oddHBand="0" w:evenHBand="0" w:firstRowFirstColumn="0" w:firstRowLastColumn="0" w:lastRowFirstColumn="0" w:lastRowLastColumn="0"/>
            </w:pPr>
            <w:r>
              <w:t>Account Informatie</w:t>
            </w:r>
          </w:p>
        </w:tc>
        <w:tc>
          <w:tcPr>
            <w:tcW w:w="2159" w:type="dxa"/>
          </w:tcPr>
          <w:p w14:paraId="620BAFB6" w14:textId="624C69BF" w:rsidR="00EE53E4" w:rsidRPr="008269C0" w:rsidRDefault="00C16F41" w:rsidP="00C16F41">
            <w:pPr>
              <w:cnfStyle w:val="000000000000" w:firstRow="0" w:lastRow="0" w:firstColumn="0" w:lastColumn="0" w:oddVBand="0" w:evenVBand="0" w:oddHBand="0" w:evenHBand="0" w:firstRowFirstColumn="0" w:firstRowLastColumn="0" w:lastRowFirstColumn="0" w:lastRowLastColumn="0"/>
            </w:pPr>
            <w:r>
              <w:t xml:space="preserve">Wall of </w:t>
            </w:r>
            <w:proofErr w:type="spellStart"/>
            <w:r>
              <w:t>fame</w:t>
            </w:r>
            <w:proofErr w:type="spellEnd"/>
          </w:p>
        </w:tc>
        <w:tc>
          <w:tcPr>
            <w:tcW w:w="2173" w:type="dxa"/>
          </w:tcPr>
          <w:p w14:paraId="7560C71C" w14:textId="77777777" w:rsidR="00EE53E4" w:rsidRPr="008269C0" w:rsidRDefault="00EE53E4">
            <w:pPr>
              <w:cnfStyle w:val="000000000000" w:firstRow="0" w:lastRow="0" w:firstColumn="0" w:lastColumn="0" w:oddVBand="0" w:evenVBand="0" w:oddHBand="0" w:evenHBand="0" w:firstRowFirstColumn="0" w:firstRowLastColumn="0" w:lastRowFirstColumn="0" w:lastRowLastColumn="0"/>
            </w:pPr>
          </w:p>
        </w:tc>
      </w:tr>
      <w:tr w:rsidR="00EE53E4" w14:paraId="44635317"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10A834E7" w14:textId="6765D96A" w:rsidR="00EE53E4" w:rsidRPr="008269C0" w:rsidRDefault="0008048E">
            <w:pPr>
              <w:rPr>
                <w:b w:val="0"/>
              </w:rPr>
            </w:pPr>
            <w:r>
              <w:rPr>
                <w:b w:val="0"/>
              </w:rPr>
              <w:t>Voorwaardes Voor leden</w:t>
            </w:r>
          </w:p>
        </w:tc>
        <w:tc>
          <w:tcPr>
            <w:tcW w:w="2142" w:type="dxa"/>
          </w:tcPr>
          <w:p w14:paraId="200248CD" w14:textId="10B5C664" w:rsidR="00EE53E4" w:rsidRPr="001C1F36" w:rsidRDefault="000E2110">
            <w:pPr>
              <w:cnfStyle w:val="000000000000" w:firstRow="0" w:lastRow="0" w:firstColumn="0" w:lastColumn="0" w:oddVBand="0" w:evenVBand="0" w:oddHBand="0" w:evenHBand="0" w:firstRowFirstColumn="0" w:firstRowLastColumn="0" w:lastRowFirstColumn="0" w:lastRowLastColumn="0"/>
            </w:pPr>
            <w:r>
              <w:t>Responsieve Design</w:t>
            </w:r>
          </w:p>
        </w:tc>
        <w:tc>
          <w:tcPr>
            <w:tcW w:w="2159" w:type="dxa"/>
          </w:tcPr>
          <w:p w14:paraId="12AFB3DF" w14:textId="77777777" w:rsidR="00EE53E4" w:rsidRPr="008269C0" w:rsidRDefault="00EE53E4">
            <w:pPr>
              <w:cnfStyle w:val="000000000000" w:firstRow="0" w:lastRow="0" w:firstColumn="0" w:lastColumn="0" w:oddVBand="0" w:evenVBand="0" w:oddHBand="0" w:evenHBand="0" w:firstRowFirstColumn="0" w:firstRowLastColumn="0" w:lastRowFirstColumn="0" w:lastRowLastColumn="0"/>
            </w:pPr>
          </w:p>
        </w:tc>
        <w:tc>
          <w:tcPr>
            <w:tcW w:w="2173" w:type="dxa"/>
          </w:tcPr>
          <w:p w14:paraId="79942BDA" w14:textId="77777777" w:rsidR="00EE53E4" w:rsidRPr="008269C0" w:rsidRDefault="00EE53E4">
            <w:pPr>
              <w:cnfStyle w:val="000000000000" w:firstRow="0" w:lastRow="0" w:firstColumn="0" w:lastColumn="0" w:oddVBand="0" w:evenVBand="0" w:oddHBand="0" w:evenHBand="0" w:firstRowFirstColumn="0" w:firstRowLastColumn="0" w:lastRowFirstColumn="0" w:lastRowLastColumn="0"/>
            </w:pPr>
          </w:p>
        </w:tc>
      </w:tr>
      <w:tr w:rsidR="000B1FB9" w14:paraId="6435E5F3" w14:textId="77777777" w:rsidTr="000B1FB9">
        <w:tc>
          <w:tcPr>
            <w:cnfStyle w:val="001000000000" w:firstRow="0" w:lastRow="0" w:firstColumn="1" w:lastColumn="0" w:oddVBand="0" w:evenVBand="0" w:oddHBand="0" w:evenHBand="0" w:firstRowFirstColumn="0" w:firstRowLastColumn="0" w:lastRowFirstColumn="0" w:lastRowLastColumn="0"/>
            <w:tcW w:w="2542" w:type="dxa"/>
          </w:tcPr>
          <w:p w14:paraId="31776DCD" w14:textId="1A5E1177" w:rsidR="000B1FB9" w:rsidRPr="00FF738A" w:rsidRDefault="000B1FB9" w:rsidP="000B1FB9">
            <w:pPr>
              <w:rPr>
                <w:b w:val="0"/>
              </w:rPr>
            </w:pPr>
          </w:p>
        </w:tc>
        <w:tc>
          <w:tcPr>
            <w:tcW w:w="2142" w:type="dxa"/>
          </w:tcPr>
          <w:p w14:paraId="4DBC2026" w14:textId="23889762" w:rsidR="000B1FB9" w:rsidRPr="000B1FB9" w:rsidRDefault="000B1FB9" w:rsidP="000B1FB9">
            <w:pPr>
              <w:cnfStyle w:val="000000000000" w:firstRow="0" w:lastRow="0" w:firstColumn="0" w:lastColumn="0" w:oddVBand="0" w:evenVBand="0" w:oddHBand="0" w:evenHBand="0" w:firstRowFirstColumn="0" w:firstRowLastColumn="0" w:lastRowFirstColumn="0" w:lastRowLastColumn="0"/>
            </w:pPr>
            <w:r w:rsidRPr="000B1FB9">
              <w:t>Nieuws Pagina</w:t>
            </w:r>
          </w:p>
        </w:tc>
        <w:tc>
          <w:tcPr>
            <w:tcW w:w="2159" w:type="dxa"/>
          </w:tcPr>
          <w:p w14:paraId="452A2101" w14:textId="77777777" w:rsidR="000B1FB9" w:rsidRPr="008269C0" w:rsidRDefault="000B1FB9" w:rsidP="000B1FB9">
            <w:pPr>
              <w:cnfStyle w:val="000000000000" w:firstRow="0" w:lastRow="0" w:firstColumn="0" w:lastColumn="0" w:oddVBand="0" w:evenVBand="0" w:oddHBand="0" w:evenHBand="0" w:firstRowFirstColumn="0" w:firstRowLastColumn="0" w:lastRowFirstColumn="0" w:lastRowLastColumn="0"/>
            </w:pPr>
          </w:p>
        </w:tc>
        <w:tc>
          <w:tcPr>
            <w:tcW w:w="2173" w:type="dxa"/>
          </w:tcPr>
          <w:p w14:paraId="7C40FCF9" w14:textId="77777777" w:rsidR="000B1FB9" w:rsidRPr="008269C0" w:rsidRDefault="000B1FB9" w:rsidP="000B1FB9">
            <w:pPr>
              <w:cnfStyle w:val="000000000000" w:firstRow="0" w:lastRow="0" w:firstColumn="0" w:lastColumn="0" w:oddVBand="0" w:evenVBand="0" w:oddHBand="0" w:evenHBand="0" w:firstRowFirstColumn="0" w:firstRowLastColumn="0" w:lastRowFirstColumn="0" w:lastRowLastColumn="0"/>
            </w:pPr>
          </w:p>
        </w:tc>
      </w:tr>
      <w:tr w:rsidR="000B1FB9" w14:paraId="30BF1187" w14:textId="77777777" w:rsidTr="0053472B">
        <w:trPr>
          <w:trHeight w:val="197"/>
        </w:trPr>
        <w:tc>
          <w:tcPr>
            <w:cnfStyle w:val="001000000000" w:firstRow="0" w:lastRow="0" w:firstColumn="1" w:lastColumn="0" w:oddVBand="0" w:evenVBand="0" w:oddHBand="0" w:evenHBand="0" w:firstRowFirstColumn="0" w:firstRowLastColumn="0" w:lastRowFirstColumn="0" w:lastRowLastColumn="0"/>
            <w:tcW w:w="2542" w:type="dxa"/>
          </w:tcPr>
          <w:p w14:paraId="02C3811C" w14:textId="4C8B0348" w:rsidR="000B1FB9" w:rsidRPr="00F95CC3" w:rsidRDefault="000B1FB9" w:rsidP="000B1FB9">
            <w:pPr>
              <w:rPr>
                <w:b w:val="0"/>
              </w:rPr>
            </w:pPr>
          </w:p>
        </w:tc>
        <w:tc>
          <w:tcPr>
            <w:tcW w:w="2142" w:type="dxa"/>
          </w:tcPr>
          <w:p w14:paraId="213CBCE1" w14:textId="77777777" w:rsidR="000B1FB9" w:rsidRPr="008269C0" w:rsidRDefault="000B1FB9" w:rsidP="000B1FB9">
            <w:pPr>
              <w:cnfStyle w:val="000000000000" w:firstRow="0" w:lastRow="0" w:firstColumn="0" w:lastColumn="0" w:oddVBand="0" w:evenVBand="0" w:oddHBand="0" w:evenHBand="0" w:firstRowFirstColumn="0" w:firstRowLastColumn="0" w:lastRowFirstColumn="0" w:lastRowLastColumn="0"/>
            </w:pPr>
          </w:p>
        </w:tc>
        <w:tc>
          <w:tcPr>
            <w:tcW w:w="2159" w:type="dxa"/>
          </w:tcPr>
          <w:p w14:paraId="3226D5F0" w14:textId="77777777" w:rsidR="000B1FB9" w:rsidRPr="008269C0" w:rsidRDefault="000B1FB9" w:rsidP="000B1FB9">
            <w:pPr>
              <w:cnfStyle w:val="000000000000" w:firstRow="0" w:lastRow="0" w:firstColumn="0" w:lastColumn="0" w:oddVBand="0" w:evenVBand="0" w:oddHBand="0" w:evenHBand="0" w:firstRowFirstColumn="0" w:firstRowLastColumn="0" w:lastRowFirstColumn="0" w:lastRowLastColumn="0"/>
            </w:pPr>
          </w:p>
        </w:tc>
        <w:tc>
          <w:tcPr>
            <w:tcW w:w="2173" w:type="dxa"/>
          </w:tcPr>
          <w:p w14:paraId="16EA2CA2" w14:textId="77777777" w:rsidR="000B1FB9" w:rsidRPr="008269C0" w:rsidRDefault="000B1FB9" w:rsidP="000B1FB9">
            <w:pPr>
              <w:cnfStyle w:val="000000000000" w:firstRow="0" w:lastRow="0" w:firstColumn="0" w:lastColumn="0" w:oddVBand="0" w:evenVBand="0" w:oddHBand="0" w:evenHBand="0" w:firstRowFirstColumn="0" w:firstRowLastColumn="0" w:lastRowFirstColumn="0" w:lastRowLastColumn="0"/>
            </w:pPr>
          </w:p>
        </w:tc>
      </w:tr>
    </w:tbl>
    <w:p w14:paraId="3B710A01" w14:textId="10A3D5C5" w:rsidR="008C1393" w:rsidRDefault="008C1393"/>
    <w:p w14:paraId="577D9105" w14:textId="6CED4EE8" w:rsidR="001E6485" w:rsidRDefault="001A1812" w:rsidP="00F87B56">
      <w:pPr>
        <w:pStyle w:val="Kop1"/>
      </w:pPr>
      <w:r>
        <w:t>VRAGEN</w:t>
      </w:r>
    </w:p>
    <w:p w14:paraId="4C2AEBEE" w14:textId="0DFDAA5E" w:rsidR="00D1509A" w:rsidRDefault="00D1509A" w:rsidP="00D1509A">
      <w:pPr>
        <w:pStyle w:val="Kop2"/>
      </w:pPr>
      <w:r>
        <w:t>Ontwerp</w:t>
      </w:r>
    </w:p>
    <w:p w14:paraId="01CB8ECE" w14:textId="2E7F7E8B" w:rsidR="00D1509A" w:rsidRDefault="00D1509A" w:rsidP="00D1509A">
      <w:pPr>
        <w:pStyle w:val="Lijstalinea"/>
        <w:numPr>
          <w:ilvl w:val="0"/>
          <w:numId w:val="4"/>
        </w:numPr>
      </w:pPr>
      <w:r>
        <w:t>Welke Kleuren thema`s?</w:t>
      </w:r>
    </w:p>
    <w:p w14:paraId="6C267827" w14:textId="1FB3C41B" w:rsidR="000F2D51" w:rsidRDefault="000F2D51" w:rsidP="00D1509A">
      <w:pPr>
        <w:pStyle w:val="Lijstalinea"/>
        <w:numPr>
          <w:ilvl w:val="0"/>
          <w:numId w:val="4"/>
        </w:numPr>
      </w:pPr>
      <w:r>
        <w:t>In wat van thema willen jullie we website hebben?</w:t>
      </w:r>
    </w:p>
    <w:p w14:paraId="2A4F502B" w14:textId="027BEE18" w:rsidR="00D1509A" w:rsidRDefault="00D1509A" w:rsidP="00D1509A"/>
    <w:p w14:paraId="6769CD48" w14:textId="16FA421A" w:rsidR="00D1509A" w:rsidRDefault="00D1509A" w:rsidP="00D1509A">
      <w:pPr>
        <w:pStyle w:val="Kop2"/>
      </w:pPr>
      <w:r>
        <w:t>User</w:t>
      </w:r>
      <w:r w:rsidR="00720974">
        <w:t xml:space="preserve"> </w:t>
      </w:r>
      <w:r w:rsidR="001B0C6D">
        <w:t>Control</w:t>
      </w:r>
    </w:p>
    <w:p w14:paraId="25DE6CAD" w14:textId="5DCB844A" w:rsidR="00D950C7" w:rsidRDefault="00D950C7" w:rsidP="00D950C7">
      <w:pPr>
        <w:pStyle w:val="Lijstalinea"/>
        <w:numPr>
          <w:ilvl w:val="0"/>
          <w:numId w:val="5"/>
        </w:numPr>
      </w:pPr>
      <w:r>
        <w:t>Hoe willen jullie nieuwe gebruikers controleren?</w:t>
      </w:r>
    </w:p>
    <w:p w14:paraId="639EEFA9" w14:textId="6A67DD52" w:rsidR="00D950C7" w:rsidRDefault="00D950C7" w:rsidP="00D950C7">
      <w:pPr>
        <w:pStyle w:val="Lijstalinea"/>
        <w:numPr>
          <w:ilvl w:val="0"/>
          <w:numId w:val="5"/>
        </w:numPr>
      </w:pPr>
      <w:r>
        <w:t>Welke informatie moet voor gasten beschikbaar zijn?</w:t>
      </w:r>
    </w:p>
    <w:p w14:paraId="584BA534" w14:textId="43A27A5D" w:rsidR="00720974" w:rsidRDefault="00F5581E" w:rsidP="00F5581E">
      <w:pPr>
        <w:pStyle w:val="Kop1"/>
      </w:pPr>
      <w:r>
        <w:t>Antwoorden</w:t>
      </w:r>
    </w:p>
    <w:p w14:paraId="303B9505" w14:textId="77777777" w:rsidR="00F5581E" w:rsidRDefault="00F5581E" w:rsidP="00F5581E">
      <w:proofErr w:type="gramStart"/>
      <w:r>
        <w:t>voor</w:t>
      </w:r>
      <w:proofErr w:type="gramEnd"/>
      <w:r>
        <w:t xml:space="preserve"> jullie vragen:</w:t>
      </w:r>
    </w:p>
    <w:p w14:paraId="79425FF6" w14:textId="7210FDAC" w:rsidR="00F5581E" w:rsidRDefault="00F5581E" w:rsidP="00F5581E">
      <w:r>
        <w:t xml:space="preserve">-    Welke kleuren? Welk kleurenschema? En welke kleuren absoluut niet? Graag werken vanuit het kleurenpallet van het </w:t>
      </w:r>
      <w:proofErr w:type="spellStart"/>
      <w:proofErr w:type="gramStart"/>
      <w:r>
        <w:t>roc</w:t>
      </w:r>
      <w:proofErr w:type="spellEnd"/>
      <w:r>
        <w:t>(</w:t>
      </w:r>
      <w:proofErr w:type="gramEnd"/>
      <w:r>
        <w:t>incl. logo’s). Verder zijn de twee hoofdthema’s Gastvrijheid en Horeca. Dat moet het platform uitstralen. Daar horen warme en frisse kleuren bij. We willen geen stoffig beeld neerzetten, maar ook geen heel druk(schreeuwerig) beeld.</w:t>
      </w:r>
    </w:p>
    <w:p w14:paraId="775F2907" w14:textId="731E723A" w:rsidR="00F5581E" w:rsidRDefault="00F5581E" w:rsidP="00F5581E">
      <w:r>
        <w:t xml:space="preserve">- gebruikers controleren door? </w:t>
      </w:r>
      <w:proofErr w:type="gramStart"/>
      <w:r>
        <w:t>nieuwe</w:t>
      </w:r>
      <w:proofErr w:type="gramEnd"/>
      <w:r>
        <w:t xml:space="preserve"> gebruikers controleren met een e-mail</w:t>
      </w:r>
    </w:p>
    <w:p w14:paraId="4B3D231E" w14:textId="18B5E430" w:rsidR="00F5581E" w:rsidRPr="00F5581E" w:rsidRDefault="00F5581E" w:rsidP="00F5581E">
      <w:r>
        <w:t>- wat mogen gasten zien? Gasten mogen op de landingspagina komen, maar wil je wat doen dan moet je inloggen. Ze willen een afgeschermde omgeving</w:t>
      </w:r>
    </w:p>
    <w:sectPr w:rsidR="00F5581E" w:rsidRPr="00F5581E" w:rsidSect="0040122B">
      <w:headerReference w:type="even" r:id="rId7"/>
      <w:head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476D" w14:textId="77777777" w:rsidR="00010428" w:rsidRDefault="00010428" w:rsidP="008C1393">
      <w:pPr>
        <w:spacing w:after="0" w:line="240" w:lineRule="auto"/>
      </w:pPr>
      <w:r>
        <w:separator/>
      </w:r>
    </w:p>
  </w:endnote>
  <w:endnote w:type="continuationSeparator" w:id="0">
    <w:p w14:paraId="25416407" w14:textId="77777777" w:rsidR="00010428" w:rsidRDefault="00010428" w:rsidP="008C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78EB" w14:textId="77777777" w:rsidR="00010428" w:rsidRDefault="00010428" w:rsidP="008C1393">
      <w:pPr>
        <w:spacing w:after="0" w:line="240" w:lineRule="auto"/>
      </w:pPr>
      <w:r>
        <w:separator/>
      </w:r>
    </w:p>
  </w:footnote>
  <w:footnote w:type="continuationSeparator" w:id="0">
    <w:p w14:paraId="3B1EAFB6" w14:textId="77777777" w:rsidR="00010428" w:rsidRDefault="00010428" w:rsidP="008C1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C250D" w14:textId="77777777" w:rsidR="008C1393" w:rsidRDefault="00010428">
    <w:pPr>
      <w:pStyle w:val="Koptekst"/>
    </w:pPr>
    <w:r>
      <w:rPr>
        <w:noProof/>
      </w:rPr>
      <w:pict w14:anchorId="0250D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19" o:spid="_x0000_s2050" type="#_x0000_t75" style="position:absolute;margin-left:0;margin-top:0;width:595.2pt;height:841.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1DFD" w14:textId="1A9224B3" w:rsidR="008C1393" w:rsidRPr="008C1393" w:rsidRDefault="00010428">
    <w:pPr>
      <w:pStyle w:val="Koptekst"/>
      <w:rPr>
        <w:color w:val="FFFFFF" w:themeColor="background1"/>
      </w:rPr>
    </w:pPr>
    <w:r>
      <w:rPr>
        <w:noProof/>
      </w:rPr>
      <w:pict w14:anchorId="71C2B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20" o:spid="_x0000_s2051" type="#_x0000_t75" style="position:absolute;margin-left:0;margin-top:0;width:595.2pt;height:841.9pt;z-index:-251656192;mso-position-horizontal:center;mso-position-horizontal-relative:margin;mso-position-vertical:center;mso-position-vertical-relative:margin" o:allowincell="f">
          <v:imagedata r:id="rId1" o:title="background"/>
          <w10:wrap anchorx="margin" anchory="margin"/>
        </v:shape>
      </w:pict>
    </w:r>
    <w:r w:rsidR="008C1393">
      <w:tab/>
    </w:r>
    <w:r w:rsidR="008C1393">
      <w:tab/>
    </w:r>
    <w:r w:rsidR="008C1393">
      <w:rPr>
        <w:color w:val="FFFFFF" w:themeColor="background1"/>
      </w:rPr>
      <w:t xml:space="preserve">PROJECT: </w:t>
    </w:r>
    <w:r w:rsidR="00D60FAB">
      <w:rPr>
        <w:color w:val="FFFFFF" w:themeColor="background1"/>
      </w:rPr>
      <w:t>ALUMNI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E1EB6" w14:textId="77777777" w:rsidR="008C1393" w:rsidRDefault="00010428">
    <w:pPr>
      <w:pStyle w:val="Koptekst"/>
    </w:pPr>
    <w:r>
      <w:rPr>
        <w:noProof/>
      </w:rPr>
      <w:pict w14:anchorId="558BB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18" o:spid="_x0000_s2049" type="#_x0000_t75" style="position:absolute;margin-left:0;margin-top:0;width:595.2pt;height:841.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D75A6"/>
    <w:multiLevelType w:val="hybridMultilevel"/>
    <w:tmpl w:val="C7AEF4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E17CCB"/>
    <w:multiLevelType w:val="hybridMultilevel"/>
    <w:tmpl w:val="EF6822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671B79"/>
    <w:multiLevelType w:val="hybridMultilevel"/>
    <w:tmpl w:val="68945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AF16A4"/>
    <w:multiLevelType w:val="hybridMultilevel"/>
    <w:tmpl w:val="7796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6C3158"/>
    <w:multiLevelType w:val="hybridMultilevel"/>
    <w:tmpl w:val="6F7E9D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3"/>
    <w:rsid w:val="00005F2A"/>
    <w:rsid w:val="00010428"/>
    <w:rsid w:val="00051380"/>
    <w:rsid w:val="0008048E"/>
    <w:rsid w:val="000A57C2"/>
    <w:rsid w:val="000B1FB9"/>
    <w:rsid w:val="000E2110"/>
    <w:rsid w:val="000F2D51"/>
    <w:rsid w:val="001634BA"/>
    <w:rsid w:val="001A1812"/>
    <w:rsid w:val="001B0C6D"/>
    <w:rsid w:val="001C1F36"/>
    <w:rsid w:val="001E6485"/>
    <w:rsid w:val="00240485"/>
    <w:rsid w:val="002A57D9"/>
    <w:rsid w:val="0040122B"/>
    <w:rsid w:val="00472DD1"/>
    <w:rsid w:val="00486522"/>
    <w:rsid w:val="004D5B3E"/>
    <w:rsid w:val="005171CB"/>
    <w:rsid w:val="00525382"/>
    <w:rsid w:val="0053472B"/>
    <w:rsid w:val="00536B20"/>
    <w:rsid w:val="005F5021"/>
    <w:rsid w:val="00703DB8"/>
    <w:rsid w:val="00720974"/>
    <w:rsid w:val="00742A5F"/>
    <w:rsid w:val="007D7446"/>
    <w:rsid w:val="00816778"/>
    <w:rsid w:val="008269C0"/>
    <w:rsid w:val="008C1393"/>
    <w:rsid w:val="008E22EC"/>
    <w:rsid w:val="00A32B66"/>
    <w:rsid w:val="00B96CA8"/>
    <w:rsid w:val="00C16F41"/>
    <w:rsid w:val="00D1509A"/>
    <w:rsid w:val="00D60FAB"/>
    <w:rsid w:val="00D733A7"/>
    <w:rsid w:val="00D950C7"/>
    <w:rsid w:val="00EE2001"/>
    <w:rsid w:val="00EE28BC"/>
    <w:rsid w:val="00EE53E4"/>
    <w:rsid w:val="00F5581E"/>
    <w:rsid w:val="00F87B56"/>
    <w:rsid w:val="00F95CC3"/>
    <w:rsid w:val="00FF738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461CC2"/>
  <w15:chartTrackingRefBased/>
  <w15:docId w15:val="{BC544D99-CCDD-4B0C-A5B2-4BBF3F17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E2001"/>
  </w:style>
  <w:style w:type="paragraph" w:styleId="Kop1">
    <w:name w:val="heading 1"/>
    <w:basedOn w:val="Standaard"/>
    <w:next w:val="Standaard"/>
    <w:link w:val="Kop1Char"/>
    <w:uiPriority w:val="9"/>
    <w:qFormat/>
    <w:rsid w:val="00EE2001"/>
    <w:pPr>
      <w:keepNext/>
      <w:keepLines/>
      <w:pBdr>
        <w:bottom w:val="single" w:sz="4" w:space="1" w:color="FF0000" w:themeColor="accent1"/>
      </w:pBdr>
      <w:spacing w:before="400" w:after="40" w:line="240" w:lineRule="auto"/>
      <w:outlineLvl w:val="0"/>
    </w:pPr>
    <w:rPr>
      <w:rFonts w:asciiTheme="majorHAnsi" w:eastAsiaTheme="majorEastAsia" w:hAnsiTheme="majorHAnsi" w:cstheme="majorBidi"/>
      <w:color w:val="BF0000" w:themeColor="accent1" w:themeShade="BF"/>
      <w:sz w:val="36"/>
      <w:szCs w:val="36"/>
    </w:rPr>
  </w:style>
  <w:style w:type="paragraph" w:styleId="Kop2">
    <w:name w:val="heading 2"/>
    <w:basedOn w:val="Standaard"/>
    <w:next w:val="Standaard"/>
    <w:link w:val="Kop2Char"/>
    <w:uiPriority w:val="9"/>
    <w:unhideWhenUsed/>
    <w:qFormat/>
    <w:rsid w:val="00EE2001"/>
    <w:pPr>
      <w:keepNext/>
      <w:keepLines/>
      <w:spacing w:before="160" w:after="0" w:line="240" w:lineRule="auto"/>
      <w:outlineLvl w:val="1"/>
    </w:pPr>
    <w:rPr>
      <w:rFonts w:asciiTheme="majorHAnsi" w:eastAsiaTheme="majorEastAsia" w:hAnsiTheme="majorHAnsi" w:cstheme="majorBidi"/>
      <w:color w:val="BF0000" w:themeColor="accent1" w:themeShade="BF"/>
      <w:sz w:val="28"/>
      <w:szCs w:val="28"/>
    </w:rPr>
  </w:style>
  <w:style w:type="paragraph" w:styleId="Kop3">
    <w:name w:val="heading 3"/>
    <w:basedOn w:val="Standaard"/>
    <w:next w:val="Standaard"/>
    <w:link w:val="Kop3Char"/>
    <w:uiPriority w:val="9"/>
    <w:semiHidden/>
    <w:unhideWhenUsed/>
    <w:qFormat/>
    <w:rsid w:val="00EE200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EE200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EE200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EE200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EE200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EE200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EE200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1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C1393"/>
  </w:style>
  <w:style w:type="paragraph" w:styleId="Voettekst">
    <w:name w:val="footer"/>
    <w:basedOn w:val="Standaard"/>
    <w:link w:val="VoettekstChar"/>
    <w:uiPriority w:val="99"/>
    <w:unhideWhenUsed/>
    <w:rsid w:val="008C13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C1393"/>
  </w:style>
  <w:style w:type="table" w:styleId="Tabelraster">
    <w:name w:val="Table Grid"/>
    <w:basedOn w:val="Standaardtabel"/>
    <w:uiPriority w:val="39"/>
    <w:rsid w:val="00EE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EE53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1">
    <w:name w:val="Plain Table 1"/>
    <w:basedOn w:val="Standaardtabel"/>
    <w:uiPriority w:val="41"/>
    <w:rsid w:val="00EE53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EE53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rsid w:val="00EE53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E53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EE53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EE53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EE53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EE2001"/>
    <w:rPr>
      <w:rFonts w:asciiTheme="majorHAnsi" w:eastAsiaTheme="majorEastAsia" w:hAnsiTheme="majorHAnsi" w:cstheme="majorBidi"/>
      <w:color w:val="BF0000" w:themeColor="accent1" w:themeShade="BF"/>
      <w:sz w:val="36"/>
      <w:szCs w:val="36"/>
    </w:rPr>
  </w:style>
  <w:style w:type="character" w:customStyle="1" w:styleId="Kop2Char">
    <w:name w:val="Kop 2 Char"/>
    <w:basedOn w:val="Standaardalinea-lettertype"/>
    <w:link w:val="Kop2"/>
    <w:uiPriority w:val="9"/>
    <w:rsid w:val="00EE2001"/>
    <w:rPr>
      <w:rFonts w:asciiTheme="majorHAnsi" w:eastAsiaTheme="majorEastAsia" w:hAnsiTheme="majorHAnsi" w:cstheme="majorBidi"/>
      <w:color w:val="BF0000" w:themeColor="accent1" w:themeShade="BF"/>
      <w:sz w:val="28"/>
      <w:szCs w:val="28"/>
    </w:rPr>
  </w:style>
  <w:style w:type="character" w:customStyle="1" w:styleId="Kop3Char">
    <w:name w:val="Kop 3 Char"/>
    <w:basedOn w:val="Standaardalinea-lettertype"/>
    <w:link w:val="Kop3"/>
    <w:uiPriority w:val="9"/>
    <w:semiHidden/>
    <w:rsid w:val="00EE200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EE200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EE200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EE200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EE200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EE200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EE200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EE2001"/>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EE2001"/>
    <w:pPr>
      <w:spacing w:after="0" w:line="240" w:lineRule="auto"/>
      <w:contextualSpacing/>
    </w:pPr>
    <w:rPr>
      <w:rFonts w:asciiTheme="majorHAnsi" w:eastAsiaTheme="majorEastAsia" w:hAnsiTheme="majorHAnsi" w:cstheme="majorBidi"/>
      <w:color w:val="BF0000" w:themeColor="accent1" w:themeShade="BF"/>
      <w:spacing w:val="-7"/>
      <w:sz w:val="80"/>
      <w:szCs w:val="80"/>
    </w:rPr>
  </w:style>
  <w:style w:type="character" w:customStyle="1" w:styleId="TitelChar">
    <w:name w:val="Titel Char"/>
    <w:basedOn w:val="Standaardalinea-lettertype"/>
    <w:link w:val="Titel"/>
    <w:uiPriority w:val="10"/>
    <w:rsid w:val="00EE2001"/>
    <w:rPr>
      <w:rFonts w:asciiTheme="majorHAnsi" w:eastAsiaTheme="majorEastAsia" w:hAnsiTheme="majorHAnsi" w:cstheme="majorBidi"/>
      <w:color w:val="BF0000" w:themeColor="accent1" w:themeShade="BF"/>
      <w:spacing w:val="-7"/>
      <w:sz w:val="80"/>
      <w:szCs w:val="80"/>
    </w:rPr>
  </w:style>
  <w:style w:type="paragraph" w:styleId="Ondertitel">
    <w:name w:val="Subtitle"/>
    <w:basedOn w:val="Standaard"/>
    <w:next w:val="Standaard"/>
    <w:link w:val="OndertitelChar"/>
    <w:uiPriority w:val="11"/>
    <w:qFormat/>
    <w:rsid w:val="00EE200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EE200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EE2001"/>
    <w:rPr>
      <w:b/>
      <w:bCs/>
    </w:rPr>
  </w:style>
  <w:style w:type="character" w:styleId="Nadruk">
    <w:name w:val="Emphasis"/>
    <w:basedOn w:val="Standaardalinea-lettertype"/>
    <w:uiPriority w:val="20"/>
    <w:qFormat/>
    <w:rsid w:val="00EE2001"/>
    <w:rPr>
      <w:i/>
      <w:iCs/>
    </w:rPr>
  </w:style>
  <w:style w:type="paragraph" w:styleId="Geenafstand">
    <w:name w:val="No Spacing"/>
    <w:uiPriority w:val="1"/>
    <w:qFormat/>
    <w:rsid w:val="00EE2001"/>
    <w:pPr>
      <w:spacing w:after="0" w:line="240" w:lineRule="auto"/>
    </w:pPr>
  </w:style>
  <w:style w:type="paragraph" w:styleId="Citaat">
    <w:name w:val="Quote"/>
    <w:basedOn w:val="Standaard"/>
    <w:next w:val="Standaard"/>
    <w:link w:val="CitaatChar"/>
    <w:uiPriority w:val="29"/>
    <w:qFormat/>
    <w:rsid w:val="00EE200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EE2001"/>
    <w:rPr>
      <w:i/>
      <w:iCs/>
    </w:rPr>
  </w:style>
  <w:style w:type="paragraph" w:styleId="Duidelijkcitaat">
    <w:name w:val="Intense Quote"/>
    <w:basedOn w:val="Standaard"/>
    <w:next w:val="Standaard"/>
    <w:link w:val="DuidelijkcitaatChar"/>
    <w:uiPriority w:val="30"/>
    <w:qFormat/>
    <w:rsid w:val="00EE2001"/>
    <w:pPr>
      <w:spacing w:before="100" w:beforeAutospacing="1" w:after="240"/>
      <w:ind w:left="864" w:right="864"/>
      <w:jc w:val="center"/>
    </w:pPr>
    <w:rPr>
      <w:rFonts w:asciiTheme="majorHAnsi" w:eastAsiaTheme="majorEastAsia" w:hAnsiTheme="majorHAnsi" w:cstheme="majorBidi"/>
      <w:color w:val="FF0000" w:themeColor="accent1"/>
      <w:sz w:val="28"/>
      <w:szCs w:val="28"/>
    </w:rPr>
  </w:style>
  <w:style w:type="character" w:customStyle="1" w:styleId="DuidelijkcitaatChar">
    <w:name w:val="Duidelijk citaat Char"/>
    <w:basedOn w:val="Standaardalinea-lettertype"/>
    <w:link w:val="Duidelijkcitaat"/>
    <w:uiPriority w:val="30"/>
    <w:rsid w:val="00EE2001"/>
    <w:rPr>
      <w:rFonts w:asciiTheme="majorHAnsi" w:eastAsiaTheme="majorEastAsia" w:hAnsiTheme="majorHAnsi" w:cstheme="majorBidi"/>
      <w:color w:val="FF0000" w:themeColor="accent1"/>
      <w:sz w:val="28"/>
      <w:szCs w:val="28"/>
    </w:rPr>
  </w:style>
  <w:style w:type="character" w:styleId="Subtielebenadrukking">
    <w:name w:val="Subtle Emphasis"/>
    <w:basedOn w:val="Standaardalinea-lettertype"/>
    <w:uiPriority w:val="19"/>
    <w:qFormat/>
    <w:rsid w:val="00EE2001"/>
    <w:rPr>
      <w:i/>
      <w:iCs/>
      <w:color w:val="595959" w:themeColor="text1" w:themeTint="A6"/>
    </w:rPr>
  </w:style>
  <w:style w:type="character" w:styleId="Intensievebenadrukking">
    <w:name w:val="Intense Emphasis"/>
    <w:basedOn w:val="Standaardalinea-lettertype"/>
    <w:uiPriority w:val="21"/>
    <w:qFormat/>
    <w:rsid w:val="00EE2001"/>
    <w:rPr>
      <w:b/>
      <w:bCs/>
      <w:i/>
      <w:iCs/>
    </w:rPr>
  </w:style>
  <w:style w:type="character" w:styleId="Subtieleverwijzing">
    <w:name w:val="Subtle Reference"/>
    <w:basedOn w:val="Standaardalinea-lettertype"/>
    <w:uiPriority w:val="31"/>
    <w:qFormat/>
    <w:rsid w:val="00EE2001"/>
    <w:rPr>
      <w:smallCaps/>
      <w:color w:val="404040" w:themeColor="text1" w:themeTint="BF"/>
    </w:rPr>
  </w:style>
  <w:style w:type="character" w:styleId="Intensieveverwijzing">
    <w:name w:val="Intense Reference"/>
    <w:basedOn w:val="Standaardalinea-lettertype"/>
    <w:uiPriority w:val="32"/>
    <w:qFormat/>
    <w:rsid w:val="00EE2001"/>
    <w:rPr>
      <w:b/>
      <w:bCs/>
      <w:smallCaps/>
      <w:u w:val="single"/>
    </w:rPr>
  </w:style>
  <w:style w:type="character" w:styleId="Titelvanboek">
    <w:name w:val="Book Title"/>
    <w:basedOn w:val="Standaardalinea-lettertype"/>
    <w:uiPriority w:val="33"/>
    <w:qFormat/>
    <w:rsid w:val="00EE2001"/>
    <w:rPr>
      <w:b/>
      <w:bCs/>
      <w:smallCaps/>
    </w:rPr>
  </w:style>
  <w:style w:type="paragraph" w:styleId="Kopvaninhoudsopgave">
    <w:name w:val="TOC Heading"/>
    <w:basedOn w:val="Kop1"/>
    <w:next w:val="Standaard"/>
    <w:uiPriority w:val="39"/>
    <w:semiHidden/>
    <w:unhideWhenUsed/>
    <w:qFormat/>
    <w:rsid w:val="00EE2001"/>
    <w:pPr>
      <w:outlineLvl w:val="9"/>
    </w:pPr>
  </w:style>
  <w:style w:type="paragraph" w:styleId="Lijstalinea">
    <w:name w:val="List Paragraph"/>
    <w:basedOn w:val="Standaard"/>
    <w:uiPriority w:val="34"/>
    <w:qFormat/>
    <w:rsid w:val="001A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76147">
      <w:bodyDiv w:val="1"/>
      <w:marLeft w:val="0"/>
      <w:marRight w:val="0"/>
      <w:marTop w:val="0"/>
      <w:marBottom w:val="0"/>
      <w:divBdr>
        <w:top w:val="none" w:sz="0" w:space="0" w:color="auto"/>
        <w:left w:val="none" w:sz="0" w:space="0" w:color="auto"/>
        <w:bottom w:val="none" w:sz="0" w:space="0" w:color="auto"/>
        <w:right w:val="none" w:sz="0" w:space="0" w:color="auto"/>
      </w:divBdr>
    </w:div>
    <w:div w:id="1556624457">
      <w:bodyDiv w:val="1"/>
      <w:marLeft w:val="0"/>
      <w:marRight w:val="0"/>
      <w:marTop w:val="0"/>
      <w:marBottom w:val="0"/>
      <w:divBdr>
        <w:top w:val="none" w:sz="0" w:space="0" w:color="auto"/>
        <w:left w:val="none" w:sz="0" w:space="0" w:color="auto"/>
        <w:bottom w:val="none" w:sz="0" w:space="0" w:color="auto"/>
        <w:right w:val="none" w:sz="0" w:space="0" w:color="auto"/>
      </w:divBdr>
      <w:divsChild>
        <w:div w:id="1135566397">
          <w:marLeft w:val="0"/>
          <w:marRight w:val="0"/>
          <w:marTop w:val="0"/>
          <w:marBottom w:val="48"/>
          <w:divBdr>
            <w:top w:val="none" w:sz="0" w:space="0" w:color="auto"/>
            <w:left w:val="none" w:sz="0" w:space="0" w:color="auto"/>
            <w:bottom w:val="none" w:sz="0" w:space="0" w:color="auto"/>
            <w:right w:val="none" w:sz="0" w:space="0" w:color="auto"/>
          </w:divBdr>
          <w:divsChild>
            <w:div w:id="597568063">
              <w:marLeft w:val="1200"/>
              <w:marRight w:val="0"/>
              <w:marTop w:val="0"/>
              <w:marBottom w:val="0"/>
              <w:divBdr>
                <w:top w:val="none" w:sz="0" w:space="0" w:color="auto"/>
                <w:left w:val="none" w:sz="0" w:space="0" w:color="auto"/>
                <w:bottom w:val="none" w:sz="0" w:space="0" w:color="auto"/>
                <w:right w:val="none" w:sz="0" w:space="0" w:color="auto"/>
              </w:divBdr>
              <w:divsChild>
                <w:div w:id="334109048">
                  <w:marLeft w:val="0"/>
                  <w:marRight w:val="0"/>
                  <w:marTop w:val="0"/>
                  <w:marBottom w:val="0"/>
                  <w:divBdr>
                    <w:top w:val="none" w:sz="0" w:space="0" w:color="auto"/>
                    <w:left w:val="none" w:sz="0" w:space="0" w:color="auto"/>
                    <w:bottom w:val="none" w:sz="0" w:space="0" w:color="auto"/>
                    <w:right w:val="none" w:sz="0" w:space="0" w:color="auto"/>
                  </w:divBdr>
                  <w:divsChild>
                    <w:div w:id="4468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0026">
          <w:marLeft w:val="0"/>
          <w:marRight w:val="0"/>
          <w:marTop w:val="0"/>
          <w:marBottom w:val="48"/>
          <w:divBdr>
            <w:top w:val="none" w:sz="0" w:space="0" w:color="auto"/>
            <w:left w:val="none" w:sz="0" w:space="0" w:color="auto"/>
            <w:bottom w:val="none" w:sz="0" w:space="0" w:color="auto"/>
            <w:right w:val="none" w:sz="0" w:space="0" w:color="auto"/>
          </w:divBdr>
          <w:divsChild>
            <w:div w:id="223835284">
              <w:marLeft w:val="1200"/>
              <w:marRight w:val="0"/>
              <w:marTop w:val="0"/>
              <w:marBottom w:val="0"/>
              <w:divBdr>
                <w:top w:val="none" w:sz="0" w:space="0" w:color="auto"/>
                <w:left w:val="none" w:sz="0" w:space="0" w:color="auto"/>
                <w:bottom w:val="none" w:sz="0" w:space="0" w:color="auto"/>
                <w:right w:val="none" w:sz="0" w:space="0" w:color="auto"/>
              </w:divBdr>
              <w:divsChild>
                <w:div w:id="1696349819">
                  <w:marLeft w:val="0"/>
                  <w:marRight w:val="0"/>
                  <w:marTop w:val="0"/>
                  <w:marBottom w:val="0"/>
                  <w:divBdr>
                    <w:top w:val="none" w:sz="0" w:space="0" w:color="auto"/>
                    <w:left w:val="none" w:sz="0" w:space="0" w:color="auto"/>
                    <w:bottom w:val="none" w:sz="0" w:space="0" w:color="auto"/>
                    <w:right w:val="none" w:sz="0" w:space="0" w:color="auto"/>
                  </w:divBdr>
                  <w:divsChild>
                    <w:div w:id="16648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39302A"/>
      </a:dk2>
      <a:lt2>
        <a:srgbClr val="E5DEDB"/>
      </a:lt2>
      <a:accent1>
        <a:srgbClr val="FF0000"/>
      </a:accent1>
      <a:accent2>
        <a:srgbClr val="FF0000"/>
      </a:accent2>
      <a:accent3>
        <a:srgbClr val="FF0000"/>
      </a:accent3>
      <a:accent4>
        <a:srgbClr val="FF0000"/>
      </a:accent4>
      <a:accent5>
        <a:srgbClr val="FF0000"/>
      </a:accent5>
      <a:accent6>
        <a:srgbClr val="FF0000"/>
      </a:accent6>
      <a:hlink>
        <a:srgbClr val="FF00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183</Words>
  <Characters>1007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Syon Foppen</dc:creator>
  <cp:keywords/>
  <dc:description/>
  <cp:lastModifiedBy>Syon Foppen</cp:lastModifiedBy>
  <cp:revision>38</cp:revision>
  <dcterms:created xsi:type="dcterms:W3CDTF">2019-05-15T08:50:00Z</dcterms:created>
  <dcterms:modified xsi:type="dcterms:W3CDTF">2019-05-29T07:29:00Z</dcterms:modified>
</cp:coreProperties>
</file>