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DBE47" w14:textId="5FCB2BED" w:rsidR="00804378" w:rsidRDefault="00B772B3" w:rsidP="002A6615">
      <w:pPr>
        <w:pStyle w:val="Kop1"/>
        <w:rPr>
          <w:lang w:val="nl-NL"/>
        </w:rPr>
      </w:pPr>
      <w:r w:rsidRPr="00424AA8">
        <w:rPr>
          <w:lang w:val="nl-NL"/>
        </w:rPr>
        <w:t xml:space="preserve">Meten van plezier </w:t>
      </w:r>
      <w:r w:rsidR="005B0B8E" w:rsidRPr="00424AA8">
        <w:rPr>
          <w:lang w:val="nl-NL"/>
        </w:rPr>
        <w:t>procesanalyse</w:t>
      </w:r>
    </w:p>
    <w:p w14:paraId="6922EB7B" w14:textId="465CC501" w:rsidR="004436CA" w:rsidRPr="00424AA8" w:rsidRDefault="00212F26" w:rsidP="5695EDFE">
      <w:pPr>
        <w:rPr>
          <w:lang w:val="nl-NL"/>
        </w:rPr>
      </w:pPr>
      <w:r w:rsidRPr="00212F26">
        <w:rPr>
          <w:lang w:val="nl-NL"/>
        </w:rPr>
        <w:t xml:space="preserve">Voor dit project willen we een applicatie ontwikkelen om het meten van plezier gemakkelijker te maken. Momenteel worden de pleziermetingen gedaan met een whiteboard en magneten. We willen de </w:t>
      </w:r>
      <w:r w:rsidR="006E600C">
        <w:rPr>
          <w:lang w:val="nl-NL"/>
        </w:rPr>
        <w:t xml:space="preserve">plezier metingen </w:t>
      </w:r>
      <w:r w:rsidRPr="00212F26">
        <w:rPr>
          <w:lang w:val="nl-NL"/>
        </w:rPr>
        <w:t xml:space="preserve">en het gebruik van deze metingen </w:t>
      </w:r>
      <w:r w:rsidR="006E600C">
        <w:rPr>
          <w:lang w:val="nl-NL"/>
        </w:rPr>
        <w:t xml:space="preserve">voor </w:t>
      </w:r>
      <w:r w:rsidRPr="00212F26">
        <w:rPr>
          <w:lang w:val="nl-NL"/>
        </w:rPr>
        <w:t>het onderzoek in kaart brengen. Op die manier kunnen we bepalen waar automatisering kan worden toegepast in het proces met behulp van de nieuwe applicatie.</w:t>
      </w:r>
      <w:r w:rsidR="006E600C">
        <w:rPr>
          <w:lang w:val="nl-NL"/>
        </w:rPr>
        <w:t xml:space="preserve"> We gaan de uiteindelijke </w:t>
      </w:r>
      <w:r w:rsidR="008E6D34">
        <w:rPr>
          <w:lang w:val="nl-NL"/>
        </w:rPr>
        <w:t>eindsituatie met alle automatisering in kaart brengen voor de klant</w:t>
      </w:r>
      <w:r w:rsidRPr="00212F26">
        <w:rPr>
          <w:lang w:val="nl-NL"/>
        </w:rPr>
        <w:t>, zodat ze duidelijk kunnen zien welke veranderingen er voor hen zullen plaatsvinden.</w:t>
      </w:r>
    </w:p>
    <w:p w14:paraId="10AD4439" w14:textId="60D078D5" w:rsidR="004436CA" w:rsidRDefault="00CB5231" w:rsidP="00C520A6">
      <w:pPr>
        <w:pStyle w:val="Kop1"/>
        <w:rPr>
          <w:lang w:val="nl-NL"/>
        </w:rPr>
      </w:pPr>
      <w:r>
        <w:rPr>
          <w:lang w:val="nl-NL"/>
        </w:rPr>
        <w:t>Huidige Situatie</w:t>
      </w:r>
    </w:p>
    <w:p w14:paraId="4425355C" w14:textId="7868E128" w:rsidR="00F874A3" w:rsidRDefault="00F874A3" w:rsidP="00C520A6">
      <w:pPr>
        <w:pStyle w:val="Kop2"/>
        <w:rPr>
          <w:lang w:val="nl-NL"/>
        </w:rPr>
      </w:pPr>
      <w:r>
        <w:rPr>
          <w:lang w:val="nl-NL"/>
        </w:rPr>
        <w:t>Metingen van plezier</w:t>
      </w:r>
    </w:p>
    <w:p w14:paraId="186B5777" w14:textId="58AEE435" w:rsidR="009736FC" w:rsidRPr="009736FC" w:rsidRDefault="009736FC" w:rsidP="009736FC">
      <w:pPr>
        <w:rPr>
          <w:lang w:val="nl-NL"/>
        </w:rPr>
      </w:pPr>
      <w:r>
        <w:rPr>
          <w:lang w:val="nl-NL"/>
        </w:rPr>
        <w:t xml:space="preserve">In dit </w:t>
      </w:r>
      <w:r w:rsidR="006B34B8">
        <w:rPr>
          <w:lang w:val="nl-NL"/>
        </w:rPr>
        <w:t xml:space="preserve">model wordt het proces weergeven van de plezier metingen </w:t>
      </w:r>
      <w:r w:rsidR="00423B55">
        <w:rPr>
          <w:lang w:val="nl-NL"/>
        </w:rPr>
        <w:t>d</w:t>
      </w:r>
      <w:r w:rsidR="0001152B">
        <w:rPr>
          <w:lang w:val="nl-NL"/>
        </w:rPr>
        <w:t xml:space="preserve">oor de kinderen. Dit </w:t>
      </w:r>
      <w:r w:rsidR="00D429AB">
        <w:rPr>
          <w:lang w:val="nl-NL"/>
        </w:rPr>
        <w:t xml:space="preserve">is </w:t>
      </w:r>
      <w:r w:rsidR="00423B55">
        <w:rPr>
          <w:lang w:val="nl-NL"/>
        </w:rPr>
        <w:t xml:space="preserve">nog </w:t>
      </w:r>
      <w:r w:rsidR="00D429AB">
        <w:rPr>
          <w:lang w:val="nl-NL"/>
        </w:rPr>
        <w:t xml:space="preserve">de oude situatie waar de metingen </w:t>
      </w:r>
      <w:r w:rsidR="00423B55">
        <w:rPr>
          <w:lang w:val="nl-NL"/>
        </w:rPr>
        <w:t xml:space="preserve">gedaan worden met </w:t>
      </w:r>
      <w:r w:rsidR="00D429AB">
        <w:rPr>
          <w:lang w:val="nl-NL"/>
        </w:rPr>
        <w:t>een whiteboard en magneten.</w:t>
      </w:r>
    </w:p>
    <w:p w14:paraId="0B6D5632" w14:textId="32226218" w:rsidR="004436CA" w:rsidRPr="006B34B8" w:rsidRDefault="009736FC" w:rsidP="00991414">
      <w:pPr>
        <w:rPr>
          <w:lang w:val="nl-NL"/>
        </w:rPr>
      </w:pPr>
      <w:r>
        <w:rPr>
          <w:noProof/>
        </w:rPr>
        <mc:AlternateContent>
          <mc:Choice Requires="wps">
            <w:drawing>
              <wp:anchor distT="0" distB="0" distL="114300" distR="114300" simplePos="0" relativeHeight="251661312" behindDoc="0" locked="0" layoutInCell="1" allowOverlap="1" wp14:anchorId="6C19F9AC" wp14:editId="743EEB3C">
                <wp:simplePos x="0" y="0"/>
                <wp:positionH relativeFrom="column">
                  <wp:posOffset>-2540</wp:posOffset>
                </wp:positionH>
                <wp:positionV relativeFrom="paragraph">
                  <wp:posOffset>2207895</wp:posOffset>
                </wp:positionV>
                <wp:extent cx="4572000" cy="635"/>
                <wp:effectExtent l="0" t="0" r="0" b="0"/>
                <wp:wrapThrough wrapText="bothSides">
                  <wp:wrapPolygon edited="0">
                    <wp:start x="0" y="0"/>
                    <wp:lineTo x="0" y="21600"/>
                    <wp:lineTo x="21600" y="21600"/>
                    <wp:lineTo x="21600" y="0"/>
                  </wp:wrapPolygon>
                </wp:wrapThrough>
                <wp:docPr id="1" name="Tekstvak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5350CDAB" w14:textId="22BAB207" w:rsidR="009736FC" w:rsidRPr="00391F38" w:rsidRDefault="009736FC" w:rsidP="009736FC">
                            <w:pPr>
                              <w:pStyle w:val="Bijschrift"/>
                              <w:rPr>
                                <w:noProof/>
                              </w:rPr>
                            </w:pPr>
                            <w:r>
                              <w:t xml:space="preserve">Figure </w:t>
                            </w:r>
                            <w:r>
                              <w:fldChar w:fldCharType="begin"/>
                            </w:r>
                            <w:r>
                              <w:instrText xml:space="preserve"> SEQ Figure \* ARABIC </w:instrText>
                            </w:r>
                            <w:r>
                              <w:fldChar w:fldCharType="separate"/>
                            </w:r>
                            <w:r w:rsidR="007B1F5C">
                              <w:rPr>
                                <w:noProof/>
                              </w:rPr>
                              <w:t>1</w:t>
                            </w:r>
                            <w:r>
                              <w:fldChar w:fldCharType="end"/>
                            </w:r>
                            <w:r>
                              <w:t xml:space="preserve">, BMPN </w:t>
                            </w:r>
                            <w:r w:rsidR="00742F0C">
                              <w:t>huidige</w:t>
                            </w:r>
                            <w:r>
                              <w:t xml:space="preserve"> </w:t>
                            </w:r>
                            <w:r w:rsidR="00F340D5">
                              <w:t>meet situatie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19F9AC" id="_x0000_t202" coordsize="21600,21600" o:spt="202" path="m,l,21600r21600,l21600,xe">
                <v:stroke joinstyle="miter"/>
                <v:path gradientshapeok="t" o:connecttype="rect"/>
              </v:shapetype>
              <v:shape id="Tekstvak 1" o:spid="_x0000_s1026" type="#_x0000_t202" style="position:absolute;margin-left:-.2pt;margin-top:173.85pt;width:5in;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" stroked="f">
                <v:textbox style="mso-fit-shape-to-text:t" inset="0,0,0,0">
                  <w:txbxContent>
                    <w:p w14:paraId="5350CDAB" w14:textId="22BAB207" w:rsidR="009736FC" w:rsidRPr="00391F38" w:rsidRDefault="009736FC" w:rsidP="009736FC">
                      <w:pPr>
                        <w:pStyle w:val="Bijschrift"/>
                        <w:rPr>
                          <w:noProof/>
                        </w:rPr>
                      </w:pPr>
                      <w:r>
                        <w:t xml:space="preserve">Figure </w:t>
                      </w:r>
                      <w:r>
                        <w:fldChar w:fldCharType="begin"/>
                      </w:r>
                      <w:r>
                        <w:instrText xml:space="preserve"> SEQ Figure \* ARABIC </w:instrText>
                      </w:r>
                      <w:r>
                        <w:fldChar w:fldCharType="separate"/>
                      </w:r>
                      <w:r w:rsidR="007B1F5C">
                        <w:rPr>
                          <w:noProof/>
                        </w:rPr>
                        <w:t>1</w:t>
                      </w:r>
                      <w:r>
                        <w:fldChar w:fldCharType="end"/>
                      </w:r>
                      <w:r>
                        <w:t xml:space="preserve">, BMPN </w:t>
                      </w:r>
                      <w:r w:rsidR="00742F0C">
                        <w:t>huidige</w:t>
                      </w:r>
                      <w:r>
                        <w:t xml:space="preserve"> </w:t>
                      </w:r>
                      <w:r w:rsidR="00F340D5">
                        <w:t>meet situatie</w:t>
                      </w:r>
                    </w:p>
                  </w:txbxContent>
                </v:textbox>
                <w10:wrap type="through"/>
              </v:shape>
            </w:pict>
          </mc:Fallback>
        </mc:AlternateContent>
      </w:r>
      <w:r w:rsidR="00F874A3">
        <w:rPr>
          <w:noProof/>
        </w:rPr>
        <w:drawing>
          <wp:anchor distT="0" distB="0" distL="114300" distR="114300" simplePos="0" relativeHeight="251659264" behindDoc="0" locked="0" layoutInCell="1" allowOverlap="1" wp14:anchorId="6B16D057" wp14:editId="38E56B91">
            <wp:simplePos x="0" y="0"/>
            <wp:positionH relativeFrom="column">
              <wp:posOffset>-2648</wp:posOffset>
            </wp:positionH>
            <wp:positionV relativeFrom="paragraph">
              <wp:posOffset>-2468</wp:posOffset>
            </wp:positionV>
            <wp:extent cx="4572000" cy="2152650"/>
            <wp:effectExtent l="0" t="0" r="0" b="0"/>
            <wp:wrapThrough wrapText="bothSides">
              <wp:wrapPolygon edited="0">
                <wp:start x="0" y="0"/>
                <wp:lineTo x="0" y="21409"/>
                <wp:lineTo x="21510" y="21409"/>
                <wp:lineTo x="21510" y="0"/>
                <wp:lineTo x="0" y="0"/>
              </wp:wrapPolygon>
            </wp:wrapThrough>
            <wp:docPr id="1532704021" name="Afbeelding 1532704021" title="Afbeelding invoe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152650"/>
                    </a:xfrm>
                    <a:prstGeom prst="rect">
                      <a:avLst/>
                    </a:prstGeom>
                  </pic:spPr>
                </pic:pic>
              </a:graphicData>
            </a:graphic>
          </wp:anchor>
        </w:drawing>
      </w:r>
    </w:p>
    <w:p w14:paraId="44F13BAF" w14:textId="582A826F" w:rsidR="004436CA" w:rsidRDefault="004436CA" w:rsidP="00991414">
      <w:pPr>
        <w:rPr>
          <w:lang w:val="nl-NL"/>
        </w:rPr>
      </w:pPr>
    </w:p>
    <w:p w14:paraId="77A09075" w14:textId="77777777" w:rsidR="00EB47C8" w:rsidRDefault="00EB47C8" w:rsidP="00991414">
      <w:pPr>
        <w:rPr>
          <w:lang w:val="nl-NL"/>
        </w:rPr>
      </w:pPr>
    </w:p>
    <w:p w14:paraId="613B72AE" w14:textId="77777777" w:rsidR="00EB47C8" w:rsidRDefault="00EB47C8" w:rsidP="00991414">
      <w:pPr>
        <w:rPr>
          <w:lang w:val="nl-NL"/>
        </w:rPr>
      </w:pPr>
    </w:p>
    <w:p w14:paraId="09AFEE75" w14:textId="77777777" w:rsidR="00EB47C8" w:rsidRDefault="00EB47C8" w:rsidP="00991414">
      <w:pPr>
        <w:rPr>
          <w:lang w:val="nl-NL"/>
        </w:rPr>
      </w:pPr>
    </w:p>
    <w:p w14:paraId="014C216C" w14:textId="77777777" w:rsidR="00EB47C8" w:rsidRDefault="00EB47C8" w:rsidP="00991414">
      <w:pPr>
        <w:rPr>
          <w:lang w:val="nl-NL"/>
        </w:rPr>
      </w:pPr>
    </w:p>
    <w:p w14:paraId="141354CA" w14:textId="77777777" w:rsidR="00EB47C8" w:rsidRDefault="00EB47C8" w:rsidP="00991414">
      <w:pPr>
        <w:rPr>
          <w:lang w:val="nl-NL"/>
        </w:rPr>
      </w:pPr>
    </w:p>
    <w:p w14:paraId="0E189D9E" w14:textId="77777777" w:rsidR="00EB47C8" w:rsidRDefault="00EB47C8" w:rsidP="00991414">
      <w:pPr>
        <w:rPr>
          <w:lang w:val="nl-NL"/>
        </w:rPr>
      </w:pPr>
    </w:p>
    <w:p w14:paraId="6BA6CE96" w14:textId="77777777" w:rsidR="009736FC" w:rsidRDefault="009736FC" w:rsidP="00991414">
      <w:pPr>
        <w:rPr>
          <w:lang w:val="nl-NL"/>
        </w:rPr>
      </w:pPr>
    </w:p>
    <w:p w14:paraId="0C998A33" w14:textId="309CB25A" w:rsidR="00B31C71" w:rsidRPr="00534289" w:rsidRDefault="00534289" w:rsidP="00991414">
      <w:pPr>
        <w:rPr>
          <w:lang w:val="nl-NL"/>
        </w:rPr>
      </w:pPr>
      <w:r w:rsidRPr="00534289">
        <w:rPr>
          <w:lang w:val="nl-NL"/>
        </w:rPr>
        <w:t xml:space="preserve">Na het zwemmen worden de kinderen naar een klaslokaal begeleid door de zwemleraar. Daar kunnen </w:t>
      </w:r>
      <w:r w:rsidR="00042AE5">
        <w:rPr>
          <w:lang w:val="nl-NL"/>
        </w:rPr>
        <w:t xml:space="preserve">de </w:t>
      </w:r>
      <w:r w:rsidR="00C25CEC">
        <w:rPr>
          <w:lang w:val="nl-NL"/>
        </w:rPr>
        <w:t>kinderen</w:t>
      </w:r>
      <w:r w:rsidRPr="00534289">
        <w:rPr>
          <w:lang w:val="nl-NL"/>
        </w:rPr>
        <w:t xml:space="preserve"> op een whiteboard aangeven hoeveel plezier ze hebben gehad</w:t>
      </w:r>
      <w:r>
        <w:rPr>
          <w:lang w:val="nl-NL"/>
        </w:rPr>
        <w:t xml:space="preserve"> tijdens het zwemmen</w:t>
      </w:r>
      <w:r w:rsidRPr="00534289">
        <w:rPr>
          <w:lang w:val="nl-NL"/>
        </w:rPr>
        <w:t>. Nadat het plezier is aangegeven, worden de metingen gecontroleerd</w:t>
      </w:r>
      <w:r>
        <w:rPr>
          <w:lang w:val="nl-NL"/>
        </w:rPr>
        <w:t xml:space="preserve"> door de </w:t>
      </w:r>
      <w:r w:rsidR="005B0B8E">
        <w:rPr>
          <w:lang w:val="nl-NL"/>
        </w:rPr>
        <w:t>zwemleraar</w:t>
      </w:r>
      <w:r w:rsidRPr="00534289">
        <w:rPr>
          <w:lang w:val="nl-NL"/>
        </w:rPr>
        <w:t>. Als er fouten zijn gemaakt bij de metingen, moeten ze opnieuw een pleziermeting uitvoeren</w:t>
      </w:r>
      <w:r w:rsidR="00C25CEC">
        <w:rPr>
          <w:lang w:val="nl-NL"/>
        </w:rPr>
        <w:t xml:space="preserve"> of dit worden </w:t>
      </w:r>
      <w:r w:rsidR="00777836">
        <w:rPr>
          <w:lang w:val="nl-NL"/>
        </w:rPr>
        <w:t>gecorrigeerd</w:t>
      </w:r>
      <w:r w:rsidRPr="00534289">
        <w:rPr>
          <w:lang w:val="nl-NL"/>
        </w:rPr>
        <w:t>. Als alle metingen correct zijn uitgevoerd, worden de gegevens</w:t>
      </w:r>
      <w:r w:rsidR="00C25CEC">
        <w:rPr>
          <w:lang w:val="nl-NL"/>
        </w:rPr>
        <w:t xml:space="preserve"> handmatig</w:t>
      </w:r>
      <w:r w:rsidRPr="00534289">
        <w:rPr>
          <w:lang w:val="nl-NL"/>
        </w:rPr>
        <w:t xml:space="preserve"> genoteerd in een Excel-bestand</w:t>
      </w:r>
      <w:r w:rsidR="00C25CEC">
        <w:rPr>
          <w:lang w:val="nl-NL"/>
        </w:rPr>
        <w:t xml:space="preserve"> door de zwemleraar</w:t>
      </w:r>
      <w:r w:rsidRPr="00534289">
        <w:rPr>
          <w:lang w:val="nl-NL"/>
        </w:rPr>
        <w:t xml:space="preserve"> en naar InnoSportLab gestuurd.</w:t>
      </w:r>
    </w:p>
    <w:p w14:paraId="32C8CDCB" w14:textId="73B484DB" w:rsidR="002744C5" w:rsidRPr="002744C5" w:rsidRDefault="0088EDDE" w:rsidP="002744C5">
      <w:pPr>
        <w:rPr>
          <w:lang w:val="nl-NL"/>
        </w:rPr>
      </w:pPr>
      <w:r w:rsidRPr="00F070DD">
        <w:rPr>
          <w:b/>
          <w:bCs/>
          <w:lang w:val="nl-NL"/>
        </w:rPr>
        <w:t>Analyse:</w:t>
      </w:r>
    </w:p>
    <w:p w14:paraId="48616AC4" w14:textId="156B9351" w:rsidR="0088EDDE" w:rsidRPr="002744C5" w:rsidRDefault="002744C5" w:rsidP="002744C5">
      <w:pPr>
        <w:rPr>
          <w:lang w:val="nl-NL"/>
        </w:rPr>
      </w:pPr>
      <w:r w:rsidRPr="002744C5">
        <w:rPr>
          <w:lang w:val="nl-NL"/>
        </w:rPr>
        <w:t xml:space="preserve">Er zijn twee </w:t>
      </w:r>
      <w:r w:rsidR="00D55C86">
        <w:rPr>
          <w:lang w:val="nl-NL"/>
        </w:rPr>
        <w:t xml:space="preserve">momenten </w:t>
      </w:r>
      <w:r w:rsidR="00EB47C8">
        <w:rPr>
          <w:lang w:val="nl-NL"/>
        </w:rPr>
        <w:t>in het proces -</w:t>
      </w:r>
      <w:r w:rsidRPr="002744C5">
        <w:rPr>
          <w:lang w:val="nl-NL"/>
        </w:rPr>
        <w:t>waar automatisering van toepassing kan zijn. Eerst is er het handmatig invoeren van gegevens in een Excel-bestand.</w:t>
      </w:r>
      <w:r w:rsidR="004F389A">
        <w:rPr>
          <w:lang w:val="nl-NL"/>
        </w:rPr>
        <w:t xml:space="preserve"> </w:t>
      </w:r>
      <w:r w:rsidR="004F389A" w:rsidRPr="002744C5">
        <w:rPr>
          <w:lang w:val="nl-NL"/>
        </w:rPr>
        <w:t xml:space="preserve">Door de gegevens automatisch op te slaan, </w:t>
      </w:r>
      <w:r w:rsidR="004F389A">
        <w:rPr>
          <w:lang w:val="nl-NL"/>
        </w:rPr>
        <w:t>hoeven de gegevens niet meer handmatig worden opgeslagen</w:t>
      </w:r>
      <w:r w:rsidR="004F389A" w:rsidRPr="002744C5">
        <w:rPr>
          <w:lang w:val="nl-NL"/>
        </w:rPr>
        <w:t>.</w:t>
      </w:r>
      <w:r w:rsidRPr="002744C5">
        <w:rPr>
          <w:lang w:val="nl-NL"/>
        </w:rPr>
        <w:t xml:space="preserve"> Ten tweede is er het controleren van de metingen. </w:t>
      </w:r>
      <w:r w:rsidR="004F389A">
        <w:rPr>
          <w:lang w:val="nl-NL"/>
        </w:rPr>
        <w:t xml:space="preserve">Door de </w:t>
      </w:r>
      <w:r w:rsidRPr="002744C5">
        <w:rPr>
          <w:lang w:val="nl-NL"/>
        </w:rPr>
        <w:t xml:space="preserve">applicatie eenvoudig en beperkt </w:t>
      </w:r>
      <w:r w:rsidR="00D55C86">
        <w:rPr>
          <w:lang w:val="nl-NL"/>
        </w:rPr>
        <w:t xml:space="preserve">te houden voor de metingen </w:t>
      </w:r>
      <w:r w:rsidRPr="002744C5">
        <w:rPr>
          <w:lang w:val="nl-NL"/>
        </w:rPr>
        <w:t xml:space="preserve">hoeft er niet </w:t>
      </w:r>
      <w:r w:rsidR="00D55C86">
        <w:rPr>
          <w:lang w:val="nl-NL"/>
        </w:rPr>
        <w:t>meer</w:t>
      </w:r>
      <w:r w:rsidRPr="002744C5">
        <w:rPr>
          <w:lang w:val="nl-NL"/>
        </w:rPr>
        <w:t xml:space="preserve"> gecontroleerd te worden op foutieve metingen.</w:t>
      </w:r>
    </w:p>
    <w:p w14:paraId="160EE337" w14:textId="402DE363" w:rsidR="0088EDDE" w:rsidRDefault="0088EDDE" w:rsidP="0088EDDE">
      <w:pPr>
        <w:rPr>
          <w:lang w:val="nl-NL"/>
        </w:rPr>
      </w:pPr>
    </w:p>
    <w:p w14:paraId="34B39BF0" w14:textId="77777777" w:rsidR="00423B55" w:rsidRDefault="00423B55" w:rsidP="0088EDDE">
      <w:pPr>
        <w:rPr>
          <w:lang w:val="nl-NL"/>
        </w:rPr>
      </w:pPr>
    </w:p>
    <w:p w14:paraId="35305006" w14:textId="403EC071" w:rsidR="0088EDDE" w:rsidRDefault="0088EDDE" w:rsidP="0088EDDE">
      <w:pPr>
        <w:rPr>
          <w:lang w:val="nl-NL"/>
        </w:rPr>
      </w:pPr>
    </w:p>
    <w:p w14:paraId="747CE4A7" w14:textId="798E76BA" w:rsidR="006A7FF0" w:rsidRDefault="70E18DF4" w:rsidP="70E18DF4">
      <w:pPr>
        <w:pStyle w:val="Kop2"/>
        <w:rPr>
          <w:lang w:val="nl-NL"/>
        </w:rPr>
      </w:pPr>
      <w:r w:rsidRPr="70E18DF4">
        <w:rPr>
          <w:lang w:val="nl-NL"/>
        </w:rPr>
        <w:lastRenderedPageBreak/>
        <w:t>Metingen analyseren</w:t>
      </w:r>
    </w:p>
    <w:p w14:paraId="63AA2A49" w14:textId="0448751D" w:rsidR="00423B55" w:rsidRDefault="007B1F5C" w:rsidP="00423B55">
      <w:pPr>
        <w:rPr>
          <w:lang w:val="nl-NL"/>
        </w:rPr>
      </w:pPr>
      <w:r>
        <w:rPr>
          <w:noProof/>
        </w:rPr>
        <mc:AlternateContent>
          <mc:Choice Requires="wps">
            <w:drawing>
              <wp:anchor distT="0" distB="0" distL="114300" distR="114300" simplePos="0" relativeHeight="251664384" behindDoc="0" locked="0" layoutInCell="1" allowOverlap="1" wp14:anchorId="6AC17C4D" wp14:editId="4BD907DC">
                <wp:simplePos x="0" y="0"/>
                <wp:positionH relativeFrom="column">
                  <wp:posOffset>-50800</wp:posOffset>
                </wp:positionH>
                <wp:positionV relativeFrom="paragraph">
                  <wp:posOffset>3603625</wp:posOffset>
                </wp:positionV>
                <wp:extent cx="5760720" cy="635"/>
                <wp:effectExtent l="0" t="0" r="0" b="0"/>
                <wp:wrapNone/>
                <wp:docPr id="5" name="Tekstvak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E8680F5" w14:textId="73AD4B46" w:rsidR="007B1F5C" w:rsidRPr="00742F0C" w:rsidRDefault="007B1F5C" w:rsidP="007B1F5C">
                            <w:pPr>
                              <w:pStyle w:val="Bijschrift"/>
                              <w:rPr>
                                <w:noProof/>
                                <w:lang w:val="nl-NL"/>
                              </w:rPr>
                            </w:pPr>
                            <w:r w:rsidRPr="00742F0C">
                              <w:rPr>
                                <w:lang w:val="nl-NL"/>
                              </w:rPr>
                              <w:t xml:space="preserve">Figure </w:t>
                            </w:r>
                            <w:r>
                              <w:fldChar w:fldCharType="begin"/>
                            </w:r>
                            <w:r w:rsidRPr="00742F0C">
                              <w:rPr>
                                <w:lang w:val="nl-NL"/>
                              </w:rPr>
                              <w:instrText xml:space="preserve"> SEQ Figure \* ARABIC </w:instrText>
                            </w:r>
                            <w:r>
                              <w:fldChar w:fldCharType="separate"/>
                            </w:r>
                            <w:r w:rsidRPr="00742F0C">
                              <w:rPr>
                                <w:noProof/>
                                <w:lang w:val="nl-NL"/>
                              </w:rPr>
                              <w:t>2</w:t>
                            </w:r>
                            <w:r>
                              <w:fldChar w:fldCharType="end"/>
                            </w:r>
                            <w:r w:rsidRPr="00742F0C">
                              <w:rPr>
                                <w:lang w:val="nl-NL"/>
                              </w:rPr>
                              <w:t xml:space="preserve">, BPMN </w:t>
                            </w:r>
                            <w:r w:rsidR="00742F0C">
                              <w:rPr>
                                <w:lang w:val="nl-NL"/>
                              </w:rPr>
                              <w:t xml:space="preserve"> huidige </w:t>
                            </w:r>
                            <w:r w:rsidR="00F340D5">
                              <w:rPr>
                                <w:lang w:val="nl-NL"/>
                              </w:rPr>
                              <w:t>gebruik van metingen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C17C4D" id="Tekstvak 5" o:spid="_x0000_s1027" type="#_x0000_t202" style="position:absolute;margin-left:-4pt;margin-top:283.75pt;width:453.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" stroked="f">
                <v:textbox style="mso-fit-shape-to-text:t" inset="0,0,0,0">
                  <w:txbxContent>
                    <w:p w14:paraId="0E8680F5" w14:textId="73AD4B46" w:rsidR="007B1F5C" w:rsidRPr="00742F0C" w:rsidRDefault="007B1F5C" w:rsidP="007B1F5C">
                      <w:pPr>
                        <w:pStyle w:val="Bijschrift"/>
                        <w:rPr>
                          <w:noProof/>
                          <w:lang w:val="nl-NL"/>
                        </w:rPr>
                      </w:pPr>
                      <w:r w:rsidRPr="00742F0C">
                        <w:rPr>
                          <w:lang w:val="nl-NL"/>
                        </w:rPr>
                        <w:t xml:space="preserve">Figure </w:t>
                      </w:r>
                      <w:r>
                        <w:fldChar w:fldCharType="begin"/>
                      </w:r>
                      <w:r w:rsidRPr="00742F0C">
                        <w:rPr>
                          <w:lang w:val="nl-NL"/>
                        </w:rPr>
                        <w:instrText xml:space="preserve"> SEQ Figure \* ARABIC </w:instrText>
                      </w:r>
                      <w:r>
                        <w:fldChar w:fldCharType="separate"/>
                      </w:r>
                      <w:r w:rsidRPr="00742F0C">
                        <w:rPr>
                          <w:noProof/>
                          <w:lang w:val="nl-NL"/>
                        </w:rPr>
                        <w:t>2</w:t>
                      </w:r>
                      <w:r>
                        <w:fldChar w:fldCharType="end"/>
                      </w:r>
                      <w:r w:rsidRPr="00742F0C">
                        <w:rPr>
                          <w:lang w:val="nl-NL"/>
                        </w:rPr>
                        <w:t xml:space="preserve">, BPMN </w:t>
                      </w:r>
                      <w:r w:rsidR="00742F0C">
                        <w:rPr>
                          <w:lang w:val="nl-NL"/>
                        </w:rPr>
                        <w:t xml:space="preserve"> huidige </w:t>
                      </w:r>
                      <w:r w:rsidR="00F340D5">
                        <w:rPr>
                          <w:lang w:val="nl-NL"/>
                        </w:rPr>
                        <w:t>gebruik van metingen</w:t>
                      </w:r>
                    </w:p>
                  </w:txbxContent>
                </v:textbox>
              </v:shape>
            </w:pict>
          </mc:Fallback>
        </mc:AlternateContent>
      </w:r>
      <w:r w:rsidR="00012CEE">
        <w:rPr>
          <w:noProof/>
          <w:lang w:val="nl-NL"/>
        </w:rPr>
        <w:drawing>
          <wp:anchor distT="0" distB="0" distL="114300" distR="114300" simplePos="0" relativeHeight="251662336" behindDoc="0" locked="0" layoutInCell="1" allowOverlap="1" wp14:anchorId="6E79D888" wp14:editId="39297488">
            <wp:simplePos x="0" y="0"/>
            <wp:positionH relativeFrom="margin">
              <wp:posOffset>-51079</wp:posOffset>
            </wp:positionH>
            <wp:positionV relativeFrom="paragraph">
              <wp:posOffset>632028</wp:posOffset>
            </wp:positionV>
            <wp:extent cx="5760720" cy="2914650"/>
            <wp:effectExtent l="0" t="0" r="0" b="0"/>
            <wp:wrapNone/>
            <wp:docPr id="2" name="Afbeelding 2" descr="Afbeelding met diagram, tekst, lij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diagram, tekst, lijn, schermopname&#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914650"/>
                    </a:xfrm>
                    <a:prstGeom prst="rect">
                      <a:avLst/>
                    </a:prstGeom>
                  </pic:spPr>
                </pic:pic>
              </a:graphicData>
            </a:graphic>
          </wp:anchor>
        </w:drawing>
      </w:r>
      <w:r w:rsidR="00CB5231">
        <w:rPr>
          <w:lang w:val="nl-NL"/>
        </w:rPr>
        <w:t>In dit model is de huidige weergave van</w:t>
      </w:r>
      <w:r w:rsidR="00115CFE">
        <w:rPr>
          <w:lang w:val="nl-NL"/>
        </w:rPr>
        <w:t xml:space="preserve"> de gebruik van de metingen, de metingen </w:t>
      </w:r>
      <w:r w:rsidR="00937F70">
        <w:rPr>
          <w:lang w:val="nl-NL"/>
        </w:rPr>
        <w:t>worden zonder verwerking toegestuurd naar de I</w:t>
      </w:r>
      <w:r w:rsidR="000B02D6">
        <w:rPr>
          <w:lang w:val="nl-NL"/>
        </w:rPr>
        <w:t>nnoSportLab voor het gebruik voor hun onderzoek om zwemmen leuker te maken.</w:t>
      </w:r>
    </w:p>
    <w:p w14:paraId="2BE671D5" w14:textId="77777777" w:rsidR="00012CEE" w:rsidRDefault="00012CEE" w:rsidP="00423B55">
      <w:pPr>
        <w:rPr>
          <w:lang w:val="nl-NL"/>
        </w:rPr>
      </w:pPr>
    </w:p>
    <w:p w14:paraId="350DED29" w14:textId="77777777" w:rsidR="00012CEE" w:rsidRDefault="00012CEE" w:rsidP="00423B55">
      <w:pPr>
        <w:rPr>
          <w:lang w:val="nl-NL"/>
        </w:rPr>
      </w:pPr>
    </w:p>
    <w:p w14:paraId="01C8C5B8" w14:textId="77777777" w:rsidR="00012CEE" w:rsidRDefault="00012CEE" w:rsidP="00423B55">
      <w:pPr>
        <w:rPr>
          <w:lang w:val="nl-NL"/>
        </w:rPr>
      </w:pPr>
    </w:p>
    <w:p w14:paraId="0F182C1F" w14:textId="77777777" w:rsidR="00012CEE" w:rsidRDefault="00012CEE" w:rsidP="00423B55">
      <w:pPr>
        <w:rPr>
          <w:lang w:val="nl-NL"/>
        </w:rPr>
      </w:pPr>
    </w:p>
    <w:p w14:paraId="09F408B9" w14:textId="77777777" w:rsidR="00012CEE" w:rsidRDefault="00012CEE" w:rsidP="00423B55">
      <w:pPr>
        <w:rPr>
          <w:lang w:val="nl-NL"/>
        </w:rPr>
      </w:pPr>
    </w:p>
    <w:p w14:paraId="6D299AAE" w14:textId="77777777" w:rsidR="00012CEE" w:rsidRDefault="00012CEE" w:rsidP="00423B55">
      <w:pPr>
        <w:rPr>
          <w:lang w:val="nl-NL"/>
        </w:rPr>
      </w:pPr>
    </w:p>
    <w:p w14:paraId="16F84B35" w14:textId="77777777" w:rsidR="00012CEE" w:rsidRDefault="00012CEE" w:rsidP="00423B55">
      <w:pPr>
        <w:rPr>
          <w:lang w:val="nl-NL"/>
        </w:rPr>
      </w:pPr>
    </w:p>
    <w:p w14:paraId="4FF9071B" w14:textId="77777777" w:rsidR="00012CEE" w:rsidRDefault="00012CEE" w:rsidP="00423B55">
      <w:pPr>
        <w:rPr>
          <w:lang w:val="nl-NL"/>
        </w:rPr>
      </w:pPr>
    </w:p>
    <w:p w14:paraId="4E93F203" w14:textId="77777777" w:rsidR="00012CEE" w:rsidRPr="00423B55" w:rsidRDefault="00012CEE" w:rsidP="00423B55">
      <w:pPr>
        <w:rPr>
          <w:lang w:val="nl-NL"/>
        </w:rPr>
      </w:pPr>
    </w:p>
    <w:p w14:paraId="67735ACA" w14:textId="77777777" w:rsidR="00012CEE" w:rsidRDefault="00012CEE" w:rsidP="00012CEE">
      <w:pPr>
        <w:rPr>
          <w:lang w:val="nl-NL"/>
        </w:rPr>
      </w:pPr>
    </w:p>
    <w:p w14:paraId="6B5172E0" w14:textId="6B4B0973" w:rsidR="00012CEE" w:rsidRPr="00012CEE" w:rsidRDefault="00012CEE" w:rsidP="00012CEE">
      <w:pPr>
        <w:rPr>
          <w:lang w:val="nl-NL"/>
        </w:rPr>
      </w:pPr>
    </w:p>
    <w:p w14:paraId="7AB692ED" w14:textId="77777777" w:rsidR="004830AC" w:rsidRDefault="004830AC" w:rsidP="00991414">
      <w:pPr>
        <w:rPr>
          <w:lang w:val="nl-NL"/>
        </w:rPr>
      </w:pPr>
      <w:r w:rsidRPr="004830AC">
        <w:rPr>
          <w:lang w:val="nl-NL"/>
        </w:rPr>
        <w:t>De metingen die naar InnoSportLab worden gestuurd, moeten nog verwerkt worden voordat ze kunnen worden gebruikt. Er wordt gecontroleerd of de ontvangen metingen juist zijn. Als er fouten worden ontdekt, wordt er een bericht gestuurd naar Dutch Dolphins om aan te geven dat de metingen onjuist zijn. Als de metingen correct zijn, worden ze gesorteerd en klaargemaakt voor gebruik door de onderzoekers. Op dat moment kunnen de onderzoekers de metingen in het systeem gebruiken en verwerken.</w:t>
      </w:r>
    </w:p>
    <w:p w14:paraId="18338355" w14:textId="50A23ACC" w:rsidR="00374527" w:rsidRDefault="0088EDDE" w:rsidP="00991414">
      <w:pPr>
        <w:rPr>
          <w:b/>
          <w:bCs/>
          <w:lang w:val="nl-NL"/>
        </w:rPr>
      </w:pPr>
      <w:r w:rsidRPr="00F070DD">
        <w:rPr>
          <w:b/>
          <w:bCs/>
          <w:lang w:val="nl-NL"/>
        </w:rPr>
        <w:t>Analyse</w:t>
      </w:r>
    </w:p>
    <w:p w14:paraId="3D2BAA15" w14:textId="217FE7A0" w:rsidR="00C62623" w:rsidRPr="00C62623" w:rsidRDefault="00C62623" w:rsidP="00C62623">
      <w:pPr>
        <w:rPr>
          <w:lang w:val="nl-NL"/>
        </w:rPr>
      </w:pPr>
      <w:r w:rsidRPr="00C62623">
        <w:rPr>
          <w:lang w:val="nl-NL"/>
        </w:rPr>
        <w:t xml:space="preserve">Om de gegevens te kunnen gebruiken, moeten ze eerst worden ontvangen </w:t>
      </w:r>
      <w:r w:rsidR="001B2D0A">
        <w:rPr>
          <w:lang w:val="nl-NL"/>
        </w:rPr>
        <w:t xml:space="preserve">door InnoSportLab </w:t>
      </w:r>
      <w:r w:rsidRPr="00C62623">
        <w:rPr>
          <w:lang w:val="nl-NL"/>
        </w:rPr>
        <w:t>en gecontroleerd op juistheid. Vervolgens moeten ze worden gesorteerd en bruikbaar gemaakt worden. Deze taken kunnen worden geautomatiseerd met behulp van de nieuwe applicatie. Door de resultaten van de</w:t>
      </w:r>
      <w:r w:rsidR="001B2D0A">
        <w:rPr>
          <w:lang w:val="nl-NL"/>
        </w:rPr>
        <w:t xml:space="preserve"> metingen in de</w:t>
      </w:r>
      <w:r w:rsidRPr="00C62623">
        <w:rPr>
          <w:lang w:val="nl-NL"/>
        </w:rPr>
        <w:t xml:space="preserve"> applicatie in real</w:t>
      </w:r>
      <w:r w:rsidR="001B2D0A">
        <w:rPr>
          <w:lang w:val="nl-NL"/>
        </w:rPr>
        <w:t>-</w:t>
      </w:r>
      <w:r w:rsidRPr="00C62623">
        <w:rPr>
          <w:lang w:val="nl-NL"/>
        </w:rPr>
        <w:t xml:space="preserve">time beschikbaar te stellen voor de onderzoekers, is </w:t>
      </w:r>
      <w:r w:rsidR="001B2D0A">
        <w:rPr>
          <w:lang w:val="nl-NL"/>
        </w:rPr>
        <w:t xml:space="preserve">het niet meer noodzakelijk voor </w:t>
      </w:r>
      <w:r w:rsidRPr="00C62623">
        <w:rPr>
          <w:lang w:val="nl-NL"/>
        </w:rPr>
        <w:t xml:space="preserve">het opsturen en controleren van de metingen. </w:t>
      </w:r>
      <w:r w:rsidR="00865BA6">
        <w:rPr>
          <w:lang w:val="nl-NL"/>
        </w:rPr>
        <w:t xml:space="preserve">Als laatste moet een </w:t>
      </w:r>
      <w:r w:rsidR="00F40FB1">
        <w:rPr>
          <w:lang w:val="nl-NL"/>
        </w:rPr>
        <w:t xml:space="preserve">dashboard </w:t>
      </w:r>
      <w:r w:rsidRPr="00C62623">
        <w:rPr>
          <w:lang w:val="nl-NL"/>
        </w:rPr>
        <w:t xml:space="preserve">beschikbaar </w:t>
      </w:r>
      <w:r w:rsidR="00F40FB1">
        <w:rPr>
          <w:lang w:val="nl-NL"/>
        </w:rPr>
        <w:t>zijn</w:t>
      </w:r>
      <w:r w:rsidRPr="00C62623">
        <w:rPr>
          <w:lang w:val="nl-NL"/>
        </w:rPr>
        <w:t xml:space="preserve"> met alle belangrijke gegevens, </w:t>
      </w:r>
      <w:r w:rsidR="00F40FB1">
        <w:rPr>
          <w:lang w:val="nl-NL"/>
        </w:rPr>
        <w:t xml:space="preserve">dan zijn </w:t>
      </w:r>
      <w:r w:rsidRPr="00C62623">
        <w:rPr>
          <w:lang w:val="nl-NL"/>
        </w:rPr>
        <w:t>de gegevens direct klaar voor gebruik in het onderzoek, zonder dat er verdere verwerking nodig is</w:t>
      </w:r>
      <w:r w:rsidR="00F40FB1">
        <w:rPr>
          <w:lang w:val="nl-NL"/>
        </w:rPr>
        <w:t xml:space="preserve"> van de metingen door de onderzoekers</w:t>
      </w:r>
      <w:r w:rsidRPr="00C62623">
        <w:rPr>
          <w:lang w:val="nl-NL"/>
        </w:rPr>
        <w:t>.</w:t>
      </w:r>
    </w:p>
    <w:p w14:paraId="4F28B9AD" w14:textId="77777777" w:rsidR="00C62623" w:rsidRPr="00C62623" w:rsidRDefault="00C62623" w:rsidP="00C62623">
      <w:pPr>
        <w:rPr>
          <w:lang w:val="nl-NL"/>
        </w:rPr>
      </w:pPr>
    </w:p>
    <w:p w14:paraId="6867F7B7" w14:textId="77777777" w:rsidR="00C62623" w:rsidRPr="00C62623" w:rsidRDefault="00C62623" w:rsidP="00C62623">
      <w:pPr>
        <w:rPr>
          <w:lang w:val="nl-NL"/>
        </w:rPr>
      </w:pPr>
    </w:p>
    <w:p w14:paraId="77970776" w14:textId="77777777" w:rsidR="00C62623" w:rsidRPr="00C62623" w:rsidRDefault="00C62623" w:rsidP="00C62623">
      <w:pPr>
        <w:rPr>
          <w:lang w:val="nl-NL"/>
        </w:rPr>
      </w:pPr>
    </w:p>
    <w:p w14:paraId="2F922C45" w14:textId="6E689511" w:rsidR="00C520A6" w:rsidRPr="00F070DD" w:rsidRDefault="00F070DD" w:rsidP="00991414">
      <w:pPr>
        <w:rPr>
          <w:b/>
          <w:bCs/>
          <w:lang w:val="nl-NL"/>
        </w:rPr>
      </w:pPr>
      <w:r>
        <w:rPr>
          <w:b/>
          <w:bCs/>
          <w:lang w:val="nl-NL"/>
        </w:rPr>
        <w:br/>
      </w:r>
    </w:p>
    <w:p w14:paraId="160863E8" w14:textId="37F5FD06" w:rsidR="0088EDDE" w:rsidRDefault="0088EDDE" w:rsidP="0088EDDE">
      <w:pPr>
        <w:rPr>
          <w:lang w:val="nl-NL"/>
        </w:rPr>
      </w:pPr>
    </w:p>
    <w:p w14:paraId="02DABC69" w14:textId="33960506" w:rsidR="004436CA" w:rsidRDefault="004436CA" w:rsidP="00C520A6">
      <w:pPr>
        <w:pStyle w:val="Kop1"/>
        <w:rPr>
          <w:lang w:val="nl-NL"/>
        </w:rPr>
      </w:pPr>
      <w:r>
        <w:rPr>
          <w:lang w:val="nl-NL"/>
        </w:rPr>
        <w:lastRenderedPageBreak/>
        <w:t xml:space="preserve">Gehele proces </w:t>
      </w:r>
      <w:r w:rsidR="00B31C71">
        <w:rPr>
          <w:lang w:val="nl-NL"/>
        </w:rPr>
        <w:t>geautomatiseerd</w:t>
      </w:r>
    </w:p>
    <w:p w14:paraId="180A6FD5" w14:textId="64BA07D7" w:rsidR="004436CA" w:rsidRPr="00062CA0" w:rsidRDefault="00062CA0" w:rsidP="00991414">
      <w:pPr>
        <w:rPr>
          <w:lang w:val="nl-NL"/>
        </w:rPr>
      </w:pPr>
      <w:r w:rsidRPr="00062CA0">
        <w:rPr>
          <w:lang w:val="nl-NL"/>
        </w:rPr>
        <w:t>In de modellen</w:t>
      </w:r>
      <w:r w:rsidR="000023AE">
        <w:rPr>
          <w:lang w:val="nl-NL"/>
        </w:rPr>
        <w:t xml:space="preserve"> in dit hoofdstuk</w:t>
      </w:r>
      <w:r w:rsidRPr="00062CA0">
        <w:rPr>
          <w:lang w:val="nl-NL"/>
        </w:rPr>
        <w:t xml:space="preserve"> worden de vorige </w:t>
      </w:r>
      <w:r w:rsidR="00101613">
        <w:rPr>
          <w:lang w:val="nl-NL"/>
        </w:rPr>
        <w:t xml:space="preserve">getoonde </w:t>
      </w:r>
      <w:r w:rsidRPr="00062CA0">
        <w:rPr>
          <w:lang w:val="nl-NL"/>
        </w:rPr>
        <w:t xml:space="preserve">processen </w:t>
      </w:r>
      <w:r w:rsidR="00101613">
        <w:rPr>
          <w:lang w:val="nl-NL"/>
        </w:rPr>
        <w:t>geautomatiseerd in d</w:t>
      </w:r>
      <w:r w:rsidRPr="00062CA0">
        <w:rPr>
          <w:lang w:val="nl-NL"/>
        </w:rPr>
        <w:t>e nieuwe situatie waarin de applicatie wordt gebruikt. Deze modellen laten zien hoe de situatie verandert en helpen ons een beeld te vormen van de nieuwe situatie.</w:t>
      </w:r>
    </w:p>
    <w:p w14:paraId="2A5D215F" w14:textId="23FC5B43" w:rsidR="004436CA" w:rsidRDefault="00C520A6" w:rsidP="00C520A6">
      <w:pPr>
        <w:pStyle w:val="Kop2"/>
        <w:rPr>
          <w:lang w:val="nl-NL"/>
        </w:rPr>
      </w:pPr>
      <w:r>
        <w:rPr>
          <w:lang w:val="nl-NL"/>
        </w:rPr>
        <w:t>Nieuwe situatie meten</w:t>
      </w:r>
    </w:p>
    <w:p w14:paraId="30E5FA8C" w14:textId="578586B3" w:rsidR="004436CA" w:rsidRDefault="00BF41C5" w:rsidP="00C520A6">
      <w:pPr>
        <w:pStyle w:val="Kop2"/>
      </w:pPr>
      <w:r>
        <w:rPr>
          <w:noProof/>
        </w:rPr>
        <w:drawing>
          <wp:inline distT="0" distB="0" distL="0" distR="0" wp14:anchorId="07201DF1" wp14:editId="08BACCFB">
            <wp:extent cx="4572000" cy="3438525"/>
            <wp:effectExtent l="0" t="0" r="0" b="0"/>
            <wp:docPr id="1625066503" name="Afbeelding 1625066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3438525"/>
                    </a:xfrm>
                    <a:prstGeom prst="rect">
                      <a:avLst/>
                    </a:prstGeom>
                  </pic:spPr>
                </pic:pic>
              </a:graphicData>
            </a:graphic>
          </wp:inline>
        </w:drawing>
      </w:r>
    </w:p>
    <w:p w14:paraId="2B5756B6" w14:textId="77777777" w:rsidR="007B1F5C" w:rsidRPr="007B1F5C" w:rsidRDefault="007B1F5C" w:rsidP="007B1F5C">
      <w:pPr>
        <w:pStyle w:val="Kop2"/>
        <w:rPr>
          <w:rFonts w:asciiTheme="minorHAnsi" w:eastAsiaTheme="minorHAnsi" w:hAnsiTheme="minorHAnsi" w:cstheme="minorBidi"/>
          <w:color w:val="auto"/>
          <w:sz w:val="22"/>
          <w:szCs w:val="22"/>
          <w:lang w:val="nl-NL"/>
        </w:rPr>
      </w:pPr>
    </w:p>
    <w:p w14:paraId="76C6242D" w14:textId="0AF265C2" w:rsidR="007B1F5C" w:rsidRDefault="007B1F5C" w:rsidP="007B1F5C">
      <w:pPr>
        <w:pStyle w:val="Kop2"/>
        <w:rPr>
          <w:rFonts w:asciiTheme="minorHAnsi" w:eastAsiaTheme="minorHAnsi" w:hAnsiTheme="minorHAnsi" w:cstheme="minorBidi"/>
          <w:color w:val="auto"/>
          <w:sz w:val="22"/>
          <w:szCs w:val="22"/>
          <w:lang w:val="nl-NL"/>
        </w:rPr>
      </w:pPr>
      <w:r w:rsidRPr="007B1F5C">
        <w:rPr>
          <w:rFonts w:asciiTheme="minorHAnsi" w:eastAsiaTheme="minorHAnsi" w:hAnsiTheme="minorHAnsi" w:cstheme="minorBidi"/>
          <w:color w:val="auto"/>
          <w:sz w:val="22"/>
          <w:szCs w:val="22"/>
          <w:lang w:val="nl-NL"/>
        </w:rPr>
        <w:t xml:space="preserve">In de nieuwe situatie wordt er na het zwemmen gemeten met behulp van een </w:t>
      </w:r>
      <w:r w:rsidR="00706877">
        <w:rPr>
          <w:rFonts w:asciiTheme="minorHAnsi" w:eastAsiaTheme="minorHAnsi" w:hAnsiTheme="minorHAnsi" w:cstheme="minorBidi"/>
          <w:color w:val="auto"/>
          <w:sz w:val="22"/>
          <w:szCs w:val="22"/>
          <w:lang w:val="nl-NL"/>
        </w:rPr>
        <w:t>tablet</w:t>
      </w:r>
      <w:r w:rsidRPr="007B1F5C">
        <w:rPr>
          <w:rFonts w:asciiTheme="minorHAnsi" w:eastAsiaTheme="minorHAnsi" w:hAnsiTheme="minorHAnsi" w:cstheme="minorBidi"/>
          <w:color w:val="auto"/>
          <w:sz w:val="22"/>
          <w:szCs w:val="22"/>
          <w:lang w:val="nl-NL"/>
        </w:rPr>
        <w:t xml:space="preserve"> in het zwembad. Kinderen kunnen hun mening geven via de tablet. Voordat de meting begint, moeten ze hun eigen profiel selecteren. Zodra een profiel is gekozen, kan een kind zijn meting doen. Dit wordt herhaald totdat alle kinderen hun meting hebben gegeven. Nadat alle metingen zijn voltooid, worden de gegevens opgeslagen. De leraar heeft ook de mogelijkheid om opmerkingen toe te voegen over de lessen en de leerlingen. Deze opmerkingen worden samen met de metingen opgeslagen in de database. Zodra dit is gedaan, zijn de metingen voltooid.</w:t>
      </w:r>
    </w:p>
    <w:p w14:paraId="137C5087" w14:textId="1641D647" w:rsidR="006A7FF0" w:rsidRPr="00991414" w:rsidRDefault="00C520A6" w:rsidP="007B1F5C">
      <w:pPr>
        <w:pStyle w:val="Kop2"/>
        <w:rPr>
          <w:lang w:val="nl-NL"/>
        </w:rPr>
      </w:pPr>
      <w:r>
        <w:rPr>
          <w:lang w:val="nl-NL"/>
        </w:rPr>
        <w:t xml:space="preserve">nieuwe situatie </w:t>
      </w:r>
      <w:r w:rsidR="006A7FF0">
        <w:rPr>
          <w:lang w:val="nl-NL"/>
        </w:rPr>
        <w:t>analyse</w:t>
      </w:r>
    </w:p>
    <w:sectPr w:rsidR="006A7FF0" w:rsidRPr="00991414" w:rsidSect="0016300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29902" w14:textId="77777777" w:rsidR="003E6F2F" w:rsidRDefault="003E6F2F" w:rsidP="00985484">
      <w:pPr>
        <w:spacing w:after="0" w:line="240" w:lineRule="auto"/>
      </w:pPr>
      <w:r>
        <w:separator/>
      </w:r>
    </w:p>
  </w:endnote>
  <w:endnote w:type="continuationSeparator" w:id="0">
    <w:p w14:paraId="0130F5DE" w14:textId="77777777" w:rsidR="003E6F2F" w:rsidRDefault="003E6F2F" w:rsidP="00985484">
      <w:pPr>
        <w:spacing w:after="0" w:line="240" w:lineRule="auto"/>
      </w:pPr>
      <w:r>
        <w:continuationSeparator/>
      </w:r>
    </w:p>
  </w:endnote>
  <w:endnote w:type="continuationNotice" w:id="1">
    <w:p w14:paraId="2D700C18" w14:textId="77777777" w:rsidR="003E6F2F" w:rsidRDefault="003E6F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B4B0B" w14:textId="77777777" w:rsidR="003E6F2F" w:rsidRDefault="003E6F2F" w:rsidP="00985484">
      <w:pPr>
        <w:spacing w:after="0" w:line="240" w:lineRule="auto"/>
      </w:pPr>
      <w:r>
        <w:separator/>
      </w:r>
    </w:p>
  </w:footnote>
  <w:footnote w:type="continuationSeparator" w:id="0">
    <w:p w14:paraId="6DF35CAB" w14:textId="77777777" w:rsidR="003E6F2F" w:rsidRDefault="003E6F2F" w:rsidP="00985484">
      <w:pPr>
        <w:spacing w:after="0" w:line="240" w:lineRule="auto"/>
      </w:pPr>
      <w:r>
        <w:continuationSeparator/>
      </w:r>
    </w:p>
  </w:footnote>
  <w:footnote w:type="continuationNotice" w:id="1">
    <w:p w14:paraId="5337880F" w14:textId="77777777" w:rsidR="003E6F2F" w:rsidRDefault="003E6F2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029F9"/>
    <w:multiLevelType w:val="hybridMultilevel"/>
    <w:tmpl w:val="F712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4705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2B3"/>
    <w:rsid w:val="000023AE"/>
    <w:rsid w:val="0001152B"/>
    <w:rsid w:val="00011974"/>
    <w:rsid w:val="00012CEE"/>
    <w:rsid w:val="00013101"/>
    <w:rsid w:val="00042AE5"/>
    <w:rsid w:val="00062CA0"/>
    <w:rsid w:val="00062F23"/>
    <w:rsid w:val="000B02D6"/>
    <w:rsid w:val="00101613"/>
    <w:rsid w:val="00115CFE"/>
    <w:rsid w:val="001456D7"/>
    <w:rsid w:val="00163005"/>
    <w:rsid w:val="0016707E"/>
    <w:rsid w:val="00171899"/>
    <w:rsid w:val="001B2D0A"/>
    <w:rsid w:val="00212F26"/>
    <w:rsid w:val="00220211"/>
    <w:rsid w:val="0027009B"/>
    <w:rsid w:val="002744C5"/>
    <w:rsid w:val="0029299C"/>
    <w:rsid w:val="002A6615"/>
    <w:rsid w:val="002E7CB1"/>
    <w:rsid w:val="003338D4"/>
    <w:rsid w:val="00374527"/>
    <w:rsid w:val="003C42C9"/>
    <w:rsid w:val="003E6F2F"/>
    <w:rsid w:val="00401CA6"/>
    <w:rsid w:val="00416466"/>
    <w:rsid w:val="00423B55"/>
    <w:rsid w:val="00424AA8"/>
    <w:rsid w:val="00431444"/>
    <w:rsid w:val="00435B8D"/>
    <w:rsid w:val="00440563"/>
    <w:rsid w:val="004436CA"/>
    <w:rsid w:val="00452093"/>
    <w:rsid w:val="0047559A"/>
    <w:rsid w:val="004830AC"/>
    <w:rsid w:val="004C5929"/>
    <w:rsid w:val="004E6B7B"/>
    <w:rsid w:val="004F389A"/>
    <w:rsid w:val="00500587"/>
    <w:rsid w:val="0050516E"/>
    <w:rsid w:val="0052690D"/>
    <w:rsid w:val="00534289"/>
    <w:rsid w:val="00534A99"/>
    <w:rsid w:val="0057449C"/>
    <w:rsid w:val="005A3A26"/>
    <w:rsid w:val="005B0B8E"/>
    <w:rsid w:val="005B400B"/>
    <w:rsid w:val="00624166"/>
    <w:rsid w:val="00626FBD"/>
    <w:rsid w:val="00643900"/>
    <w:rsid w:val="006A7FF0"/>
    <w:rsid w:val="006B34B8"/>
    <w:rsid w:val="006D2F6D"/>
    <w:rsid w:val="006E600C"/>
    <w:rsid w:val="00706877"/>
    <w:rsid w:val="00711B33"/>
    <w:rsid w:val="00742F0C"/>
    <w:rsid w:val="007568F7"/>
    <w:rsid w:val="0077307F"/>
    <w:rsid w:val="00777836"/>
    <w:rsid w:val="007A2386"/>
    <w:rsid w:val="007B1F5C"/>
    <w:rsid w:val="007F2ED2"/>
    <w:rsid w:val="007F45CE"/>
    <w:rsid w:val="007F64FB"/>
    <w:rsid w:val="00804378"/>
    <w:rsid w:val="008419AA"/>
    <w:rsid w:val="00865BA6"/>
    <w:rsid w:val="008748E4"/>
    <w:rsid w:val="0088EDDE"/>
    <w:rsid w:val="00892A68"/>
    <w:rsid w:val="00893C5C"/>
    <w:rsid w:val="008B2D4C"/>
    <w:rsid w:val="008D4062"/>
    <w:rsid w:val="008E6D34"/>
    <w:rsid w:val="00936626"/>
    <w:rsid w:val="00937F70"/>
    <w:rsid w:val="009736FC"/>
    <w:rsid w:val="00985484"/>
    <w:rsid w:val="00991414"/>
    <w:rsid w:val="009D3FB6"/>
    <w:rsid w:val="00A65472"/>
    <w:rsid w:val="00A97104"/>
    <w:rsid w:val="00AA12F1"/>
    <w:rsid w:val="00AC6608"/>
    <w:rsid w:val="00AD0299"/>
    <w:rsid w:val="00B31C71"/>
    <w:rsid w:val="00B361CE"/>
    <w:rsid w:val="00B533A4"/>
    <w:rsid w:val="00B772B3"/>
    <w:rsid w:val="00BF41C5"/>
    <w:rsid w:val="00BF515D"/>
    <w:rsid w:val="00BF6094"/>
    <w:rsid w:val="00C25CEC"/>
    <w:rsid w:val="00C520A6"/>
    <w:rsid w:val="00C62623"/>
    <w:rsid w:val="00C77CA9"/>
    <w:rsid w:val="00C920B6"/>
    <w:rsid w:val="00CB5231"/>
    <w:rsid w:val="00CF0398"/>
    <w:rsid w:val="00D04D14"/>
    <w:rsid w:val="00D231D2"/>
    <w:rsid w:val="00D26E6D"/>
    <w:rsid w:val="00D429AB"/>
    <w:rsid w:val="00D55C86"/>
    <w:rsid w:val="00D8667A"/>
    <w:rsid w:val="00E05B64"/>
    <w:rsid w:val="00E26521"/>
    <w:rsid w:val="00E34935"/>
    <w:rsid w:val="00E34C16"/>
    <w:rsid w:val="00EB47C8"/>
    <w:rsid w:val="00F04602"/>
    <w:rsid w:val="00F070DD"/>
    <w:rsid w:val="00F340D5"/>
    <w:rsid w:val="00F35D45"/>
    <w:rsid w:val="00F40FB1"/>
    <w:rsid w:val="00F841F4"/>
    <w:rsid w:val="00F8683B"/>
    <w:rsid w:val="00F874A3"/>
    <w:rsid w:val="00FA26E1"/>
    <w:rsid w:val="00FA3044"/>
    <w:rsid w:val="00FD4B24"/>
    <w:rsid w:val="00FD7D51"/>
    <w:rsid w:val="00FE3A24"/>
    <w:rsid w:val="00FE56C8"/>
    <w:rsid w:val="1C62C927"/>
    <w:rsid w:val="4D888781"/>
    <w:rsid w:val="5695EDFE"/>
    <w:rsid w:val="57B9ACF8"/>
    <w:rsid w:val="70E18DF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F9FC"/>
  <w15:chartTrackingRefBased/>
  <w15:docId w15:val="{091BB744-1073-47A5-8D9F-3437B585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772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914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772B3"/>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B772B3"/>
    <w:pPr>
      <w:ind w:left="720"/>
      <w:contextualSpacing/>
    </w:pPr>
  </w:style>
  <w:style w:type="paragraph" w:styleId="Koptekst">
    <w:name w:val="header"/>
    <w:basedOn w:val="Standaard"/>
    <w:link w:val="KoptekstChar"/>
    <w:uiPriority w:val="99"/>
    <w:unhideWhenUsed/>
    <w:rsid w:val="00985484"/>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985484"/>
  </w:style>
  <w:style w:type="paragraph" w:styleId="Voettekst">
    <w:name w:val="footer"/>
    <w:basedOn w:val="Standaard"/>
    <w:link w:val="VoettekstChar"/>
    <w:uiPriority w:val="99"/>
    <w:unhideWhenUsed/>
    <w:rsid w:val="00985484"/>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985484"/>
  </w:style>
  <w:style w:type="character" w:customStyle="1" w:styleId="Kop2Char">
    <w:name w:val="Kop 2 Char"/>
    <w:basedOn w:val="Standaardalinea-lettertype"/>
    <w:link w:val="Kop2"/>
    <w:uiPriority w:val="9"/>
    <w:rsid w:val="00991414"/>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9736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760200">
      <w:bodyDiv w:val="1"/>
      <w:marLeft w:val="0"/>
      <w:marRight w:val="0"/>
      <w:marTop w:val="0"/>
      <w:marBottom w:val="0"/>
      <w:divBdr>
        <w:top w:val="none" w:sz="0" w:space="0" w:color="auto"/>
        <w:left w:val="none" w:sz="0" w:space="0" w:color="auto"/>
        <w:bottom w:val="none" w:sz="0" w:space="0" w:color="auto"/>
        <w:right w:val="none" w:sz="0" w:space="0" w:color="auto"/>
      </w:divBdr>
      <w:divsChild>
        <w:div w:id="1750542965">
          <w:marLeft w:val="0"/>
          <w:marRight w:val="0"/>
          <w:marTop w:val="0"/>
          <w:marBottom w:val="0"/>
          <w:divBdr>
            <w:top w:val="single" w:sz="2" w:space="0" w:color="auto"/>
            <w:left w:val="single" w:sz="2" w:space="0" w:color="auto"/>
            <w:bottom w:val="single" w:sz="6" w:space="0" w:color="auto"/>
            <w:right w:val="single" w:sz="2" w:space="0" w:color="auto"/>
          </w:divBdr>
          <w:divsChild>
            <w:div w:id="51513554">
              <w:marLeft w:val="0"/>
              <w:marRight w:val="0"/>
              <w:marTop w:val="100"/>
              <w:marBottom w:val="100"/>
              <w:divBdr>
                <w:top w:val="single" w:sz="2" w:space="0" w:color="D9D9E3"/>
                <w:left w:val="single" w:sz="2" w:space="0" w:color="D9D9E3"/>
                <w:bottom w:val="single" w:sz="2" w:space="0" w:color="D9D9E3"/>
                <w:right w:val="single" w:sz="2" w:space="0" w:color="D9D9E3"/>
              </w:divBdr>
              <w:divsChild>
                <w:div w:id="837816127">
                  <w:marLeft w:val="0"/>
                  <w:marRight w:val="0"/>
                  <w:marTop w:val="0"/>
                  <w:marBottom w:val="0"/>
                  <w:divBdr>
                    <w:top w:val="single" w:sz="2" w:space="0" w:color="D9D9E3"/>
                    <w:left w:val="single" w:sz="2" w:space="0" w:color="D9D9E3"/>
                    <w:bottom w:val="single" w:sz="2" w:space="0" w:color="D9D9E3"/>
                    <w:right w:val="single" w:sz="2" w:space="0" w:color="D9D9E3"/>
                  </w:divBdr>
                  <w:divsChild>
                    <w:div w:id="106238732">
                      <w:marLeft w:val="0"/>
                      <w:marRight w:val="0"/>
                      <w:marTop w:val="0"/>
                      <w:marBottom w:val="0"/>
                      <w:divBdr>
                        <w:top w:val="single" w:sz="2" w:space="0" w:color="D9D9E3"/>
                        <w:left w:val="single" w:sz="2" w:space="0" w:color="D9D9E3"/>
                        <w:bottom w:val="single" w:sz="2" w:space="0" w:color="D9D9E3"/>
                        <w:right w:val="single" w:sz="2" w:space="0" w:color="D9D9E3"/>
                      </w:divBdr>
                      <w:divsChild>
                        <w:div w:id="668295999">
                          <w:marLeft w:val="0"/>
                          <w:marRight w:val="0"/>
                          <w:marTop w:val="0"/>
                          <w:marBottom w:val="0"/>
                          <w:divBdr>
                            <w:top w:val="single" w:sz="2" w:space="0" w:color="D9D9E3"/>
                            <w:left w:val="single" w:sz="2" w:space="0" w:color="D9D9E3"/>
                            <w:bottom w:val="single" w:sz="2" w:space="0" w:color="D9D9E3"/>
                            <w:right w:val="single" w:sz="2" w:space="0" w:color="D9D9E3"/>
                          </w:divBdr>
                          <w:divsChild>
                            <w:div w:id="1500536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645</Words>
  <Characters>3549</Characters>
  <Application>Microsoft Office Word</Application>
  <DocSecurity>0</DocSecurity>
  <Lines>29</Lines>
  <Paragraphs>8</Paragraphs>
  <ScaleCrop>false</ScaleCrop>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sari</dc:creator>
  <cp:keywords/>
  <dc:description/>
  <cp:lastModifiedBy>berkay sari</cp:lastModifiedBy>
  <cp:revision>101</cp:revision>
  <dcterms:created xsi:type="dcterms:W3CDTF">2023-06-05T21:17:00Z</dcterms:created>
  <dcterms:modified xsi:type="dcterms:W3CDTF">2023-06-25T23:12:00Z</dcterms:modified>
</cp:coreProperties>
</file>