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nl-NL"/>
        </w:rPr>
        <w:id w:val="-1032642734"/>
        <w:docPartObj>
          <w:docPartGallery w:val="Cover Pages"/>
          <w:docPartUnique/>
        </w:docPartObj>
      </w:sdtPr>
      <w:sdtContent>
        <w:p w14:paraId="56544A6B" w14:textId="68C8D5A9" w:rsidR="005759A9" w:rsidRDefault="005759A9" w:rsidP="00AD640E">
          <w:pPr>
            <w:pStyle w:val="Geenafstand"/>
          </w:pPr>
          <w:r>
            <w:rPr>
              <w:noProof/>
            </w:rPr>
            <mc:AlternateContent>
              <mc:Choice Requires="wpg">
                <w:drawing>
                  <wp:anchor distT="0" distB="0" distL="114300" distR="114300" simplePos="0" relativeHeight="251658240" behindDoc="1" locked="0" layoutInCell="1" allowOverlap="1" wp14:anchorId="7AB7C5D5" wp14:editId="05E7B78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28T00:00:00Z">
                                      <w:dateFormat w:val="d-M-yyyy"/>
                                      <w:lid w:val="nl-NL"/>
                                      <w:storeMappedDataAs w:val="dateTime"/>
                                      <w:calendar w:val="gregorian"/>
                                    </w:date>
                                  </w:sdtPr>
                                  <w:sdtContent>
                                    <w:p w14:paraId="09C4EFF5" w14:textId="41F3C5E1" w:rsidR="005759A9" w:rsidRDefault="000652F1">
                                      <w:pPr>
                                        <w:pStyle w:val="Geenafstand"/>
                                        <w:jc w:val="right"/>
                                        <w:rPr>
                                          <w:color w:val="FFFFFF" w:themeColor="background1"/>
                                          <w:sz w:val="28"/>
                                          <w:szCs w:val="28"/>
                                        </w:rPr>
                                      </w:pPr>
                                      <w:r>
                                        <w:rPr>
                                          <w:color w:val="FFFFFF" w:themeColor="background1"/>
                                          <w:sz w:val="28"/>
                                          <w:szCs w:val="28"/>
                                          <w:lang w:val="nl-NL"/>
                                        </w:rPr>
                                        <w:t>28-5-2023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B7C5D5"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28T00:00:00Z">
                                <w:dateFormat w:val="d-M-yyyy"/>
                                <w:lid w:val="nl-NL"/>
                                <w:storeMappedDataAs w:val="dateTime"/>
                                <w:calendar w:val="gregorian"/>
                              </w:date>
                            </w:sdtPr>
                            <w:sdtContent>
                              <w:p w14:paraId="09C4EFF5" w14:textId="41F3C5E1" w:rsidR="005759A9" w:rsidRDefault="000652F1">
                                <w:pPr>
                                  <w:pStyle w:val="Geenafstand"/>
                                  <w:jc w:val="right"/>
                                  <w:rPr>
                                    <w:color w:val="FFFFFF" w:themeColor="background1"/>
                                    <w:sz w:val="28"/>
                                    <w:szCs w:val="28"/>
                                  </w:rPr>
                                </w:pPr>
                                <w:r>
                                  <w:rPr>
                                    <w:color w:val="FFFFFF" w:themeColor="background1"/>
                                    <w:sz w:val="28"/>
                                    <w:szCs w:val="28"/>
                                    <w:lang w:val="nl-NL"/>
                                  </w:rPr>
                                  <w:t>28-5-2023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24429236" wp14:editId="721F32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98C97" w14:textId="02330A42" w:rsidR="005759A9" w:rsidRPr="000848F8" w:rsidRDefault="00000000">
                                <w:pPr>
                                  <w:pStyle w:val="Geenafstand"/>
                                  <w:rPr>
                                    <w:color w:val="4472C4" w:themeColor="accent1"/>
                                    <w:sz w:val="26"/>
                                    <w:szCs w:val="26"/>
                                    <w:lang w:val="nl-NL"/>
                                  </w:rPr>
                                </w:pPr>
                                <w:sdt>
                                  <w:sdtPr>
                                    <w:rPr>
                                      <w:color w:val="4472C4"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B3835">
                                      <w:rPr>
                                        <w:color w:val="4472C4" w:themeColor="accent1"/>
                                        <w:sz w:val="26"/>
                                        <w:szCs w:val="26"/>
                                        <w:lang w:val="nl-NL"/>
                                      </w:rPr>
                                      <w:t xml:space="preserve">Nick </w:t>
                                    </w:r>
                                    <w:r w:rsidR="00D73884">
                                      <w:rPr>
                                        <w:color w:val="4472C4" w:themeColor="accent1"/>
                                        <w:sz w:val="26"/>
                                        <w:szCs w:val="26"/>
                                        <w:lang w:val="nl-NL"/>
                                      </w:rPr>
                                      <w:t>B</w:t>
                                    </w:r>
                                    <w:r w:rsidR="009B3835">
                                      <w:rPr>
                                        <w:color w:val="4472C4" w:themeColor="accent1"/>
                                        <w:sz w:val="26"/>
                                        <w:szCs w:val="26"/>
                                        <w:lang w:val="nl-NL"/>
                                      </w:rPr>
                                      <w:t>eun</w:t>
                                    </w:r>
                                    <w:r w:rsidR="00A8058F">
                                      <w:rPr>
                                        <w:color w:val="4472C4" w:themeColor="accent1"/>
                                        <w:sz w:val="26"/>
                                        <w:szCs w:val="26"/>
                                        <w:lang w:val="nl-NL"/>
                                      </w:rPr>
                                      <w:t xml:space="preserve"> </w:t>
                                    </w:r>
                                    <w:r w:rsidR="009B3835">
                                      <w:rPr>
                                        <w:color w:val="4472C4" w:themeColor="accent1"/>
                                        <w:sz w:val="26"/>
                                        <w:szCs w:val="26"/>
                                        <w:lang w:val="nl-NL"/>
                                      </w:rPr>
                                      <w:t>| 512714</w:t>
                                    </w:r>
                                  </w:sdtContent>
                                </w:sdt>
                              </w:p>
                              <w:p w14:paraId="47B34A2E" w14:textId="630F9A60" w:rsidR="005759A9" w:rsidRPr="000848F8" w:rsidRDefault="00000000">
                                <w:pPr>
                                  <w:pStyle w:val="Geenafstand"/>
                                  <w:rPr>
                                    <w:color w:val="595959" w:themeColor="text1" w:themeTint="A6"/>
                                    <w:sz w:val="20"/>
                                    <w:szCs w:val="20"/>
                                    <w:lang w:val="nl-NL"/>
                                  </w:rPr>
                                </w:pPr>
                                <w:sdt>
                                  <w:sdtPr>
                                    <w:rPr>
                                      <w:caps/>
                                      <w:color w:val="595959" w:themeColor="text1" w:themeTint="A6"/>
                                      <w:sz w:val="20"/>
                                      <w:szCs w:val="20"/>
                                      <w:lang w:val="nl-NL"/>
                                    </w:rPr>
                                    <w:alias w:val="Bedrijf"/>
                                    <w:tag w:val=""/>
                                    <w:id w:val="1558814826"/>
                                    <w:dataBinding w:prefixMappings="xmlns:ns0='http://schemas.openxmlformats.org/officeDocument/2006/extended-properties' " w:xpath="/ns0:Properties[1]/ns0:Company[1]" w:storeItemID="{6668398D-A668-4E3E-A5EB-62B293D839F1}"/>
                                    <w:text/>
                                  </w:sdtPr>
                                  <w:sdtContent>
                                    <w:r w:rsidR="00A8058F">
                                      <w:rPr>
                                        <w:caps/>
                                        <w:color w:val="595959" w:themeColor="text1" w:themeTint="A6"/>
                                        <w:sz w:val="20"/>
                                        <w:szCs w:val="20"/>
                                        <w:lang w:val="nl-NL"/>
                                      </w:rPr>
                                      <w:t xml:space="preserve">Competentie </w:t>
                                    </w:r>
                                    <w:r w:rsidR="00EE1653">
                                      <w:rPr>
                                        <w:caps/>
                                        <w:color w:val="595959" w:themeColor="text1" w:themeTint="A6"/>
                                        <w:sz w:val="20"/>
                                        <w:szCs w:val="20"/>
                                        <w:lang w:val="nl-NL"/>
                                      </w:rPr>
                                      <w:t>ADVISEREN</w:t>
                                    </w:r>
                                  </w:sdtContent>
                                </w:sdt>
                                <w:r w:rsidR="00360F05">
                                  <w:rPr>
                                    <w:caps/>
                                    <w:color w:val="595959" w:themeColor="text1" w:themeTint="A6"/>
                                    <w:sz w:val="20"/>
                                    <w:szCs w:val="20"/>
                                    <w:lang w:val="nl-NL"/>
                                  </w:rPr>
                                  <w:t xml:space="preserve"> &amp; ONtwerpen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4429236"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2998C97" w14:textId="02330A42" w:rsidR="005759A9" w:rsidRPr="000848F8" w:rsidRDefault="00000000">
                          <w:pPr>
                            <w:pStyle w:val="Geenafstand"/>
                            <w:rPr>
                              <w:color w:val="4472C4" w:themeColor="accent1"/>
                              <w:sz w:val="26"/>
                              <w:szCs w:val="26"/>
                              <w:lang w:val="nl-NL"/>
                            </w:rPr>
                          </w:pPr>
                          <w:sdt>
                            <w:sdtPr>
                              <w:rPr>
                                <w:color w:val="4472C4"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B3835">
                                <w:rPr>
                                  <w:color w:val="4472C4" w:themeColor="accent1"/>
                                  <w:sz w:val="26"/>
                                  <w:szCs w:val="26"/>
                                  <w:lang w:val="nl-NL"/>
                                </w:rPr>
                                <w:t xml:space="preserve">Nick </w:t>
                              </w:r>
                              <w:r w:rsidR="00D73884">
                                <w:rPr>
                                  <w:color w:val="4472C4" w:themeColor="accent1"/>
                                  <w:sz w:val="26"/>
                                  <w:szCs w:val="26"/>
                                  <w:lang w:val="nl-NL"/>
                                </w:rPr>
                                <w:t>B</w:t>
                              </w:r>
                              <w:r w:rsidR="009B3835">
                                <w:rPr>
                                  <w:color w:val="4472C4" w:themeColor="accent1"/>
                                  <w:sz w:val="26"/>
                                  <w:szCs w:val="26"/>
                                  <w:lang w:val="nl-NL"/>
                                </w:rPr>
                                <w:t>eun</w:t>
                              </w:r>
                              <w:r w:rsidR="00A8058F">
                                <w:rPr>
                                  <w:color w:val="4472C4" w:themeColor="accent1"/>
                                  <w:sz w:val="26"/>
                                  <w:szCs w:val="26"/>
                                  <w:lang w:val="nl-NL"/>
                                </w:rPr>
                                <w:t xml:space="preserve"> </w:t>
                              </w:r>
                              <w:r w:rsidR="009B3835">
                                <w:rPr>
                                  <w:color w:val="4472C4" w:themeColor="accent1"/>
                                  <w:sz w:val="26"/>
                                  <w:szCs w:val="26"/>
                                  <w:lang w:val="nl-NL"/>
                                </w:rPr>
                                <w:t>| 512714</w:t>
                              </w:r>
                            </w:sdtContent>
                          </w:sdt>
                        </w:p>
                        <w:p w14:paraId="47B34A2E" w14:textId="630F9A60" w:rsidR="005759A9" w:rsidRPr="000848F8" w:rsidRDefault="00000000">
                          <w:pPr>
                            <w:pStyle w:val="Geenafstand"/>
                            <w:rPr>
                              <w:color w:val="595959" w:themeColor="text1" w:themeTint="A6"/>
                              <w:sz w:val="20"/>
                              <w:szCs w:val="20"/>
                              <w:lang w:val="nl-NL"/>
                            </w:rPr>
                          </w:pPr>
                          <w:sdt>
                            <w:sdtPr>
                              <w:rPr>
                                <w:caps/>
                                <w:color w:val="595959" w:themeColor="text1" w:themeTint="A6"/>
                                <w:sz w:val="20"/>
                                <w:szCs w:val="20"/>
                                <w:lang w:val="nl-NL"/>
                              </w:rPr>
                              <w:alias w:val="Bedrijf"/>
                              <w:tag w:val=""/>
                              <w:id w:val="1558814826"/>
                              <w:dataBinding w:prefixMappings="xmlns:ns0='http://schemas.openxmlformats.org/officeDocument/2006/extended-properties' " w:xpath="/ns0:Properties[1]/ns0:Company[1]" w:storeItemID="{6668398D-A668-4E3E-A5EB-62B293D839F1}"/>
                              <w:text/>
                            </w:sdtPr>
                            <w:sdtContent>
                              <w:r w:rsidR="00A8058F">
                                <w:rPr>
                                  <w:caps/>
                                  <w:color w:val="595959" w:themeColor="text1" w:themeTint="A6"/>
                                  <w:sz w:val="20"/>
                                  <w:szCs w:val="20"/>
                                  <w:lang w:val="nl-NL"/>
                                </w:rPr>
                                <w:t xml:space="preserve">Competentie </w:t>
                              </w:r>
                              <w:r w:rsidR="00EE1653">
                                <w:rPr>
                                  <w:caps/>
                                  <w:color w:val="595959" w:themeColor="text1" w:themeTint="A6"/>
                                  <w:sz w:val="20"/>
                                  <w:szCs w:val="20"/>
                                  <w:lang w:val="nl-NL"/>
                                </w:rPr>
                                <w:t>ADVISEREN</w:t>
                              </w:r>
                            </w:sdtContent>
                          </w:sdt>
                          <w:r w:rsidR="00360F05">
                            <w:rPr>
                              <w:caps/>
                              <w:color w:val="595959" w:themeColor="text1" w:themeTint="A6"/>
                              <w:sz w:val="20"/>
                              <w:szCs w:val="20"/>
                              <w:lang w:val="nl-NL"/>
                            </w:rPr>
                            <w:t xml:space="preserve"> &amp; ONtwerpen</w:t>
                          </w:r>
                        </w:p>
                      </w:txbxContent>
                    </v:textbox>
                    <w10:wrap anchorx="page" anchory="page"/>
                  </v:shape>
                </w:pict>
              </mc:Fallback>
            </mc:AlternateContent>
          </w:r>
        </w:p>
        <w:p w14:paraId="17541D74" w14:textId="10FAB732" w:rsidR="000652F1" w:rsidRDefault="00000000" w:rsidP="00AD640E"/>
      </w:sdtContent>
    </w:sdt>
    <w:p w14:paraId="18B25F50" w14:textId="23B8C21F" w:rsidR="79D20951" w:rsidRDefault="79D20951" w:rsidP="00AD640E"/>
    <w:p w14:paraId="58AFDF22" w14:textId="7BB9969F" w:rsidR="79D20951" w:rsidRDefault="00630DF2" w:rsidP="00AD640E">
      <w:r>
        <w:rPr>
          <w:noProof/>
        </w:rPr>
        <mc:AlternateContent>
          <mc:Choice Requires="wps">
            <w:drawing>
              <wp:anchor distT="0" distB="0" distL="114300" distR="114300" simplePos="0" relativeHeight="251658241" behindDoc="0" locked="0" layoutInCell="1" allowOverlap="1" wp14:anchorId="13F70995" wp14:editId="2B161B5C">
                <wp:simplePos x="0" y="0"/>
                <wp:positionH relativeFrom="page">
                  <wp:posOffset>2913915</wp:posOffset>
                </wp:positionH>
                <wp:positionV relativeFrom="page">
                  <wp:posOffset>1887387</wp:posOffset>
                </wp:positionV>
                <wp:extent cx="4112126" cy="1069340"/>
                <wp:effectExtent l="0" t="0" r="3175" b="0"/>
                <wp:wrapNone/>
                <wp:docPr id="1" name="Text Box 1"/>
                <wp:cNvGraphicFramePr/>
                <a:graphic xmlns:a="http://schemas.openxmlformats.org/drawingml/2006/main">
                  <a:graphicData uri="http://schemas.microsoft.com/office/word/2010/wordprocessingShape">
                    <wps:wsp>
                      <wps:cNvSpPr txBox="1"/>
                      <wps:spPr>
                        <a:xfrm>
                          <a:off x="0" y="0"/>
                          <a:ext cx="411212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3F4E4" w14:textId="07C354D7" w:rsidR="005759A9" w:rsidRPr="000848F8" w:rsidRDefault="00000000">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0848F8" w:rsidRPr="000848F8">
                                  <w:rPr>
                                    <w:rFonts w:asciiTheme="majorHAnsi" w:eastAsiaTheme="majorEastAsia" w:hAnsiTheme="majorHAnsi" w:cstheme="majorBidi"/>
                                    <w:color w:val="262626" w:themeColor="text1" w:themeTint="D9"/>
                                    <w:sz w:val="72"/>
                                    <w:szCs w:val="72"/>
                                    <w:lang w:val="nl-NL"/>
                                  </w:rPr>
                                  <w:t>Functioneel</w:t>
                                </w:r>
                                <w:r w:rsidR="00630DF2">
                                  <w:rPr>
                                    <w:rFonts w:asciiTheme="majorHAnsi" w:eastAsiaTheme="majorEastAsia" w:hAnsiTheme="majorHAnsi" w:cstheme="majorBidi"/>
                                    <w:color w:val="262626" w:themeColor="text1" w:themeTint="D9"/>
                                    <w:sz w:val="72"/>
                                    <w:szCs w:val="72"/>
                                    <w:lang w:val="nl-NL"/>
                                  </w:rPr>
                                  <w:t xml:space="preserve"> </w:t>
                                </w:r>
                                <w:r w:rsidR="000848F8" w:rsidRPr="000848F8">
                                  <w:rPr>
                                    <w:rFonts w:asciiTheme="majorHAnsi" w:eastAsiaTheme="majorEastAsia" w:hAnsiTheme="majorHAnsi" w:cstheme="majorBidi"/>
                                    <w:color w:val="262626" w:themeColor="text1" w:themeTint="D9"/>
                                    <w:sz w:val="72"/>
                                    <w:szCs w:val="72"/>
                                    <w:lang w:val="nl-NL"/>
                                  </w:rPr>
                                  <w:t>ontwerp</w:t>
                                </w:r>
                                <w:r w:rsidR="00630DF2">
                                  <w:rPr>
                                    <w:rFonts w:asciiTheme="majorHAnsi" w:eastAsiaTheme="majorEastAsia" w:hAnsiTheme="majorHAnsi" w:cstheme="majorBidi"/>
                                    <w:color w:val="262626" w:themeColor="text1" w:themeTint="D9"/>
                                    <w:sz w:val="72"/>
                                    <w:szCs w:val="72"/>
                                    <w:lang w:val="nl-NL"/>
                                  </w:rPr>
                                  <w:t xml:space="preserve"> Toekomstvisie</w:t>
                                </w:r>
                              </w:sdtContent>
                            </w:sdt>
                          </w:p>
                          <w:p w14:paraId="7E56AB36" w14:textId="2959862C" w:rsidR="005759A9"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0848F8">
                                  <w:rPr>
                                    <w:color w:val="404040" w:themeColor="text1" w:themeTint="BF"/>
                                    <w:sz w:val="36"/>
                                    <w:szCs w:val="36"/>
                                  </w:rPr>
                                  <w:t xml:space="preserve">Nick </w:t>
                                </w:r>
                                <w:r w:rsidR="00D73884">
                                  <w:rPr>
                                    <w:color w:val="404040" w:themeColor="text1" w:themeTint="BF"/>
                                    <w:sz w:val="36"/>
                                    <w:szCs w:val="36"/>
                                  </w:rPr>
                                  <w:t>B</w:t>
                                </w:r>
                                <w:r w:rsidR="000848F8">
                                  <w:rPr>
                                    <w:color w:val="404040" w:themeColor="text1" w:themeTint="BF"/>
                                    <w:sz w:val="36"/>
                                    <w:szCs w:val="36"/>
                                  </w:rPr>
                                  <w:t>eun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3F70995" id="Text Box 1" o:spid="_x0000_s1056" type="#_x0000_t202" style="position:absolute;margin-left:229.45pt;margin-top:148.6pt;width:323.8pt;height:84.2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" filled="f" stroked="f" strokeweight=".5pt">
                <v:textbox style="mso-fit-shape-to-text:t" inset="0,0,0,0">
                  <w:txbxContent>
                    <w:p w14:paraId="4183F4E4" w14:textId="07C354D7" w:rsidR="005759A9" w:rsidRPr="000848F8" w:rsidRDefault="00000000">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0848F8" w:rsidRPr="000848F8">
                            <w:rPr>
                              <w:rFonts w:asciiTheme="majorHAnsi" w:eastAsiaTheme="majorEastAsia" w:hAnsiTheme="majorHAnsi" w:cstheme="majorBidi"/>
                              <w:color w:val="262626" w:themeColor="text1" w:themeTint="D9"/>
                              <w:sz w:val="72"/>
                              <w:szCs w:val="72"/>
                              <w:lang w:val="nl-NL"/>
                            </w:rPr>
                            <w:t>Functioneel</w:t>
                          </w:r>
                          <w:r w:rsidR="00630DF2">
                            <w:rPr>
                              <w:rFonts w:asciiTheme="majorHAnsi" w:eastAsiaTheme="majorEastAsia" w:hAnsiTheme="majorHAnsi" w:cstheme="majorBidi"/>
                              <w:color w:val="262626" w:themeColor="text1" w:themeTint="D9"/>
                              <w:sz w:val="72"/>
                              <w:szCs w:val="72"/>
                              <w:lang w:val="nl-NL"/>
                            </w:rPr>
                            <w:t xml:space="preserve"> </w:t>
                          </w:r>
                          <w:r w:rsidR="000848F8" w:rsidRPr="000848F8">
                            <w:rPr>
                              <w:rFonts w:asciiTheme="majorHAnsi" w:eastAsiaTheme="majorEastAsia" w:hAnsiTheme="majorHAnsi" w:cstheme="majorBidi"/>
                              <w:color w:val="262626" w:themeColor="text1" w:themeTint="D9"/>
                              <w:sz w:val="72"/>
                              <w:szCs w:val="72"/>
                              <w:lang w:val="nl-NL"/>
                            </w:rPr>
                            <w:t>ontwerp</w:t>
                          </w:r>
                          <w:r w:rsidR="00630DF2">
                            <w:rPr>
                              <w:rFonts w:asciiTheme="majorHAnsi" w:eastAsiaTheme="majorEastAsia" w:hAnsiTheme="majorHAnsi" w:cstheme="majorBidi"/>
                              <w:color w:val="262626" w:themeColor="text1" w:themeTint="D9"/>
                              <w:sz w:val="72"/>
                              <w:szCs w:val="72"/>
                              <w:lang w:val="nl-NL"/>
                            </w:rPr>
                            <w:t xml:space="preserve"> Toekomstvisie</w:t>
                          </w:r>
                        </w:sdtContent>
                      </w:sdt>
                    </w:p>
                    <w:p w14:paraId="7E56AB36" w14:textId="2959862C" w:rsidR="005759A9"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0848F8">
                            <w:rPr>
                              <w:color w:val="404040" w:themeColor="text1" w:themeTint="BF"/>
                              <w:sz w:val="36"/>
                              <w:szCs w:val="36"/>
                            </w:rPr>
                            <w:t xml:space="preserve">Nick </w:t>
                          </w:r>
                          <w:r w:rsidR="00D73884">
                            <w:rPr>
                              <w:color w:val="404040" w:themeColor="text1" w:themeTint="BF"/>
                              <w:sz w:val="36"/>
                              <w:szCs w:val="36"/>
                            </w:rPr>
                            <w:t>B</w:t>
                          </w:r>
                          <w:r w:rsidR="000848F8">
                            <w:rPr>
                              <w:color w:val="404040" w:themeColor="text1" w:themeTint="BF"/>
                              <w:sz w:val="36"/>
                              <w:szCs w:val="36"/>
                            </w:rPr>
                            <w:t>eun</w:t>
                          </w:r>
                        </w:sdtContent>
                      </w:sdt>
                    </w:p>
                  </w:txbxContent>
                </v:textbox>
                <w10:wrap anchorx="page" anchory="page"/>
              </v:shape>
            </w:pict>
          </mc:Fallback>
        </mc:AlternateContent>
      </w:r>
    </w:p>
    <w:p w14:paraId="1603D320" w14:textId="44A09159" w:rsidR="00417EFE" w:rsidRDefault="00417EFE" w:rsidP="00AD640E">
      <w:r>
        <w:br w:type="page"/>
      </w:r>
    </w:p>
    <w:p w14:paraId="062967B2" w14:textId="77777777" w:rsidR="001E03E9" w:rsidRDefault="002A3E60" w:rsidP="001E03E9">
      <w:pPr>
        <w:pStyle w:val="Kop1"/>
      </w:pPr>
      <w:bookmarkStart w:id="0" w:name="_Ref138335207"/>
      <w:bookmarkStart w:id="1" w:name="_Toc138424767"/>
      <w:bookmarkStart w:id="2" w:name="_Ref133002689"/>
      <w:bookmarkStart w:id="3" w:name="_Ref133002694"/>
      <w:bookmarkStart w:id="4" w:name="_Ref133002699"/>
      <w:bookmarkStart w:id="5" w:name="_Ref133002712"/>
      <w:bookmarkStart w:id="6" w:name="_Toc149299627"/>
      <w:r>
        <w:lastRenderedPageBreak/>
        <w:t>Samenvatting</w:t>
      </w:r>
      <w:bookmarkEnd w:id="0"/>
      <w:bookmarkEnd w:id="1"/>
      <w:bookmarkEnd w:id="6"/>
    </w:p>
    <w:p w14:paraId="05942C44" w14:textId="78A13B05" w:rsidR="004733C6" w:rsidRDefault="004733C6" w:rsidP="004733C6">
      <w:r>
        <w:t>Dit functioneel ontwerp is gericht op het verbeteren van de huidige meetmethode voor zwemleerlingen en het creëren van een applicatie die voldoet aan de AVG-wetgeving. Het bedrijf maakt momenteel gebruik van een ouderwets magneetbord om het plezier van de zwemleerlingen te meten, maar dit wordt onhandig en tijdrovend naarmate het aantal leerlingen groeit. Daarom wil het bedrijf een eenvoudige en effectievere manier ontwikkelen om het plezier van de leerlingen te meten, en dit doen via een applicatie waarin ze hun beoordeling kunnen geven in de vorm van smiley</w:t>
      </w:r>
      <w:r w:rsidR="00307FF9">
        <w:t>s</w:t>
      </w:r>
      <w:r>
        <w:t>.</w:t>
      </w:r>
    </w:p>
    <w:p w14:paraId="2072E919" w14:textId="77777777" w:rsidR="004733C6" w:rsidRDefault="004733C6" w:rsidP="004733C6">
      <w:r>
        <w:t>Het functioneel ontwerp richt zich op zowel de huidige situatie als de toekomstige implementatie van de applicatie. Het is belangrijk dat de applicatie flexibel en schaalbaar is, zodat deze probleemloos kan worden gebruikt op meerdere locaties en kan worden uitgebreid naar andere zwemscholen.</w:t>
      </w:r>
    </w:p>
    <w:p w14:paraId="736526FD" w14:textId="77777777" w:rsidR="004733C6" w:rsidRDefault="004733C6" w:rsidP="004733C6">
      <w:r>
        <w:t>Het ontwerp begint met het identificeren van de wensen en eisen van het bedrijf. Hierbij wordt gekeken naar de huidige opdracht en de doelstellingen van zowel InnoSportLab de Tongelreep als Dutch Dolphin swimming club. Vervolgens wordt de huidige situatie van het bedrijf geanalyseerd, inclusief de informatieverwerking, het aantal leerlingen en de lesroosters op verschillende locaties.</w:t>
      </w:r>
    </w:p>
    <w:p w14:paraId="0A95BFFC" w14:textId="77777777" w:rsidR="004733C6" w:rsidRDefault="004733C6" w:rsidP="004733C6">
      <w:r>
        <w:t>Op basis van deze analyse zal er een functioneel ontwerp worden opgesteld dat voldoet aan de behoeften van het bedrijf. Het ontwerp zal de implementatie van de applicatie beschrijven, inclusief de benodigde technische infrastructuur zoals servers en databases. Daarnaast zal er aandacht worden besteed aan de schaalbaarheid en toegankelijkheid van de applicatie voor toekomstige uitbreidingen naar meerdere locaties.</w:t>
      </w:r>
    </w:p>
    <w:p w14:paraId="31AECB56" w14:textId="2B10AB33" w:rsidR="002A3E60" w:rsidRDefault="004733C6" w:rsidP="001E03E9">
      <w:r>
        <w:t xml:space="preserve">Kortom, dit functioneel ontwerp heeft als doel om de huidige meetmethode voor zwemleerlingen te verbeteren door middel van een applicatie, die voldoet aan de AVG-wetgeving en flexibel genoeg is voor toekomstige implementaties op meerdere locaties. </w:t>
      </w:r>
      <w:r>
        <w:br w:type="page"/>
      </w:r>
    </w:p>
    <w:sdt>
      <w:sdtPr>
        <w:rPr>
          <w:rFonts w:asciiTheme="minorHAnsi" w:eastAsiaTheme="minorHAnsi" w:hAnsiTheme="minorHAnsi" w:cstheme="minorBidi"/>
          <w:color w:val="auto"/>
          <w:sz w:val="22"/>
          <w:szCs w:val="22"/>
        </w:rPr>
        <w:id w:val="1417982827"/>
        <w:docPartObj>
          <w:docPartGallery w:val="Table of Contents"/>
          <w:docPartUnique/>
        </w:docPartObj>
      </w:sdtPr>
      <w:sdtEndPr>
        <w:rPr>
          <w:b/>
          <w:bCs/>
        </w:rPr>
      </w:sdtEndPr>
      <w:sdtContent>
        <w:p w14:paraId="295B8B65" w14:textId="2D36FDAE" w:rsidR="007E43A4" w:rsidRDefault="007E43A4" w:rsidP="00AD640E">
          <w:pPr>
            <w:pStyle w:val="Kopvaninhoudsopgave"/>
          </w:pPr>
          <w:r>
            <w:t>Inhoud</w:t>
          </w:r>
          <w:r w:rsidR="00DA601A">
            <w:t>sopgave</w:t>
          </w:r>
        </w:p>
        <w:p w14:paraId="26D2E88B" w14:textId="15CB5CFD" w:rsidR="00221E81" w:rsidRDefault="007979F0">
          <w:pPr>
            <w:pStyle w:val="Inhopg1"/>
            <w:rPr>
              <w:rFonts w:eastAsiaTheme="minorEastAsia"/>
              <w:noProof/>
              <w:kern w:val="2"/>
              <w:lang w:val="en-US"/>
              <w14:ligatures w14:val="standardContextual"/>
            </w:rPr>
          </w:pPr>
          <w:r>
            <w:fldChar w:fldCharType="begin"/>
          </w:r>
          <w:r>
            <w:instrText xml:space="preserve"> TOC \o "1-5" \h \z \u </w:instrText>
          </w:r>
          <w:r>
            <w:fldChar w:fldCharType="separate"/>
          </w:r>
          <w:hyperlink w:anchor="_Toc149299627" w:history="1">
            <w:r w:rsidR="00221E81" w:rsidRPr="00CA5A26">
              <w:rPr>
                <w:rStyle w:val="Hyperlink"/>
                <w:noProof/>
              </w:rPr>
              <w:t>Samenvatting</w:t>
            </w:r>
            <w:r w:rsidR="00221E81">
              <w:rPr>
                <w:noProof/>
                <w:webHidden/>
              </w:rPr>
              <w:tab/>
            </w:r>
            <w:r w:rsidR="00221E81">
              <w:rPr>
                <w:noProof/>
                <w:webHidden/>
              </w:rPr>
              <w:fldChar w:fldCharType="begin"/>
            </w:r>
            <w:r w:rsidR="00221E81">
              <w:rPr>
                <w:noProof/>
                <w:webHidden/>
              </w:rPr>
              <w:instrText xml:space="preserve"> PAGEREF _Toc149299627 \h </w:instrText>
            </w:r>
            <w:r w:rsidR="00221E81">
              <w:rPr>
                <w:noProof/>
                <w:webHidden/>
              </w:rPr>
            </w:r>
            <w:r w:rsidR="00221E81">
              <w:rPr>
                <w:noProof/>
                <w:webHidden/>
              </w:rPr>
              <w:fldChar w:fldCharType="separate"/>
            </w:r>
            <w:r w:rsidR="00221E81">
              <w:rPr>
                <w:noProof/>
                <w:webHidden/>
              </w:rPr>
              <w:t>I</w:t>
            </w:r>
            <w:r w:rsidR="00221E81">
              <w:rPr>
                <w:noProof/>
                <w:webHidden/>
              </w:rPr>
              <w:fldChar w:fldCharType="end"/>
            </w:r>
          </w:hyperlink>
        </w:p>
        <w:p w14:paraId="042FE601" w14:textId="20C326A1" w:rsidR="00221E81" w:rsidRDefault="00221E81">
          <w:pPr>
            <w:pStyle w:val="Inhopg1"/>
            <w:rPr>
              <w:rFonts w:eastAsiaTheme="minorEastAsia"/>
              <w:noProof/>
              <w:kern w:val="2"/>
              <w:lang w:val="en-US"/>
              <w14:ligatures w14:val="standardContextual"/>
            </w:rPr>
          </w:pPr>
          <w:hyperlink w:anchor="_Toc149299628" w:history="1">
            <w:r w:rsidRPr="00CA5A26">
              <w:rPr>
                <w:rStyle w:val="Hyperlink"/>
                <w:noProof/>
              </w:rPr>
              <w:t>Inleiding</w:t>
            </w:r>
            <w:r>
              <w:rPr>
                <w:noProof/>
                <w:webHidden/>
              </w:rPr>
              <w:tab/>
            </w:r>
            <w:r>
              <w:rPr>
                <w:noProof/>
                <w:webHidden/>
              </w:rPr>
              <w:fldChar w:fldCharType="begin"/>
            </w:r>
            <w:r>
              <w:rPr>
                <w:noProof/>
                <w:webHidden/>
              </w:rPr>
              <w:instrText xml:space="preserve"> PAGEREF _Toc149299628 \h </w:instrText>
            </w:r>
            <w:r>
              <w:rPr>
                <w:noProof/>
                <w:webHidden/>
              </w:rPr>
            </w:r>
            <w:r>
              <w:rPr>
                <w:noProof/>
                <w:webHidden/>
              </w:rPr>
              <w:fldChar w:fldCharType="separate"/>
            </w:r>
            <w:r>
              <w:rPr>
                <w:noProof/>
                <w:webHidden/>
              </w:rPr>
              <w:t>1</w:t>
            </w:r>
            <w:r>
              <w:rPr>
                <w:noProof/>
                <w:webHidden/>
              </w:rPr>
              <w:fldChar w:fldCharType="end"/>
            </w:r>
          </w:hyperlink>
        </w:p>
        <w:p w14:paraId="3C976F1C" w14:textId="52FCE1DA" w:rsidR="00221E81" w:rsidRDefault="00221E81">
          <w:pPr>
            <w:pStyle w:val="Inhopg2"/>
            <w:tabs>
              <w:tab w:val="right" w:leader="dot" w:pos="9016"/>
            </w:tabs>
            <w:rPr>
              <w:rFonts w:eastAsiaTheme="minorEastAsia"/>
              <w:noProof/>
              <w:kern w:val="2"/>
              <w:lang w:val="en-US"/>
              <w14:ligatures w14:val="standardContextual"/>
            </w:rPr>
          </w:pPr>
          <w:hyperlink w:anchor="_Toc149299629" w:history="1">
            <w:r w:rsidRPr="00CA5A26">
              <w:rPr>
                <w:rStyle w:val="Hyperlink"/>
                <w:noProof/>
              </w:rPr>
              <w:t>Algemeen</w:t>
            </w:r>
            <w:r>
              <w:rPr>
                <w:noProof/>
                <w:webHidden/>
              </w:rPr>
              <w:tab/>
            </w:r>
            <w:r>
              <w:rPr>
                <w:noProof/>
                <w:webHidden/>
              </w:rPr>
              <w:fldChar w:fldCharType="begin"/>
            </w:r>
            <w:r>
              <w:rPr>
                <w:noProof/>
                <w:webHidden/>
              </w:rPr>
              <w:instrText xml:space="preserve"> PAGEREF _Toc149299629 \h </w:instrText>
            </w:r>
            <w:r>
              <w:rPr>
                <w:noProof/>
                <w:webHidden/>
              </w:rPr>
            </w:r>
            <w:r>
              <w:rPr>
                <w:noProof/>
                <w:webHidden/>
              </w:rPr>
              <w:fldChar w:fldCharType="separate"/>
            </w:r>
            <w:r>
              <w:rPr>
                <w:noProof/>
                <w:webHidden/>
              </w:rPr>
              <w:t>1</w:t>
            </w:r>
            <w:r>
              <w:rPr>
                <w:noProof/>
                <w:webHidden/>
              </w:rPr>
              <w:fldChar w:fldCharType="end"/>
            </w:r>
          </w:hyperlink>
        </w:p>
        <w:p w14:paraId="188E483C" w14:textId="69F2A10C" w:rsidR="00221E81" w:rsidRDefault="00221E81">
          <w:pPr>
            <w:pStyle w:val="Inhopg2"/>
            <w:tabs>
              <w:tab w:val="right" w:leader="dot" w:pos="9016"/>
            </w:tabs>
            <w:rPr>
              <w:rFonts w:eastAsiaTheme="minorEastAsia"/>
              <w:noProof/>
              <w:kern w:val="2"/>
              <w:lang w:val="en-US"/>
              <w14:ligatures w14:val="standardContextual"/>
            </w:rPr>
          </w:pPr>
          <w:hyperlink w:anchor="_Toc149299630" w:history="1">
            <w:r w:rsidRPr="00CA5A26">
              <w:rPr>
                <w:rStyle w:val="Hyperlink"/>
                <w:noProof/>
              </w:rPr>
              <w:t>Probleemstelling</w:t>
            </w:r>
            <w:r>
              <w:rPr>
                <w:noProof/>
                <w:webHidden/>
              </w:rPr>
              <w:tab/>
            </w:r>
            <w:r>
              <w:rPr>
                <w:noProof/>
                <w:webHidden/>
              </w:rPr>
              <w:fldChar w:fldCharType="begin"/>
            </w:r>
            <w:r>
              <w:rPr>
                <w:noProof/>
                <w:webHidden/>
              </w:rPr>
              <w:instrText xml:space="preserve"> PAGEREF _Toc149299630 \h </w:instrText>
            </w:r>
            <w:r>
              <w:rPr>
                <w:noProof/>
                <w:webHidden/>
              </w:rPr>
            </w:r>
            <w:r>
              <w:rPr>
                <w:noProof/>
                <w:webHidden/>
              </w:rPr>
              <w:fldChar w:fldCharType="separate"/>
            </w:r>
            <w:r>
              <w:rPr>
                <w:noProof/>
                <w:webHidden/>
              </w:rPr>
              <w:t>2</w:t>
            </w:r>
            <w:r>
              <w:rPr>
                <w:noProof/>
                <w:webHidden/>
              </w:rPr>
              <w:fldChar w:fldCharType="end"/>
            </w:r>
          </w:hyperlink>
        </w:p>
        <w:p w14:paraId="2575EF14" w14:textId="576C706E" w:rsidR="00221E81" w:rsidRDefault="00221E81">
          <w:pPr>
            <w:pStyle w:val="Inhopg1"/>
            <w:tabs>
              <w:tab w:val="left" w:pos="440"/>
            </w:tabs>
            <w:rPr>
              <w:rFonts w:eastAsiaTheme="minorEastAsia"/>
              <w:noProof/>
              <w:kern w:val="2"/>
              <w:lang w:val="en-US"/>
              <w14:ligatures w14:val="standardContextual"/>
            </w:rPr>
          </w:pPr>
          <w:hyperlink w:anchor="_Toc149299631" w:history="1">
            <w:r w:rsidRPr="00CA5A26">
              <w:rPr>
                <w:rStyle w:val="Hyperlink"/>
                <w:noProof/>
              </w:rPr>
              <w:t>1</w:t>
            </w:r>
            <w:r>
              <w:rPr>
                <w:rFonts w:eastAsiaTheme="minorEastAsia"/>
                <w:noProof/>
                <w:kern w:val="2"/>
                <w:lang w:val="en-US"/>
                <w14:ligatures w14:val="standardContextual"/>
              </w:rPr>
              <w:tab/>
            </w:r>
            <w:r w:rsidRPr="00CA5A26">
              <w:rPr>
                <w:rStyle w:val="Hyperlink"/>
                <w:noProof/>
              </w:rPr>
              <w:t>Omschrijving van de wensen</w:t>
            </w:r>
            <w:r>
              <w:rPr>
                <w:noProof/>
                <w:webHidden/>
              </w:rPr>
              <w:tab/>
            </w:r>
            <w:r>
              <w:rPr>
                <w:noProof/>
                <w:webHidden/>
              </w:rPr>
              <w:fldChar w:fldCharType="begin"/>
            </w:r>
            <w:r>
              <w:rPr>
                <w:noProof/>
                <w:webHidden/>
              </w:rPr>
              <w:instrText xml:space="preserve"> PAGEREF _Toc149299631 \h </w:instrText>
            </w:r>
            <w:r>
              <w:rPr>
                <w:noProof/>
                <w:webHidden/>
              </w:rPr>
            </w:r>
            <w:r>
              <w:rPr>
                <w:noProof/>
                <w:webHidden/>
              </w:rPr>
              <w:fldChar w:fldCharType="separate"/>
            </w:r>
            <w:r>
              <w:rPr>
                <w:noProof/>
                <w:webHidden/>
              </w:rPr>
              <w:t>3</w:t>
            </w:r>
            <w:r>
              <w:rPr>
                <w:noProof/>
                <w:webHidden/>
              </w:rPr>
              <w:fldChar w:fldCharType="end"/>
            </w:r>
          </w:hyperlink>
        </w:p>
        <w:p w14:paraId="38619E78" w14:textId="42C0FE5D" w:rsidR="00221E81" w:rsidRDefault="00221E81">
          <w:pPr>
            <w:pStyle w:val="Inhopg2"/>
            <w:tabs>
              <w:tab w:val="left" w:pos="880"/>
              <w:tab w:val="right" w:leader="dot" w:pos="9016"/>
            </w:tabs>
            <w:rPr>
              <w:rFonts w:eastAsiaTheme="minorEastAsia"/>
              <w:noProof/>
              <w:kern w:val="2"/>
              <w:lang w:val="en-US"/>
              <w14:ligatures w14:val="standardContextual"/>
            </w:rPr>
          </w:pPr>
          <w:hyperlink w:anchor="_Toc149299632" w:history="1">
            <w:r w:rsidRPr="00CA5A26">
              <w:rPr>
                <w:rStyle w:val="Hyperlink"/>
                <w:noProof/>
              </w:rPr>
              <w:t>1.1</w:t>
            </w:r>
            <w:r>
              <w:rPr>
                <w:rFonts w:eastAsiaTheme="minorEastAsia"/>
                <w:noProof/>
                <w:kern w:val="2"/>
                <w:lang w:val="en-US"/>
                <w14:ligatures w14:val="standardContextual"/>
              </w:rPr>
              <w:tab/>
            </w:r>
            <w:r w:rsidRPr="00CA5A26">
              <w:rPr>
                <w:rStyle w:val="Hyperlink"/>
                <w:noProof/>
              </w:rPr>
              <w:t>Geschiedenis van beide bedrijven</w:t>
            </w:r>
            <w:r>
              <w:rPr>
                <w:noProof/>
                <w:webHidden/>
              </w:rPr>
              <w:tab/>
            </w:r>
            <w:r>
              <w:rPr>
                <w:noProof/>
                <w:webHidden/>
              </w:rPr>
              <w:fldChar w:fldCharType="begin"/>
            </w:r>
            <w:r>
              <w:rPr>
                <w:noProof/>
                <w:webHidden/>
              </w:rPr>
              <w:instrText xml:space="preserve"> PAGEREF _Toc149299632 \h </w:instrText>
            </w:r>
            <w:r>
              <w:rPr>
                <w:noProof/>
                <w:webHidden/>
              </w:rPr>
            </w:r>
            <w:r>
              <w:rPr>
                <w:noProof/>
                <w:webHidden/>
              </w:rPr>
              <w:fldChar w:fldCharType="separate"/>
            </w:r>
            <w:r>
              <w:rPr>
                <w:noProof/>
                <w:webHidden/>
              </w:rPr>
              <w:t>3</w:t>
            </w:r>
            <w:r>
              <w:rPr>
                <w:noProof/>
                <w:webHidden/>
              </w:rPr>
              <w:fldChar w:fldCharType="end"/>
            </w:r>
          </w:hyperlink>
        </w:p>
        <w:p w14:paraId="14093105" w14:textId="3C50388A"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33" w:history="1">
            <w:r w:rsidRPr="00CA5A26">
              <w:rPr>
                <w:rStyle w:val="Hyperlink"/>
                <w:noProof/>
              </w:rPr>
              <w:t>1.1.1</w:t>
            </w:r>
            <w:r>
              <w:rPr>
                <w:rFonts w:eastAsiaTheme="minorEastAsia"/>
                <w:noProof/>
                <w:kern w:val="2"/>
                <w:lang w:val="en-US"/>
                <w14:ligatures w14:val="standardContextual"/>
              </w:rPr>
              <w:tab/>
            </w:r>
            <w:r w:rsidRPr="00CA5A26">
              <w:rPr>
                <w:rStyle w:val="Hyperlink"/>
                <w:noProof/>
              </w:rPr>
              <w:t>Geschiedenis van het bedrijf InnoSportLab de Tongel Reep</w:t>
            </w:r>
            <w:r>
              <w:rPr>
                <w:noProof/>
                <w:webHidden/>
              </w:rPr>
              <w:tab/>
            </w:r>
            <w:r>
              <w:rPr>
                <w:noProof/>
                <w:webHidden/>
              </w:rPr>
              <w:fldChar w:fldCharType="begin"/>
            </w:r>
            <w:r>
              <w:rPr>
                <w:noProof/>
                <w:webHidden/>
              </w:rPr>
              <w:instrText xml:space="preserve"> PAGEREF _Toc149299633 \h </w:instrText>
            </w:r>
            <w:r>
              <w:rPr>
                <w:noProof/>
                <w:webHidden/>
              </w:rPr>
            </w:r>
            <w:r>
              <w:rPr>
                <w:noProof/>
                <w:webHidden/>
              </w:rPr>
              <w:fldChar w:fldCharType="separate"/>
            </w:r>
            <w:r>
              <w:rPr>
                <w:noProof/>
                <w:webHidden/>
              </w:rPr>
              <w:t>3</w:t>
            </w:r>
            <w:r>
              <w:rPr>
                <w:noProof/>
                <w:webHidden/>
              </w:rPr>
              <w:fldChar w:fldCharType="end"/>
            </w:r>
          </w:hyperlink>
        </w:p>
        <w:p w14:paraId="3FAA54F9" w14:textId="39CE5BE7"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34" w:history="1">
            <w:r w:rsidRPr="00CA5A26">
              <w:rPr>
                <w:rStyle w:val="Hyperlink"/>
                <w:noProof/>
              </w:rPr>
              <w:t>1.1.2</w:t>
            </w:r>
            <w:r>
              <w:rPr>
                <w:rFonts w:eastAsiaTheme="minorEastAsia"/>
                <w:noProof/>
                <w:kern w:val="2"/>
                <w:lang w:val="en-US"/>
                <w14:ligatures w14:val="standardContextual"/>
              </w:rPr>
              <w:tab/>
            </w:r>
            <w:r w:rsidRPr="00CA5A26">
              <w:rPr>
                <w:rStyle w:val="Hyperlink"/>
                <w:noProof/>
              </w:rPr>
              <w:t>Geschiedenis van het bedrijf Dutch Dolphin swimming club</w:t>
            </w:r>
            <w:r>
              <w:rPr>
                <w:noProof/>
                <w:webHidden/>
              </w:rPr>
              <w:tab/>
            </w:r>
            <w:r>
              <w:rPr>
                <w:noProof/>
                <w:webHidden/>
              </w:rPr>
              <w:fldChar w:fldCharType="begin"/>
            </w:r>
            <w:r>
              <w:rPr>
                <w:noProof/>
                <w:webHidden/>
              </w:rPr>
              <w:instrText xml:space="preserve"> PAGEREF _Toc149299634 \h </w:instrText>
            </w:r>
            <w:r>
              <w:rPr>
                <w:noProof/>
                <w:webHidden/>
              </w:rPr>
            </w:r>
            <w:r>
              <w:rPr>
                <w:noProof/>
                <w:webHidden/>
              </w:rPr>
              <w:fldChar w:fldCharType="separate"/>
            </w:r>
            <w:r>
              <w:rPr>
                <w:noProof/>
                <w:webHidden/>
              </w:rPr>
              <w:t>3</w:t>
            </w:r>
            <w:r>
              <w:rPr>
                <w:noProof/>
                <w:webHidden/>
              </w:rPr>
              <w:fldChar w:fldCharType="end"/>
            </w:r>
          </w:hyperlink>
        </w:p>
        <w:p w14:paraId="048AAB3A" w14:textId="22FF553D" w:rsidR="00221E81" w:rsidRDefault="00221E81">
          <w:pPr>
            <w:pStyle w:val="Inhopg1"/>
            <w:tabs>
              <w:tab w:val="left" w:pos="440"/>
            </w:tabs>
            <w:rPr>
              <w:rFonts w:eastAsiaTheme="minorEastAsia"/>
              <w:noProof/>
              <w:kern w:val="2"/>
              <w:lang w:val="en-US"/>
              <w14:ligatures w14:val="standardContextual"/>
            </w:rPr>
          </w:pPr>
          <w:hyperlink w:anchor="_Toc149299635" w:history="1">
            <w:r w:rsidRPr="00CA5A26">
              <w:rPr>
                <w:rStyle w:val="Hyperlink"/>
                <w:noProof/>
              </w:rPr>
              <w:t>2</w:t>
            </w:r>
            <w:r>
              <w:rPr>
                <w:rFonts w:eastAsiaTheme="minorEastAsia"/>
                <w:noProof/>
                <w:kern w:val="2"/>
                <w:lang w:val="en-US"/>
                <w14:ligatures w14:val="standardContextual"/>
              </w:rPr>
              <w:tab/>
            </w:r>
            <w:r w:rsidRPr="00CA5A26">
              <w:rPr>
                <w:rStyle w:val="Hyperlink"/>
                <w:noProof/>
              </w:rPr>
              <w:t>Huidige situatie</w:t>
            </w:r>
            <w:r>
              <w:rPr>
                <w:noProof/>
                <w:webHidden/>
              </w:rPr>
              <w:tab/>
            </w:r>
            <w:r>
              <w:rPr>
                <w:noProof/>
                <w:webHidden/>
              </w:rPr>
              <w:fldChar w:fldCharType="begin"/>
            </w:r>
            <w:r>
              <w:rPr>
                <w:noProof/>
                <w:webHidden/>
              </w:rPr>
              <w:instrText xml:space="preserve"> PAGEREF _Toc149299635 \h </w:instrText>
            </w:r>
            <w:r>
              <w:rPr>
                <w:noProof/>
                <w:webHidden/>
              </w:rPr>
            </w:r>
            <w:r>
              <w:rPr>
                <w:noProof/>
                <w:webHidden/>
              </w:rPr>
              <w:fldChar w:fldCharType="separate"/>
            </w:r>
            <w:r>
              <w:rPr>
                <w:noProof/>
                <w:webHidden/>
              </w:rPr>
              <w:t>4</w:t>
            </w:r>
            <w:r>
              <w:rPr>
                <w:noProof/>
                <w:webHidden/>
              </w:rPr>
              <w:fldChar w:fldCharType="end"/>
            </w:r>
          </w:hyperlink>
        </w:p>
        <w:p w14:paraId="56D79095" w14:textId="784A0F0A" w:rsidR="00221E81" w:rsidRDefault="00221E81">
          <w:pPr>
            <w:pStyle w:val="Inhopg2"/>
            <w:tabs>
              <w:tab w:val="left" w:pos="880"/>
              <w:tab w:val="right" w:leader="dot" w:pos="9016"/>
            </w:tabs>
            <w:rPr>
              <w:rFonts w:eastAsiaTheme="minorEastAsia"/>
              <w:noProof/>
              <w:kern w:val="2"/>
              <w:lang w:val="en-US"/>
              <w14:ligatures w14:val="standardContextual"/>
            </w:rPr>
          </w:pPr>
          <w:hyperlink w:anchor="_Toc149299636" w:history="1">
            <w:r w:rsidRPr="00CA5A26">
              <w:rPr>
                <w:rStyle w:val="Hyperlink"/>
                <w:noProof/>
              </w:rPr>
              <w:t>2.1</w:t>
            </w:r>
            <w:r>
              <w:rPr>
                <w:rFonts w:eastAsiaTheme="minorEastAsia"/>
                <w:noProof/>
                <w:kern w:val="2"/>
                <w:lang w:val="en-US"/>
                <w14:ligatures w14:val="standardContextual"/>
              </w:rPr>
              <w:tab/>
            </w:r>
            <w:r w:rsidRPr="00CA5A26">
              <w:rPr>
                <w:rStyle w:val="Hyperlink"/>
                <w:noProof/>
              </w:rPr>
              <w:t>Informatieverwerking</w:t>
            </w:r>
            <w:r>
              <w:rPr>
                <w:noProof/>
                <w:webHidden/>
              </w:rPr>
              <w:tab/>
            </w:r>
            <w:r>
              <w:rPr>
                <w:noProof/>
                <w:webHidden/>
              </w:rPr>
              <w:fldChar w:fldCharType="begin"/>
            </w:r>
            <w:r>
              <w:rPr>
                <w:noProof/>
                <w:webHidden/>
              </w:rPr>
              <w:instrText xml:space="preserve"> PAGEREF _Toc149299636 \h </w:instrText>
            </w:r>
            <w:r>
              <w:rPr>
                <w:noProof/>
                <w:webHidden/>
              </w:rPr>
            </w:r>
            <w:r>
              <w:rPr>
                <w:noProof/>
                <w:webHidden/>
              </w:rPr>
              <w:fldChar w:fldCharType="separate"/>
            </w:r>
            <w:r>
              <w:rPr>
                <w:noProof/>
                <w:webHidden/>
              </w:rPr>
              <w:t>4</w:t>
            </w:r>
            <w:r>
              <w:rPr>
                <w:noProof/>
                <w:webHidden/>
              </w:rPr>
              <w:fldChar w:fldCharType="end"/>
            </w:r>
          </w:hyperlink>
        </w:p>
        <w:p w14:paraId="26D28D08" w14:textId="694D17CA"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37" w:history="1">
            <w:r w:rsidRPr="00CA5A26">
              <w:rPr>
                <w:rStyle w:val="Hyperlink"/>
                <w:noProof/>
              </w:rPr>
              <w:t>2.1.1</w:t>
            </w:r>
            <w:r>
              <w:rPr>
                <w:rFonts w:eastAsiaTheme="minorEastAsia"/>
                <w:noProof/>
                <w:kern w:val="2"/>
                <w:lang w:val="en-US"/>
                <w14:ligatures w14:val="standardContextual"/>
              </w:rPr>
              <w:tab/>
            </w:r>
            <w:r w:rsidRPr="00CA5A26">
              <w:rPr>
                <w:rStyle w:val="Hyperlink"/>
                <w:noProof/>
              </w:rPr>
              <w:t>Zwemleerlingen</w:t>
            </w:r>
            <w:r>
              <w:rPr>
                <w:noProof/>
                <w:webHidden/>
              </w:rPr>
              <w:tab/>
            </w:r>
            <w:r>
              <w:rPr>
                <w:noProof/>
                <w:webHidden/>
              </w:rPr>
              <w:fldChar w:fldCharType="begin"/>
            </w:r>
            <w:r>
              <w:rPr>
                <w:noProof/>
                <w:webHidden/>
              </w:rPr>
              <w:instrText xml:space="preserve"> PAGEREF _Toc149299637 \h </w:instrText>
            </w:r>
            <w:r>
              <w:rPr>
                <w:noProof/>
                <w:webHidden/>
              </w:rPr>
            </w:r>
            <w:r>
              <w:rPr>
                <w:noProof/>
                <w:webHidden/>
              </w:rPr>
              <w:fldChar w:fldCharType="separate"/>
            </w:r>
            <w:r>
              <w:rPr>
                <w:noProof/>
                <w:webHidden/>
              </w:rPr>
              <w:t>4</w:t>
            </w:r>
            <w:r>
              <w:rPr>
                <w:noProof/>
                <w:webHidden/>
              </w:rPr>
              <w:fldChar w:fldCharType="end"/>
            </w:r>
          </w:hyperlink>
        </w:p>
        <w:p w14:paraId="76792AC5" w14:textId="617FEA0A"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38" w:history="1">
            <w:r w:rsidRPr="00CA5A26">
              <w:rPr>
                <w:rStyle w:val="Hyperlink"/>
                <w:noProof/>
              </w:rPr>
              <w:t>2.1.2</w:t>
            </w:r>
            <w:r>
              <w:rPr>
                <w:rFonts w:eastAsiaTheme="minorEastAsia"/>
                <w:noProof/>
                <w:kern w:val="2"/>
                <w:lang w:val="en-US"/>
                <w14:ligatures w14:val="standardContextual"/>
              </w:rPr>
              <w:tab/>
            </w:r>
            <w:r w:rsidRPr="00CA5A26">
              <w:rPr>
                <w:rStyle w:val="Hyperlink"/>
                <w:noProof/>
              </w:rPr>
              <w:t>Tijden van les</w:t>
            </w:r>
            <w:r>
              <w:rPr>
                <w:noProof/>
                <w:webHidden/>
              </w:rPr>
              <w:tab/>
            </w:r>
            <w:r>
              <w:rPr>
                <w:noProof/>
                <w:webHidden/>
              </w:rPr>
              <w:fldChar w:fldCharType="begin"/>
            </w:r>
            <w:r>
              <w:rPr>
                <w:noProof/>
                <w:webHidden/>
              </w:rPr>
              <w:instrText xml:space="preserve"> PAGEREF _Toc149299638 \h </w:instrText>
            </w:r>
            <w:r>
              <w:rPr>
                <w:noProof/>
                <w:webHidden/>
              </w:rPr>
            </w:r>
            <w:r>
              <w:rPr>
                <w:noProof/>
                <w:webHidden/>
              </w:rPr>
              <w:fldChar w:fldCharType="separate"/>
            </w:r>
            <w:r>
              <w:rPr>
                <w:noProof/>
                <w:webHidden/>
              </w:rPr>
              <w:t>5</w:t>
            </w:r>
            <w:r>
              <w:rPr>
                <w:noProof/>
                <w:webHidden/>
              </w:rPr>
              <w:fldChar w:fldCharType="end"/>
            </w:r>
          </w:hyperlink>
        </w:p>
        <w:p w14:paraId="216AB09E" w14:textId="3E4AFDA2"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39" w:history="1">
            <w:r w:rsidRPr="00CA5A26">
              <w:rPr>
                <w:rStyle w:val="Hyperlink"/>
                <w:noProof/>
              </w:rPr>
              <w:t>2.1.3</w:t>
            </w:r>
            <w:r>
              <w:rPr>
                <w:rFonts w:eastAsiaTheme="minorEastAsia"/>
                <w:noProof/>
                <w:kern w:val="2"/>
                <w:lang w:val="en-US"/>
                <w14:ligatures w14:val="standardContextual"/>
              </w:rPr>
              <w:tab/>
            </w:r>
            <w:r w:rsidRPr="00CA5A26">
              <w:rPr>
                <w:rStyle w:val="Hyperlink"/>
                <w:noProof/>
              </w:rPr>
              <w:t>Huidige locatie</w:t>
            </w:r>
            <w:r w:rsidR="00307FF9">
              <w:rPr>
                <w:rStyle w:val="Hyperlink"/>
                <w:noProof/>
              </w:rPr>
              <w:t>s</w:t>
            </w:r>
            <w:r>
              <w:rPr>
                <w:noProof/>
                <w:webHidden/>
              </w:rPr>
              <w:tab/>
            </w:r>
            <w:r>
              <w:rPr>
                <w:noProof/>
                <w:webHidden/>
              </w:rPr>
              <w:fldChar w:fldCharType="begin"/>
            </w:r>
            <w:r>
              <w:rPr>
                <w:noProof/>
                <w:webHidden/>
              </w:rPr>
              <w:instrText xml:space="preserve"> PAGEREF _Toc149299639 \h </w:instrText>
            </w:r>
            <w:r>
              <w:rPr>
                <w:noProof/>
                <w:webHidden/>
              </w:rPr>
            </w:r>
            <w:r>
              <w:rPr>
                <w:noProof/>
                <w:webHidden/>
              </w:rPr>
              <w:fldChar w:fldCharType="separate"/>
            </w:r>
            <w:r>
              <w:rPr>
                <w:noProof/>
                <w:webHidden/>
              </w:rPr>
              <w:t>5</w:t>
            </w:r>
            <w:r>
              <w:rPr>
                <w:noProof/>
                <w:webHidden/>
              </w:rPr>
              <w:fldChar w:fldCharType="end"/>
            </w:r>
          </w:hyperlink>
        </w:p>
        <w:p w14:paraId="15066A5A" w14:textId="01C05057"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40" w:history="1">
            <w:r w:rsidRPr="00CA5A26">
              <w:rPr>
                <w:rStyle w:val="Hyperlink"/>
                <w:noProof/>
              </w:rPr>
              <w:t>3.1.1</w:t>
            </w:r>
            <w:r>
              <w:rPr>
                <w:rFonts w:eastAsiaTheme="minorEastAsia"/>
                <w:noProof/>
                <w:kern w:val="2"/>
                <w:lang w:val="en-US"/>
                <w14:ligatures w14:val="standardContextual"/>
              </w:rPr>
              <w:tab/>
            </w:r>
            <w:r w:rsidRPr="00CA5A26">
              <w:rPr>
                <w:rStyle w:val="Hyperlink"/>
                <w:noProof/>
              </w:rPr>
              <w:t>Huidige meetmethode</w:t>
            </w:r>
            <w:r>
              <w:rPr>
                <w:noProof/>
                <w:webHidden/>
              </w:rPr>
              <w:tab/>
            </w:r>
            <w:r>
              <w:rPr>
                <w:noProof/>
                <w:webHidden/>
              </w:rPr>
              <w:fldChar w:fldCharType="begin"/>
            </w:r>
            <w:r>
              <w:rPr>
                <w:noProof/>
                <w:webHidden/>
              </w:rPr>
              <w:instrText xml:space="preserve"> PAGEREF _Toc149299640 \h </w:instrText>
            </w:r>
            <w:r>
              <w:rPr>
                <w:noProof/>
                <w:webHidden/>
              </w:rPr>
            </w:r>
            <w:r>
              <w:rPr>
                <w:noProof/>
                <w:webHidden/>
              </w:rPr>
              <w:fldChar w:fldCharType="separate"/>
            </w:r>
            <w:r>
              <w:rPr>
                <w:noProof/>
                <w:webHidden/>
              </w:rPr>
              <w:t>6</w:t>
            </w:r>
            <w:r>
              <w:rPr>
                <w:noProof/>
                <w:webHidden/>
              </w:rPr>
              <w:fldChar w:fldCharType="end"/>
            </w:r>
          </w:hyperlink>
        </w:p>
        <w:p w14:paraId="322AC714" w14:textId="290FFBCE" w:rsidR="00221E81" w:rsidRDefault="00221E81">
          <w:pPr>
            <w:pStyle w:val="Inhopg2"/>
            <w:tabs>
              <w:tab w:val="left" w:pos="880"/>
              <w:tab w:val="right" w:leader="dot" w:pos="9016"/>
            </w:tabs>
            <w:rPr>
              <w:rFonts w:eastAsiaTheme="minorEastAsia"/>
              <w:noProof/>
              <w:kern w:val="2"/>
              <w:lang w:val="en-US"/>
              <w14:ligatures w14:val="standardContextual"/>
            </w:rPr>
          </w:pPr>
          <w:hyperlink w:anchor="_Toc149299641" w:history="1">
            <w:r w:rsidRPr="00CA5A26">
              <w:rPr>
                <w:rStyle w:val="Hyperlink"/>
                <w:noProof/>
              </w:rPr>
              <w:t>3.2</w:t>
            </w:r>
            <w:r>
              <w:rPr>
                <w:rFonts w:eastAsiaTheme="minorEastAsia"/>
                <w:noProof/>
                <w:kern w:val="2"/>
                <w:lang w:val="en-US"/>
                <w14:ligatures w14:val="standardContextual"/>
              </w:rPr>
              <w:tab/>
            </w:r>
            <w:r w:rsidRPr="00CA5A26">
              <w:rPr>
                <w:rStyle w:val="Hyperlink"/>
                <w:noProof/>
              </w:rPr>
              <w:t>Huidige applicatie</w:t>
            </w:r>
            <w:r>
              <w:rPr>
                <w:noProof/>
                <w:webHidden/>
              </w:rPr>
              <w:tab/>
            </w:r>
            <w:r>
              <w:rPr>
                <w:noProof/>
                <w:webHidden/>
              </w:rPr>
              <w:fldChar w:fldCharType="begin"/>
            </w:r>
            <w:r>
              <w:rPr>
                <w:noProof/>
                <w:webHidden/>
              </w:rPr>
              <w:instrText xml:space="preserve"> PAGEREF _Toc149299641 \h </w:instrText>
            </w:r>
            <w:r>
              <w:rPr>
                <w:noProof/>
                <w:webHidden/>
              </w:rPr>
            </w:r>
            <w:r>
              <w:rPr>
                <w:noProof/>
                <w:webHidden/>
              </w:rPr>
              <w:fldChar w:fldCharType="separate"/>
            </w:r>
            <w:r>
              <w:rPr>
                <w:noProof/>
                <w:webHidden/>
              </w:rPr>
              <w:t>6</w:t>
            </w:r>
            <w:r>
              <w:rPr>
                <w:noProof/>
                <w:webHidden/>
              </w:rPr>
              <w:fldChar w:fldCharType="end"/>
            </w:r>
          </w:hyperlink>
        </w:p>
        <w:p w14:paraId="2E240F93" w14:textId="1D951A16" w:rsidR="00221E81" w:rsidRDefault="00221E81">
          <w:pPr>
            <w:pStyle w:val="Inhopg2"/>
            <w:tabs>
              <w:tab w:val="left" w:pos="880"/>
              <w:tab w:val="right" w:leader="dot" w:pos="9016"/>
            </w:tabs>
            <w:rPr>
              <w:rFonts w:eastAsiaTheme="minorEastAsia"/>
              <w:noProof/>
              <w:kern w:val="2"/>
              <w:lang w:val="en-US"/>
              <w14:ligatures w14:val="standardContextual"/>
            </w:rPr>
          </w:pPr>
          <w:hyperlink w:anchor="_Toc149299642" w:history="1">
            <w:r w:rsidRPr="00CA5A26">
              <w:rPr>
                <w:rStyle w:val="Hyperlink"/>
                <w:noProof/>
              </w:rPr>
              <w:t>3.3</w:t>
            </w:r>
            <w:r>
              <w:rPr>
                <w:rFonts w:eastAsiaTheme="minorEastAsia"/>
                <w:noProof/>
                <w:kern w:val="2"/>
                <w:lang w:val="en-US"/>
                <w14:ligatures w14:val="standardContextual"/>
              </w:rPr>
              <w:tab/>
            </w:r>
            <w:r w:rsidRPr="00CA5A26">
              <w:rPr>
                <w:rStyle w:val="Hyperlink"/>
                <w:noProof/>
              </w:rPr>
              <w:t>Huidige Infrastructuuromgeving</w:t>
            </w:r>
            <w:r>
              <w:rPr>
                <w:noProof/>
                <w:webHidden/>
              </w:rPr>
              <w:tab/>
            </w:r>
            <w:r>
              <w:rPr>
                <w:noProof/>
                <w:webHidden/>
              </w:rPr>
              <w:fldChar w:fldCharType="begin"/>
            </w:r>
            <w:r>
              <w:rPr>
                <w:noProof/>
                <w:webHidden/>
              </w:rPr>
              <w:instrText xml:space="preserve"> PAGEREF _Toc149299642 \h </w:instrText>
            </w:r>
            <w:r>
              <w:rPr>
                <w:noProof/>
                <w:webHidden/>
              </w:rPr>
            </w:r>
            <w:r>
              <w:rPr>
                <w:noProof/>
                <w:webHidden/>
              </w:rPr>
              <w:fldChar w:fldCharType="separate"/>
            </w:r>
            <w:r>
              <w:rPr>
                <w:noProof/>
                <w:webHidden/>
              </w:rPr>
              <w:t>6</w:t>
            </w:r>
            <w:r>
              <w:rPr>
                <w:noProof/>
                <w:webHidden/>
              </w:rPr>
              <w:fldChar w:fldCharType="end"/>
            </w:r>
          </w:hyperlink>
        </w:p>
        <w:p w14:paraId="387654EB" w14:textId="4220C1FF" w:rsidR="00221E81" w:rsidRDefault="00221E81">
          <w:pPr>
            <w:pStyle w:val="Inhopg1"/>
            <w:tabs>
              <w:tab w:val="left" w:pos="440"/>
            </w:tabs>
            <w:rPr>
              <w:rFonts w:eastAsiaTheme="minorEastAsia"/>
              <w:noProof/>
              <w:kern w:val="2"/>
              <w:lang w:val="en-US"/>
              <w14:ligatures w14:val="standardContextual"/>
            </w:rPr>
          </w:pPr>
          <w:hyperlink w:anchor="_Toc149299643" w:history="1">
            <w:r w:rsidRPr="00CA5A26">
              <w:rPr>
                <w:rStyle w:val="Hyperlink"/>
                <w:noProof/>
              </w:rPr>
              <w:t>3</w:t>
            </w:r>
            <w:r>
              <w:rPr>
                <w:rFonts w:eastAsiaTheme="minorEastAsia"/>
                <w:noProof/>
                <w:kern w:val="2"/>
                <w:lang w:val="en-US"/>
                <w14:ligatures w14:val="standardContextual"/>
              </w:rPr>
              <w:tab/>
            </w:r>
            <w:r w:rsidRPr="00CA5A26">
              <w:rPr>
                <w:rStyle w:val="Hyperlink"/>
                <w:noProof/>
              </w:rPr>
              <w:t>Toekomstige situatie</w:t>
            </w:r>
            <w:r>
              <w:rPr>
                <w:noProof/>
                <w:webHidden/>
              </w:rPr>
              <w:tab/>
            </w:r>
            <w:r>
              <w:rPr>
                <w:noProof/>
                <w:webHidden/>
              </w:rPr>
              <w:fldChar w:fldCharType="begin"/>
            </w:r>
            <w:r>
              <w:rPr>
                <w:noProof/>
                <w:webHidden/>
              </w:rPr>
              <w:instrText xml:space="preserve"> PAGEREF _Toc149299643 \h </w:instrText>
            </w:r>
            <w:r>
              <w:rPr>
                <w:noProof/>
                <w:webHidden/>
              </w:rPr>
            </w:r>
            <w:r>
              <w:rPr>
                <w:noProof/>
                <w:webHidden/>
              </w:rPr>
              <w:fldChar w:fldCharType="separate"/>
            </w:r>
            <w:r>
              <w:rPr>
                <w:noProof/>
                <w:webHidden/>
              </w:rPr>
              <w:t>7</w:t>
            </w:r>
            <w:r>
              <w:rPr>
                <w:noProof/>
                <w:webHidden/>
              </w:rPr>
              <w:fldChar w:fldCharType="end"/>
            </w:r>
          </w:hyperlink>
        </w:p>
        <w:p w14:paraId="2EA47F08" w14:textId="6E584BA6" w:rsidR="00221E81" w:rsidRDefault="00221E81">
          <w:pPr>
            <w:pStyle w:val="Inhopg2"/>
            <w:tabs>
              <w:tab w:val="left" w:pos="880"/>
              <w:tab w:val="right" w:leader="dot" w:pos="9016"/>
            </w:tabs>
            <w:rPr>
              <w:rFonts w:eastAsiaTheme="minorEastAsia"/>
              <w:noProof/>
              <w:kern w:val="2"/>
              <w:lang w:val="en-US"/>
              <w14:ligatures w14:val="standardContextual"/>
            </w:rPr>
          </w:pPr>
          <w:hyperlink w:anchor="_Toc149299644" w:history="1">
            <w:r w:rsidRPr="00CA5A26">
              <w:rPr>
                <w:rStyle w:val="Hyperlink"/>
                <w:noProof/>
              </w:rPr>
              <w:t>3.1</w:t>
            </w:r>
            <w:r>
              <w:rPr>
                <w:rFonts w:eastAsiaTheme="minorEastAsia"/>
                <w:noProof/>
                <w:kern w:val="2"/>
                <w:lang w:val="en-US"/>
                <w14:ligatures w14:val="standardContextual"/>
              </w:rPr>
              <w:tab/>
            </w:r>
            <w:r w:rsidRPr="00CA5A26">
              <w:rPr>
                <w:rStyle w:val="Hyperlink"/>
                <w:noProof/>
              </w:rPr>
              <w:t>Vernieuwde infrastructuur situatie</w:t>
            </w:r>
            <w:r>
              <w:rPr>
                <w:noProof/>
                <w:webHidden/>
              </w:rPr>
              <w:tab/>
            </w:r>
            <w:r>
              <w:rPr>
                <w:noProof/>
                <w:webHidden/>
              </w:rPr>
              <w:fldChar w:fldCharType="begin"/>
            </w:r>
            <w:r>
              <w:rPr>
                <w:noProof/>
                <w:webHidden/>
              </w:rPr>
              <w:instrText xml:space="preserve"> PAGEREF _Toc149299644 \h </w:instrText>
            </w:r>
            <w:r>
              <w:rPr>
                <w:noProof/>
                <w:webHidden/>
              </w:rPr>
            </w:r>
            <w:r>
              <w:rPr>
                <w:noProof/>
                <w:webHidden/>
              </w:rPr>
              <w:fldChar w:fldCharType="separate"/>
            </w:r>
            <w:r>
              <w:rPr>
                <w:noProof/>
                <w:webHidden/>
              </w:rPr>
              <w:t>7</w:t>
            </w:r>
            <w:r>
              <w:rPr>
                <w:noProof/>
                <w:webHidden/>
              </w:rPr>
              <w:fldChar w:fldCharType="end"/>
            </w:r>
          </w:hyperlink>
        </w:p>
        <w:p w14:paraId="77AA3091" w14:textId="0C4B0654" w:rsidR="00221E81" w:rsidRDefault="00221E81">
          <w:pPr>
            <w:pStyle w:val="Inhopg2"/>
            <w:tabs>
              <w:tab w:val="left" w:pos="880"/>
              <w:tab w:val="right" w:leader="dot" w:pos="9016"/>
            </w:tabs>
            <w:rPr>
              <w:rFonts w:eastAsiaTheme="minorEastAsia"/>
              <w:noProof/>
              <w:kern w:val="2"/>
              <w:lang w:val="en-US"/>
              <w14:ligatures w14:val="standardContextual"/>
            </w:rPr>
          </w:pPr>
          <w:hyperlink w:anchor="_Toc149299645" w:history="1">
            <w:r w:rsidRPr="00CA5A26">
              <w:rPr>
                <w:rStyle w:val="Hyperlink"/>
                <w:noProof/>
              </w:rPr>
              <w:t>3.2</w:t>
            </w:r>
            <w:r>
              <w:rPr>
                <w:rFonts w:eastAsiaTheme="minorEastAsia"/>
                <w:noProof/>
                <w:kern w:val="2"/>
                <w:lang w:val="en-US"/>
                <w14:ligatures w14:val="standardContextual"/>
              </w:rPr>
              <w:tab/>
            </w:r>
            <w:r w:rsidRPr="00CA5A26">
              <w:rPr>
                <w:rStyle w:val="Hyperlink"/>
                <w:noProof/>
              </w:rPr>
              <w:t>Wensen van het bedrijf</w:t>
            </w:r>
            <w:r>
              <w:rPr>
                <w:noProof/>
                <w:webHidden/>
              </w:rPr>
              <w:tab/>
            </w:r>
            <w:r>
              <w:rPr>
                <w:noProof/>
                <w:webHidden/>
              </w:rPr>
              <w:fldChar w:fldCharType="begin"/>
            </w:r>
            <w:r>
              <w:rPr>
                <w:noProof/>
                <w:webHidden/>
              </w:rPr>
              <w:instrText xml:space="preserve"> PAGEREF _Toc149299645 \h </w:instrText>
            </w:r>
            <w:r>
              <w:rPr>
                <w:noProof/>
                <w:webHidden/>
              </w:rPr>
            </w:r>
            <w:r>
              <w:rPr>
                <w:noProof/>
                <w:webHidden/>
              </w:rPr>
              <w:fldChar w:fldCharType="separate"/>
            </w:r>
            <w:r>
              <w:rPr>
                <w:noProof/>
                <w:webHidden/>
              </w:rPr>
              <w:t>7</w:t>
            </w:r>
            <w:r>
              <w:rPr>
                <w:noProof/>
                <w:webHidden/>
              </w:rPr>
              <w:fldChar w:fldCharType="end"/>
            </w:r>
          </w:hyperlink>
        </w:p>
        <w:p w14:paraId="571622A3" w14:textId="54235038"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46" w:history="1">
            <w:r w:rsidRPr="00CA5A26">
              <w:rPr>
                <w:rStyle w:val="Hyperlink"/>
                <w:noProof/>
              </w:rPr>
              <w:t>3.2.1</w:t>
            </w:r>
            <w:r>
              <w:rPr>
                <w:rFonts w:eastAsiaTheme="minorEastAsia"/>
                <w:noProof/>
                <w:kern w:val="2"/>
                <w:lang w:val="en-US"/>
                <w14:ligatures w14:val="standardContextual"/>
              </w:rPr>
              <w:tab/>
            </w:r>
            <w:r w:rsidRPr="00CA5A26">
              <w:rPr>
                <w:rStyle w:val="Hyperlink"/>
                <w:noProof/>
              </w:rPr>
              <w:t>Wensen naar requirements omzetten</w:t>
            </w:r>
            <w:r>
              <w:rPr>
                <w:noProof/>
                <w:webHidden/>
              </w:rPr>
              <w:tab/>
            </w:r>
            <w:r>
              <w:rPr>
                <w:noProof/>
                <w:webHidden/>
              </w:rPr>
              <w:fldChar w:fldCharType="begin"/>
            </w:r>
            <w:r>
              <w:rPr>
                <w:noProof/>
                <w:webHidden/>
              </w:rPr>
              <w:instrText xml:space="preserve"> PAGEREF _Toc149299646 \h </w:instrText>
            </w:r>
            <w:r>
              <w:rPr>
                <w:noProof/>
                <w:webHidden/>
              </w:rPr>
            </w:r>
            <w:r>
              <w:rPr>
                <w:noProof/>
                <w:webHidden/>
              </w:rPr>
              <w:fldChar w:fldCharType="separate"/>
            </w:r>
            <w:r>
              <w:rPr>
                <w:noProof/>
                <w:webHidden/>
              </w:rPr>
              <w:t>8</w:t>
            </w:r>
            <w:r>
              <w:rPr>
                <w:noProof/>
                <w:webHidden/>
              </w:rPr>
              <w:fldChar w:fldCharType="end"/>
            </w:r>
          </w:hyperlink>
        </w:p>
        <w:p w14:paraId="073B99B7" w14:textId="4F351844"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47" w:history="1">
            <w:r w:rsidRPr="00CA5A26">
              <w:rPr>
                <w:rStyle w:val="Hyperlink"/>
                <w:noProof/>
              </w:rPr>
              <w:t>3.2.2</w:t>
            </w:r>
            <w:r>
              <w:rPr>
                <w:rFonts w:eastAsiaTheme="minorEastAsia"/>
                <w:noProof/>
                <w:kern w:val="2"/>
                <w:lang w:val="en-US"/>
                <w14:ligatures w14:val="standardContextual"/>
              </w:rPr>
              <w:tab/>
            </w:r>
            <w:r w:rsidRPr="00CA5A26">
              <w:rPr>
                <w:rStyle w:val="Hyperlink"/>
                <w:noProof/>
              </w:rPr>
              <w:t>Overige requirements</w:t>
            </w:r>
            <w:r>
              <w:rPr>
                <w:noProof/>
                <w:webHidden/>
              </w:rPr>
              <w:tab/>
            </w:r>
            <w:r>
              <w:rPr>
                <w:noProof/>
                <w:webHidden/>
              </w:rPr>
              <w:fldChar w:fldCharType="begin"/>
            </w:r>
            <w:r>
              <w:rPr>
                <w:noProof/>
                <w:webHidden/>
              </w:rPr>
              <w:instrText xml:space="preserve"> PAGEREF _Toc149299647 \h </w:instrText>
            </w:r>
            <w:r>
              <w:rPr>
                <w:noProof/>
                <w:webHidden/>
              </w:rPr>
            </w:r>
            <w:r>
              <w:rPr>
                <w:noProof/>
                <w:webHidden/>
              </w:rPr>
              <w:fldChar w:fldCharType="separate"/>
            </w:r>
            <w:r>
              <w:rPr>
                <w:noProof/>
                <w:webHidden/>
              </w:rPr>
              <w:t>8</w:t>
            </w:r>
            <w:r>
              <w:rPr>
                <w:noProof/>
                <w:webHidden/>
              </w:rPr>
              <w:fldChar w:fldCharType="end"/>
            </w:r>
          </w:hyperlink>
        </w:p>
        <w:p w14:paraId="1484B46F" w14:textId="04BFA973" w:rsidR="00221E81" w:rsidRDefault="00221E81">
          <w:pPr>
            <w:pStyle w:val="Inhopg2"/>
            <w:tabs>
              <w:tab w:val="left" w:pos="880"/>
              <w:tab w:val="right" w:leader="dot" w:pos="9016"/>
            </w:tabs>
            <w:rPr>
              <w:rFonts w:eastAsiaTheme="minorEastAsia"/>
              <w:noProof/>
              <w:kern w:val="2"/>
              <w:lang w:val="en-US"/>
              <w14:ligatures w14:val="standardContextual"/>
            </w:rPr>
          </w:pPr>
          <w:hyperlink w:anchor="_Toc149299648" w:history="1">
            <w:r w:rsidRPr="00CA5A26">
              <w:rPr>
                <w:rStyle w:val="Hyperlink"/>
                <w:noProof/>
              </w:rPr>
              <w:t>3.3</w:t>
            </w:r>
            <w:r>
              <w:rPr>
                <w:rFonts w:eastAsiaTheme="minorEastAsia"/>
                <w:noProof/>
                <w:kern w:val="2"/>
                <w:lang w:val="en-US"/>
                <w14:ligatures w14:val="standardContextual"/>
              </w:rPr>
              <w:tab/>
            </w:r>
            <w:r w:rsidRPr="00CA5A26">
              <w:rPr>
                <w:rStyle w:val="Hyperlink"/>
                <w:noProof/>
              </w:rPr>
              <w:t>Situatie</w:t>
            </w:r>
            <w:r w:rsidR="00307FF9">
              <w:rPr>
                <w:rStyle w:val="Hyperlink"/>
                <w:noProof/>
              </w:rPr>
              <w:t>s</w:t>
            </w:r>
            <w:r>
              <w:rPr>
                <w:noProof/>
                <w:webHidden/>
              </w:rPr>
              <w:tab/>
            </w:r>
            <w:r>
              <w:rPr>
                <w:noProof/>
                <w:webHidden/>
              </w:rPr>
              <w:fldChar w:fldCharType="begin"/>
            </w:r>
            <w:r>
              <w:rPr>
                <w:noProof/>
                <w:webHidden/>
              </w:rPr>
              <w:instrText xml:space="preserve"> PAGEREF _Toc149299648 \h </w:instrText>
            </w:r>
            <w:r>
              <w:rPr>
                <w:noProof/>
                <w:webHidden/>
              </w:rPr>
            </w:r>
            <w:r>
              <w:rPr>
                <w:noProof/>
                <w:webHidden/>
              </w:rPr>
              <w:fldChar w:fldCharType="separate"/>
            </w:r>
            <w:r>
              <w:rPr>
                <w:noProof/>
                <w:webHidden/>
              </w:rPr>
              <w:t>9</w:t>
            </w:r>
            <w:r>
              <w:rPr>
                <w:noProof/>
                <w:webHidden/>
              </w:rPr>
              <w:fldChar w:fldCharType="end"/>
            </w:r>
          </w:hyperlink>
        </w:p>
        <w:p w14:paraId="420ACD95" w14:textId="0DBF2375"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49" w:history="1">
            <w:r w:rsidRPr="00CA5A26">
              <w:rPr>
                <w:rStyle w:val="Hyperlink"/>
                <w:noProof/>
              </w:rPr>
              <w:t>3.3.1</w:t>
            </w:r>
            <w:r>
              <w:rPr>
                <w:rFonts w:eastAsiaTheme="minorEastAsia"/>
                <w:noProof/>
                <w:kern w:val="2"/>
                <w:lang w:val="en-US"/>
                <w14:ligatures w14:val="standardContextual"/>
              </w:rPr>
              <w:tab/>
            </w:r>
            <w:r w:rsidRPr="00CA5A26">
              <w:rPr>
                <w:rStyle w:val="Hyperlink"/>
                <w:noProof/>
              </w:rPr>
              <w:t>Schetsen van de toekomst situatie</w:t>
            </w:r>
            <w:r>
              <w:rPr>
                <w:noProof/>
                <w:webHidden/>
              </w:rPr>
              <w:tab/>
            </w:r>
            <w:r>
              <w:rPr>
                <w:noProof/>
                <w:webHidden/>
              </w:rPr>
              <w:fldChar w:fldCharType="begin"/>
            </w:r>
            <w:r>
              <w:rPr>
                <w:noProof/>
                <w:webHidden/>
              </w:rPr>
              <w:instrText xml:space="preserve"> PAGEREF _Toc149299649 \h </w:instrText>
            </w:r>
            <w:r>
              <w:rPr>
                <w:noProof/>
                <w:webHidden/>
              </w:rPr>
            </w:r>
            <w:r>
              <w:rPr>
                <w:noProof/>
                <w:webHidden/>
              </w:rPr>
              <w:fldChar w:fldCharType="separate"/>
            </w:r>
            <w:r>
              <w:rPr>
                <w:noProof/>
                <w:webHidden/>
              </w:rPr>
              <w:t>9</w:t>
            </w:r>
            <w:r>
              <w:rPr>
                <w:noProof/>
                <w:webHidden/>
              </w:rPr>
              <w:fldChar w:fldCharType="end"/>
            </w:r>
          </w:hyperlink>
        </w:p>
        <w:p w14:paraId="337D9D01" w14:textId="365B02AD" w:rsidR="00221E81" w:rsidRDefault="00221E81">
          <w:pPr>
            <w:pStyle w:val="Inhopg4"/>
            <w:tabs>
              <w:tab w:val="left" w:pos="1540"/>
              <w:tab w:val="right" w:leader="dot" w:pos="9016"/>
            </w:tabs>
            <w:rPr>
              <w:rFonts w:eastAsiaTheme="minorEastAsia"/>
              <w:noProof/>
              <w:kern w:val="2"/>
              <w:lang w:val="en-US"/>
              <w14:ligatures w14:val="standardContextual"/>
            </w:rPr>
          </w:pPr>
          <w:hyperlink w:anchor="_Toc149299650" w:history="1">
            <w:r w:rsidRPr="00CA5A26">
              <w:rPr>
                <w:rStyle w:val="Hyperlink"/>
                <w:noProof/>
              </w:rPr>
              <w:t>3.3.1.1</w:t>
            </w:r>
            <w:r>
              <w:rPr>
                <w:rFonts w:eastAsiaTheme="minorEastAsia"/>
                <w:noProof/>
                <w:kern w:val="2"/>
                <w:lang w:val="en-US"/>
                <w14:ligatures w14:val="standardContextual"/>
              </w:rPr>
              <w:tab/>
            </w:r>
            <w:r w:rsidRPr="00CA5A26">
              <w:rPr>
                <w:rStyle w:val="Hyperlink"/>
                <w:noProof/>
              </w:rPr>
              <w:t>Locatie</w:t>
            </w:r>
            <w:r w:rsidR="00307FF9">
              <w:rPr>
                <w:rStyle w:val="Hyperlink"/>
                <w:noProof/>
              </w:rPr>
              <w:t>s</w:t>
            </w:r>
            <w:r>
              <w:rPr>
                <w:noProof/>
                <w:webHidden/>
              </w:rPr>
              <w:tab/>
            </w:r>
            <w:r>
              <w:rPr>
                <w:noProof/>
                <w:webHidden/>
              </w:rPr>
              <w:fldChar w:fldCharType="begin"/>
            </w:r>
            <w:r>
              <w:rPr>
                <w:noProof/>
                <w:webHidden/>
              </w:rPr>
              <w:instrText xml:space="preserve"> PAGEREF _Toc149299650 \h </w:instrText>
            </w:r>
            <w:r>
              <w:rPr>
                <w:noProof/>
                <w:webHidden/>
              </w:rPr>
            </w:r>
            <w:r>
              <w:rPr>
                <w:noProof/>
                <w:webHidden/>
              </w:rPr>
              <w:fldChar w:fldCharType="separate"/>
            </w:r>
            <w:r>
              <w:rPr>
                <w:noProof/>
                <w:webHidden/>
              </w:rPr>
              <w:t>9</w:t>
            </w:r>
            <w:r>
              <w:rPr>
                <w:noProof/>
                <w:webHidden/>
              </w:rPr>
              <w:fldChar w:fldCharType="end"/>
            </w:r>
          </w:hyperlink>
        </w:p>
        <w:p w14:paraId="74FCFAF7" w14:textId="7FA50740" w:rsidR="00221E81" w:rsidRDefault="00221E81">
          <w:pPr>
            <w:pStyle w:val="Inhopg4"/>
            <w:tabs>
              <w:tab w:val="left" w:pos="1540"/>
              <w:tab w:val="right" w:leader="dot" w:pos="9016"/>
            </w:tabs>
            <w:rPr>
              <w:rFonts w:eastAsiaTheme="minorEastAsia"/>
              <w:noProof/>
              <w:kern w:val="2"/>
              <w:lang w:val="en-US"/>
              <w14:ligatures w14:val="standardContextual"/>
            </w:rPr>
          </w:pPr>
          <w:hyperlink w:anchor="_Toc149299651" w:history="1">
            <w:r w:rsidRPr="00CA5A26">
              <w:rPr>
                <w:rStyle w:val="Hyperlink"/>
                <w:noProof/>
              </w:rPr>
              <w:t>3.3.1.2</w:t>
            </w:r>
            <w:r>
              <w:rPr>
                <w:rFonts w:eastAsiaTheme="minorEastAsia"/>
                <w:noProof/>
                <w:kern w:val="2"/>
                <w:lang w:val="en-US"/>
                <w14:ligatures w14:val="standardContextual"/>
              </w:rPr>
              <w:tab/>
            </w:r>
            <w:r w:rsidRPr="00CA5A26">
              <w:rPr>
                <w:rStyle w:val="Hyperlink"/>
                <w:noProof/>
              </w:rPr>
              <w:t>Eis voor de infrastructuur</w:t>
            </w:r>
            <w:r>
              <w:rPr>
                <w:noProof/>
                <w:webHidden/>
              </w:rPr>
              <w:tab/>
            </w:r>
            <w:r>
              <w:rPr>
                <w:noProof/>
                <w:webHidden/>
              </w:rPr>
              <w:fldChar w:fldCharType="begin"/>
            </w:r>
            <w:r>
              <w:rPr>
                <w:noProof/>
                <w:webHidden/>
              </w:rPr>
              <w:instrText xml:space="preserve"> PAGEREF _Toc149299651 \h </w:instrText>
            </w:r>
            <w:r>
              <w:rPr>
                <w:noProof/>
                <w:webHidden/>
              </w:rPr>
            </w:r>
            <w:r>
              <w:rPr>
                <w:noProof/>
                <w:webHidden/>
              </w:rPr>
              <w:fldChar w:fldCharType="separate"/>
            </w:r>
            <w:r>
              <w:rPr>
                <w:noProof/>
                <w:webHidden/>
              </w:rPr>
              <w:t>9</w:t>
            </w:r>
            <w:r>
              <w:rPr>
                <w:noProof/>
                <w:webHidden/>
              </w:rPr>
              <w:fldChar w:fldCharType="end"/>
            </w:r>
          </w:hyperlink>
        </w:p>
        <w:p w14:paraId="2834BA23" w14:textId="583B7FA5" w:rsidR="00221E81" w:rsidRDefault="00221E81">
          <w:pPr>
            <w:pStyle w:val="Inhopg2"/>
            <w:tabs>
              <w:tab w:val="left" w:pos="880"/>
              <w:tab w:val="right" w:leader="dot" w:pos="9016"/>
            </w:tabs>
            <w:rPr>
              <w:rFonts w:eastAsiaTheme="minorEastAsia"/>
              <w:noProof/>
              <w:kern w:val="2"/>
              <w:lang w:val="en-US"/>
              <w14:ligatures w14:val="standardContextual"/>
            </w:rPr>
          </w:pPr>
          <w:hyperlink w:anchor="_Toc149299652" w:history="1">
            <w:r w:rsidRPr="00CA5A26">
              <w:rPr>
                <w:rStyle w:val="Hyperlink"/>
                <w:noProof/>
              </w:rPr>
              <w:t>3.4</w:t>
            </w:r>
            <w:r>
              <w:rPr>
                <w:rFonts w:eastAsiaTheme="minorEastAsia"/>
                <w:noProof/>
                <w:kern w:val="2"/>
                <w:lang w:val="en-US"/>
                <w14:ligatures w14:val="standardContextual"/>
              </w:rPr>
              <w:tab/>
            </w:r>
            <w:r w:rsidRPr="00CA5A26">
              <w:rPr>
                <w:rStyle w:val="Hyperlink"/>
                <w:noProof/>
              </w:rPr>
              <w:t>Fictieve situatie</w:t>
            </w:r>
            <w:r>
              <w:rPr>
                <w:noProof/>
                <w:webHidden/>
              </w:rPr>
              <w:tab/>
            </w:r>
            <w:r>
              <w:rPr>
                <w:noProof/>
                <w:webHidden/>
              </w:rPr>
              <w:fldChar w:fldCharType="begin"/>
            </w:r>
            <w:r>
              <w:rPr>
                <w:noProof/>
                <w:webHidden/>
              </w:rPr>
              <w:instrText xml:space="preserve"> PAGEREF _Toc149299652 \h </w:instrText>
            </w:r>
            <w:r>
              <w:rPr>
                <w:noProof/>
                <w:webHidden/>
              </w:rPr>
            </w:r>
            <w:r>
              <w:rPr>
                <w:noProof/>
                <w:webHidden/>
              </w:rPr>
              <w:fldChar w:fldCharType="separate"/>
            </w:r>
            <w:r>
              <w:rPr>
                <w:noProof/>
                <w:webHidden/>
              </w:rPr>
              <w:t>10</w:t>
            </w:r>
            <w:r>
              <w:rPr>
                <w:noProof/>
                <w:webHidden/>
              </w:rPr>
              <w:fldChar w:fldCharType="end"/>
            </w:r>
          </w:hyperlink>
        </w:p>
        <w:p w14:paraId="09D5937B" w14:textId="20AE038B"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53" w:history="1">
            <w:r w:rsidRPr="00CA5A26">
              <w:rPr>
                <w:rStyle w:val="Hyperlink"/>
                <w:noProof/>
              </w:rPr>
              <w:t>3.4.1</w:t>
            </w:r>
            <w:r>
              <w:rPr>
                <w:rFonts w:eastAsiaTheme="minorEastAsia"/>
                <w:noProof/>
                <w:kern w:val="2"/>
                <w:lang w:val="en-US"/>
                <w14:ligatures w14:val="standardContextual"/>
              </w:rPr>
              <w:tab/>
            </w:r>
            <w:r w:rsidRPr="00CA5A26">
              <w:rPr>
                <w:rStyle w:val="Hyperlink"/>
                <w:noProof/>
              </w:rPr>
              <w:t>Beschrijving van fictieve situatie</w:t>
            </w:r>
            <w:r>
              <w:rPr>
                <w:noProof/>
                <w:webHidden/>
              </w:rPr>
              <w:tab/>
            </w:r>
            <w:r>
              <w:rPr>
                <w:noProof/>
                <w:webHidden/>
              </w:rPr>
              <w:fldChar w:fldCharType="begin"/>
            </w:r>
            <w:r>
              <w:rPr>
                <w:noProof/>
                <w:webHidden/>
              </w:rPr>
              <w:instrText xml:space="preserve"> PAGEREF _Toc149299653 \h </w:instrText>
            </w:r>
            <w:r>
              <w:rPr>
                <w:noProof/>
                <w:webHidden/>
              </w:rPr>
            </w:r>
            <w:r>
              <w:rPr>
                <w:noProof/>
                <w:webHidden/>
              </w:rPr>
              <w:fldChar w:fldCharType="separate"/>
            </w:r>
            <w:r>
              <w:rPr>
                <w:noProof/>
                <w:webHidden/>
              </w:rPr>
              <w:t>10</w:t>
            </w:r>
            <w:r>
              <w:rPr>
                <w:noProof/>
                <w:webHidden/>
              </w:rPr>
              <w:fldChar w:fldCharType="end"/>
            </w:r>
          </w:hyperlink>
        </w:p>
        <w:p w14:paraId="61878317" w14:textId="5ABCAFE4" w:rsidR="00221E81" w:rsidRDefault="00221E81">
          <w:pPr>
            <w:pStyle w:val="Inhopg4"/>
            <w:tabs>
              <w:tab w:val="left" w:pos="1540"/>
              <w:tab w:val="right" w:leader="dot" w:pos="9016"/>
            </w:tabs>
            <w:rPr>
              <w:rFonts w:eastAsiaTheme="minorEastAsia"/>
              <w:noProof/>
              <w:kern w:val="2"/>
              <w:lang w:val="en-US"/>
              <w14:ligatures w14:val="standardContextual"/>
            </w:rPr>
          </w:pPr>
          <w:hyperlink w:anchor="_Toc149299654" w:history="1">
            <w:r w:rsidRPr="00CA5A26">
              <w:rPr>
                <w:rStyle w:val="Hyperlink"/>
                <w:noProof/>
                <w:lang w:val="en-US"/>
              </w:rPr>
              <w:t>3.4.1.1</w:t>
            </w:r>
            <w:r>
              <w:rPr>
                <w:rFonts w:eastAsiaTheme="minorEastAsia"/>
                <w:noProof/>
                <w:kern w:val="2"/>
                <w:lang w:val="en-US"/>
                <w14:ligatures w14:val="standardContextual"/>
              </w:rPr>
              <w:tab/>
            </w:r>
            <w:r w:rsidRPr="00CA5A26">
              <w:rPr>
                <w:rStyle w:val="Hyperlink"/>
                <w:noProof/>
                <w:lang w:val="en-US"/>
              </w:rPr>
              <w:t>Requirements van de requirement analyse</w:t>
            </w:r>
            <w:r>
              <w:rPr>
                <w:noProof/>
                <w:webHidden/>
              </w:rPr>
              <w:tab/>
            </w:r>
            <w:r>
              <w:rPr>
                <w:noProof/>
                <w:webHidden/>
              </w:rPr>
              <w:fldChar w:fldCharType="begin"/>
            </w:r>
            <w:r>
              <w:rPr>
                <w:noProof/>
                <w:webHidden/>
              </w:rPr>
              <w:instrText xml:space="preserve"> PAGEREF _Toc149299654 \h </w:instrText>
            </w:r>
            <w:r>
              <w:rPr>
                <w:noProof/>
                <w:webHidden/>
              </w:rPr>
            </w:r>
            <w:r>
              <w:rPr>
                <w:noProof/>
                <w:webHidden/>
              </w:rPr>
              <w:fldChar w:fldCharType="separate"/>
            </w:r>
            <w:r>
              <w:rPr>
                <w:noProof/>
                <w:webHidden/>
              </w:rPr>
              <w:t>11</w:t>
            </w:r>
            <w:r>
              <w:rPr>
                <w:noProof/>
                <w:webHidden/>
              </w:rPr>
              <w:fldChar w:fldCharType="end"/>
            </w:r>
          </w:hyperlink>
        </w:p>
        <w:p w14:paraId="26BCE60B" w14:textId="60BDFAAD" w:rsidR="00221E81" w:rsidRDefault="00221E81">
          <w:pPr>
            <w:pStyle w:val="Inhopg2"/>
            <w:tabs>
              <w:tab w:val="left" w:pos="880"/>
              <w:tab w:val="right" w:leader="dot" w:pos="9016"/>
            </w:tabs>
            <w:rPr>
              <w:rFonts w:eastAsiaTheme="minorEastAsia"/>
              <w:noProof/>
              <w:kern w:val="2"/>
              <w:lang w:val="en-US"/>
              <w14:ligatures w14:val="standardContextual"/>
            </w:rPr>
          </w:pPr>
          <w:hyperlink w:anchor="_Toc149299655" w:history="1">
            <w:r w:rsidRPr="00CA5A26">
              <w:rPr>
                <w:rStyle w:val="Hyperlink"/>
                <w:noProof/>
              </w:rPr>
              <w:t>3.4</w:t>
            </w:r>
            <w:r>
              <w:rPr>
                <w:rFonts w:eastAsiaTheme="minorEastAsia"/>
                <w:noProof/>
                <w:kern w:val="2"/>
                <w:lang w:val="en-US"/>
                <w14:ligatures w14:val="standardContextual"/>
              </w:rPr>
              <w:tab/>
            </w:r>
            <w:r w:rsidRPr="00CA5A26">
              <w:rPr>
                <w:rStyle w:val="Hyperlink"/>
                <w:noProof/>
              </w:rPr>
              <w:t>Toekomstige infrastructuur</w:t>
            </w:r>
            <w:r>
              <w:rPr>
                <w:noProof/>
                <w:webHidden/>
              </w:rPr>
              <w:tab/>
            </w:r>
            <w:r>
              <w:rPr>
                <w:noProof/>
                <w:webHidden/>
              </w:rPr>
              <w:fldChar w:fldCharType="begin"/>
            </w:r>
            <w:r>
              <w:rPr>
                <w:noProof/>
                <w:webHidden/>
              </w:rPr>
              <w:instrText xml:space="preserve"> PAGEREF _Toc149299655 \h </w:instrText>
            </w:r>
            <w:r>
              <w:rPr>
                <w:noProof/>
                <w:webHidden/>
              </w:rPr>
            </w:r>
            <w:r>
              <w:rPr>
                <w:noProof/>
                <w:webHidden/>
              </w:rPr>
              <w:fldChar w:fldCharType="separate"/>
            </w:r>
            <w:r>
              <w:rPr>
                <w:noProof/>
                <w:webHidden/>
              </w:rPr>
              <w:t>12</w:t>
            </w:r>
            <w:r>
              <w:rPr>
                <w:noProof/>
                <w:webHidden/>
              </w:rPr>
              <w:fldChar w:fldCharType="end"/>
            </w:r>
          </w:hyperlink>
        </w:p>
        <w:p w14:paraId="37D201EC" w14:textId="2CD331C0"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56" w:history="1">
            <w:r w:rsidRPr="00CA5A26">
              <w:rPr>
                <w:rStyle w:val="Hyperlink"/>
                <w:noProof/>
              </w:rPr>
              <w:t>3.4.1</w:t>
            </w:r>
            <w:r>
              <w:rPr>
                <w:rFonts w:eastAsiaTheme="minorEastAsia"/>
                <w:noProof/>
                <w:kern w:val="2"/>
                <w:lang w:val="en-US"/>
                <w14:ligatures w14:val="standardContextual"/>
              </w:rPr>
              <w:tab/>
            </w:r>
            <w:r w:rsidRPr="00CA5A26">
              <w:rPr>
                <w:rStyle w:val="Hyperlink"/>
                <w:noProof/>
              </w:rPr>
              <w:t>Veiligheid</w:t>
            </w:r>
            <w:r>
              <w:rPr>
                <w:noProof/>
                <w:webHidden/>
              </w:rPr>
              <w:tab/>
            </w:r>
            <w:r>
              <w:rPr>
                <w:noProof/>
                <w:webHidden/>
              </w:rPr>
              <w:fldChar w:fldCharType="begin"/>
            </w:r>
            <w:r>
              <w:rPr>
                <w:noProof/>
                <w:webHidden/>
              </w:rPr>
              <w:instrText xml:space="preserve"> PAGEREF _Toc149299656 \h </w:instrText>
            </w:r>
            <w:r>
              <w:rPr>
                <w:noProof/>
                <w:webHidden/>
              </w:rPr>
            </w:r>
            <w:r>
              <w:rPr>
                <w:noProof/>
                <w:webHidden/>
              </w:rPr>
              <w:fldChar w:fldCharType="separate"/>
            </w:r>
            <w:r>
              <w:rPr>
                <w:noProof/>
                <w:webHidden/>
              </w:rPr>
              <w:t>12</w:t>
            </w:r>
            <w:r>
              <w:rPr>
                <w:noProof/>
                <w:webHidden/>
              </w:rPr>
              <w:fldChar w:fldCharType="end"/>
            </w:r>
          </w:hyperlink>
        </w:p>
        <w:p w14:paraId="0EA090FB" w14:textId="1B6D6423" w:rsidR="00221E81" w:rsidRDefault="00221E81">
          <w:pPr>
            <w:pStyle w:val="Inhopg4"/>
            <w:tabs>
              <w:tab w:val="left" w:pos="1540"/>
              <w:tab w:val="right" w:leader="dot" w:pos="9016"/>
            </w:tabs>
            <w:rPr>
              <w:rFonts w:eastAsiaTheme="minorEastAsia"/>
              <w:noProof/>
              <w:kern w:val="2"/>
              <w:lang w:val="en-US"/>
              <w14:ligatures w14:val="standardContextual"/>
            </w:rPr>
          </w:pPr>
          <w:hyperlink w:anchor="_Toc149299657" w:history="1">
            <w:r w:rsidRPr="00CA5A26">
              <w:rPr>
                <w:rStyle w:val="Hyperlink"/>
                <w:noProof/>
              </w:rPr>
              <w:t>3.4.1.1</w:t>
            </w:r>
            <w:r>
              <w:rPr>
                <w:rFonts w:eastAsiaTheme="minorEastAsia"/>
                <w:noProof/>
                <w:kern w:val="2"/>
                <w:lang w:val="en-US"/>
                <w14:ligatures w14:val="standardContextual"/>
              </w:rPr>
              <w:tab/>
            </w:r>
            <w:r w:rsidRPr="00CA5A26">
              <w:rPr>
                <w:rStyle w:val="Hyperlink"/>
                <w:noProof/>
              </w:rPr>
              <w:t>Extra advies voor veiligheid</w:t>
            </w:r>
            <w:r>
              <w:rPr>
                <w:noProof/>
                <w:webHidden/>
              </w:rPr>
              <w:tab/>
            </w:r>
            <w:r>
              <w:rPr>
                <w:noProof/>
                <w:webHidden/>
              </w:rPr>
              <w:fldChar w:fldCharType="begin"/>
            </w:r>
            <w:r>
              <w:rPr>
                <w:noProof/>
                <w:webHidden/>
              </w:rPr>
              <w:instrText xml:space="preserve"> PAGEREF _Toc149299657 \h </w:instrText>
            </w:r>
            <w:r>
              <w:rPr>
                <w:noProof/>
                <w:webHidden/>
              </w:rPr>
            </w:r>
            <w:r>
              <w:rPr>
                <w:noProof/>
                <w:webHidden/>
              </w:rPr>
              <w:fldChar w:fldCharType="separate"/>
            </w:r>
            <w:r>
              <w:rPr>
                <w:noProof/>
                <w:webHidden/>
              </w:rPr>
              <w:t>12</w:t>
            </w:r>
            <w:r>
              <w:rPr>
                <w:noProof/>
                <w:webHidden/>
              </w:rPr>
              <w:fldChar w:fldCharType="end"/>
            </w:r>
          </w:hyperlink>
        </w:p>
        <w:p w14:paraId="40E6A348" w14:textId="1A3021E8"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58" w:history="1">
            <w:r w:rsidRPr="00CA5A26">
              <w:rPr>
                <w:rStyle w:val="Hyperlink"/>
                <w:noProof/>
              </w:rPr>
              <w:t>3.4.2</w:t>
            </w:r>
            <w:r>
              <w:rPr>
                <w:rFonts w:eastAsiaTheme="minorEastAsia"/>
                <w:noProof/>
                <w:kern w:val="2"/>
                <w:lang w:val="en-US"/>
                <w14:ligatures w14:val="standardContextual"/>
              </w:rPr>
              <w:tab/>
            </w:r>
            <w:r w:rsidRPr="00CA5A26">
              <w:rPr>
                <w:rStyle w:val="Hyperlink"/>
                <w:noProof/>
              </w:rPr>
              <w:t>Benaderbaar</w:t>
            </w:r>
            <w:r>
              <w:rPr>
                <w:noProof/>
                <w:webHidden/>
              </w:rPr>
              <w:tab/>
            </w:r>
            <w:r>
              <w:rPr>
                <w:noProof/>
                <w:webHidden/>
              </w:rPr>
              <w:fldChar w:fldCharType="begin"/>
            </w:r>
            <w:r>
              <w:rPr>
                <w:noProof/>
                <w:webHidden/>
              </w:rPr>
              <w:instrText xml:space="preserve"> PAGEREF _Toc149299658 \h </w:instrText>
            </w:r>
            <w:r>
              <w:rPr>
                <w:noProof/>
                <w:webHidden/>
              </w:rPr>
            </w:r>
            <w:r>
              <w:rPr>
                <w:noProof/>
                <w:webHidden/>
              </w:rPr>
              <w:fldChar w:fldCharType="separate"/>
            </w:r>
            <w:r>
              <w:rPr>
                <w:noProof/>
                <w:webHidden/>
              </w:rPr>
              <w:t>12</w:t>
            </w:r>
            <w:r>
              <w:rPr>
                <w:noProof/>
                <w:webHidden/>
              </w:rPr>
              <w:fldChar w:fldCharType="end"/>
            </w:r>
          </w:hyperlink>
        </w:p>
        <w:p w14:paraId="6B12E08A" w14:textId="41E63FE6"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59" w:history="1">
            <w:r w:rsidRPr="00CA5A26">
              <w:rPr>
                <w:rStyle w:val="Hyperlink"/>
                <w:noProof/>
              </w:rPr>
              <w:t>3.4.3</w:t>
            </w:r>
            <w:r>
              <w:rPr>
                <w:rFonts w:eastAsiaTheme="minorEastAsia"/>
                <w:noProof/>
                <w:kern w:val="2"/>
                <w:lang w:val="en-US"/>
                <w14:ligatures w14:val="standardContextual"/>
              </w:rPr>
              <w:tab/>
            </w:r>
            <w:r w:rsidRPr="00CA5A26">
              <w:rPr>
                <w:rStyle w:val="Hyperlink"/>
                <w:noProof/>
              </w:rPr>
              <w:t>Bereikbaarheid</w:t>
            </w:r>
            <w:r>
              <w:rPr>
                <w:noProof/>
                <w:webHidden/>
              </w:rPr>
              <w:tab/>
            </w:r>
            <w:r>
              <w:rPr>
                <w:noProof/>
                <w:webHidden/>
              </w:rPr>
              <w:fldChar w:fldCharType="begin"/>
            </w:r>
            <w:r>
              <w:rPr>
                <w:noProof/>
                <w:webHidden/>
              </w:rPr>
              <w:instrText xml:space="preserve"> PAGEREF _Toc149299659 \h </w:instrText>
            </w:r>
            <w:r>
              <w:rPr>
                <w:noProof/>
                <w:webHidden/>
              </w:rPr>
            </w:r>
            <w:r>
              <w:rPr>
                <w:noProof/>
                <w:webHidden/>
              </w:rPr>
              <w:fldChar w:fldCharType="separate"/>
            </w:r>
            <w:r>
              <w:rPr>
                <w:noProof/>
                <w:webHidden/>
              </w:rPr>
              <w:t>12</w:t>
            </w:r>
            <w:r>
              <w:rPr>
                <w:noProof/>
                <w:webHidden/>
              </w:rPr>
              <w:fldChar w:fldCharType="end"/>
            </w:r>
          </w:hyperlink>
        </w:p>
        <w:p w14:paraId="4E3CF0BD" w14:textId="58CF038E"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60" w:history="1">
            <w:r w:rsidRPr="00CA5A26">
              <w:rPr>
                <w:rStyle w:val="Hyperlink"/>
                <w:noProof/>
              </w:rPr>
              <w:t>3.4.4</w:t>
            </w:r>
            <w:r>
              <w:rPr>
                <w:rFonts w:eastAsiaTheme="minorEastAsia"/>
                <w:noProof/>
                <w:kern w:val="2"/>
                <w:lang w:val="en-US"/>
                <w14:ligatures w14:val="standardContextual"/>
              </w:rPr>
              <w:tab/>
            </w:r>
            <w:r w:rsidRPr="00CA5A26">
              <w:rPr>
                <w:rStyle w:val="Hyperlink"/>
                <w:noProof/>
              </w:rPr>
              <w:t>Database</w:t>
            </w:r>
            <w:r>
              <w:rPr>
                <w:noProof/>
                <w:webHidden/>
              </w:rPr>
              <w:tab/>
            </w:r>
            <w:r>
              <w:rPr>
                <w:noProof/>
                <w:webHidden/>
              </w:rPr>
              <w:fldChar w:fldCharType="begin"/>
            </w:r>
            <w:r>
              <w:rPr>
                <w:noProof/>
                <w:webHidden/>
              </w:rPr>
              <w:instrText xml:space="preserve"> PAGEREF _Toc149299660 \h </w:instrText>
            </w:r>
            <w:r>
              <w:rPr>
                <w:noProof/>
                <w:webHidden/>
              </w:rPr>
            </w:r>
            <w:r>
              <w:rPr>
                <w:noProof/>
                <w:webHidden/>
              </w:rPr>
              <w:fldChar w:fldCharType="separate"/>
            </w:r>
            <w:r>
              <w:rPr>
                <w:noProof/>
                <w:webHidden/>
              </w:rPr>
              <w:t>13</w:t>
            </w:r>
            <w:r>
              <w:rPr>
                <w:noProof/>
                <w:webHidden/>
              </w:rPr>
              <w:fldChar w:fldCharType="end"/>
            </w:r>
          </w:hyperlink>
        </w:p>
        <w:p w14:paraId="12EC5E00" w14:textId="6C2E5A5F" w:rsidR="00221E81" w:rsidRDefault="00221E81">
          <w:pPr>
            <w:pStyle w:val="Inhopg4"/>
            <w:tabs>
              <w:tab w:val="left" w:pos="1540"/>
              <w:tab w:val="right" w:leader="dot" w:pos="9016"/>
            </w:tabs>
            <w:rPr>
              <w:rFonts w:eastAsiaTheme="minorEastAsia"/>
              <w:noProof/>
              <w:kern w:val="2"/>
              <w:lang w:val="en-US"/>
              <w14:ligatures w14:val="standardContextual"/>
            </w:rPr>
          </w:pPr>
          <w:hyperlink w:anchor="_Toc149299661" w:history="1">
            <w:r w:rsidRPr="00CA5A26">
              <w:rPr>
                <w:rStyle w:val="Hyperlink"/>
                <w:noProof/>
              </w:rPr>
              <w:t>3.4.4.1</w:t>
            </w:r>
            <w:r>
              <w:rPr>
                <w:rFonts w:eastAsiaTheme="minorEastAsia"/>
                <w:noProof/>
                <w:kern w:val="2"/>
                <w:lang w:val="en-US"/>
                <w14:ligatures w14:val="standardContextual"/>
              </w:rPr>
              <w:tab/>
            </w:r>
            <w:r w:rsidRPr="00CA5A26">
              <w:rPr>
                <w:rStyle w:val="Hyperlink"/>
                <w:noProof/>
              </w:rPr>
              <w:t>Extra advies voor de toekomst</w:t>
            </w:r>
            <w:r>
              <w:rPr>
                <w:noProof/>
                <w:webHidden/>
              </w:rPr>
              <w:tab/>
            </w:r>
            <w:r>
              <w:rPr>
                <w:noProof/>
                <w:webHidden/>
              </w:rPr>
              <w:fldChar w:fldCharType="begin"/>
            </w:r>
            <w:r>
              <w:rPr>
                <w:noProof/>
                <w:webHidden/>
              </w:rPr>
              <w:instrText xml:space="preserve"> PAGEREF _Toc149299661 \h </w:instrText>
            </w:r>
            <w:r>
              <w:rPr>
                <w:noProof/>
                <w:webHidden/>
              </w:rPr>
            </w:r>
            <w:r>
              <w:rPr>
                <w:noProof/>
                <w:webHidden/>
              </w:rPr>
              <w:fldChar w:fldCharType="separate"/>
            </w:r>
            <w:r>
              <w:rPr>
                <w:noProof/>
                <w:webHidden/>
              </w:rPr>
              <w:t>13</w:t>
            </w:r>
            <w:r>
              <w:rPr>
                <w:noProof/>
                <w:webHidden/>
              </w:rPr>
              <w:fldChar w:fldCharType="end"/>
            </w:r>
          </w:hyperlink>
        </w:p>
        <w:p w14:paraId="10DEE997" w14:textId="198582C6"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62" w:history="1">
            <w:r w:rsidRPr="00CA5A26">
              <w:rPr>
                <w:rStyle w:val="Hyperlink"/>
                <w:noProof/>
              </w:rPr>
              <w:t>3.4.5</w:t>
            </w:r>
            <w:r>
              <w:rPr>
                <w:rFonts w:eastAsiaTheme="minorEastAsia"/>
                <w:noProof/>
                <w:kern w:val="2"/>
                <w:lang w:val="en-US"/>
                <w14:ligatures w14:val="standardContextual"/>
              </w:rPr>
              <w:tab/>
            </w:r>
            <w:r w:rsidRPr="00CA5A26">
              <w:rPr>
                <w:rStyle w:val="Hyperlink"/>
                <w:noProof/>
              </w:rPr>
              <w:t>Automatische back-up</w:t>
            </w:r>
            <w:r>
              <w:rPr>
                <w:noProof/>
                <w:webHidden/>
              </w:rPr>
              <w:tab/>
            </w:r>
            <w:r>
              <w:rPr>
                <w:noProof/>
                <w:webHidden/>
              </w:rPr>
              <w:fldChar w:fldCharType="begin"/>
            </w:r>
            <w:r>
              <w:rPr>
                <w:noProof/>
                <w:webHidden/>
              </w:rPr>
              <w:instrText xml:space="preserve"> PAGEREF _Toc149299662 \h </w:instrText>
            </w:r>
            <w:r>
              <w:rPr>
                <w:noProof/>
                <w:webHidden/>
              </w:rPr>
            </w:r>
            <w:r>
              <w:rPr>
                <w:noProof/>
                <w:webHidden/>
              </w:rPr>
              <w:fldChar w:fldCharType="separate"/>
            </w:r>
            <w:r>
              <w:rPr>
                <w:noProof/>
                <w:webHidden/>
              </w:rPr>
              <w:t>13</w:t>
            </w:r>
            <w:r>
              <w:rPr>
                <w:noProof/>
                <w:webHidden/>
              </w:rPr>
              <w:fldChar w:fldCharType="end"/>
            </w:r>
          </w:hyperlink>
        </w:p>
        <w:p w14:paraId="52B3F330" w14:textId="223FADF0"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63" w:history="1">
            <w:r w:rsidRPr="00CA5A26">
              <w:rPr>
                <w:rStyle w:val="Hyperlink"/>
                <w:noProof/>
              </w:rPr>
              <w:t>3.4.6</w:t>
            </w:r>
            <w:r>
              <w:rPr>
                <w:rFonts w:eastAsiaTheme="minorEastAsia"/>
                <w:noProof/>
                <w:kern w:val="2"/>
                <w:lang w:val="en-US"/>
                <w14:ligatures w14:val="standardContextual"/>
              </w:rPr>
              <w:tab/>
            </w:r>
            <w:r w:rsidRPr="00CA5A26">
              <w:rPr>
                <w:rStyle w:val="Hyperlink"/>
                <w:noProof/>
              </w:rPr>
              <w:t>Verdachte activiteiten</w:t>
            </w:r>
            <w:r>
              <w:rPr>
                <w:noProof/>
                <w:webHidden/>
              </w:rPr>
              <w:tab/>
            </w:r>
            <w:r>
              <w:rPr>
                <w:noProof/>
                <w:webHidden/>
              </w:rPr>
              <w:fldChar w:fldCharType="begin"/>
            </w:r>
            <w:r>
              <w:rPr>
                <w:noProof/>
                <w:webHidden/>
              </w:rPr>
              <w:instrText xml:space="preserve"> PAGEREF _Toc149299663 \h </w:instrText>
            </w:r>
            <w:r>
              <w:rPr>
                <w:noProof/>
                <w:webHidden/>
              </w:rPr>
            </w:r>
            <w:r>
              <w:rPr>
                <w:noProof/>
                <w:webHidden/>
              </w:rPr>
              <w:fldChar w:fldCharType="separate"/>
            </w:r>
            <w:r>
              <w:rPr>
                <w:noProof/>
                <w:webHidden/>
              </w:rPr>
              <w:t>13</w:t>
            </w:r>
            <w:r>
              <w:rPr>
                <w:noProof/>
                <w:webHidden/>
              </w:rPr>
              <w:fldChar w:fldCharType="end"/>
            </w:r>
          </w:hyperlink>
        </w:p>
        <w:p w14:paraId="5C854E27" w14:textId="2B369A59" w:rsidR="00221E81" w:rsidRDefault="00221E81">
          <w:pPr>
            <w:pStyle w:val="Inhopg2"/>
            <w:tabs>
              <w:tab w:val="left" w:pos="880"/>
              <w:tab w:val="right" w:leader="dot" w:pos="9016"/>
            </w:tabs>
            <w:rPr>
              <w:rFonts w:eastAsiaTheme="minorEastAsia"/>
              <w:noProof/>
              <w:kern w:val="2"/>
              <w:lang w:val="en-US"/>
              <w14:ligatures w14:val="standardContextual"/>
            </w:rPr>
          </w:pPr>
          <w:hyperlink w:anchor="_Toc149299664" w:history="1">
            <w:r w:rsidRPr="00CA5A26">
              <w:rPr>
                <w:rStyle w:val="Hyperlink"/>
                <w:noProof/>
              </w:rPr>
              <w:t>3.5</w:t>
            </w:r>
            <w:r>
              <w:rPr>
                <w:rFonts w:eastAsiaTheme="minorEastAsia"/>
                <w:noProof/>
                <w:kern w:val="2"/>
                <w:lang w:val="en-US"/>
                <w14:ligatures w14:val="standardContextual"/>
              </w:rPr>
              <w:tab/>
            </w:r>
            <w:r w:rsidRPr="00CA5A26">
              <w:rPr>
                <w:rStyle w:val="Hyperlink"/>
                <w:noProof/>
              </w:rPr>
              <w:t>Ontwerpen</w:t>
            </w:r>
            <w:r>
              <w:rPr>
                <w:noProof/>
                <w:webHidden/>
              </w:rPr>
              <w:tab/>
            </w:r>
            <w:r>
              <w:rPr>
                <w:noProof/>
                <w:webHidden/>
              </w:rPr>
              <w:fldChar w:fldCharType="begin"/>
            </w:r>
            <w:r>
              <w:rPr>
                <w:noProof/>
                <w:webHidden/>
              </w:rPr>
              <w:instrText xml:space="preserve"> PAGEREF _Toc149299664 \h </w:instrText>
            </w:r>
            <w:r>
              <w:rPr>
                <w:noProof/>
                <w:webHidden/>
              </w:rPr>
            </w:r>
            <w:r>
              <w:rPr>
                <w:noProof/>
                <w:webHidden/>
              </w:rPr>
              <w:fldChar w:fldCharType="separate"/>
            </w:r>
            <w:r>
              <w:rPr>
                <w:noProof/>
                <w:webHidden/>
              </w:rPr>
              <w:t>14</w:t>
            </w:r>
            <w:r>
              <w:rPr>
                <w:noProof/>
                <w:webHidden/>
              </w:rPr>
              <w:fldChar w:fldCharType="end"/>
            </w:r>
          </w:hyperlink>
        </w:p>
        <w:p w14:paraId="01142695" w14:textId="03595B2A"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65" w:history="1">
            <w:r w:rsidRPr="00CA5A26">
              <w:rPr>
                <w:rStyle w:val="Hyperlink"/>
                <w:noProof/>
              </w:rPr>
              <w:t>3.5.1</w:t>
            </w:r>
            <w:r>
              <w:rPr>
                <w:rFonts w:eastAsiaTheme="minorEastAsia"/>
                <w:noProof/>
                <w:kern w:val="2"/>
                <w:lang w:val="en-US"/>
                <w14:ligatures w14:val="standardContextual"/>
              </w:rPr>
              <w:tab/>
            </w:r>
            <w:r w:rsidRPr="00CA5A26">
              <w:rPr>
                <w:rStyle w:val="Hyperlink"/>
                <w:noProof/>
              </w:rPr>
              <w:t>Lijst met benodigde infrastructuur</w:t>
            </w:r>
            <w:r>
              <w:rPr>
                <w:noProof/>
                <w:webHidden/>
              </w:rPr>
              <w:tab/>
            </w:r>
            <w:r>
              <w:rPr>
                <w:noProof/>
                <w:webHidden/>
              </w:rPr>
              <w:fldChar w:fldCharType="begin"/>
            </w:r>
            <w:r>
              <w:rPr>
                <w:noProof/>
                <w:webHidden/>
              </w:rPr>
              <w:instrText xml:space="preserve"> PAGEREF _Toc149299665 \h </w:instrText>
            </w:r>
            <w:r>
              <w:rPr>
                <w:noProof/>
                <w:webHidden/>
              </w:rPr>
            </w:r>
            <w:r>
              <w:rPr>
                <w:noProof/>
                <w:webHidden/>
              </w:rPr>
              <w:fldChar w:fldCharType="separate"/>
            </w:r>
            <w:r>
              <w:rPr>
                <w:noProof/>
                <w:webHidden/>
              </w:rPr>
              <w:t>14</w:t>
            </w:r>
            <w:r>
              <w:rPr>
                <w:noProof/>
                <w:webHidden/>
              </w:rPr>
              <w:fldChar w:fldCharType="end"/>
            </w:r>
          </w:hyperlink>
        </w:p>
        <w:p w14:paraId="7D18D1A1" w14:textId="32F73B14" w:rsidR="00221E81" w:rsidRDefault="00221E81">
          <w:pPr>
            <w:pStyle w:val="Inhopg3"/>
            <w:tabs>
              <w:tab w:val="left" w:pos="1320"/>
              <w:tab w:val="right" w:leader="dot" w:pos="9016"/>
            </w:tabs>
            <w:rPr>
              <w:rFonts w:eastAsiaTheme="minorEastAsia"/>
              <w:noProof/>
              <w:kern w:val="2"/>
              <w:lang w:val="en-US"/>
              <w14:ligatures w14:val="standardContextual"/>
            </w:rPr>
          </w:pPr>
          <w:hyperlink w:anchor="_Toc149299666" w:history="1">
            <w:r w:rsidRPr="00CA5A26">
              <w:rPr>
                <w:rStyle w:val="Hyperlink"/>
                <w:noProof/>
              </w:rPr>
              <w:t>3.1.1</w:t>
            </w:r>
            <w:r>
              <w:rPr>
                <w:rFonts w:eastAsiaTheme="minorEastAsia"/>
                <w:noProof/>
                <w:kern w:val="2"/>
                <w:lang w:val="en-US"/>
                <w14:ligatures w14:val="standardContextual"/>
              </w:rPr>
              <w:tab/>
            </w:r>
            <w:r w:rsidRPr="00CA5A26">
              <w:rPr>
                <w:rStyle w:val="Hyperlink"/>
                <w:noProof/>
              </w:rPr>
              <w:t>Archimate ontwerp</w:t>
            </w:r>
            <w:r>
              <w:rPr>
                <w:noProof/>
                <w:webHidden/>
              </w:rPr>
              <w:tab/>
            </w:r>
            <w:r>
              <w:rPr>
                <w:noProof/>
                <w:webHidden/>
              </w:rPr>
              <w:fldChar w:fldCharType="begin"/>
            </w:r>
            <w:r>
              <w:rPr>
                <w:noProof/>
                <w:webHidden/>
              </w:rPr>
              <w:instrText xml:space="preserve"> PAGEREF _Toc149299666 \h </w:instrText>
            </w:r>
            <w:r>
              <w:rPr>
                <w:noProof/>
                <w:webHidden/>
              </w:rPr>
            </w:r>
            <w:r>
              <w:rPr>
                <w:noProof/>
                <w:webHidden/>
              </w:rPr>
              <w:fldChar w:fldCharType="separate"/>
            </w:r>
            <w:r>
              <w:rPr>
                <w:noProof/>
                <w:webHidden/>
              </w:rPr>
              <w:t>15</w:t>
            </w:r>
            <w:r>
              <w:rPr>
                <w:noProof/>
                <w:webHidden/>
              </w:rPr>
              <w:fldChar w:fldCharType="end"/>
            </w:r>
          </w:hyperlink>
        </w:p>
        <w:p w14:paraId="3C2F13D6" w14:textId="2E3F7BFF" w:rsidR="00221E81" w:rsidRDefault="00221E81">
          <w:pPr>
            <w:pStyle w:val="Inhopg4"/>
            <w:tabs>
              <w:tab w:val="left" w:pos="1540"/>
              <w:tab w:val="right" w:leader="dot" w:pos="9016"/>
            </w:tabs>
            <w:rPr>
              <w:rFonts w:eastAsiaTheme="minorEastAsia"/>
              <w:noProof/>
              <w:kern w:val="2"/>
              <w:lang w:val="en-US"/>
              <w14:ligatures w14:val="standardContextual"/>
            </w:rPr>
          </w:pPr>
          <w:hyperlink w:anchor="_Toc149299667" w:history="1">
            <w:r w:rsidRPr="00CA5A26">
              <w:rPr>
                <w:rStyle w:val="Hyperlink"/>
                <w:noProof/>
              </w:rPr>
              <w:t>3.1.1.1</w:t>
            </w:r>
            <w:r>
              <w:rPr>
                <w:rFonts w:eastAsiaTheme="minorEastAsia"/>
                <w:noProof/>
                <w:kern w:val="2"/>
                <w:lang w:val="en-US"/>
                <w14:ligatures w14:val="standardContextual"/>
              </w:rPr>
              <w:tab/>
            </w:r>
            <w:r w:rsidRPr="00CA5A26">
              <w:rPr>
                <w:rStyle w:val="Hyperlink"/>
                <w:noProof/>
              </w:rPr>
              <w:t>Toelichting Archimate ontwerp</w:t>
            </w:r>
            <w:r>
              <w:rPr>
                <w:noProof/>
                <w:webHidden/>
              </w:rPr>
              <w:tab/>
            </w:r>
            <w:r>
              <w:rPr>
                <w:noProof/>
                <w:webHidden/>
              </w:rPr>
              <w:fldChar w:fldCharType="begin"/>
            </w:r>
            <w:r>
              <w:rPr>
                <w:noProof/>
                <w:webHidden/>
              </w:rPr>
              <w:instrText xml:space="preserve"> PAGEREF _Toc149299667 \h </w:instrText>
            </w:r>
            <w:r>
              <w:rPr>
                <w:noProof/>
                <w:webHidden/>
              </w:rPr>
            </w:r>
            <w:r>
              <w:rPr>
                <w:noProof/>
                <w:webHidden/>
              </w:rPr>
              <w:fldChar w:fldCharType="separate"/>
            </w:r>
            <w:r>
              <w:rPr>
                <w:noProof/>
                <w:webHidden/>
              </w:rPr>
              <w:t>15</w:t>
            </w:r>
            <w:r>
              <w:rPr>
                <w:noProof/>
                <w:webHidden/>
              </w:rPr>
              <w:fldChar w:fldCharType="end"/>
            </w:r>
          </w:hyperlink>
        </w:p>
        <w:p w14:paraId="7518D1FB" w14:textId="40ECC736" w:rsidR="00221E81" w:rsidRDefault="00221E81">
          <w:pPr>
            <w:pStyle w:val="Inhopg5"/>
            <w:tabs>
              <w:tab w:val="left" w:pos="1880"/>
              <w:tab w:val="right" w:leader="dot" w:pos="9016"/>
            </w:tabs>
            <w:rPr>
              <w:rFonts w:eastAsiaTheme="minorEastAsia"/>
              <w:noProof/>
              <w:kern w:val="2"/>
              <w:lang w:val="en-US"/>
              <w14:ligatures w14:val="standardContextual"/>
            </w:rPr>
          </w:pPr>
          <w:hyperlink w:anchor="_Toc149299668" w:history="1">
            <w:r w:rsidRPr="00CA5A26">
              <w:rPr>
                <w:rStyle w:val="Hyperlink"/>
                <w:noProof/>
              </w:rPr>
              <w:t>3.1.1.1.1</w:t>
            </w:r>
            <w:r>
              <w:rPr>
                <w:rFonts w:eastAsiaTheme="minorEastAsia"/>
                <w:noProof/>
                <w:kern w:val="2"/>
                <w:lang w:val="en-US"/>
                <w14:ligatures w14:val="standardContextual"/>
              </w:rPr>
              <w:tab/>
            </w:r>
            <w:r w:rsidRPr="00CA5A26">
              <w:rPr>
                <w:rStyle w:val="Hyperlink"/>
                <w:noProof/>
              </w:rPr>
              <w:t>Toelichting Locatie</w:t>
            </w:r>
            <w:r>
              <w:rPr>
                <w:noProof/>
                <w:webHidden/>
              </w:rPr>
              <w:tab/>
            </w:r>
            <w:r>
              <w:rPr>
                <w:noProof/>
                <w:webHidden/>
              </w:rPr>
              <w:fldChar w:fldCharType="begin"/>
            </w:r>
            <w:r>
              <w:rPr>
                <w:noProof/>
                <w:webHidden/>
              </w:rPr>
              <w:instrText xml:space="preserve"> PAGEREF _Toc149299668 \h </w:instrText>
            </w:r>
            <w:r>
              <w:rPr>
                <w:noProof/>
                <w:webHidden/>
              </w:rPr>
            </w:r>
            <w:r>
              <w:rPr>
                <w:noProof/>
                <w:webHidden/>
              </w:rPr>
              <w:fldChar w:fldCharType="separate"/>
            </w:r>
            <w:r>
              <w:rPr>
                <w:noProof/>
                <w:webHidden/>
              </w:rPr>
              <w:t>16</w:t>
            </w:r>
            <w:r>
              <w:rPr>
                <w:noProof/>
                <w:webHidden/>
              </w:rPr>
              <w:fldChar w:fldCharType="end"/>
            </w:r>
          </w:hyperlink>
        </w:p>
        <w:p w14:paraId="543C70D6" w14:textId="2E45EA65" w:rsidR="00221E81" w:rsidRDefault="00221E81">
          <w:pPr>
            <w:pStyle w:val="Inhopg5"/>
            <w:tabs>
              <w:tab w:val="left" w:pos="1760"/>
              <w:tab w:val="right" w:leader="dot" w:pos="9016"/>
            </w:tabs>
            <w:rPr>
              <w:rFonts w:eastAsiaTheme="minorEastAsia"/>
              <w:noProof/>
              <w:kern w:val="2"/>
              <w:lang w:val="en-US"/>
              <w14:ligatures w14:val="standardContextual"/>
            </w:rPr>
          </w:pPr>
          <w:hyperlink w:anchor="_Toc149299669" w:history="1">
            <w:r w:rsidRPr="00CA5A26">
              <w:rPr>
                <w:rStyle w:val="Hyperlink"/>
                <w:noProof/>
              </w:rPr>
              <w:t>3.1.1.2</w:t>
            </w:r>
            <w:r>
              <w:rPr>
                <w:rFonts w:eastAsiaTheme="minorEastAsia"/>
                <w:noProof/>
                <w:kern w:val="2"/>
                <w:lang w:val="en-US"/>
                <w14:ligatures w14:val="standardContextual"/>
              </w:rPr>
              <w:tab/>
            </w:r>
            <w:r w:rsidRPr="00CA5A26">
              <w:rPr>
                <w:rStyle w:val="Hyperlink"/>
                <w:noProof/>
              </w:rPr>
              <w:t>Benaderen van de applicatie</w:t>
            </w:r>
            <w:r>
              <w:rPr>
                <w:noProof/>
                <w:webHidden/>
              </w:rPr>
              <w:tab/>
            </w:r>
            <w:r>
              <w:rPr>
                <w:noProof/>
                <w:webHidden/>
              </w:rPr>
              <w:fldChar w:fldCharType="begin"/>
            </w:r>
            <w:r>
              <w:rPr>
                <w:noProof/>
                <w:webHidden/>
              </w:rPr>
              <w:instrText xml:space="preserve"> PAGEREF _Toc149299669 \h </w:instrText>
            </w:r>
            <w:r>
              <w:rPr>
                <w:noProof/>
                <w:webHidden/>
              </w:rPr>
            </w:r>
            <w:r>
              <w:rPr>
                <w:noProof/>
                <w:webHidden/>
              </w:rPr>
              <w:fldChar w:fldCharType="separate"/>
            </w:r>
            <w:r>
              <w:rPr>
                <w:noProof/>
                <w:webHidden/>
              </w:rPr>
              <w:t>16</w:t>
            </w:r>
            <w:r>
              <w:rPr>
                <w:noProof/>
                <w:webHidden/>
              </w:rPr>
              <w:fldChar w:fldCharType="end"/>
            </w:r>
          </w:hyperlink>
        </w:p>
        <w:p w14:paraId="2DC195E3" w14:textId="0D0147E3" w:rsidR="00221E81" w:rsidRDefault="00221E81">
          <w:pPr>
            <w:pStyle w:val="Inhopg5"/>
            <w:tabs>
              <w:tab w:val="left" w:pos="1880"/>
              <w:tab w:val="right" w:leader="dot" w:pos="9016"/>
            </w:tabs>
            <w:rPr>
              <w:rFonts w:eastAsiaTheme="minorEastAsia"/>
              <w:noProof/>
              <w:kern w:val="2"/>
              <w:lang w:val="en-US"/>
              <w14:ligatures w14:val="standardContextual"/>
            </w:rPr>
          </w:pPr>
          <w:hyperlink w:anchor="_Toc149299670" w:history="1">
            <w:r w:rsidRPr="00CA5A26">
              <w:rPr>
                <w:rStyle w:val="Hyperlink"/>
                <w:noProof/>
              </w:rPr>
              <w:t>3.1.1.2.1</w:t>
            </w:r>
            <w:r>
              <w:rPr>
                <w:rFonts w:eastAsiaTheme="minorEastAsia"/>
                <w:noProof/>
                <w:kern w:val="2"/>
                <w:lang w:val="en-US"/>
                <w14:ligatures w14:val="standardContextual"/>
              </w:rPr>
              <w:tab/>
            </w:r>
            <w:r w:rsidRPr="00CA5A26">
              <w:rPr>
                <w:rStyle w:val="Hyperlink"/>
                <w:noProof/>
              </w:rPr>
              <w:t>Back-end</w:t>
            </w:r>
            <w:r>
              <w:rPr>
                <w:noProof/>
                <w:webHidden/>
              </w:rPr>
              <w:tab/>
            </w:r>
            <w:r>
              <w:rPr>
                <w:noProof/>
                <w:webHidden/>
              </w:rPr>
              <w:fldChar w:fldCharType="begin"/>
            </w:r>
            <w:r>
              <w:rPr>
                <w:noProof/>
                <w:webHidden/>
              </w:rPr>
              <w:instrText xml:space="preserve"> PAGEREF _Toc149299670 \h </w:instrText>
            </w:r>
            <w:r>
              <w:rPr>
                <w:noProof/>
                <w:webHidden/>
              </w:rPr>
            </w:r>
            <w:r>
              <w:rPr>
                <w:noProof/>
                <w:webHidden/>
              </w:rPr>
              <w:fldChar w:fldCharType="separate"/>
            </w:r>
            <w:r>
              <w:rPr>
                <w:noProof/>
                <w:webHidden/>
              </w:rPr>
              <w:t>16</w:t>
            </w:r>
            <w:r>
              <w:rPr>
                <w:noProof/>
                <w:webHidden/>
              </w:rPr>
              <w:fldChar w:fldCharType="end"/>
            </w:r>
          </w:hyperlink>
        </w:p>
        <w:p w14:paraId="769FFEA0" w14:textId="43361F38" w:rsidR="00221E81" w:rsidRDefault="00221E81">
          <w:pPr>
            <w:pStyle w:val="Inhopg1"/>
            <w:rPr>
              <w:rFonts w:eastAsiaTheme="minorEastAsia"/>
              <w:noProof/>
              <w:kern w:val="2"/>
              <w:lang w:val="en-US"/>
              <w14:ligatures w14:val="standardContextual"/>
            </w:rPr>
          </w:pPr>
          <w:hyperlink w:anchor="_Toc149299671" w:history="1">
            <w:r w:rsidRPr="00CA5A26">
              <w:rPr>
                <w:rStyle w:val="Hyperlink"/>
                <w:noProof/>
              </w:rPr>
              <w:t>Bijlagen</w:t>
            </w:r>
            <w:r>
              <w:rPr>
                <w:noProof/>
                <w:webHidden/>
              </w:rPr>
              <w:tab/>
            </w:r>
            <w:r>
              <w:rPr>
                <w:noProof/>
                <w:webHidden/>
              </w:rPr>
              <w:fldChar w:fldCharType="begin"/>
            </w:r>
            <w:r>
              <w:rPr>
                <w:noProof/>
                <w:webHidden/>
              </w:rPr>
              <w:instrText xml:space="preserve"> PAGEREF _Toc149299671 \h </w:instrText>
            </w:r>
            <w:r>
              <w:rPr>
                <w:noProof/>
                <w:webHidden/>
              </w:rPr>
            </w:r>
            <w:r>
              <w:rPr>
                <w:noProof/>
                <w:webHidden/>
              </w:rPr>
              <w:fldChar w:fldCharType="separate"/>
            </w:r>
            <w:r>
              <w:rPr>
                <w:noProof/>
                <w:webHidden/>
              </w:rPr>
              <w:t>18</w:t>
            </w:r>
            <w:r>
              <w:rPr>
                <w:noProof/>
                <w:webHidden/>
              </w:rPr>
              <w:fldChar w:fldCharType="end"/>
            </w:r>
          </w:hyperlink>
        </w:p>
        <w:p w14:paraId="72F8462B" w14:textId="68F0875B" w:rsidR="00221E81" w:rsidRDefault="00221E81">
          <w:pPr>
            <w:pStyle w:val="Inhopg1"/>
            <w:rPr>
              <w:rFonts w:eastAsiaTheme="minorEastAsia"/>
              <w:noProof/>
              <w:kern w:val="2"/>
              <w:lang w:val="en-US"/>
              <w14:ligatures w14:val="standardContextual"/>
            </w:rPr>
          </w:pPr>
          <w:hyperlink w:anchor="_Toc149299672" w:history="1">
            <w:r w:rsidRPr="00CA5A26">
              <w:rPr>
                <w:rStyle w:val="Hyperlink"/>
                <w:noProof/>
              </w:rPr>
              <w:t>Bronnen</w:t>
            </w:r>
            <w:r>
              <w:rPr>
                <w:noProof/>
                <w:webHidden/>
              </w:rPr>
              <w:tab/>
            </w:r>
            <w:r>
              <w:rPr>
                <w:noProof/>
                <w:webHidden/>
              </w:rPr>
              <w:fldChar w:fldCharType="begin"/>
            </w:r>
            <w:r>
              <w:rPr>
                <w:noProof/>
                <w:webHidden/>
              </w:rPr>
              <w:instrText xml:space="preserve"> PAGEREF _Toc149299672 \h </w:instrText>
            </w:r>
            <w:r>
              <w:rPr>
                <w:noProof/>
                <w:webHidden/>
              </w:rPr>
            </w:r>
            <w:r>
              <w:rPr>
                <w:noProof/>
                <w:webHidden/>
              </w:rPr>
              <w:fldChar w:fldCharType="separate"/>
            </w:r>
            <w:r>
              <w:rPr>
                <w:noProof/>
                <w:webHidden/>
              </w:rPr>
              <w:t>20</w:t>
            </w:r>
            <w:r>
              <w:rPr>
                <w:noProof/>
                <w:webHidden/>
              </w:rPr>
              <w:fldChar w:fldCharType="end"/>
            </w:r>
          </w:hyperlink>
        </w:p>
        <w:p w14:paraId="4A4E5110" w14:textId="77777777" w:rsidR="00D703EA" w:rsidRPr="00B058DC" w:rsidRDefault="007979F0" w:rsidP="00C243E1">
          <w:pPr>
            <w:rPr>
              <w:b/>
              <w:bCs/>
            </w:rPr>
            <w:sectPr w:rsidR="00D703EA" w:rsidRPr="00B058DC" w:rsidSect="00630DF2">
              <w:headerReference w:type="default" r:id="rId9"/>
              <w:footerReference w:type="default" r:id="rId10"/>
              <w:headerReference w:type="first" r:id="rId11"/>
              <w:pgSz w:w="11906" w:h="16838"/>
              <w:pgMar w:top="1440" w:right="1440" w:bottom="1440" w:left="1440" w:header="708" w:footer="708" w:gutter="0"/>
              <w:pgNumType w:fmt="upperRoman" w:start="0" w:chapStyle="1"/>
              <w:cols w:space="708"/>
              <w:titlePg/>
              <w:docGrid w:linePitch="360"/>
            </w:sectPr>
          </w:pPr>
          <w:r>
            <w:fldChar w:fldCharType="end"/>
          </w:r>
        </w:p>
      </w:sdtContent>
    </w:sdt>
    <w:bookmarkEnd w:id="5" w:displacedByCustomXml="prev"/>
    <w:bookmarkEnd w:id="4" w:displacedByCustomXml="prev"/>
    <w:bookmarkEnd w:id="3" w:displacedByCustomXml="prev"/>
    <w:bookmarkEnd w:id="2" w:displacedByCustomXml="prev"/>
    <w:p w14:paraId="611E28D8" w14:textId="335D8FFD" w:rsidR="00721A6A" w:rsidRDefault="00721A6A" w:rsidP="00AB0649">
      <w:pPr>
        <w:pStyle w:val="Kop1"/>
      </w:pPr>
      <w:bookmarkStart w:id="7" w:name="_Toc138424768"/>
      <w:bookmarkStart w:id="8" w:name="_Toc149299628"/>
      <w:r>
        <w:lastRenderedPageBreak/>
        <w:t>Inleiding</w:t>
      </w:r>
      <w:bookmarkEnd w:id="7"/>
      <w:bookmarkEnd w:id="8"/>
    </w:p>
    <w:p w14:paraId="43666E07" w14:textId="530F3DEC" w:rsidR="00291D71" w:rsidRDefault="00291D71" w:rsidP="00291D71">
      <w:r>
        <w:t>Welkom bij het document functioneel ontwerp voor de toekomst van projectgroep 3. In dit project gaan we aan de slag met het realiseren van de opdracht die ons is meegegeven in de projectgids voor het zwembad Dutch Dolphins swimming club.</w:t>
      </w:r>
    </w:p>
    <w:p w14:paraId="39B819DC" w14:textId="0449D513" w:rsidR="00291D71" w:rsidRPr="00291D71" w:rsidRDefault="000E3DA0" w:rsidP="00291D71">
      <w:r>
        <w:t xml:space="preserve">Tijdens het project gaan we werken aan de opdracht die ons is meegegeven zoals deze staat beschreven in </w:t>
      </w:r>
      <w:r>
        <w:fldChar w:fldCharType="begin"/>
      </w:r>
      <w:r>
        <w:instrText xml:space="preserve"> REF _Ref137570816 \h </w:instrText>
      </w:r>
      <w:r>
        <w:fldChar w:fldCharType="separate"/>
      </w:r>
      <w:r>
        <w:t xml:space="preserve">Figuur </w:t>
      </w:r>
      <w:r>
        <w:rPr>
          <w:noProof/>
        </w:rPr>
        <w:t>3</w:t>
      </w:r>
      <w:r>
        <w:t xml:space="preserve"> - Projectgids</w:t>
      </w:r>
      <w:r>
        <w:fldChar w:fldCharType="end"/>
      </w:r>
      <w:r>
        <w:t>, het project heeft als doel om een applicatie te ontwikkelen die leeraren ondersteund bij het meten van het plezier van leerlingen in de zwemschool.</w:t>
      </w:r>
    </w:p>
    <w:p w14:paraId="358C7A48" w14:textId="54C36484" w:rsidR="009018CB" w:rsidRPr="002028A2" w:rsidRDefault="00721A6A" w:rsidP="002028A2">
      <w:pPr>
        <w:pStyle w:val="Kop2"/>
        <w:rPr>
          <w:rFonts w:eastAsiaTheme="minorEastAsia"/>
        </w:rPr>
      </w:pPr>
      <w:bookmarkStart w:id="9" w:name="_Toc138424769"/>
      <w:bookmarkStart w:id="10" w:name="_Toc149299629"/>
      <w:r w:rsidRPr="00174A9C">
        <w:rPr>
          <w:rFonts w:eastAsiaTheme="minorEastAsia"/>
        </w:rPr>
        <w:t>Algemeen</w:t>
      </w:r>
      <w:bookmarkEnd w:id="9"/>
      <w:bookmarkEnd w:id="10"/>
    </w:p>
    <w:p w14:paraId="41AC5DB0" w14:textId="075B72CE" w:rsidR="009424EC" w:rsidRDefault="003C67B9" w:rsidP="00721A6A">
      <w:pPr>
        <w:rPr>
          <w:rFonts w:eastAsiaTheme="minorEastAsia"/>
          <w:color w:val="000000" w:themeColor="text1"/>
        </w:rPr>
      </w:pPr>
      <w:r>
        <w:rPr>
          <w:rFonts w:eastAsiaTheme="minorEastAsia"/>
          <w:color w:val="000000" w:themeColor="text1"/>
        </w:rPr>
        <w:t xml:space="preserve">Dit functioneel ontwerp ondersteund het bedrijf in het adviseren </w:t>
      </w:r>
      <w:r w:rsidR="00D57149">
        <w:rPr>
          <w:rFonts w:eastAsiaTheme="minorEastAsia"/>
          <w:color w:val="000000" w:themeColor="text1"/>
        </w:rPr>
        <w:t>voor de toekomstige situatie</w:t>
      </w:r>
      <w:r w:rsidR="002028A2">
        <w:rPr>
          <w:rFonts w:eastAsiaTheme="minorEastAsia"/>
          <w:color w:val="000000" w:themeColor="text1"/>
        </w:rPr>
        <w:t>, aangezien er twee functionele ontwerpen worden gemaakt moeten beide functionele ontwerpen afzonderlijk van elkaar worden bekeken</w:t>
      </w:r>
      <w:r w:rsidR="00D57149">
        <w:rPr>
          <w:rFonts w:eastAsiaTheme="minorEastAsia"/>
          <w:color w:val="000000" w:themeColor="text1"/>
        </w:rPr>
        <w:t>.</w:t>
      </w:r>
      <w:r w:rsidR="002028A2">
        <w:rPr>
          <w:rFonts w:eastAsiaTheme="minorEastAsia"/>
          <w:color w:val="000000" w:themeColor="text1"/>
        </w:rPr>
        <w:t xml:space="preserve"> Het ene functionele ontwerp biedt een visie naar de toekomst van het bedrijf (+/- </w:t>
      </w:r>
      <w:r w:rsidR="009424EC">
        <w:rPr>
          <w:rFonts w:eastAsiaTheme="minorEastAsia"/>
          <w:color w:val="000000" w:themeColor="text1"/>
        </w:rPr>
        <w:t>5 jaar).</w:t>
      </w:r>
      <w:r w:rsidR="00D57149">
        <w:rPr>
          <w:rFonts w:eastAsiaTheme="minorEastAsia"/>
          <w:color w:val="000000" w:themeColor="text1"/>
        </w:rPr>
        <w:t xml:space="preserve"> </w:t>
      </w:r>
      <w:r w:rsidR="009424EC">
        <w:rPr>
          <w:rFonts w:eastAsiaTheme="minorEastAsia"/>
          <w:color w:val="000000" w:themeColor="text1"/>
        </w:rPr>
        <w:t>Het andere functionele ontwerp laat een basis zien van de omgeving die nu wordt gerealiseerd voor het bedrijf.</w:t>
      </w:r>
    </w:p>
    <w:p w14:paraId="0FD1686E" w14:textId="66AACDF7" w:rsidR="00721A6A" w:rsidRDefault="00D57149" w:rsidP="00721A6A">
      <w:pPr>
        <w:rPr>
          <w:rFonts w:eastAsiaTheme="minorEastAsia"/>
          <w:color w:val="000000" w:themeColor="text1"/>
        </w:rPr>
      </w:pPr>
      <w:r>
        <w:rPr>
          <w:rFonts w:eastAsiaTheme="minorEastAsia"/>
          <w:color w:val="000000" w:themeColor="text1"/>
        </w:rPr>
        <w:t>Dit houdt in dat er momenteel een simpele applicatie wordt gerealiseerd die niet voldoet aan de toekomstige eisen van het bedrijf.</w:t>
      </w:r>
      <w:r w:rsidR="00E41BBF">
        <w:rPr>
          <w:rFonts w:eastAsiaTheme="minorEastAsia"/>
          <w:color w:val="000000" w:themeColor="text1"/>
        </w:rPr>
        <w:t xml:space="preserve"> Dit functioneel ontwerp helpt en adviseert het bedrijf bij eventuele ontwerpkeuzes</w:t>
      </w:r>
      <w:r w:rsidR="00E05932">
        <w:rPr>
          <w:rFonts w:eastAsiaTheme="minorEastAsia"/>
          <w:color w:val="000000" w:themeColor="text1"/>
        </w:rPr>
        <w:t xml:space="preserve"> die tegelijkertijd ook voldoen aan de AVG-wens.</w:t>
      </w:r>
    </w:p>
    <w:p w14:paraId="01615E52" w14:textId="20E4CA0A" w:rsidR="00E05932" w:rsidRDefault="00E05932" w:rsidP="00721A6A">
      <w:pPr>
        <w:rPr>
          <w:rFonts w:eastAsiaTheme="minorEastAsia"/>
          <w:color w:val="000000" w:themeColor="text1"/>
        </w:rPr>
      </w:pPr>
      <w:r>
        <w:rPr>
          <w:rFonts w:eastAsiaTheme="minorEastAsia"/>
          <w:color w:val="000000" w:themeColor="text1"/>
        </w:rPr>
        <w:t xml:space="preserve">In dit ontwerp gaan we eerst kijken naar de wensen </w:t>
      </w:r>
      <w:r w:rsidR="00EE1653">
        <w:rPr>
          <w:rFonts w:eastAsiaTheme="minorEastAsia"/>
          <w:color w:val="000000" w:themeColor="text1"/>
        </w:rPr>
        <w:t>en eisen en deze omzetten in requirements, zo weten we welke requirements er op dit moment zijn en of deze requirements zouden veranderen wanneer de doelgroep groter wordt dan dat deze momenteel is.</w:t>
      </w:r>
    </w:p>
    <w:p w14:paraId="3801D74C" w14:textId="343683DA" w:rsidR="00EE1653" w:rsidRDefault="00EE1653" w:rsidP="00721A6A">
      <w:pPr>
        <w:rPr>
          <w:rFonts w:eastAsiaTheme="minorEastAsia"/>
          <w:color w:val="000000" w:themeColor="text1"/>
        </w:rPr>
      </w:pPr>
      <w:r>
        <w:rPr>
          <w:rFonts w:eastAsiaTheme="minorEastAsia"/>
          <w:color w:val="000000" w:themeColor="text1"/>
        </w:rPr>
        <w:t>Ook is het belangrijk dat we gaan kijken naar wat het bedrijf nodig heeft om een grotere doelgroep te kunnen berei</w:t>
      </w:r>
      <w:r w:rsidR="009867CC">
        <w:rPr>
          <w:rFonts w:eastAsiaTheme="minorEastAsia"/>
          <w:color w:val="000000" w:themeColor="text1"/>
        </w:rPr>
        <w:t>ken</w:t>
      </w:r>
      <w:r w:rsidR="00154823">
        <w:rPr>
          <w:rFonts w:eastAsiaTheme="minorEastAsia"/>
          <w:color w:val="000000" w:themeColor="text1"/>
        </w:rPr>
        <w:t>, dit zijn dan vooral de basis benodigdheden als servers, databases, en eventueel het schalen van deze onderdelen.</w:t>
      </w:r>
      <w:r w:rsidR="00FD5643">
        <w:rPr>
          <w:rFonts w:eastAsiaTheme="minorEastAsia"/>
          <w:color w:val="000000" w:themeColor="text1"/>
        </w:rPr>
        <w:t xml:space="preserve"> Lees meer over de </w:t>
      </w:r>
      <w:r w:rsidR="00FD5643">
        <w:rPr>
          <w:rFonts w:eastAsiaTheme="minorEastAsia"/>
          <w:color w:val="000000" w:themeColor="text1"/>
        </w:rPr>
        <w:fldChar w:fldCharType="begin"/>
      </w:r>
      <w:r w:rsidR="00FD5643">
        <w:rPr>
          <w:rFonts w:eastAsiaTheme="minorEastAsia"/>
          <w:color w:val="000000" w:themeColor="text1"/>
        </w:rPr>
        <w:instrText xml:space="preserve"> REF _Ref138343021 \h </w:instrText>
      </w:r>
      <w:r w:rsidR="00FD5643">
        <w:rPr>
          <w:rFonts w:eastAsiaTheme="minorEastAsia"/>
          <w:color w:val="000000" w:themeColor="text1"/>
        </w:rPr>
      </w:r>
      <w:r w:rsidR="00FD5643">
        <w:rPr>
          <w:rFonts w:eastAsiaTheme="minorEastAsia"/>
          <w:color w:val="000000" w:themeColor="text1"/>
        </w:rPr>
        <w:fldChar w:fldCharType="separate"/>
      </w:r>
      <w:r w:rsidR="00FD5643">
        <w:t>Probleemstelling</w:t>
      </w:r>
      <w:r w:rsidR="00FD5643">
        <w:rPr>
          <w:rFonts w:eastAsiaTheme="minorEastAsia"/>
          <w:color w:val="000000" w:themeColor="text1"/>
        </w:rPr>
        <w:fldChar w:fldCharType="end"/>
      </w:r>
      <w:r w:rsidR="00FD5643">
        <w:rPr>
          <w:rFonts w:eastAsiaTheme="minorEastAsia"/>
          <w:color w:val="000000" w:themeColor="text1"/>
        </w:rPr>
        <w:t xml:space="preserve"> op pagina </w:t>
      </w:r>
      <w:r w:rsidR="00FD5643">
        <w:rPr>
          <w:rFonts w:eastAsiaTheme="minorEastAsia"/>
          <w:color w:val="000000" w:themeColor="text1"/>
        </w:rPr>
        <w:fldChar w:fldCharType="begin"/>
      </w:r>
      <w:r w:rsidR="00FD5643">
        <w:rPr>
          <w:rFonts w:eastAsiaTheme="minorEastAsia"/>
          <w:color w:val="000000" w:themeColor="text1"/>
        </w:rPr>
        <w:instrText xml:space="preserve"> PAGEREF _Ref138343037 \h </w:instrText>
      </w:r>
      <w:r w:rsidR="00FD5643">
        <w:rPr>
          <w:rFonts w:eastAsiaTheme="minorEastAsia"/>
          <w:color w:val="000000" w:themeColor="text1"/>
        </w:rPr>
      </w:r>
      <w:r w:rsidR="00FD5643">
        <w:rPr>
          <w:rFonts w:eastAsiaTheme="minorEastAsia"/>
          <w:color w:val="000000" w:themeColor="text1"/>
        </w:rPr>
        <w:fldChar w:fldCharType="separate"/>
      </w:r>
      <w:r w:rsidR="00FD5643">
        <w:rPr>
          <w:rFonts w:eastAsiaTheme="minorEastAsia"/>
          <w:noProof/>
          <w:color w:val="000000" w:themeColor="text1"/>
        </w:rPr>
        <w:t>2</w:t>
      </w:r>
      <w:r w:rsidR="00FD5643">
        <w:rPr>
          <w:rFonts w:eastAsiaTheme="minorEastAsia"/>
          <w:color w:val="000000" w:themeColor="text1"/>
        </w:rPr>
        <w:fldChar w:fldCharType="end"/>
      </w:r>
      <w:r w:rsidR="00FD5643">
        <w:rPr>
          <w:rFonts w:eastAsiaTheme="minorEastAsia"/>
          <w:color w:val="000000" w:themeColor="text1"/>
        </w:rPr>
        <w:t>.</w:t>
      </w:r>
    </w:p>
    <w:p w14:paraId="6F1E73FD" w14:textId="77777777" w:rsidR="00FD5643" w:rsidRDefault="00FD5643">
      <w:pPr>
        <w:rPr>
          <w:rFonts w:asciiTheme="majorHAnsi" w:eastAsiaTheme="majorEastAsia" w:hAnsiTheme="majorHAnsi" w:cstheme="majorBidi"/>
          <w:color w:val="2F5496" w:themeColor="accent1" w:themeShade="BF"/>
          <w:sz w:val="26"/>
          <w:szCs w:val="26"/>
        </w:rPr>
      </w:pPr>
      <w:bookmarkStart w:id="11" w:name="_Ref137209288"/>
      <w:bookmarkStart w:id="12" w:name="_Ref137209295"/>
      <w:r>
        <w:br w:type="page"/>
      </w:r>
    </w:p>
    <w:p w14:paraId="3EC1E469" w14:textId="31824F06" w:rsidR="00721A6A" w:rsidRDefault="00721A6A" w:rsidP="00AB0649">
      <w:pPr>
        <w:pStyle w:val="Kop2"/>
      </w:pPr>
      <w:bookmarkStart w:id="13" w:name="_Ref138343021"/>
      <w:bookmarkStart w:id="14" w:name="_Ref138343032"/>
      <w:bookmarkStart w:id="15" w:name="_Ref138343037"/>
      <w:bookmarkStart w:id="16" w:name="_Toc138424770"/>
      <w:bookmarkStart w:id="17" w:name="_Toc149299630"/>
      <w:r>
        <w:lastRenderedPageBreak/>
        <w:t>Probleemstelling</w:t>
      </w:r>
      <w:bookmarkEnd w:id="11"/>
      <w:bookmarkEnd w:id="12"/>
      <w:bookmarkEnd w:id="13"/>
      <w:bookmarkEnd w:id="14"/>
      <w:bookmarkEnd w:id="15"/>
      <w:bookmarkEnd w:id="16"/>
      <w:bookmarkEnd w:id="17"/>
    </w:p>
    <w:p w14:paraId="4607F66F" w14:textId="4F776B30" w:rsidR="004029DB" w:rsidRDefault="00F53ACE" w:rsidP="004029DB">
      <w:bookmarkStart w:id="18" w:name="_Ref137131749"/>
      <w:r>
        <w:t xml:space="preserve">Momenteel wilt </w:t>
      </w:r>
      <w:r w:rsidR="004029DB" w:rsidRPr="00F53ACE">
        <w:rPr>
          <w:vanish/>
        </w:rPr>
        <w:t xml:space="preserve">Het bedrijf staat voor een uitdaging: </w:t>
      </w:r>
      <w:r w:rsidR="004029DB">
        <w:t>het</w:t>
      </w:r>
      <w:r>
        <w:t xml:space="preserve"> bedrijf dat het mogelijk is om de</w:t>
      </w:r>
      <w:r w:rsidR="004029DB">
        <w:t xml:space="preserve"> zwemlessen </w:t>
      </w:r>
      <w:r>
        <w:t xml:space="preserve">te meten </w:t>
      </w:r>
      <w:r w:rsidR="004029DB">
        <w:t xml:space="preserve">en het begrijpen van </w:t>
      </w:r>
      <w:r>
        <w:t xml:space="preserve">de </w:t>
      </w:r>
      <w:r w:rsidR="004029DB">
        <w:t>plezier dat de leerlingen ervaren. Momenteel ma</w:t>
      </w:r>
      <w:r>
        <w:t>ken</w:t>
      </w:r>
      <w:r w:rsidR="004029DB">
        <w:t xml:space="preserve"> ze gebruik van een ouderwetse en inefficiënte methode met een whiteboard en magneetjes met smileys</w:t>
      </w:r>
      <w:r>
        <w:t xml:space="preserve"> (zie </w:t>
      </w:r>
      <w:r>
        <w:fldChar w:fldCharType="begin"/>
      </w:r>
      <w:r>
        <w:instrText xml:space="preserve"> REF _Ref137136005 \h </w:instrText>
      </w:r>
      <w:r>
        <w:fldChar w:fldCharType="separate"/>
      </w:r>
      <w:r>
        <w:t xml:space="preserve">Figuur </w:t>
      </w:r>
      <w:r>
        <w:rPr>
          <w:noProof/>
        </w:rPr>
        <w:t>1</w:t>
      </w:r>
      <w:r>
        <w:t xml:space="preserve"> Magneetbord</w:t>
      </w:r>
      <w:r>
        <w:fldChar w:fldCharType="end"/>
      </w:r>
      <w:r>
        <w:t>)</w:t>
      </w:r>
      <w:r w:rsidR="004029DB">
        <w:t>. Deze methode werkt goed voor een kleine groep</w:t>
      </w:r>
      <w:r>
        <w:t>je</w:t>
      </w:r>
      <w:r w:rsidR="004029DB">
        <w:t xml:space="preserve">, maar nu er steeds meer kinderen deelnemen aan de zwemlessen, wordt het whiteboard onhandig en </w:t>
      </w:r>
      <w:r>
        <w:t>haalt het veel bruikbare tijd weg, die beter kan worden ingezet.</w:t>
      </w:r>
    </w:p>
    <w:p w14:paraId="3EA7510E" w14:textId="59EAB439" w:rsidR="004029DB" w:rsidRDefault="004029DB" w:rsidP="004029DB">
      <w:r>
        <w:t>Daarom is het bedrijf op zoek naar een verbeterde en eenvoudigere manier om het plezier van de zwemleerlingen te meten. Het is ook belangrijk dat deze methode voldoet aan de AVG-wetgeving om de persoonsgegevens van de kinderen te beschermen.</w:t>
      </w:r>
    </w:p>
    <w:p w14:paraId="4FB5AD42" w14:textId="61FE7399" w:rsidR="004029DB" w:rsidRDefault="00F53ACE" w:rsidP="004029DB">
      <w:r>
        <w:t xml:space="preserve">Het bedrijf </w:t>
      </w:r>
      <w:r w:rsidR="006939A0">
        <w:t>heeft een onderzoek gedaan om te kijken wat kan helpen om de zwemlessen te verbeteren en wat daar voor zou kunnen worden ingezet. Het</w:t>
      </w:r>
      <w:r w:rsidR="004029DB">
        <w:t xml:space="preserve"> bedrijf besloten een applicatie te ontwikkelen waarbij de </w:t>
      </w:r>
      <w:r w:rsidR="00E13A40">
        <w:t>zwem</w:t>
      </w:r>
      <w:r w:rsidR="004029DB">
        <w:t>leerlingen hun beoordeling kunnen geven in de vorm van smileys. Deze applicatie zal helpen om gegevens te verzamelen en de zwemlessen te evalueren. Momenteel wordt er hard gewerkt aan het ontwerp van de applicatie voor één locatie.</w:t>
      </w:r>
    </w:p>
    <w:p w14:paraId="07DF442A" w14:textId="41ABCE7F" w:rsidR="00EB6582" w:rsidRDefault="004029DB" w:rsidP="004029DB">
      <w:r>
        <w:t xml:space="preserve">Het bedrijf heeft echter ook plannen om de applicatie in de toekomst bij meerdere zwemscholen in te zetten. Daarom moeten ze ervoor </w:t>
      </w:r>
      <w:r w:rsidR="00EB6582">
        <w:t>zorgen dat wanneer dit gebeurd de applicatie ook op meerdere plekken benaderbaar is</w:t>
      </w:r>
      <w:r>
        <w:t xml:space="preserve">, toegankelijk en bruikbaar blijft, zelfs als het aantal zwemscholen groeit. </w:t>
      </w:r>
    </w:p>
    <w:p w14:paraId="573E5090" w14:textId="223EC98A" w:rsidR="00E97C8A" w:rsidRDefault="00EB6582" w:rsidP="004029DB">
      <w:pPr>
        <w:rPr>
          <w:rFonts w:asciiTheme="majorHAnsi" w:eastAsiaTheme="majorEastAsia" w:hAnsiTheme="majorHAnsi" w:cstheme="majorBidi"/>
          <w:color w:val="2F5496" w:themeColor="accent1" w:themeShade="BF"/>
          <w:sz w:val="32"/>
          <w:szCs w:val="32"/>
        </w:rPr>
      </w:pPr>
      <w:r>
        <w:t>W</w:t>
      </w:r>
      <w:r w:rsidR="004029DB">
        <w:t>e</w:t>
      </w:r>
      <w:r>
        <w:t xml:space="preserve"> gaan</w:t>
      </w:r>
      <w:r w:rsidR="004029DB">
        <w:t xml:space="preserve"> werken aan een functioneel ontwerp dat flexibiliteit biedt voor toekomstige implementaties en het bedrijf in staat stelt om de applicatie probleemloos te blijven gebruiken, ongeacht het aantal locaties waar het wordt ingezet.</w:t>
      </w:r>
      <w:r w:rsidR="00E97C8A">
        <w:br w:type="page"/>
      </w:r>
    </w:p>
    <w:p w14:paraId="3DB80001" w14:textId="206A217E" w:rsidR="00721A6A" w:rsidRDefault="006D0642" w:rsidP="00AB0649">
      <w:pPr>
        <w:pStyle w:val="Kop1"/>
        <w:numPr>
          <w:ilvl w:val="0"/>
          <w:numId w:val="10"/>
        </w:numPr>
      </w:pPr>
      <w:bookmarkStart w:id="19" w:name="_Toc138424771"/>
      <w:bookmarkStart w:id="20" w:name="_Toc149299631"/>
      <w:bookmarkEnd w:id="18"/>
      <w:r>
        <w:lastRenderedPageBreak/>
        <w:t xml:space="preserve">Omschrijving van de </w:t>
      </w:r>
      <w:r w:rsidR="00C4202D">
        <w:t>wensen</w:t>
      </w:r>
      <w:bookmarkEnd w:id="19"/>
      <w:bookmarkEnd w:id="20"/>
    </w:p>
    <w:p w14:paraId="177CCD0C" w14:textId="438D54A4" w:rsidR="006D0642" w:rsidRDefault="00721A6A" w:rsidP="00721A6A">
      <w:r>
        <w:t>Voor dit functioneel ontwerp moeten we eerst gaan kijken wat de opdracht van het bedrijf InnoSportLab de Tongelreep op dit moment is</w:t>
      </w:r>
      <w:r w:rsidR="006D0642">
        <w:t>.</w:t>
      </w:r>
      <w:r w:rsidR="00BD1A62">
        <w:t xml:space="preserve"> </w:t>
      </w:r>
      <w:r w:rsidR="006D0642">
        <w:t>W</w:t>
      </w:r>
      <w:r w:rsidR="00BD1A62">
        <w:t xml:space="preserve">anneer de </w:t>
      </w:r>
      <w:r w:rsidR="006D0642">
        <w:t xml:space="preserve">huidige </w:t>
      </w:r>
      <w:r w:rsidR="00BD1A62">
        <w:t>opdracht duidelijk is kunnen we gaan kijken hoe we de toekomstige situatie kunnen gaan schetsen</w:t>
      </w:r>
      <w:r w:rsidR="006D0642">
        <w:t xml:space="preserve">. </w:t>
      </w:r>
    </w:p>
    <w:p w14:paraId="28BBCE48" w14:textId="6536AB0F" w:rsidR="00721A6A" w:rsidRDefault="00721A6A" w:rsidP="00721A6A">
      <w:r>
        <w:t>Door erachter te komen wat hen eisen en wensen zijn kunnen we een zo goed mogelijk en duidelijk functioneel ontwerp gaan opbouwen die hieraan gaat voldoen.</w:t>
      </w:r>
      <w:r w:rsidR="008055DA">
        <w:t xml:space="preserve"> </w:t>
      </w:r>
      <w:r>
        <w:t xml:space="preserve">Om dit te doen gaan we gebruik maken van </w:t>
      </w:r>
      <w:r w:rsidR="00E45848">
        <w:fldChar w:fldCharType="begin"/>
      </w:r>
      <w:r w:rsidR="00E45848">
        <w:instrText xml:space="preserve"> REF _Ref137570816 \h </w:instrText>
      </w:r>
      <w:r w:rsidR="00E45848">
        <w:fldChar w:fldCharType="separate"/>
      </w:r>
      <w:r w:rsidR="00E45848">
        <w:t xml:space="preserve">Figuur </w:t>
      </w:r>
      <w:r w:rsidR="00E45848">
        <w:rPr>
          <w:noProof/>
        </w:rPr>
        <w:t>2</w:t>
      </w:r>
      <w:r w:rsidR="00E45848">
        <w:t xml:space="preserve"> - Projectgids</w:t>
      </w:r>
      <w:r w:rsidR="00E45848">
        <w:fldChar w:fldCharType="end"/>
      </w:r>
      <w:r w:rsidR="00E45848">
        <w:t xml:space="preserve"> </w:t>
      </w:r>
      <w:r>
        <w:t xml:space="preserve">waar we mee zijn voorzien, de projectgids geeft aan dat het bedrijf baart heeft in de implementatie van een methode om plezier te kunnen meten bij kinderen tijdens de </w:t>
      </w:r>
      <w:r w:rsidR="007714D1">
        <w:t xml:space="preserve">gegeven </w:t>
      </w:r>
      <w:r>
        <w:t>zwemlessen. De methode die momenteel wordt gebruikt zijn magneetjes op een whiteboard</w:t>
      </w:r>
      <w:r w:rsidR="00E45848">
        <w:t xml:space="preserve"> (zie </w:t>
      </w:r>
      <w:r w:rsidR="00E45848">
        <w:fldChar w:fldCharType="begin"/>
      </w:r>
      <w:r w:rsidR="00E45848">
        <w:instrText xml:space="preserve"> REF _Ref137136005 \h </w:instrText>
      </w:r>
      <w:r w:rsidR="00E45848">
        <w:fldChar w:fldCharType="separate"/>
      </w:r>
      <w:r w:rsidR="00E45848">
        <w:t xml:space="preserve">Figuur </w:t>
      </w:r>
      <w:r w:rsidR="00E45848">
        <w:rPr>
          <w:noProof/>
        </w:rPr>
        <w:t>1</w:t>
      </w:r>
      <w:r w:rsidR="00E45848">
        <w:t xml:space="preserve"> Magneetbord</w:t>
      </w:r>
      <w:r w:rsidR="00E45848">
        <w:fldChar w:fldCharType="end"/>
      </w:r>
      <w:r w:rsidR="00E45848">
        <w:t>)</w:t>
      </w:r>
      <w:r>
        <w:t xml:space="preserve">, helaas is dit momenteel geen passende manier om meer dan </w:t>
      </w:r>
      <w:r w:rsidR="00BF1195">
        <w:t>50</w:t>
      </w:r>
      <w:r>
        <w:t xml:space="preserve"> kinderen p</w:t>
      </w:r>
      <w:r w:rsidR="00E45848">
        <w:t>e</w:t>
      </w:r>
      <w:r>
        <w:t>r avond te meten.</w:t>
      </w:r>
    </w:p>
    <w:p w14:paraId="4FA26C35" w14:textId="00021E28" w:rsidR="00C4202D" w:rsidRDefault="00721A6A" w:rsidP="00721A6A">
      <w:r>
        <w:t xml:space="preserve">Het bedrijf Dutch Dolphin, die onder de opdrachtgever InnoSportLab de Tongelreep zit is nu </w:t>
      </w:r>
      <w:r w:rsidR="00E45848">
        <w:t xml:space="preserve">dus </w:t>
      </w:r>
      <w:r>
        <w:t>op zoek naar een betere en meer effectieve manier om het plezier van kinderen te kunnen meten op een zo AVG vriendelijke manier mogelijk.</w:t>
      </w:r>
      <w:r w:rsidR="005B730F">
        <w:t xml:space="preserve"> </w:t>
      </w:r>
      <w:r w:rsidR="00C4202D">
        <w:t>Het bedrijf heeft op het moment interesse in het</w:t>
      </w:r>
      <w:r w:rsidR="005B730F">
        <w:t xml:space="preserve"> eenvoudig te gebruiken applicatie of dergelijke waar kinderen kunnen worden gemeten.</w:t>
      </w:r>
    </w:p>
    <w:p w14:paraId="2B723222" w14:textId="3CAC4D31" w:rsidR="005B730F" w:rsidRDefault="005B730F" w:rsidP="00C83EFD">
      <w:pPr>
        <w:pStyle w:val="Kop2"/>
        <w:numPr>
          <w:ilvl w:val="1"/>
          <w:numId w:val="10"/>
        </w:numPr>
      </w:pPr>
      <w:bookmarkStart w:id="21" w:name="_Toc138424772"/>
      <w:bookmarkStart w:id="22" w:name="_Toc149299632"/>
      <w:r>
        <w:t xml:space="preserve">Geschiedenis van </w:t>
      </w:r>
      <w:r w:rsidR="00836713">
        <w:t xml:space="preserve">beide </w:t>
      </w:r>
      <w:r>
        <w:t>bedrijven</w:t>
      </w:r>
      <w:bookmarkEnd w:id="21"/>
      <w:bookmarkEnd w:id="22"/>
    </w:p>
    <w:p w14:paraId="7E39938E" w14:textId="6F834F94" w:rsidR="00084C59" w:rsidRPr="00084C59" w:rsidRDefault="00084C59" w:rsidP="00084C59">
      <w:r>
        <w:t xml:space="preserve">Nu </w:t>
      </w:r>
      <w:r w:rsidR="00124A50">
        <w:t>het duidelijk is wat de</w:t>
      </w:r>
      <w:r>
        <w:t xml:space="preserve"> uiteindelijke wens van het bedrijf </w:t>
      </w:r>
      <w:r w:rsidR="00124A50">
        <w:t xml:space="preserve">is, </w:t>
      </w:r>
      <w:r>
        <w:t xml:space="preserve">moeten we kijken wat de twee bedrijven </w:t>
      </w:r>
      <w:r w:rsidR="00240122">
        <w:t>nu momenteel doen, of wat hun taak, werkwijze of dergelijke is binnen de opdracht.</w:t>
      </w:r>
    </w:p>
    <w:p w14:paraId="47D3F0D6" w14:textId="1EC7ED9C" w:rsidR="00721A6A" w:rsidRDefault="00721A6A" w:rsidP="00C83EFD">
      <w:pPr>
        <w:pStyle w:val="Kop3"/>
        <w:numPr>
          <w:ilvl w:val="2"/>
          <w:numId w:val="10"/>
        </w:numPr>
      </w:pPr>
      <w:bookmarkStart w:id="23" w:name="_Ref137212487"/>
      <w:bookmarkStart w:id="24" w:name="_Toc138424773"/>
      <w:bookmarkStart w:id="25" w:name="_Toc149299633"/>
      <w:r>
        <w:t>Geschiedenis van</w:t>
      </w:r>
      <w:r w:rsidR="00327727">
        <w:t xml:space="preserve"> het bedrijf</w:t>
      </w:r>
      <w:r>
        <w:t xml:space="preserve"> InnoSportLab de Tongel Reep</w:t>
      </w:r>
      <w:bookmarkEnd w:id="23"/>
      <w:bookmarkEnd w:id="24"/>
      <w:bookmarkEnd w:id="25"/>
    </w:p>
    <w:p w14:paraId="28CB239A" w14:textId="77777777" w:rsidR="00721A6A" w:rsidRDefault="00721A6A" w:rsidP="00721A6A">
      <w:r>
        <w:t>De organisatie dat momenteel de opdracht heeft gegeven is een top-level zwemlab waar verschillende prestaties van zwemmers worden geanalyseerd en geoptimaliseerd. Er wordt gewerkt aan een zwemles van de toekomst, en dat zwemmen van de toekomst moet nog leuker, digitale en attractiever zijn dan de zwemlessen die momenteel worden aangeboden.</w:t>
      </w:r>
    </w:p>
    <w:p w14:paraId="142186F7" w14:textId="4DEAB8A9" w:rsidR="00721A6A" w:rsidRDefault="00721A6A" w:rsidP="00721A6A">
      <w:r>
        <w:t>Het bedrijf heeft momenteel verschillende bovenwatercamera’s die de start van de zwemmers minutieus analyseren, hierdoor kunnen ze hen startpositie zo veel mogelijk verbeteren. Recent zijn er ook 25 onderwatercamera’s in het zwembad geplaatst, er worden systemen ontwikkeld waarmee zwemles leuker kan worden gemaakt.</w:t>
      </w:r>
      <w:sdt>
        <w:sdtPr>
          <w:id w:val="-1678637585"/>
          <w:citation/>
        </w:sdtPr>
        <w:sdtContent>
          <w:r>
            <w:fldChar w:fldCharType="begin"/>
          </w:r>
          <w:r>
            <w:instrText xml:space="preserve">CITATION Inn23 \l 1033 </w:instrText>
          </w:r>
          <w:r>
            <w:fldChar w:fldCharType="separate"/>
          </w:r>
          <w:r w:rsidR="007B3E86">
            <w:rPr>
              <w:noProof/>
            </w:rPr>
            <w:t xml:space="preserve"> (InnoSportLab de Tongel Reep, n.d.)</w:t>
          </w:r>
          <w:r>
            <w:fldChar w:fldCharType="end"/>
          </w:r>
        </w:sdtContent>
      </w:sdt>
    </w:p>
    <w:p w14:paraId="65437829" w14:textId="77777777" w:rsidR="00721A6A" w:rsidRDefault="00721A6A" w:rsidP="00721A6A">
      <w:r>
        <w:t xml:space="preserve">De opdrachtgever wilt in dit geval dus ook zorgen dat zwemles leuker kan worden gemaakt met behulp van de applicatie zoals beschreven was in </w:t>
      </w:r>
      <w:r>
        <w:fldChar w:fldCharType="begin"/>
      </w:r>
      <w:r>
        <w:instrText xml:space="preserve"> REF _Ref137131749 \h  \* MERGEFORMAT </w:instrText>
      </w:r>
      <w:r>
        <w:fldChar w:fldCharType="separate"/>
      </w:r>
      <w:r>
        <w:t>Opdrachtomschrijving</w:t>
      </w:r>
      <w:r>
        <w:fldChar w:fldCharType="end"/>
      </w:r>
      <w:r>
        <w:t>.</w:t>
      </w:r>
    </w:p>
    <w:p w14:paraId="6865B334" w14:textId="081C3711" w:rsidR="00721A6A" w:rsidRDefault="00721A6A" w:rsidP="00C83EFD">
      <w:pPr>
        <w:pStyle w:val="Kop3"/>
        <w:numPr>
          <w:ilvl w:val="2"/>
          <w:numId w:val="10"/>
        </w:numPr>
      </w:pPr>
      <w:bookmarkStart w:id="26" w:name="_Ref138082071"/>
      <w:bookmarkStart w:id="27" w:name="_Toc138424774"/>
      <w:bookmarkStart w:id="28" w:name="_Toc149299634"/>
      <w:r>
        <w:t xml:space="preserve">Geschiedenis van </w:t>
      </w:r>
      <w:r w:rsidR="00327727">
        <w:t xml:space="preserve">het bedrijf </w:t>
      </w:r>
      <w:r>
        <w:t>Dutch Dolphin swimming club</w:t>
      </w:r>
      <w:bookmarkEnd w:id="26"/>
      <w:bookmarkEnd w:id="27"/>
      <w:bookmarkEnd w:id="28"/>
    </w:p>
    <w:p w14:paraId="2098CAD4" w14:textId="624C8904" w:rsidR="00721A6A" w:rsidRDefault="00721A6A" w:rsidP="00721A6A">
      <w:r>
        <w:t>Nu we weten w</w:t>
      </w:r>
      <w:r w:rsidR="003D5836">
        <w:t>ie de</w:t>
      </w:r>
      <w:r>
        <w:t xml:space="preserve"> </w:t>
      </w:r>
      <w:r w:rsidR="003D5836">
        <w:t>“</w:t>
      </w:r>
      <w:r>
        <w:t>hoofd</w:t>
      </w:r>
      <w:r w:rsidR="003D5836">
        <w:t xml:space="preserve">” </w:t>
      </w:r>
      <w:r>
        <w:t xml:space="preserve">opdrachtgever is gaan we ook kijken wat de geschiedenis is van het bedrijf waar de applicatie voor </w:t>
      </w:r>
      <w:r w:rsidR="003D5836">
        <w:t>wordt ontwikkeld.</w:t>
      </w:r>
      <w:r>
        <w:t xml:space="preserve"> </w:t>
      </w:r>
    </w:p>
    <w:p w14:paraId="30255FA9" w14:textId="0FC9EBE7" w:rsidR="00AD754C" w:rsidRDefault="00721A6A">
      <w:r>
        <w:t xml:space="preserve">De zwemschool is opgericht uit veel passie voor zwemsport, het doel is om te laten zien dat zwemmen leuk en een gave sport is, het bedrijf streeft voor kwaliteit. Om daarvoor te gaan zorgen is het bedrijf de samenwerking aan gegaan met Innosportlab De Tongel reep (meer daarover in het hoofdstuk </w:t>
      </w:r>
      <w:r>
        <w:fldChar w:fldCharType="begin"/>
      </w:r>
      <w:r>
        <w:instrText xml:space="preserve"> REF _Ref137212487 \h </w:instrText>
      </w:r>
      <w:r>
        <w:fldChar w:fldCharType="separate"/>
      </w:r>
      <w:r>
        <w:t xml:space="preserve">Geschiedenis van </w:t>
      </w:r>
      <w:proofErr w:type="spellStart"/>
      <w:r>
        <w:t>InnoSportLab</w:t>
      </w:r>
      <w:proofErr w:type="spellEnd"/>
      <w:r>
        <w:t xml:space="preserve"> de </w:t>
      </w:r>
      <w:proofErr w:type="spellStart"/>
      <w:r>
        <w:t>Tongel</w:t>
      </w:r>
      <w:proofErr w:type="spellEnd"/>
      <w:r>
        <w:t xml:space="preserve"> Reep</w:t>
      </w:r>
      <w:r>
        <w:fldChar w:fldCharType="end"/>
      </w:r>
      <w:r>
        <w:t xml:space="preserve">). Samen met dit bedrijf is het mogelijk om innovatieve producten bij zwemles te gebruik en daardoor ook te gaan zorgen voor een geheel nieuwe dementie </w:t>
      </w:r>
      <w:sdt>
        <w:sdtPr>
          <w:id w:val="-1536804880"/>
          <w:citation/>
        </w:sdtPr>
        <w:sdtContent>
          <w:r>
            <w:fldChar w:fldCharType="begin"/>
          </w:r>
          <w:r w:rsidRPr="00721A6A">
            <w:instrText xml:space="preserve"> CITATION PSV23 \l 1033 </w:instrText>
          </w:r>
          <w:r>
            <w:fldChar w:fldCharType="separate"/>
          </w:r>
          <w:r w:rsidR="007B3E86">
            <w:rPr>
              <w:noProof/>
            </w:rPr>
            <w:t>(PSV - Dutch Dolphin Swimming Club, sd)</w:t>
          </w:r>
          <w:r>
            <w:fldChar w:fldCharType="end"/>
          </w:r>
        </w:sdtContent>
      </w:sdt>
      <w:r w:rsidR="00DA5DF5">
        <w:t>.</w:t>
      </w:r>
      <w:r>
        <w:br w:type="page"/>
      </w:r>
    </w:p>
    <w:p w14:paraId="6729B266" w14:textId="143D8EFD" w:rsidR="00721A6A" w:rsidRDefault="00721A6A" w:rsidP="00AB0649">
      <w:pPr>
        <w:pStyle w:val="Kop1"/>
        <w:numPr>
          <w:ilvl w:val="0"/>
          <w:numId w:val="10"/>
        </w:numPr>
      </w:pPr>
      <w:bookmarkStart w:id="29" w:name="_Ref138249051"/>
      <w:bookmarkStart w:id="30" w:name="_Toc138424775"/>
      <w:bookmarkStart w:id="31" w:name="_Toc149299635"/>
      <w:r>
        <w:lastRenderedPageBreak/>
        <w:t>Huidige situatie</w:t>
      </w:r>
      <w:bookmarkEnd w:id="29"/>
      <w:bookmarkEnd w:id="30"/>
      <w:bookmarkEnd w:id="31"/>
      <w:r w:rsidR="000B564B">
        <w:t xml:space="preserve"> </w:t>
      </w:r>
    </w:p>
    <w:p w14:paraId="45ADE180" w14:textId="143F60BE" w:rsidR="00721A6A" w:rsidRDefault="00721A6A" w:rsidP="00721A6A">
      <w:r>
        <w:t xml:space="preserve">In dit hoofdstuk gaan we het hebben over de huidige rollen, processen en wat de huidige werkwijze </w:t>
      </w:r>
      <w:r w:rsidR="00F33E68">
        <w:t xml:space="preserve">of </w:t>
      </w:r>
      <w:proofErr w:type="spellStart"/>
      <w:r w:rsidR="00F33E68">
        <w:t>werkwijze</w:t>
      </w:r>
      <w:r w:rsidR="00307FF9">
        <w:t>s</w:t>
      </w:r>
      <w:proofErr w:type="spellEnd"/>
      <w:r w:rsidR="00F33E68">
        <w:t xml:space="preserve"> zijn</w:t>
      </w:r>
      <w:r>
        <w:t>, door dit uit te gaan zoeken weten we wat het proces is en ho</w:t>
      </w:r>
      <w:r w:rsidR="00F33E68">
        <w:t>e er voor kan worden ge</w:t>
      </w:r>
      <w:r>
        <w:t>zorg</w:t>
      </w:r>
      <w:r w:rsidR="00F33E68">
        <w:t>d</w:t>
      </w:r>
      <w:r>
        <w:t xml:space="preserve"> dat deze omgeving kan worden gedigitaliseerd. </w:t>
      </w:r>
    </w:p>
    <w:p w14:paraId="3AB0BB4D" w14:textId="77777777" w:rsidR="00721A6A" w:rsidRDefault="00721A6A" w:rsidP="00C83EFD">
      <w:pPr>
        <w:pStyle w:val="Kop2"/>
        <w:numPr>
          <w:ilvl w:val="1"/>
          <w:numId w:val="10"/>
        </w:numPr>
      </w:pPr>
      <w:bookmarkStart w:id="32" w:name="_Ref137577084"/>
      <w:bookmarkStart w:id="33" w:name="_Ref137577096"/>
      <w:bookmarkStart w:id="34" w:name="_Toc138424776"/>
      <w:bookmarkStart w:id="35" w:name="_Toc149299636"/>
      <w:r>
        <w:t>Informatieverwerking</w:t>
      </w:r>
      <w:bookmarkEnd w:id="32"/>
      <w:bookmarkEnd w:id="33"/>
      <w:bookmarkEnd w:id="34"/>
      <w:bookmarkEnd w:id="35"/>
    </w:p>
    <w:p w14:paraId="290E3D9C" w14:textId="77777777" w:rsidR="00721A6A" w:rsidRDefault="00721A6A" w:rsidP="00721A6A">
      <w:r>
        <w:t xml:space="preserve">Momenteel maakt het bedrijf gebruik van een fysieke methode voor informatieverwerking, namelijk een magneetbord (zie </w:t>
      </w:r>
      <w:r>
        <w:fldChar w:fldCharType="begin"/>
      </w:r>
      <w:r>
        <w:instrText xml:space="preserve"> REF _Ref137136005 \h  \* MERGEFORMAT </w:instrText>
      </w:r>
      <w:r>
        <w:fldChar w:fldCharType="separate"/>
      </w:r>
      <w:r>
        <w:t xml:space="preserve">Figuur </w:t>
      </w:r>
      <w:r>
        <w:rPr>
          <w:noProof/>
        </w:rPr>
        <w:t>1</w:t>
      </w:r>
      <w:r>
        <w:t xml:space="preserve"> Magneetbord</w:t>
      </w:r>
      <w:r>
        <w:fldChar w:fldCharType="end"/>
      </w:r>
      <w:r>
        <w:t>). Dit magneetbord wordt al geruime tijd gebruikt als een methode om het plezier van de zwemleerlingen na de les vast te leggen. Het doel van het magneetbord is om zwemleerlingen in staat te stellen aan te geven hoe leuk ze de les vonden door een van de drie beschikbare smileys bij hun dierenavatar te plaatsen.</w:t>
      </w:r>
    </w:p>
    <w:p w14:paraId="064726B8" w14:textId="5C5CBDA5" w:rsidR="00C83EFD" w:rsidRDefault="00721A6A" w:rsidP="00C83EFD">
      <w:r>
        <w:t xml:space="preserve">De verzamelde gegevens, komen voort uit het plaatsen van de smileys op het whiteboard, dit wordt dan ook wel de pleziermeting genoemd. Deze meting biedt zwemleraren waardevolle inzichten in de ervaringen van </w:t>
      </w:r>
      <w:r w:rsidR="00E13A40">
        <w:t>zwem</w:t>
      </w:r>
      <w:r>
        <w:t xml:space="preserve">leerlingen en stelt hen in staat om te beoordelen hoe leuk de les was en of er sprake is van progressieve of conservatieve voortgang in de lessen, met betrekking tot het plezier. Door deze informatie te gebruiken, kunnen zwemleraren hun onderwijsaanpak aanpassen en afstemmen op de behoeften en voorkeuren van de </w:t>
      </w:r>
      <w:r w:rsidR="00E13A40">
        <w:t>zwem</w:t>
      </w:r>
      <w:r>
        <w:t>leerlingen, wat uiteindelijk kan leiden tot een verhoogd plezier en een verbeterde leerervaring voor de zwemleerlingen</w:t>
      </w:r>
      <w:r w:rsidR="00332242">
        <w:t>.</w:t>
      </w:r>
    </w:p>
    <w:p w14:paraId="20FF2C5A" w14:textId="58EAEF1C" w:rsidR="00332242" w:rsidRDefault="00332242" w:rsidP="00C83EFD">
      <w:r>
        <w:t xml:space="preserve">Hoe </w:t>
      </w:r>
      <w:r w:rsidR="00F2587F">
        <w:t>het proces en de werkwijze van het whiteboard op dit moment werkt kan doorgenomen worden in</w:t>
      </w:r>
      <w:r>
        <w:t xml:space="preserve"> hoofdstuk </w:t>
      </w:r>
      <w:r>
        <w:fldChar w:fldCharType="begin"/>
      </w:r>
      <w:r>
        <w:instrText xml:space="preserve"> REF _Ref138170523 \r \h </w:instrText>
      </w:r>
      <w:r>
        <w:fldChar w:fldCharType="separate"/>
      </w:r>
      <w:r>
        <w:t>3.1.1</w:t>
      </w:r>
      <w:r>
        <w:fldChar w:fldCharType="end"/>
      </w:r>
      <w:r>
        <w:t>.</w:t>
      </w:r>
      <w:r w:rsidR="00776553">
        <w:t xml:space="preserve"> Er is een BPMN-model ontwikkeld die het proces in detail toelicht.</w:t>
      </w:r>
    </w:p>
    <w:p w14:paraId="74863252" w14:textId="0B9859FD" w:rsidR="00C83EFD" w:rsidRDefault="00E13A40" w:rsidP="00C83EFD">
      <w:pPr>
        <w:pStyle w:val="Kop3"/>
        <w:numPr>
          <w:ilvl w:val="2"/>
          <w:numId w:val="10"/>
        </w:numPr>
        <w:ind w:left="720"/>
      </w:pPr>
      <w:bookmarkStart w:id="36" w:name="_Toc138424777"/>
      <w:bookmarkStart w:id="37" w:name="_Toc149299637"/>
      <w:r>
        <w:t>Zweml</w:t>
      </w:r>
      <w:r w:rsidR="00C83EFD">
        <w:t>eerlingen</w:t>
      </w:r>
      <w:bookmarkEnd w:id="36"/>
      <w:bookmarkEnd w:id="37"/>
      <w:r w:rsidR="00C83EFD">
        <w:t xml:space="preserve"> </w:t>
      </w:r>
    </w:p>
    <w:p w14:paraId="6A1F4A88" w14:textId="48E7FFA7" w:rsidR="00413DF1" w:rsidRPr="00413DF1" w:rsidRDefault="00413DF1" w:rsidP="00413DF1">
      <w:r>
        <w:t>Het is belangrijk om te weten hoeveel zwemleerlingen het bedrijf momenteel verwacht of les geeft zodat we over vijf jaar een specifieker schatting kunnen geven.</w:t>
      </w:r>
    </w:p>
    <w:p w14:paraId="1B0D9767" w14:textId="0BC67087" w:rsidR="00EB4923" w:rsidRDefault="00C83EFD" w:rsidP="00C83EFD">
      <w:r>
        <w:t>Het bedrijf geeft</w:t>
      </w:r>
      <w:r w:rsidR="00413DF1">
        <w:t xml:space="preserve"> momenteel</w:t>
      </w:r>
      <w:r>
        <w:t xml:space="preserve"> aan in </w:t>
      </w:r>
      <w:r>
        <w:fldChar w:fldCharType="begin"/>
      </w:r>
      <w:r>
        <w:instrText xml:space="preserve"> REF _Ref137570816 \h </w:instrText>
      </w:r>
      <w:r>
        <w:fldChar w:fldCharType="separate"/>
      </w:r>
      <w:r>
        <w:t xml:space="preserve">Figuur </w:t>
      </w:r>
      <w:r>
        <w:rPr>
          <w:noProof/>
        </w:rPr>
        <w:t>3</w:t>
      </w:r>
      <w:r>
        <w:t xml:space="preserve"> - Projectgids</w:t>
      </w:r>
      <w:r>
        <w:fldChar w:fldCharType="end"/>
      </w:r>
      <w:r>
        <w:t>, dat er jaarlijks</w:t>
      </w:r>
      <w:r w:rsidR="00413DF1">
        <w:t xml:space="preserve"> gemiddeld</w:t>
      </w:r>
      <w:r>
        <w:t xml:space="preserve"> 190.000 kinderen aan zwemles beginnen</w:t>
      </w:r>
      <w:r w:rsidR="00413DF1">
        <w:t xml:space="preserve"> en</w:t>
      </w:r>
      <w:r w:rsidR="00332537">
        <w:t>/</w:t>
      </w:r>
      <w:r w:rsidR="00413DF1">
        <w:t>of wagen</w:t>
      </w:r>
      <w:r>
        <w:t xml:space="preserve">, dit is natuurlijk een algemene schatting. </w:t>
      </w:r>
    </w:p>
    <w:p w14:paraId="0AF64367" w14:textId="3449DF31" w:rsidR="00EB4923" w:rsidRDefault="00C83EFD" w:rsidP="00C83EFD">
      <w:r>
        <w:t xml:space="preserve">Op het moment worden er 300 </w:t>
      </w:r>
      <w:r w:rsidR="00E13A40">
        <w:t>zwem</w:t>
      </w:r>
      <w:r>
        <w:t xml:space="preserve">leerlingen per week verwacht binnen het zwembedrijf, dit resulteert tot 15.600 </w:t>
      </w:r>
      <w:r w:rsidR="00E13A40">
        <w:t>zwem</w:t>
      </w:r>
      <w:r>
        <w:t>leerlingen per jaar.</w:t>
      </w:r>
      <w:r w:rsidR="00EB4923">
        <w:t xml:space="preserve"> Maandag wordt niet meegerekend bij de 300 </w:t>
      </w:r>
      <w:r w:rsidR="00E13A40">
        <w:t>zwem</w:t>
      </w:r>
      <w:r w:rsidR="00EB4923">
        <w:t xml:space="preserve">leerlingen omdat dit op een andere locatie wordt gefaciliteerd, elke maandag is er een kidsclub met gemiddeld 60 zwemleerlingen. </w:t>
      </w:r>
      <w:r w:rsidR="003F4856">
        <w:t xml:space="preserve">Met behulp van de grafiek </w:t>
      </w:r>
      <w:r w:rsidR="00A43AE3">
        <w:t xml:space="preserve">die onderstaand </w:t>
      </w:r>
      <w:r w:rsidR="003F4856">
        <w:t xml:space="preserve">zichtbaar </w:t>
      </w:r>
      <w:r w:rsidR="00A43AE3">
        <w:t xml:space="preserve">is, laat zien </w:t>
      </w:r>
      <w:r w:rsidR="003F4856">
        <w:t xml:space="preserve">hoeveel </w:t>
      </w:r>
      <w:r w:rsidR="00E13A40">
        <w:t>zwem</w:t>
      </w:r>
      <w:r w:rsidR="003F4856">
        <w:t xml:space="preserve">leerlingen </w:t>
      </w:r>
      <w:r w:rsidR="00021061">
        <w:t>elke</w:t>
      </w:r>
      <w:r w:rsidR="003F4856">
        <w:t xml:space="preserve"> week</w:t>
      </w:r>
      <w:r w:rsidR="00021061">
        <w:t xml:space="preserve"> worden verwacht</w:t>
      </w:r>
      <w:r w:rsidR="00A43AE3">
        <w:t xml:space="preserve"> om deel te nemen aan de zwemlessen.</w:t>
      </w:r>
    </w:p>
    <w:p w14:paraId="45D20957" w14:textId="77777777" w:rsidR="004B61AB" w:rsidRDefault="00C83EFD" w:rsidP="004B61AB">
      <w:pPr>
        <w:keepNext/>
      </w:pPr>
      <w:r>
        <w:rPr>
          <w:noProof/>
        </w:rPr>
        <w:drawing>
          <wp:inline distT="0" distB="0" distL="0" distR="0" wp14:anchorId="6732BBDE" wp14:editId="4296D5BA">
            <wp:extent cx="3825551" cy="2230689"/>
            <wp:effectExtent l="0" t="0" r="3810" b="17780"/>
            <wp:docPr id="40" name="Grafiek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75CBEB" w14:textId="7BE27A1D" w:rsidR="00720672" w:rsidRPr="00EB4923" w:rsidRDefault="004B61AB" w:rsidP="00EB4923">
      <w:pPr>
        <w:pStyle w:val="Bijschrift"/>
      </w:pPr>
      <w:bookmarkStart w:id="38" w:name="_Ref138410439"/>
      <w:r>
        <w:t xml:space="preserve">Grafiek </w:t>
      </w:r>
      <w:r>
        <w:fldChar w:fldCharType="begin"/>
      </w:r>
      <w:r>
        <w:instrText xml:space="preserve"> SEQ Grafiek \* ARABIC </w:instrText>
      </w:r>
      <w:r>
        <w:fldChar w:fldCharType="separate"/>
      </w:r>
      <w:r w:rsidR="00B506E8">
        <w:rPr>
          <w:noProof/>
        </w:rPr>
        <w:t>1</w:t>
      </w:r>
      <w:r>
        <w:fldChar w:fldCharType="end"/>
      </w:r>
      <w:r>
        <w:t xml:space="preserve"> </w:t>
      </w:r>
      <w:r w:rsidR="00DC01E8">
        <w:t>–</w:t>
      </w:r>
      <w:r>
        <w:t xml:space="preserve"> </w:t>
      </w:r>
      <w:r w:rsidR="00E13A40">
        <w:t>Zweml</w:t>
      </w:r>
      <w:r>
        <w:t>eerling</w:t>
      </w:r>
      <w:r w:rsidR="00DC01E8">
        <w:t xml:space="preserve">(en) </w:t>
      </w:r>
      <w:r>
        <w:t>p</w:t>
      </w:r>
      <w:r w:rsidR="00DC01E8">
        <w:t xml:space="preserve">er </w:t>
      </w:r>
      <w:r>
        <w:t>w</w:t>
      </w:r>
      <w:r w:rsidR="00DC01E8">
        <w:t>eek</w:t>
      </w:r>
      <w:bookmarkEnd w:id="38"/>
    </w:p>
    <w:p w14:paraId="2DC5AD39" w14:textId="6B472729" w:rsidR="00F475D4" w:rsidRDefault="00615A0D" w:rsidP="00F475D4">
      <w:pPr>
        <w:pStyle w:val="Kop3"/>
        <w:numPr>
          <w:ilvl w:val="2"/>
          <w:numId w:val="10"/>
        </w:numPr>
      </w:pPr>
      <w:bookmarkStart w:id="39" w:name="_Toc138424778"/>
      <w:bookmarkStart w:id="40" w:name="_Toc149299638"/>
      <w:r>
        <w:lastRenderedPageBreak/>
        <w:t>Tijden van les</w:t>
      </w:r>
      <w:bookmarkEnd w:id="39"/>
      <w:bookmarkEnd w:id="40"/>
    </w:p>
    <w:p w14:paraId="1696199D" w14:textId="70B96865" w:rsidR="00EE40B3" w:rsidRDefault="00F475D4" w:rsidP="00F475D4">
      <w:r>
        <w:t xml:space="preserve">Het bedrijf heeft momenteel vaste zwemtijden waar </w:t>
      </w:r>
      <w:r w:rsidR="00E13A40">
        <w:t>zwem</w:t>
      </w:r>
      <w:r>
        <w:t xml:space="preserve">leerlingen </w:t>
      </w:r>
      <w:r w:rsidR="00720672">
        <w:t>les komen volgen waar ze in worden geholpen.</w:t>
      </w:r>
      <w:r w:rsidR="00DB7E1C" w:rsidRPr="00DB7E1C">
        <w:t xml:space="preserve"> </w:t>
      </w:r>
      <w:r w:rsidR="00A43AE3">
        <w:t xml:space="preserve">De informatie qua lestijden is verkregen tijdens communicatie met het bedrijf </w:t>
      </w:r>
      <w:r w:rsidR="00DB7E1C" w:rsidRPr="00DB7E1C">
        <w:t>(</w:t>
      </w:r>
      <w:r w:rsidR="00DB7E1C">
        <w:t>B. Sari</w:t>
      </w:r>
      <w:r w:rsidR="00DB7E1C" w:rsidRPr="00DB7E1C">
        <w:t xml:space="preserve">, persoonlijke communicatie, </w:t>
      </w:r>
      <w:r w:rsidR="00990A1D">
        <w:t>07 juni 2023</w:t>
      </w:r>
      <w:r w:rsidR="00DB7E1C" w:rsidRPr="00DB7E1C">
        <w:t>)</w:t>
      </w:r>
      <w:r w:rsidR="00A43AE3">
        <w:t>.</w:t>
      </w:r>
    </w:p>
    <w:p w14:paraId="1498954C" w14:textId="457873D7" w:rsidR="00A43AE3" w:rsidRDefault="00A43AE3" w:rsidP="00F475D4">
      <w:r>
        <w:t>De tabel laat zien wanneer er les tijden zijn en wanneer het systeem correct moet functioneren.</w:t>
      </w:r>
      <w:r w:rsidR="00AC458E">
        <w:t xml:space="preserve"> Hier moet wel bij worden vermeld </w:t>
      </w:r>
    </w:p>
    <w:tbl>
      <w:tblPr>
        <w:tblStyle w:val="Rastertabel1licht-Accent1"/>
        <w:tblW w:w="0" w:type="auto"/>
        <w:tblLook w:val="04A0" w:firstRow="1" w:lastRow="0" w:firstColumn="1" w:lastColumn="0" w:noHBand="0" w:noVBand="1"/>
      </w:tblPr>
      <w:tblGrid>
        <w:gridCol w:w="2254"/>
        <w:gridCol w:w="2254"/>
        <w:gridCol w:w="2254"/>
        <w:gridCol w:w="2254"/>
      </w:tblGrid>
      <w:tr w:rsidR="006667ED" w14:paraId="4D2ECE6E" w14:textId="77777777" w:rsidTr="00ED1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A34D9A" w14:textId="31FF8F55" w:rsidR="006667ED" w:rsidRDefault="00735D6A" w:rsidP="001E76A1">
            <w:pPr>
              <w:jc w:val="center"/>
            </w:pPr>
            <w:r>
              <w:t>Maandag</w:t>
            </w:r>
          </w:p>
        </w:tc>
        <w:tc>
          <w:tcPr>
            <w:tcW w:w="2254" w:type="dxa"/>
          </w:tcPr>
          <w:p w14:paraId="16E4E42A" w14:textId="62050720" w:rsidR="006667ED" w:rsidRDefault="00735D6A" w:rsidP="001E76A1">
            <w:pPr>
              <w:jc w:val="center"/>
              <w:cnfStyle w:val="100000000000" w:firstRow="1" w:lastRow="0" w:firstColumn="0" w:lastColumn="0" w:oddVBand="0" w:evenVBand="0" w:oddHBand="0" w:evenHBand="0" w:firstRowFirstColumn="0" w:firstRowLastColumn="0" w:lastRowFirstColumn="0" w:lastRowLastColumn="0"/>
            </w:pPr>
            <w:r>
              <w:t>Donderdag</w:t>
            </w:r>
          </w:p>
        </w:tc>
        <w:tc>
          <w:tcPr>
            <w:tcW w:w="2254" w:type="dxa"/>
          </w:tcPr>
          <w:p w14:paraId="6611E337" w14:textId="3F2F3275" w:rsidR="006667ED" w:rsidRDefault="00735D6A" w:rsidP="001E76A1">
            <w:pPr>
              <w:jc w:val="center"/>
              <w:cnfStyle w:val="100000000000" w:firstRow="1" w:lastRow="0" w:firstColumn="0" w:lastColumn="0" w:oddVBand="0" w:evenVBand="0" w:oddHBand="0" w:evenHBand="0" w:firstRowFirstColumn="0" w:firstRowLastColumn="0" w:lastRowFirstColumn="0" w:lastRowLastColumn="0"/>
            </w:pPr>
            <w:r>
              <w:t>Vrijdag</w:t>
            </w:r>
          </w:p>
        </w:tc>
        <w:tc>
          <w:tcPr>
            <w:tcW w:w="2254" w:type="dxa"/>
          </w:tcPr>
          <w:p w14:paraId="5746AB84" w14:textId="2B768F46" w:rsidR="006667ED" w:rsidRDefault="00735D6A" w:rsidP="001E76A1">
            <w:pPr>
              <w:jc w:val="center"/>
              <w:cnfStyle w:val="100000000000" w:firstRow="1" w:lastRow="0" w:firstColumn="0" w:lastColumn="0" w:oddVBand="0" w:evenVBand="0" w:oddHBand="0" w:evenHBand="0" w:firstRowFirstColumn="0" w:firstRowLastColumn="0" w:lastRowFirstColumn="0" w:lastRowLastColumn="0"/>
            </w:pPr>
            <w:r>
              <w:t>Zaterdag</w:t>
            </w:r>
          </w:p>
        </w:tc>
      </w:tr>
      <w:tr w:rsidR="006667ED" w14:paraId="34E715E9" w14:textId="77777777" w:rsidTr="00ED161E">
        <w:tc>
          <w:tcPr>
            <w:cnfStyle w:val="001000000000" w:firstRow="0" w:lastRow="0" w:firstColumn="1" w:lastColumn="0" w:oddVBand="0" w:evenVBand="0" w:oddHBand="0" w:evenHBand="0" w:firstRowFirstColumn="0" w:firstRowLastColumn="0" w:lastRowFirstColumn="0" w:lastRowLastColumn="0"/>
            <w:tcW w:w="2254" w:type="dxa"/>
          </w:tcPr>
          <w:p w14:paraId="17B225E2" w14:textId="758855B7" w:rsidR="006667ED" w:rsidRPr="00ED161E" w:rsidRDefault="00735D6A" w:rsidP="001E76A1">
            <w:pPr>
              <w:jc w:val="center"/>
              <w:rPr>
                <w:b w:val="0"/>
                <w:bCs w:val="0"/>
              </w:rPr>
            </w:pPr>
            <w:r w:rsidRPr="00ED161E">
              <w:rPr>
                <w:b w:val="0"/>
                <w:bCs w:val="0"/>
              </w:rPr>
              <w:t>16:00-17:00</w:t>
            </w:r>
            <w:r w:rsidRPr="001E76A1">
              <w:t>*</w:t>
            </w:r>
          </w:p>
        </w:tc>
        <w:tc>
          <w:tcPr>
            <w:tcW w:w="2254" w:type="dxa"/>
          </w:tcPr>
          <w:p w14:paraId="2864135D" w14:textId="0AE81704" w:rsidR="006667ED" w:rsidRPr="00ED161E" w:rsidRDefault="00735D6A" w:rsidP="001E76A1">
            <w:pPr>
              <w:jc w:val="center"/>
              <w:cnfStyle w:val="000000000000" w:firstRow="0" w:lastRow="0" w:firstColumn="0" w:lastColumn="0" w:oddVBand="0" w:evenVBand="0" w:oddHBand="0" w:evenHBand="0" w:firstRowFirstColumn="0" w:firstRowLastColumn="0" w:lastRowFirstColumn="0" w:lastRowLastColumn="0"/>
            </w:pPr>
            <w:r w:rsidRPr="00ED161E">
              <w:t>18:00-18:40</w:t>
            </w:r>
          </w:p>
        </w:tc>
        <w:tc>
          <w:tcPr>
            <w:tcW w:w="2254" w:type="dxa"/>
          </w:tcPr>
          <w:p w14:paraId="22479C78" w14:textId="7F8FAB43" w:rsidR="006667ED" w:rsidRPr="00ED161E" w:rsidRDefault="00735D6A" w:rsidP="001E76A1">
            <w:pPr>
              <w:jc w:val="center"/>
              <w:cnfStyle w:val="000000000000" w:firstRow="0" w:lastRow="0" w:firstColumn="0" w:lastColumn="0" w:oddVBand="0" w:evenVBand="0" w:oddHBand="0" w:evenHBand="0" w:firstRowFirstColumn="0" w:firstRowLastColumn="0" w:lastRowFirstColumn="0" w:lastRowLastColumn="0"/>
            </w:pPr>
            <w:r w:rsidRPr="00ED161E">
              <w:t>18:00-19:00</w:t>
            </w:r>
          </w:p>
        </w:tc>
        <w:tc>
          <w:tcPr>
            <w:tcW w:w="2254" w:type="dxa"/>
          </w:tcPr>
          <w:p w14:paraId="304A7E96" w14:textId="0C1FCA86" w:rsidR="006667ED" w:rsidRPr="00ED161E" w:rsidRDefault="00ED161E" w:rsidP="001E76A1">
            <w:pPr>
              <w:jc w:val="center"/>
              <w:cnfStyle w:val="000000000000" w:firstRow="0" w:lastRow="0" w:firstColumn="0" w:lastColumn="0" w:oddVBand="0" w:evenVBand="0" w:oddHBand="0" w:evenHBand="0" w:firstRowFirstColumn="0" w:firstRowLastColumn="0" w:lastRowFirstColumn="0" w:lastRowLastColumn="0"/>
            </w:pPr>
            <w:r w:rsidRPr="00ED161E">
              <w:t>09:00-09:45</w:t>
            </w:r>
          </w:p>
        </w:tc>
      </w:tr>
      <w:tr w:rsidR="006667ED" w14:paraId="59DA5637" w14:textId="77777777" w:rsidTr="00ED161E">
        <w:tc>
          <w:tcPr>
            <w:cnfStyle w:val="001000000000" w:firstRow="0" w:lastRow="0" w:firstColumn="1" w:lastColumn="0" w:oddVBand="0" w:evenVBand="0" w:oddHBand="0" w:evenHBand="0" w:firstRowFirstColumn="0" w:firstRowLastColumn="0" w:lastRowFirstColumn="0" w:lastRowLastColumn="0"/>
            <w:tcW w:w="2254" w:type="dxa"/>
          </w:tcPr>
          <w:p w14:paraId="2040682F" w14:textId="6AE1FE01" w:rsidR="006667ED" w:rsidRPr="00ED161E" w:rsidRDefault="00735D6A" w:rsidP="001E76A1">
            <w:pPr>
              <w:jc w:val="center"/>
              <w:rPr>
                <w:b w:val="0"/>
                <w:bCs w:val="0"/>
              </w:rPr>
            </w:pPr>
            <w:r w:rsidRPr="00ED161E">
              <w:rPr>
                <w:b w:val="0"/>
                <w:bCs w:val="0"/>
              </w:rPr>
              <w:t>18:00-19:00</w:t>
            </w:r>
            <w:r w:rsidRPr="001E76A1">
              <w:t>*</w:t>
            </w:r>
          </w:p>
        </w:tc>
        <w:tc>
          <w:tcPr>
            <w:tcW w:w="2254" w:type="dxa"/>
          </w:tcPr>
          <w:p w14:paraId="61E99310" w14:textId="5AA0A0C8" w:rsidR="006667ED" w:rsidRPr="00ED161E" w:rsidRDefault="00735D6A" w:rsidP="001E76A1">
            <w:pPr>
              <w:jc w:val="center"/>
              <w:cnfStyle w:val="000000000000" w:firstRow="0" w:lastRow="0" w:firstColumn="0" w:lastColumn="0" w:oddVBand="0" w:evenVBand="0" w:oddHBand="0" w:evenHBand="0" w:firstRowFirstColumn="0" w:firstRowLastColumn="0" w:lastRowFirstColumn="0" w:lastRowLastColumn="0"/>
            </w:pPr>
            <w:r w:rsidRPr="00ED161E">
              <w:t>18:40-19:20</w:t>
            </w:r>
          </w:p>
        </w:tc>
        <w:tc>
          <w:tcPr>
            <w:tcW w:w="2254" w:type="dxa"/>
          </w:tcPr>
          <w:p w14:paraId="58BBAB4C" w14:textId="7469D023" w:rsidR="006667ED" w:rsidRPr="00ED161E" w:rsidRDefault="00324A10" w:rsidP="001E76A1">
            <w:pPr>
              <w:jc w:val="center"/>
              <w:cnfStyle w:val="000000000000" w:firstRow="0" w:lastRow="0" w:firstColumn="0" w:lastColumn="0" w:oddVBand="0" w:evenVBand="0" w:oddHBand="0" w:evenHBand="0" w:firstRowFirstColumn="0" w:firstRowLastColumn="0" w:lastRowFirstColumn="0" w:lastRowLastColumn="0"/>
            </w:pPr>
            <w:r>
              <w:t>-</w:t>
            </w:r>
          </w:p>
        </w:tc>
        <w:tc>
          <w:tcPr>
            <w:tcW w:w="2254" w:type="dxa"/>
          </w:tcPr>
          <w:p w14:paraId="32A75E53" w14:textId="1AEC41C3" w:rsidR="006667ED" w:rsidRPr="00ED161E" w:rsidRDefault="00ED161E" w:rsidP="001E76A1">
            <w:pPr>
              <w:jc w:val="center"/>
              <w:cnfStyle w:val="000000000000" w:firstRow="0" w:lastRow="0" w:firstColumn="0" w:lastColumn="0" w:oddVBand="0" w:evenVBand="0" w:oddHBand="0" w:evenHBand="0" w:firstRowFirstColumn="0" w:firstRowLastColumn="0" w:lastRowFirstColumn="0" w:lastRowLastColumn="0"/>
            </w:pPr>
            <w:r w:rsidRPr="00ED161E">
              <w:t>09:45-10:30</w:t>
            </w:r>
          </w:p>
        </w:tc>
      </w:tr>
      <w:tr w:rsidR="006667ED" w14:paraId="4A0E4356" w14:textId="77777777" w:rsidTr="00ED161E">
        <w:tc>
          <w:tcPr>
            <w:cnfStyle w:val="001000000000" w:firstRow="0" w:lastRow="0" w:firstColumn="1" w:lastColumn="0" w:oddVBand="0" w:evenVBand="0" w:oddHBand="0" w:evenHBand="0" w:firstRowFirstColumn="0" w:firstRowLastColumn="0" w:lastRowFirstColumn="0" w:lastRowLastColumn="0"/>
            <w:tcW w:w="2254" w:type="dxa"/>
          </w:tcPr>
          <w:p w14:paraId="282A616F" w14:textId="7516788B" w:rsidR="006667ED" w:rsidRPr="00ED161E" w:rsidRDefault="00324A10" w:rsidP="001E76A1">
            <w:pPr>
              <w:jc w:val="center"/>
              <w:rPr>
                <w:b w:val="0"/>
                <w:bCs w:val="0"/>
              </w:rPr>
            </w:pPr>
            <w:r>
              <w:rPr>
                <w:b w:val="0"/>
                <w:bCs w:val="0"/>
              </w:rPr>
              <w:t>-</w:t>
            </w:r>
          </w:p>
        </w:tc>
        <w:tc>
          <w:tcPr>
            <w:tcW w:w="2254" w:type="dxa"/>
          </w:tcPr>
          <w:p w14:paraId="7CE8B6E9" w14:textId="1694DAA5" w:rsidR="006667ED" w:rsidRPr="00ED161E" w:rsidRDefault="00735D6A" w:rsidP="001E76A1">
            <w:pPr>
              <w:jc w:val="center"/>
              <w:cnfStyle w:val="000000000000" w:firstRow="0" w:lastRow="0" w:firstColumn="0" w:lastColumn="0" w:oddVBand="0" w:evenVBand="0" w:oddHBand="0" w:evenHBand="0" w:firstRowFirstColumn="0" w:firstRowLastColumn="0" w:lastRowFirstColumn="0" w:lastRowLastColumn="0"/>
            </w:pPr>
            <w:r w:rsidRPr="00ED161E">
              <w:t>19:20-20:00</w:t>
            </w:r>
          </w:p>
        </w:tc>
        <w:tc>
          <w:tcPr>
            <w:tcW w:w="2254" w:type="dxa"/>
          </w:tcPr>
          <w:p w14:paraId="06BE15D0" w14:textId="0379D840" w:rsidR="006667ED" w:rsidRPr="00ED161E" w:rsidRDefault="00324A10" w:rsidP="001E76A1">
            <w:pPr>
              <w:jc w:val="center"/>
              <w:cnfStyle w:val="000000000000" w:firstRow="0" w:lastRow="0" w:firstColumn="0" w:lastColumn="0" w:oddVBand="0" w:evenVBand="0" w:oddHBand="0" w:evenHBand="0" w:firstRowFirstColumn="0" w:firstRowLastColumn="0" w:lastRowFirstColumn="0" w:lastRowLastColumn="0"/>
            </w:pPr>
            <w:r>
              <w:t>-</w:t>
            </w:r>
          </w:p>
        </w:tc>
        <w:tc>
          <w:tcPr>
            <w:tcW w:w="2254" w:type="dxa"/>
          </w:tcPr>
          <w:p w14:paraId="45578821" w14:textId="5127616B" w:rsidR="006667ED" w:rsidRPr="00ED161E" w:rsidRDefault="00ED161E" w:rsidP="001E76A1">
            <w:pPr>
              <w:jc w:val="center"/>
              <w:cnfStyle w:val="000000000000" w:firstRow="0" w:lastRow="0" w:firstColumn="0" w:lastColumn="0" w:oddVBand="0" w:evenVBand="0" w:oddHBand="0" w:evenHBand="0" w:firstRowFirstColumn="0" w:firstRowLastColumn="0" w:lastRowFirstColumn="0" w:lastRowLastColumn="0"/>
            </w:pPr>
            <w:r w:rsidRPr="00ED161E">
              <w:t>10:30-11:15</w:t>
            </w:r>
          </w:p>
        </w:tc>
      </w:tr>
      <w:tr w:rsidR="006667ED" w14:paraId="735C99C5" w14:textId="77777777" w:rsidTr="00ED161E">
        <w:tc>
          <w:tcPr>
            <w:cnfStyle w:val="001000000000" w:firstRow="0" w:lastRow="0" w:firstColumn="1" w:lastColumn="0" w:oddVBand="0" w:evenVBand="0" w:oddHBand="0" w:evenHBand="0" w:firstRowFirstColumn="0" w:firstRowLastColumn="0" w:lastRowFirstColumn="0" w:lastRowLastColumn="0"/>
            <w:tcW w:w="2254" w:type="dxa"/>
          </w:tcPr>
          <w:p w14:paraId="203A22EB" w14:textId="71235F93" w:rsidR="006667ED" w:rsidRPr="00ED161E" w:rsidRDefault="00324A10" w:rsidP="001E76A1">
            <w:pPr>
              <w:jc w:val="center"/>
              <w:rPr>
                <w:b w:val="0"/>
                <w:bCs w:val="0"/>
              </w:rPr>
            </w:pPr>
            <w:r>
              <w:rPr>
                <w:b w:val="0"/>
                <w:bCs w:val="0"/>
              </w:rPr>
              <w:t>-</w:t>
            </w:r>
          </w:p>
        </w:tc>
        <w:tc>
          <w:tcPr>
            <w:tcW w:w="2254" w:type="dxa"/>
          </w:tcPr>
          <w:p w14:paraId="715A61B1" w14:textId="1A62B418" w:rsidR="006667ED" w:rsidRPr="00ED161E" w:rsidRDefault="00324A10" w:rsidP="001E76A1">
            <w:pPr>
              <w:jc w:val="center"/>
              <w:cnfStyle w:val="000000000000" w:firstRow="0" w:lastRow="0" w:firstColumn="0" w:lastColumn="0" w:oddVBand="0" w:evenVBand="0" w:oddHBand="0" w:evenHBand="0" w:firstRowFirstColumn="0" w:firstRowLastColumn="0" w:lastRowFirstColumn="0" w:lastRowLastColumn="0"/>
            </w:pPr>
            <w:r>
              <w:t>-</w:t>
            </w:r>
          </w:p>
        </w:tc>
        <w:tc>
          <w:tcPr>
            <w:tcW w:w="2254" w:type="dxa"/>
          </w:tcPr>
          <w:p w14:paraId="3362B8B7" w14:textId="68864E61" w:rsidR="006667ED" w:rsidRPr="00ED161E" w:rsidRDefault="00324A10" w:rsidP="001E76A1">
            <w:pPr>
              <w:jc w:val="center"/>
              <w:cnfStyle w:val="000000000000" w:firstRow="0" w:lastRow="0" w:firstColumn="0" w:lastColumn="0" w:oddVBand="0" w:evenVBand="0" w:oddHBand="0" w:evenHBand="0" w:firstRowFirstColumn="0" w:firstRowLastColumn="0" w:lastRowFirstColumn="0" w:lastRowLastColumn="0"/>
            </w:pPr>
            <w:r>
              <w:t>-</w:t>
            </w:r>
          </w:p>
        </w:tc>
        <w:tc>
          <w:tcPr>
            <w:tcW w:w="2254" w:type="dxa"/>
          </w:tcPr>
          <w:p w14:paraId="6D55103B" w14:textId="6AFDC3D4" w:rsidR="006667ED" w:rsidRPr="00ED161E" w:rsidRDefault="00ED161E" w:rsidP="001E76A1">
            <w:pPr>
              <w:jc w:val="center"/>
              <w:cnfStyle w:val="000000000000" w:firstRow="0" w:lastRow="0" w:firstColumn="0" w:lastColumn="0" w:oddVBand="0" w:evenVBand="0" w:oddHBand="0" w:evenHBand="0" w:firstRowFirstColumn="0" w:firstRowLastColumn="0" w:lastRowFirstColumn="0" w:lastRowLastColumn="0"/>
            </w:pPr>
            <w:r w:rsidRPr="00ED161E">
              <w:t>16:00-16:40</w:t>
            </w:r>
          </w:p>
        </w:tc>
      </w:tr>
      <w:tr w:rsidR="00ED161E" w14:paraId="19EAE982" w14:textId="77777777" w:rsidTr="00295B69">
        <w:tc>
          <w:tcPr>
            <w:cnfStyle w:val="001000000000" w:firstRow="0" w:lastRow="0" w:firstColumn="1" w:lastColumn="0" w:oddVBand="0" w:evenVBand="0" w:oddHBand="0" w:evenHBand="0" w:firstRowFirstColumn="0" w:firstRowLastColumn="0" w:lastRowFirstColumn="0" w:lastRowLastColumn="0"/>
            <w:tcW w:w="2254" w:type="dxa"/>
            <w:tcBorders>
              <w:bottom w:val="single" w:sz="4" w:space="0" w:color="B4C6E7" w:themeColor="accent1" w:themeTint="66"/>
            </w:tcBorders>
          </w:tcPr>
          <w:p w14:paraId="30B487BE" w14:textId="057EEBA9" w:rsidR="00ED161E" w:rsidRPr="00ED161E" w:rsidRDefault="00324A10" w:rsidP="001E76A1">
            <w:pPr>
              <w:jc w:val="center"/>
              <w:rPr>
                <w:b w:val="0"/>
                <w:bCs w:val="0"/>
              </w:rPr>
            </w:pPr>
            <w:r>
              <w:rPr>
                <w:b w:val="0"/>
                <w:bCs w:val="0"/>
              </w:rPr>
              <w:t>-</w:t>
            </w:r>
          </w:p>
        </w:tc>
        <w:tc>
          <w:tcPr>
            <w:tcW w:w="2254" w:type="dxa"/>
            <w:tcBorders>
              <w:bottom w:val="single" w:sz="4" w:space="0" w:color="B4C6E7" w:themeColor="accent1" w:themeTint="66"/>
            </w:tcBorders>
          </w:tcPr>
          <w:p w14:paraId="18C8582C" w14:textId="57A3CD6A" w:rsidR="00ED161E" w:rsidRPr="00ED161E" w:rsidRDefault="00324A10" w:rsidP="001E76A1">
            <w:pPr>
              <w:jc w:val="center"/>
              <w:cnfStyle w:val="000000000000" w:firstRow="0" w:lastRow="0" w:firstColumn="0" w:lastColumn="0" w:oddVBand="0" w:evenVBand="0" w:oddHBand="0" w:evenHBand="0" w:firstRowFirstColumn="0" w:firstRowLastColumn="0" w:lastRowFirstColumn="0" w:lastRowLastColumn="0"/>
            </w:pPr>
            <w:r>
              <w:t>-</w:t>
            </w:r>
          </w:p>
        </w:tc>
        <w:tc>
          <w:tcPr>
            <w:tcW w:w="2254" w:type="dxa"/>
            <w:tcBorders>
              <w:bottom w:val="single" w:sz="4" w:space="0" w:color="B4C6E7" w:themeColor="accent1" w:themeTint="66"/>
            </w:tcBorders>
          </w:tcPr>
          <w:p w14:paraId="58EB42C9" w14:textId="4724C42A" w:rsidR="00ED161E" w:rsidRPr="00ED161E" w:rsidRDefault="00324A10" w:rsidP="001E76A1">
            <w:pPr>
              <w:jc w:val="center"/>
              <w:cnfStyle w:val="000000000000" w:firstRow="0" w:lastRow="0" w:firstColumn="0" w:lastColumn="0" w:oddVBand="0" w:evenVBand="0" w:oddHBand="0" w:evenHBand="0" w:firstRowFirstColumn="0" w:firstRowLastColumn="0" w:lastRowFirstColumn="0" w:lastRowLastColumn="0"/>
            </w:pPr>
            <w:r>
              <w:t>-</w:t>
            </w:r>
          </w:p>
        </w:tc>
        <w:tc>
          <w:tcPr>
            <w:tcW w:w="2254" w:type="dxa"/>
            <w:tcBorders>
              <w:bottom w:val="single" w:sz="4" w:space="0" w:color="B4C6E7" w:themeColor="accent1" w:themeTint="66"/>
            </w:tcBorders>
          </w:tcPr>
          <w:p w14:paraId="546DF8B4" w14:textId="5B36E435" w:rsidR="00ED161E" w:rsidRPr="00ED161E" w:rsidRDefault="00ED161E" w:rsidP="001E76A1">
            <w:pPr>
              <w:jc w:val="center"/>
              <w:cnfStyle w:val="000000000000" w:firstRow="0" w:lastRow="0" w:firstColumn="0" w:lastColumn="0" w:oddVBand="0" w:evenVBand="0" w:oddHBand="0" w:evenHBand="0" w:firstRowFirstColumn="0" w:firstRowLastColumn="0" w:lastRowFirstColumn="0" w:lastRowLastColumn="0"/>
            </w:pPr>
            <w:r w:rsidRPr="00ED161E">
              <w:t>16:40-17:20</w:t>
            </w:r>
          </w:p>
        </w:tc>
      </w:tr>
      <w:tr w:rsidR="00ED161E" w14:paraId="4387D98D" w14:textId="77777777" w:rsidTr="00295B69">
        <w:tc>
          <w:tcPr>
            <w:cnfStyle w:val="001000000000" w:firstRow="0" w:lastRow="0" w:firstColumn="1" w:lastColumn="0" w:oddVBand="0" w:evenVBand="0" w:oddHBand="0" w:evenHBand="0" w:firstRowFirstColumn="0" w:firstRowLastColumn="0" w:lastRowFirstColumn="0" w:lastRowLastColumn="0"/>
            <w:tcW w:w="2254" w:type="dxa"/>
            <w:tcBorders>
              <w:bottom w:val="single" w:sz="4" w:space="0" w:color="B4C6E7" w:themeColor="accent1" w:themeTint="66"/>
            </w:tcBorders>
          </w:tcPr>
          <w:p w14:paraId="3C810BC7" w14:textId="6D021F7D" w:rsidR="00ED161E" w:rsidRPr="00ED161E" w:rsidRDefault="00324A10" w:rsidP="001E76A1">
            <w:pPr>
              <w:jc w:val="center"/>
              <w:rPr>
                <w:b w:val="0"/>
                <w:bCs w:val="0"/>
              </w:rPr>
            </w:pPr>
            <w:r>
              <w:rPr>
                <w:b w:val="0"/>
                <w:bCs w:val="0"/>
              </w:rPr>
              <w:t>-</w:t>
            </w:r>
          </w:p>
        </w:tc>
        <w:tc>
          <w:tcPr>
            <w:tcW w:w="2254" w:type="dxa"/>
            <w:tcBorders>
              <w:bottom w:val="single" w:sz="4" w:space="0" w:color="B4C6E7" w:themeColor="accent1" w:themeTint="66"/>
            </w:tcBorders>
          </w:tcPr>
          <w:p w14:paraId="3DADAD75" w14:textId="420C4D66" w:rsidR="00ED161E" w:rsidRPr="00ED161E" w:rsidRDefault="00324A10" w:rsidP="001E76A1">
            <w:pPr>
              <w:jc w:val="center"/>
              <w:cnfStyle w:val="000000000000" w:firstRow="0" w:lastRow="0" w:firstColumn="0" w:lastColumn="0" w:oddVBand="0" w:evenVBand="0" w:oddHBand="0" w:evenHBand="0" w:firstRowFirstColumn="0" w:firstRowLastColumn="0" w:lastRowFirstColumn="0" w:lastRowLastColumn="0"/>
            </w:pPr>
            <w:r>
              <w:t>-</w:t>
            </w:r>
          </w:p>
        </w:tc>
        <w:tc>
          <w:tcPr>
            <w:tcW w:w="2254" w:type="dxa"/>
            <w:tcBorders>
              <w:bottom w:val="single" w:sz="4" w:space="0" w:color="B4C6E7" w:themeColor="accent1" w:themeTint="66"/>
            </w:tcBorders>
          </w:tcPr>
          <w:p w14:paraId="4AE42504" w14:textId="088DE8B3" w:rsidR="00ED161E" w:rsidRPr="00ED161E" w:rsidRDefault="00324A10" w:rsidP="001E76A1">
            <w:pPr>
              <w:jc w:val="center"/>
              <w:cnfStyle w:val="000000000000" w:firstRow="0" w:lastRow="0" w:firstColumn="0" w:lastColumn="0" w:oddVBand="0" w:evenVBand="0" w:oddHBand="0" w:evenHBand="0" w:firstRowFirstColumn="0" w:firstRowLastColumn="0" w:lastRowFirstColumn="0" w:lastRowLastColumn="0"/>
            </w:pPr>
            <w:r>
              <w:t>-</w:t>
            </w:r>
          </w:p>
        </w:tc>
        <w:tc>
          <w:tcPr>
            <w:tcW w:w="2254" w:type="dxa"/>
            <w:tcBorders>
              <w:bottom w:val="single" w:sz="4" w:space="0" w:color="B4C6E7" w:themeColor="accent1" w:themeTint="66"/>
            </w:tcBorders>
          </w:tcPr>
          <w:p w14:paraId="2D6CD72E" w14:textId="26DD925C" w:rsidR="00ED161E" w:rsidRPr="00ED161E" w:rsidRDefault="00ED161E" w:rsidP="001E76A1">
            <w:pPr>
              <w:keepNext/>
              <w:jc w:val="center"/>
              <w:cnfStyle w:val="000000000000" w:firstRow="0" w:lastRow="0" w:firstColumn="0" w:lastColumn="0" w:oddVBand="0" w:evenVBand="0" w:oddHBand="0" w:evenHBand="0" w:firstRowFirstColumn="0" w:firstRowLastColumn="0" w:lastRowFirstColumn="0" w:lastRowLastColumn="0"/>
            </w:pPr>
            <w:r w:rsidRPr="00ED161E">
              <w:t>17:20-18:00</w:t>
            </w:r>
          </w:p>
        </w:tc>
      </w:tr>
      <w:tr w:rsidR="00295B69" w14:paraId="36011121" w14:textId="77777777" w:rsidTr="00295B69">
        <w:tc>
          <w:tcPr>
            <w:cnfStyle w:val="001000000000" w:firstRow="0" w:lastRow="0" w:firstColumn="1" w:lastColumn="0" w:oddVBand="0" w:evenVBand="0" w:oddHBand="0" w:evenHBand="0" w:firstRowFirstColumn="0" w:firstRowLastColumn="0" w:lastRowFirstColumn="0" w:lastRowLastColumn="0"/>
            <w:tcW w:w="9016" w:type="dxa"/>
            <w:gridSpan w:val="4"/>
            <w:tcBorders>
              <w:top w:val="single" w:sz="4" w:space="0" w:color="B4C6E7" w:themeColor="accent1" w:themeTint="66"/>
              <w:left w:val="nil"/>
              <w:bottom w:val="nil"/>
              <w:right w:val="nil"/>
            </w:tcBorders>
          </w:tcPr>
          <w:p w14:paraId="13F4EBA7" w14:textId="68729750" w:rsidR="00295B69" w:rsidRPr="00295B69" w:rsidRDefault="00295B69" w:rsidP="00ED161E">
            <w:pPr>
              <w:keepNext/>
              <w:rPr>
                <w:b w:val="0"/>
                <w:bCs w:val="0"/>
                <w:i/>
                <w:iCs/>
              </w:rPr>
            </w:pPr>
            <w:r w:rsidRPr="00295B69">
              <w:rPr>
                <w:b w:val="0"/>
                <w:bCs w:val="0"/>
                <w:i/>
                <w:iCs/>
              </w:rPr>
              <w:t>* Betekend dat er sprake is van een Kidsclub</w:t>
            </w:r>
            <w:r w:rsidR="00EB4923">
              <w:rPr>
                <w:b w:val="0"/>
                <w:bCs w:val="0"/>
                <w:i/>
                <w:iCs/>
              </w:rPr>
              <w:t>, op een aparte locatie</w:t>
            </w:r>
            <w:r w:rsidR="00DD7EC2">
              <w:rPr>
                <w:b w:val="0"/>
                <w:bCs w:val="0"/>
                <w:i/>
                <w:iCs/>
              </w:rPr>
              <w:t xml:space="preserve"> </w:t>
            </w:r>
            <w:r w:rsidR="00DD7EC2" w:rsidRPr="00E10B4D">
              <w:rPr>
                <w:b w:val="0"/>
                <w:bCs w:val="0"/>
              </w:rPr>
              <w:t xml:space="preserve">(zie </w:t>
            </w:r>
            <w:r w:rsidR="00E10B4D" w:rsidRPr="00E10B4D">
              <w:fldChar w:fldCharType="begin"/>
            </w:r>
            <w:r w:rsidR="00E10B4D" w:rsidRPr="00E10B4D">
              <w:rPr>
                <w:b w:val="0"/>
                <w:bCs w:val="0"/>
              </w:rPr>
              <w:instrText xml:space="preserve"> REF _Ref138335282 \h  \* MERGEFORMAT </w:instrText>
            </w:r>
            <w:r w:rsidR="00E10B4D" w:rsidRPr="00E10B4D">
              <w:fldChar w:fldCharType="separate"/>
            </w:r>
            <w:r w:rsidR="00E10B4D" w:rsidRPr="00E10B4D">
              <w:rPr>
                <w:b w:val="0"/>
                <w:bCs w:val="0"/>
              </w:rPr>
              <w:t>Huidige locatie</w:t>
            </w:r>
            <w:r w:rsidR="00307FF9">
              <w:rPr>
                <w:b w:val="0"/>
                <w:bCs w:val="0"/>
              </w:rPr>
              <w:t>s</w:t>
            </w:r>
            <w:r w:rsidR="00E10B4D" w:rsidRPr="00E10B4D">
              <w:fldChar w:fldCharType="end"/>
            </w:r>
            <w:r w:rsidR="00E10B4D" w:rsidRPr="00E10B4D">
              <w:rPr>
                <w:b w:val="0"/>
                <w:bCs w:val="0"/>
              </w:rPr>
              <w:t>)</w:t>
            </w:r>
            <w:r w:rsidR="00E10B4D">
              <w:rPr>
                <w:b w:val="0"/>
                <w:bCs w:val="0"/>
              </w:rPr>
              <w:t>.</w:t>
            </w:r>
          </w:p>
        </w:tc>
      </w:tr>
    </w:tbl>
    <w:p w14:paraId="093CDFBE" w14:textId="14583C5B" w:rsidR="00324A10" w:rsidRDefault="00ED161E" w:rsidP="009E209C">
      <w:pPr>
        <w:pStyle w:val="Bijschrift"/>
      </w:pPr>
      <w:r>
        <w:t xml:space="preserve">Tabel </w:t>
      </w:r>
      <w:r>
        <w:fldChar w:fldCharType="begin"/>
      </w:r>
      <w:r>
        <w:instrText xml:space="preserve"> SEQ Tabel \* ARABIC </w:instrText>
      </w:r>
      <w:r>
        <w:fldChar w:fldCharType="separate"/>
      </w:r>
      <w:r w:rsidR="008F21F7">
        <w:rPr>
          <w:noProof/>
        </w:rPr>
        <w:t>1</w:t>
      </w:r>
      <w:r>
        <w:fldChar w:fldCharType="end"/>
      </w:r>
      <w:r>
        <w:t xml:space="preserve"> </w:t>
      </w:r>
      <w:r w:rsidR="00DF531B">
        <w:t>–</w:t>
      </w:r>
      <w:r>
        <w:t xml:space="preserve"> Lestijden</w:t>
      </w:r>
    </w:p>
    <w:p w14:paraId="2B903658" w14:textId="77777777" w:rsidR="009E209C" w:rsidRPr="009E209C" w:rsidRDefault="009E209C" w:rsidP="009E209C"/>
    <w:p w14:paraId="31429825" w14:textId="67283359" w:rsidR="009E4132" w:rsidRDefault="009E4132" w:rsidP="009E4132">
      <w:pPr>
        <w:pStyle w:val="Kop3"/>
        <w:numPr>
          <w:ilvl w:val="2"/>
          <w:numId w:val="10"/>
        </w:numPr>
      </w:pPr>
      <w:bookmarkStart w:id="41" w:name="_Ref138335282"/>
      <w:bookmarkStart w:id="42" w:name="_Toc138424779"/>
      <w:bookmarkStart w:id="43" w:name="_Toc149299639"/>
      <w:r>
        <w:t>Huidige locaties</w:t>
      </w:r>
      <w:bookmarkEnd w:id="41"/>
      <w:bookmarkEnd w:id="42"/>
      <w:bookmarkEnd w:id="43"/>
    </w:p>
    <w:p w14:paraId="69F4301F" w14:textId="703103D6" w:rsidR="009E4132" w:rsidRDefault="009E4132" w:rsidP="009E4132">
      <w:r>
        <w:t>Het bedrijf heeft tijdens onze gesprekken aangegeven dat het momenteel vier locatie</w:t>
      </w:r>
      <w:r w:rsidR="00307FF9">
        <w:t>s</w:t>
      </w:r>
      <w:r>
        <w:t xml:space="preserve"> bezit waar ze willen dat de applicatie op gaat draaien, echter gaat het beginnen bij een locatie. De locatie</w:t>
      </w:r>
      <w:r w:rsidR="00307FF9">
        <w:t>s</w:t>
      </w:r>
      <w:r>
        <w:t xml:space="preserve"> staan hieronder beschreven</w:t>
      </w:r>
      <w:r w:rsidR="00EE0A64">
        <w:t>, dit heeft het bedrijf tijdens de gesprekken aangegeven (N. Beun, persoonlijke communicatie, 21 juni 2023).</w:t>
      </w:r>
    </w:p>
    <w:p w14:paraId="4E604912" w14:textId="2E5B3724" w:rsidR="00EE0A64" w:rsidRDefault="00EE0A64" w:rsidP="009E4132">
      <w:r>
        <w:t>Huidige locatie</w:t>
      </w:r>
      <w:r w:rsidR="00307FF9">
        <w:t>s</w:t>
      </w:r>
      <w:r>
        <w:t xml:space="preserve"> die het bedrijf momenteel bezit en verwachten waar de applicatie uiteindelijk gegarandeerd gaat draaien, meer informatie hierover wordt in het hoofdstuk </w:t>
      </w:r>
      <w:r w:rsidR="00DF7955">
        <w:fldChar w:fldCharType="begin"/>
      </w:r>
      <w:r w:rsidR="00DF7955">
        <w:instrText xml:space="preserve"> REF _Ref138254739 \h </w:instrText>
      </w:r>
      <w:r w:rsidR="00DF7955">
        <w:fldChar w:fldCharType="separate"/>
      </w:r>
      <w:r w:rsidR="00DF7955">
        <w:t>Schetsen van de toekomst situatie</w:t>
      </w:r>
      <w:r w:rsidR="00DF7955">
        <w:fldChar w:fldCharType="end"/>
      </w:r>
      <w:r w:rsidR="00DF7955">
        <w:t xml:space="preserve"> </w:t>
      </w:r>
      <w:r>
        <w:t>gegeven:</w:t>
      </w:r>
    </w:p>
    <w:p w14:paraId="67E59D86" w14:textId="10A9CA70" w:rsidR="009E4132" w:rsidRDefault="009E4132" w:rsidP="00EE0A64">
      <w:pPr>
        <w:pStyle w:val="Lijstalinea"/>
        <w:numPr>
          <w:ilvl w:val="0"/>
          <w:numId w:val="12"/>
        </w:numPr>
      </w:pPr>
      <w:r>
        <w:t xml:space="preserve">Locatie 1 </w:t>
      </w:r>
      <w:r w:rsidR="00DD7EC2">
        <w:t>–</w:t>
      </w:r>
      <w:r w:rsidR="00EE0A64">
        <w:t xml:space="preserve"> </w:t>
      </w:r>
      <w:r>
        <w:t>Veldhoven</w:t>
      </w:r>
      <w:r w:rsidR="00E10B4D">
        <w:tab/>
      </w:r>
      <w:r w:rsidR="00E10B4D">
        <w:tab/>
      </w:r>
      <w:r w:rsidR="00DD7EC2">
        <w:t>(Kidsclub)</w:t>
      </w:r>
    </w:p>
    <w:p w14:paraId="09F9374C" w14:textId="7CF0086A" w:rsidR="009E4132" w:rsidRDefault="009E4132" w:rsidP="009E4132">
      <w:pPr>
        <w:pStyle w:val="Lijstalinea"/>
        <w:numPr>
          <w:ilvl w:val="0"/>
          <w:numId w:val="12"/>
        </w:numPr>
      </w:pPr>
      <w:r>
        <w:t xml:space="preserve">Locatie 2 </w:t>
      </w:r>
      <w:r w:rsidR="00683E19">
        <w:t>–</w:t>
      </w:r>
      <w:r>
        <w:t xml:space="preserve"> </w:t>
      </w:r>
      <w:r w:rsidR="00683E19">
        <w:t>Eindhoven</w:t>
      </w:r>
      <w:r w:rsidR="00E10B4D">
        <w:t xml:space="preserve"> </w:t>
      </w:r>
      <w:r w:rsidR="00E10B4D">
        <w:tab/>
      </w:r>
      <w:r w:rsidR="00E10B4D">
        <w:tab/>
        <w:t>(Zwembad)</w:t>
      </w:r>
    </w:p>
    <w:p w14:paraId="2A787C2A" w14:textId="2E000432" w:rsidR="00683E19" w:rsidRPr="00751B92" w:rsidRDefault="00683E19" w:rsidP="009E4132">
      <w:pPr>
        <w:pStyle w:val="Lijstalinea"/>
        <w:numPr>
          <w:ilvl w:val="0"/>
          <w:numId w:val="12"/>
        </w:numPr>
        <w:rPr>
          <w:i/>
          <w:iCs/>
        </w:rPr>
      </w:pPr>
      <w:r>
        <w:t xml:space="preserve">Locatie </w:t>
      </w:r>
      <w:r w:rsidR="00C91A66">
        <w:t>3</w:t>
      </w:r>
      <w:r>
        <w:t xml:space="preserve"> </w:t>
      </w:r>
      <w:r w:rsidR="00EE0A64">
        <w:t>en</w:t>
      </w:r>
      <w:r w:rsidR="00C91A66">
        <w:t xml:space="preserve"> 4</w:t>
      </w:r>
      <w:r>
        <w:t xml:space="preserve"> – Brabant</w:t>
      </w:r>
      <w:r w:rsidR="00751B92">
        <w:t>*</w:t>
      </w:r>
      <w:r w:rsidR="00E10B4D">
        <w:tab/>
        <w:t>(Toekomst)</w:t>
      </w:r>
    </w:p>
    <w:p w14:paraId="3E8B043D" w14:textId="10A2FC83" w:rsidR="00751B92" w:rsidRPr="00751B92" w:rsidRDefault="00751B92" w:rsidP="00751B92">
      <w:pPr>
        <w:rPr>
          <w:i/>
          <w:iCs/>
        </w:rPr>
      </w:pPr>
      <w:r w:rsidRPr="00751B92">
        <w:rPr>
          <w:i/>
          <w:iCs/>
          <w:sz w:val="20"/>
          <w:szCs w:val="20"/>
        </w:rPr>
        <w:t>* De specifieke locatie</w:t>
      </w:r>
      <w:r w:rsidR="00307FF9">
        <w:rPr>
          <w:i/>
          <w:iCs/>
          <w:sz w:val="20"/>
          <w:szCs w:val="20"/>
        </w:rPr>
        <w:t>s</w:t>
      </w:r>
      <w:r w:rsidRPr="00751B92">
        <w:rPr>
          <w:i/>
          <w:iCs/>
          <w:sz w:val="20"/>
          <w:szCs w:val="20"/>
        </w:rPr>
        <w:t xml:space="preserve"> in Brabant wilde het bedrijf geen informatie over verstrekken</w:t>
      </w:r>
      <w:r>
        <w:rPr>
          <w:i/>
          <w:iCs/>
          <w:sz w:val="20"/>
          <w:szCs w:val="20"/>
        </w:rPr>
        <w:t xml:space="preserve"> (N.B</w:t>
      </w:r>
      <w:r w:rsidR="007314DC">
        <w:rPr>
          <w:i/>
          <w:iCs/>
          <w:sz w:val="20"/>
          <w:szCs w:val="20"/>
        </w:rPr>
        <w:t>, persoonlijke communicatie, 21 juni 2023).</w:t>
      </w:r>
    </w:p>
    <w:p w14:paraId="38F257C1" w14:textId="2BB4EC3C" w:rsidR="00CD2203" w:rsidRPr="00324A10" w:rsidRDefault="00CD2203" w:rsidP="00CD2203">
      <w:r>
        <w:t>Nogmaals, de locatie</w:t>
      </w:r>
      <w:r w:rsidR="00307FF9">
        <w:t>s</w:t>
      </w:r>
      <w:r>
        <w:t xml:space="preserve"> hierboven zijn aangegeven in de gesprekken met de klant, deze informatie kan altijd wijzigen, en er wordt verwacht dat </w:t>
      </w:r>
      <w:r w:rsidR="00006DFA">
        <w:t>dit in de toekomst gegarandeerd wordt gewijzigd.</w:t>
      </w:r>
    </w:p>
    <w:p w14:paraId="5EBF250E" w14:textId="77777777" w:rsidR="00EE0A64" w:rsidRDefault="00EE0A64">
      <w:pPr>
        <w:rPr>
          <w:rFonts w:asciiTheme="majorHAnsi" w:eastAsiaTheme="majorEastAsia" w:hAnsiTheme="majorHAnsi" w:cstheme="majorBidi"/>
          <w:color w:val="1F3763" w:themeColor="accent1" w:themeShade="7F"/>
          <w:sz w:val="24"/>
          <w:szCs w:val="24"/>
        </w:rPr>
      </w:pPr>
      <w:bookmarkStart w:id="44" w:name="_Ref138170523"/>
      <w:r>
        <w:br w:type="page"/>
      </w:r>
    </w:p>
    <w:p w14:paraId="6222C4AF" w14:textId="2BAE74AF" w:rsidR="004C35A2" w:rsidRDefault="00324A10" w:rsidP="00823E5A">
      <w:pPr>
        <w:pStyle w:val="Kop3"/>
        <w:numPr>
          <w:ilvl w:val="2"/>
          <w:numId w:val="6"/>
        </w:numPr>
      </w:pPr>
      <w:bookmarkStart w:id="45" w:name="_Toc138424780"/>
      <w:bookmarkStart w:id="46" w:name="_Toc149299640"/>
      <w:r>
        <w:lastRenderedPageBreak/>
        <w:t xml:space="preserve">Huidige </w:t>
      </w:r>
      <w:r w:rsidR="00BD640B">
        <w:t>meet</w:t>
      </w:r>
      <w:r>
        <w:t>methode</w:t>
      </w:r>
      <w:bookmarkEnd w:id="44"/>
      <w:bookmarkEnd w:id="45"/>
      <w:bookmarkEnd w:id="46"/>
    </w:p>
    <w:p w14:paraId="48CC37AF" w14:textId="3491A0AC" w:rsidR="00E009C9" w:rsidRPr="00823E5A" w:rsidRDefault="00823E5A" w:rsidP="00823E5A">
      <w:r>
        <w:t xml:space="preserve">Het bedrijf maakt zoals </w:t>
      </w:r>
      <w:r w:rsidR="00AB1546">
        <w:t xml:space="preserve">eerder was benoemd gebruik van een magneetbord (zie </w:t>
      </w:r>
      <w:r w:rsidR="00AB1546">
        <w:fldChar w:fldCharType="begin"/>
      </w:r>
      <w:r w:rsidR="00AB1546">
        <w:instrText xml:space="preserve"> REF _Ref137136005 \h </w:instrText>
      </w:r>
      <w:r w:rsidR="00AB1546">
        <w:fldChar w:fldCharType="separate"/>
      </w:r>
      <w:r w:rsidR="00AB1546">
        <w:t xml:space="preserve">Figuur </w:t>
      </w:r>
      <w:r w:rsidR="00AB1546">
        <w:rPr>
          <w:noProof/>
        </w:rPr>
        <w:t>1</w:t>
      </w:r>
      <w:r w:rsidR="00AB1546">
        <w:t xml:space="preserve"> Magneetbord</w:t>
      </w:r>
      <w:r w:rsidR="00AB1546">
        <w:fldChar w:fldCharType="end"/>
      </w:r>
      <w:r w:rsidR="00AB1546">
        <w:t>), o</w:t>
      </w:r>
      <w:r w:rsidR="008C1B86">
        <w:t>m te zorgen dat er een beter beeld is van hoe deze methode in zijn werking gaat is deze uitbundig ontleed in een BPMN-model</w:t>
      </w:r>
      <w:r w:rsidR="00765E1B">
        <w:t>. Het onderstaande BPMN-model is gemaakt door Berkay Sari</w:t>
      </w:r>
      <w:r w:rsidR="00E009C9">
        <w:t>,</w:t>
      </w:r>
      <w:r w:rsidR="00DF60B3">
        <w:t xml:space="preserve"> een van onze projectleden.</w:t>
      </w:r>
      <w:r w:rsidR="00E009C9">
        <w:t xml:space="preserve"> </w:t>
      </w:r>
      <w:r w:rsidR="00DF60B3">
        <w:t>D</w:t>
      </w:r>
      <w:r w:rsidR="00E009C9">
        <w:t>it BPMN-model biedt een gevisualiseerd inzicht over hen huidige meetmethode.</w:t>
      </w:r>
    </w:p>
    <w:p w14:paraId="4AD20B33" w14:textId="3DAB941C" w:rsidR="000922C7" w:rsidRDefault="00E8449D" w:rsidP="000922C7">
      <w:pPr>
        <w:keepNext/>
      </w:pPr>
      <w:r>
        <w:rPr>
          <w:noProof/>
        </w:rPr>
        <w:drawing>
          <wp:inline distT="0" distB="0" distL="0" distR="0" wp14:anchorId="6F6485C5" wp14:editId="653728DF">
            <wp:extent cx="4820816" cy="4171880"/>
            <wp:effectExtent l="0" t="0" r="0" b="635"/>
            <wp:docPr id="39" name="Picture 39" descr="Afbeelding met tekst, diagram, Technische tekening,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fbeelding 39" descr="Afbeelding met tekst, diagram, Technische tekening, Plan&#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2856" cy="4208261"/>
                    </a:xfrm>
                    <a:prstGeom prst="rect">
                      <a:avLst/>
                    </a:prstGeom>
                    <a:noFill/>
                    <a:ln>
                      <a:noFill/>
                    </a:ln>
                  </pic:spPr>
                </pic:pic>
              </a:graphicData>
            </a:graphic>
          </wp:inline>
        </w:drawing>
      </w:r>
    </w:p>
    <w:p w14:paraId="67565367" w14:textId="46BFEF64" w:rsidR="004C35A2" w:rsidRDefault="000922C7" w:rsidP="000922C7">
      <w:pPr>
        <w:pStyle w:val="Bijschrift"/>
      </w:pPr>
      <w:r>
        <w:t xml:space="preserve">Figuur </w:t>
      </w:r>
      <w:r>
        <w:fldChar w:fldCharType="begin"/>
      </w:r>
      <w:r>
        <w:instrText xml:space="preserve"> SEQ Figuur \* ARABIC </w:instrText>
      </w:r>
      <w:r>
        <w:fldChar w:fldCharType="separate"/>
      </w:r>
      <w:r w:rsidR="00045C51">
        <w:rPr>
          <w:noProof/>
        </w:rPr>
        <w:t>1</w:t>
      </w:r>
      <w:r>
        <w:fldChar w:fldCharType="end"/>
      </w:r>
      <w:r>
        <w:t xml:space="preserve"> - BPMN Huidige situatie</w:t>
      </w:r>
    </w:p>
    <w:p w14:paraId="4B4911C6" w14:textId="6E7AC530" w:rsidR="00A54876" w:rsidRPr="00375980" w:rsidRDefault="00AB1546">
      <w:r>
        <w:t xml:space="preserve">De methode is momenteel nog ouderwets en is niet efficiënt genoeg bij teveel </w:t>
      </w:r>
      <w:r w:rsidR="00E13A40">
        <w:t>zwem</w:t>
      </w:r>
      <w:r>
        <w:t>leerlingen.</w:t>
      </w:r>
      <w:r w:rsidR="00E33CD2">
        <w:t xml:space="preserve"> Het is wel belangrijk om te vermelden dat het bovenstaande BPMN model gaat om een fysieke </w:t>
      </w:r>
      <w:r w:rsidR="00176347">
        <w:t>meetmethode.</w:t>
      </w:r>
      <w:r w:rsidR="0046609A">
        <w:t xml:space="preserve"> Deze fysieke meetmethode moet worden gedigitaliseerd om meerdere </w:t>
      </w:r>
      <w:r w:rsidR="00E13A40">
        <w:t>zwem</w:t>
      </w:r>
      <w:r w:rsidR="0046609A">
        <w:t>leerlingen tegelijk te kunnen faciliteren.</w:t>
      </w:r>
    </w:p>
    <w:p w14:paraId="16901322" w14:textId="3527730D" w:rsidR="00721A6A" w:rsidRDefault="00721A6A" w:rsidP="00721A6A">
      <w:pPr>
        <w:pStyle w:val="Kop2"/>
        <w:numPr>
          <w:ilvl w:val="1"/>
          <w:numId w:val="6"/>
        </w:numPr>
      </w:pPr>
      <w:bookmarkStart w:id="47" w:name="_Toc138424781"/>
      <w:bookmarkStart w:id="48" w:name="_Toc149299641"/>
      <w:r>
        <w:t>Huidige applicatie</w:t>
      </w:r>
      <w:bookmarkEnd w:id="47"/>
      <w:bookmarkEnd w:id="48"/>
    </w:p>
    <w:p w14:paraId="4D58267F" w14:textId="474BC8B4" w:rsidR="00375980" w:rsidRPr="00176347" w:rsidRDefault="00AE3A67">
      <w:r>
        <w:t xml:space="preserve">Het bedrijf maakt momenteel nog geen gebruik van een digitale applicatie, </w:t>
      </w:r>
      <w:r w:rsidR="00942EF9">
        <w:t>ondanks dat het bedrijf hier wel baart bij heeft is het er nog niet van gekomen.</w:t>
      </w:r>
      <w:r w:rsidR="00D458D1">
        <w:t xml:space="preserve"> Het bedrijf maakt op het moment wel gebruik van een fysieke manier van het opslaan van gegevens, dit is momenteel het magneetbord</w:t>
      </w:r>
      <w:r w:rsidR="00A56F73">
        <w:t xml:space="preserve"> (zie </w:t>
      </w:r>
      <w:r w:rsidR="00A56F73">
        <w:fldChar w:fldCharType="begin"/>
      </w:r>
      <w:r w:rsidR="00A56F73">
        <w:instrText xml:space="preserve"> REF _Ref137136005 \h </w:instrText>
      </w:r>
      <w:r w:rsidR="00A56F73">
        <w:fldChar w:fldCharType="separate"/>
      </w:r>
      <w:r w:rsidR="00A56F73">
        <w:t xml:space="preserve">Figuur </w:t>
      </w:r>
      <w:r w:rsidR="00A56F73">
        <w:rPr>
          <w:noProof/>
        </w:rPr>
        <w:t>1</w:t>
      </w:r>
      <w:r w:rsidR="00A56F73">
        <w:t xml:space="preserve"> Magneetbord</w:t>
      </w:r>
      <w:r w:rsidR="00A56F73">
        <w:fldChar w:fldCharType="end"/>
      </w:r>
      <w:r w:rsidR="00A56F73">
        <w:t xml:space="preserve">), </w:t>
      </w:r>
      <w:r w:rsidR="002C5A7A">
        <w:t xml:space="preserve">er is meer informatie te lezen in de </w:t>
      </w:r>
      <w:r w:rsidR="002C5A7A">
        <w:fldChar w:fldCharType="begin"/>
      </w:r>
      <w:r w:rsidR="002C5A7A">
        <w:instrText xml:space="preserve"> REF _Ref137209288 \h </w:instrText>
      </w:r>
      <w:r w:rsidR="002C5A7A">
        <w:fldChar w:fldCharType="separate"/>
      </w:r>
      <w:r w:rsidR="002C5A7A">
        <w:t>Probleemstelling</w:t>
      </w:r>
      <w:r w:rsidR="002C5A7A">
        <w:fldChar w:fldCharType="end"/>
      </w:r>
      <w:r w:rsidR="002C5A7A">
        <w:t xml:space="preserve"> over hoe dit werkt.</w:t>
      </w:r>
    </w:p>
    <w:p w14:paraId="56898515" w14:textId="4A526C62" w:rsidR="00721A6A" w:rsidRDefault="00721A6A" w:rsidP="00721A6A">
      <w:pPr>
        <w:pStyle w:val="Kop2"/>
        <w:numPr>
          <w:ilvl w:val="1"/>
          <w:numId w:val="6"/>
        </w:numPr>
      </w:pPr>
      <w:bookmarkStart w:id="49" w:name="_Toc138424782"/>
      <w:bookmarkStart w:id="50" w:name="_Toc149299642"/>
      <w:r>
        <w:t>Huidige Infrastructuuromgeving</w:t>
      </w:r>
      <w:bookmarkEnd w:id="49"/>
      <w:bookmarkEnd w:id="50"/>
    </w:p>
    <w:p w14:paraId="59B6867E" w14:textId="083613F0" w:rsidR="00AB1546" w:rsidRPr="005D4208" w:rsidRDefault="00721A6A">
      <w:r w:rsidRPr="00B25F88">
        <w:t xml:space="preserve">Er wordt gebruik gemaakt van een infrastructuur omgeving, echter wordt deze niet gebruikt bij Dutch Dolphins </w:t>
      </w:r>
      <w:r>
        <w:t xml:space="preserve">swimming club </w:t>
      </w:r>
      <w:r w:rsidRPr="00B25F88">
        <w:t xml:space="preserve">maar bij InnosSportLab de Tongelreep. </w:t>
      </w:r>
      <w:r>
        <w:t>Het bedrijf heeft geen baart bij het specifiek vertellen wat hen huidige infrastru</w:t>
      </w:r>
      <w:r w:rsidR="00E42649">
        <w:t>ctuur inhoud en hoe deze functioneert binnen het bedrijf.</w:t>
      </w:r>
      <w:r w:rsidR="00AB1546">
        <w:br w:type="page"/>
      </w:r>
    </w:p>
    <w:p w14:paraId="38C18C51" w14:textId="4FB7D765" w:rsidR="00417EFE" w:rsidRDefault="00F527B0" w:rsidP="00AB0649">
      <w:pPr>
        <w:pStyle w:val="Kop1"/>
        <w:numPr>
          <w:ilvl w:val="0"/>
          <w:numId w:val="10"/>
        </w:numPr>
      </w:pPr>
      <w:bookmarkStart w:id="51" w:name="_Ref138249208"/>
      <w:bookmarkStart w:id="52" w:name="_Toc138424783"/>
      <w:bookmarkStart w:id="53" w:name="_Toc149299643"/>
      <w:r>
        <w:lastRenderedPageBreak/>
        <w:t>Toekomstige situatie</w:t>
      </w:r>
      <w:bookmarkEnd w:id="51"/>
      <w:bookmarkEnd w:id="52"/>
      <w:bookmarkEnd w:id="53"/>
    </w:p>
    <w:p w14:paraId="4FE36231" w14:textId="266A4FD9" w:rsidR="00256D16" w:rsidRDefault="00256D16" w:rsidP="00256D16">
      <w:r>
        <w:t>In dit hoofdstuk gaan we kijken hoe we de applicatie kunnen gaan draaien op meerde locatie</w:t>
      </w:r>
      <w:r w:rsidR="00307FF9">
        <w:t>s</w:t>
      </w:r>
      <w:r>
        <w:t>, dit houdt in dat we gaan kijken naar hoe groot de applicatie mogelijk zou kunnen worden, wat we hiervoor moeten gaan doen en wat er gerealiseerd moet worden om dit te kunnen doen.</w:t>
      </w:r>
    </w:p>
    <w:p w14:paraId="7A965160" w14:textId="613AE184" w:rsidR="00415AF2" w:rsidRDefault="00256D16" w:rsidP="00256D16">
      <w:r>
        <w:t>We zullen een fictieve situatie gaan opstellen hiervoor, maar willen hier ondanks dat ze situatie zo realistisch mogelijk gaan schetsen. Het bedrijf (zie hoofdstuk 2.1.2) heeft ons een aantal gegevens gegeven wat ze zouden verwachten, hier komen we later op terug.</w:t>
      </w:r>
    </w:p>
    <w:p w14:paraId="2B459B15" w14:textId="00E1C2F9" w:rsidR="00415AF2" w:rsidRPr="00415AF2" w:rsidRDefault="00415AF2" w:rsidP="00256D16">
      <w:pPr>
        <w:pStyle w:val="Kop2"/>
        <w:numPr>
          <w:ilvl w:val="1"/>
          <w:numId w:val="10"/>
        </w:numPr>
      </w:pPr>
      <w:bookmarkStart w:id="54" w:name="_Toc138424784"/>
      <w:bookmarkStart w:id="55" w:name="_Toc149299644"/>
      <w:r>
        <w:t>Vernieuwde infrastructuur situatie</w:t>
      </w:r>
      <w:bookmarkEnd w:id="54"/>
      <w:bookmarkEnd w:id="55"/>
    </w:p>
    <w:p w14:paraId="5B4752EF" w14:textId="491F562C" w:rsidR="00415AF2" w:rsidRPr="00256D16" w:rsidRDefault="00617429">
      <w:r>
        <w:t>Op het moment van schrijven wordt er door een ander infrastructuur lid gezorgd dat er een infrastructuuromgeving wordt gerealiseerd</w:t>
      </w:r>
      <w:r w:rsidR="00627023">
        <w:t xml:space="preserve"> die de ontworpen applicatie gaat draaien</w:t>
      </w:r>
      <w:r w:rsidR="00261B8E">
        <w:t>.</w:t>
      </w:r>
      <w:r w:rsidR="00627023">
        <w:t xml:space="preserve"> </w:t>
      </w:r>
      <w:r w:rsidR="00261B8E">
        <w:t>D</w:t>
      </w:r>
      <w:r w:rsidR="00AE09C7">
        <w:t>it wordt dan</w:t>
      </w:r>
      <w:r w:rsidR="00627023">
        <w:t xml:space="preserve">  gebruikt voor de beginlocatie</w:t>
      </w:r>
      <w:r w:rsidR="00307FF9">
        <w:t>s</w:t>
      </w:r>
      <w:r w:rsidR="00261B8E">
        <w:t xml:space="preserve"> ook </w:t>
      </w:r>
      <w:r w:rsidR="000203D7">
        <w:t>gespecificeerd</w:t>
      </w:r>
      <w:r w:rsidR="00261B8E">
        <w:t xml:space="preserve"> in</w:t>
      </w:r>
      <w:r w:rsidR="000203D7">
        <w:t xml:space="preserve"> hoofdstuk </w:t>
      </w:r>
      <w:r w:rsidR="000203D7">
        <w:fldChar w:fldCharType="begin"/>
      </w:r>
      <w:r w:rsidR="000203D7">
        <w:instrText xml:space="preserve"> REF _Ref138335282 \r \h </w:instrText>
      </w:r>
      <w:r w:rsidR="000203D7">
        <w:fldChar w:fldCharType="separate"/>
      </w:r>
      <w:r w:rsidR="000203D7">
        <w:t>2.1.3</w:t>
      </w:r>
      <w:r w:rsidR="000203D7">
        <w:fldChar w:fldCharType="end"/>
      </w:r>
      <w:r w:rsidR="00627023">
        <w:t xml:space="preserve">, </w:t>
      </w:r>
      <w:r w:rsidR="00AE09C7">
        <w:t xml:space="preserve">het doel van de toekomstige situatie is dan ook om te gaan kijken hoe de situatie over -/+ </w:t>
      </w:r>
      <w:r w:rsidR="00BF1195">
        <w:t>vijf</w:t>
      </w:r>
      <w:r w:rsidR="00AE09C7">
        <w:t xml:space="preserve"> jaar is en hoe ze zich hier op kunnen voorbereiden.</w:t>
      </w:r>
    </w:p>
    <w:p w14:paraId="284C9DDA" w14:textId="42FC11E5" w:rsidR="0073390D" w:rsidRDefault="00BC0BBE" w:rsidP="001B2550">
      <w:pPr>
        <w:pStyle w:val="Kop2"/>
        <w:numPr>
          <w:ilvl w:val="1"/>
          <w:numId w:val="10"/>
        </w:numPr>
      </w:pPr>
      <w:bookmarkStart w:id="56" w:name="_Toc138424785"/>
      <w:bookmarkStart w:id="57" w:name="_Toc149299645"/>
      <w:r>
        <w:t>Wensen van het bedrijf</w:t>
      </w:r>
      <w:bookmarkEnd w:id="56"/>
      <w:bookmarkEnd w:id="57"/>
    </w:p>
    <w:p w14:paraId="4E6E5DD1" w14:textId="68C9BFA4" w:rsidR="00186237" w:rsidRDefault="00792BD7" w:rsidP="00186237">
      <w:r>
        <w:t xml:space="preserve">Voordat we bezig gaan met het </w:t>
      </w:r>
      <w:r w:rsidR="009F1C3A">
        <w:t>specificeren</w:t>
      </w:r>
      <w:r>
        <w:t xml:space="preserve"> en </w:t>
      </w:r>
      <w:r w:rsidR="009F1C3A">
        <w:t>identificeren</w:t>
      </w:r>
      <w:r>
        <w:t xml:space="preserve"> van een fictieve situatie is het belangrijk dat we weten wat de eventuele wensen van het </w:t>
      </w:r>
      <w:r w:rsidR="009F1C3A">
        <w:t>bedrijf</w:t>
      </w:r>
      <w:r>
        <w:t xml:space="preserve"> zijn. Dit houdt </w:t>
      </w:r>
      <w:r w:rsidR="009F1C3A">
        <w:t xml:space="preserve">simpelweg </w:t>
      </w:r>
      <w:r>
        <w:t xml:space="preserve">in </w:t>
      </w:r>
      <w:r w:rsidR="009F1C3A">
        <w:t>waar het bedrijf behoefte aan heeft, en waar we tegelijkertijd ook rekening mee moeten gaan houden</w:t>
      </w:r>
      <w:r w:rsidR="008956E2">
        <w:t>.</w:t>
      </w:r>
    </w:p>
    <w:p w14:paraId="7C957610" w14:textId="66D8D18F" w:rsidR="003826CB" w:rsidRDefault="008956E2" w:rsidP="00186237">
      <w:r>
        <w:t xml:space="preserve">Wanneer de </w:t>
      </w:r>
      <w:r w:rsidR="00BC0BBE">
        <w:t>wensen</w:t>
      </w:r>
      <w:r>
        <w:t xml:space="preserve"> bekend zijn kunnen we gaan kijken hoe we hier een fictieve situatie van kunnen gaan maken</w:t>
      </w:r>
      <w:r w:rsidR="000055D2">
        <w:t xml:space="preserve">, uit deze fictieve situatie komen nieuwe requirements die niet in de </w:t>
      </w:r>
      <w:r w:rsidR="000A450B">
        <w:t>`</w:t>
      </w:r>
      <w:r w:rsidR="000055D2">
        <w:t>lyse wordt opgenomen</w:t>
      </w:r>
      <w:r w:rsidR="00DD0D20">
        <w:t xml:space="preserve"> (zie </w:t>
      </w:r>
      <w:r w:rsidR="00DD0D20">
        <w:fldChar w:fldCharType="begin"/>
      </w:r>
      <w:r w:rsidR="00DD0D20">
        <w:instrText xml:space="preserve"> REF _Ref138425819 \h </w:instrText>
      </w:r>
      <w:r w:rsidR="00DD0D20">
        <w:fldChar w:fldCharType="separate"/>
      </w:r>
      <w:r w:rsidR="00DD0D20">
        <w:t xml:space="preserve">Document </w:t>
      </w:r>
      <w:r w:rsidR="00DD0D20">
        <w:rPr>
          <w:noProof/>
        </w:rPr>
        <w:t>1</w:t>
      </w:r>
      <w:r w:rsidR="00DD0D20">
        <w:t xml:space="preserve"> - Requirement Analyse</w:t>
      </w:r>
      <w:r w:rsidR="00DD0D20">
        <w:fldChar w:fldCharType="end"/>
      </w:r>
      <w:r w:rsidR="00DD0D20">
        <w:t>)</w:t>
      </w:r>
      <w:r w:rsidR="000055D2">
        <w:t>, dit omdat deze geen relevantie hebben met de infrastructuur die momenteel wordt gebouwd</w:t>
      </w:r>
      <w:r w:rsidR="00E466AD">
        <w:t xml:space="preserve">, deze eisen komen voort vanuit de </w:t>
      </w:r>
      <w:r w:rsidR="00E466AD">
        <w:fldChar w:fldCharType="begin"/>
      </w:r>
      <w:r w:rsidR="00E466AD">
        <w:instrText xml:space="preserve"> REF _Ref137570816 \h </w:instrText>
      </w:r>
      <w:r w:rsidR="00E466AD">
        <w:fldChar w:fldCharType="separate"/>
      </w:r>
      <w:r w:rsidR="00E466AD">
        <w:t xml:space="preserve">Figuur </w:t>
      </w:r>
      <w:r w:rsidR="00E466AD">
        <w:rPr>
          <w:noProof/>
        </w:rPr>
        <w:t>3</w:t>
      </w:r>
      <w:r w:rsidR="00E466AD">
        <w:t xml:space="preserve"> - Projectgids</w:t>
      </w:r>
      <w:r w:rsidR="00E466AD">
        <w:fldChar w:fldCharType="end"/>
      </w:r>
      <w:r w:rsidR="00E466AD">
        <w:t xml:space="preserve"> en de persoonlijke communicatie die is gehouden met het bedrijf. Wanneer we spreken van persoonlijke communicatie </w:t>
      </w:r>
      <w:r w:rsidR="00C24E84">
        <w:t xml:space="preserve">in dit hoofdstuk </w:t>
      </w:r>
      <w:r w:rsidR="00F2587F">
        <w:t>wordt dit gespecificeerd</w:t>
      </w:r>
      <w:r w:rsidR="00C24E84">
        <w:t>.</w:t>
      </w:r>
      <w:r w:rsidR="003826CB">
        <w:br/>
      </w:r>
    </w:p>
    <w:tbl>
      <w:tblPr>
        <w:tblStyle w:val="Rastertabel1licht-Accent1"/>
        <w:tblW w:w="0" w:type="auto"/>
        <w:tblLook w:val="04A0" w:firstRow="1" w:lastRow="0" w:firstColumn="1" w:lastColumn="0" w:noHBand="0" w:noVBand="1"/>
      </w:tblPr>
      <w:tblGrid>
        <w:gridCol w:w="485"/>
        <w:gridCol w:w="8531"/>
      </w:tblGrid>
      <w:tr w:rsidR="003F431E" w:rsidRPr="007B5BF4" w14:paraId="760C9A49" w14:textId="77777777" w:rsidTr="009D7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tcPr>
          <w:p w14:paraId="352B56BF" w14:textId="5ECED70E" w:rsidR="003F431E" w:rsidRPr="007B5BF4" w:rsidRDefault="003F431E" w:rsidP="000A4348">
            <w:pPr>
              <w:pStyle w:val="Bijschrift"/>
              <w:rPr>
                <w:i w:val="0"/>
                <w:iCs w:val="0"/>
                <w:color w:val="auto"/>
                <w:sz w:val="22"/>
                <w:szCs w:val="22"/>
              </w:rPr>
            </w:pPr>
            <w:r>
              <w:rPr>
                <w:i w:val="0"/>
                <w:iCs w:val="0"/>
                <w:color w:val="auto"/>
                <w:sz w:val="22"/>
                <w:szCs w:val="22"/>
              </w:rPr>
              <w:t>NR</w:t>
            </w:r>
          </w:p>
        </w:tc>
        <w:tc>
          <w:tcPr>
            <w:tcW w:w="8531" w:type="dxa"/>
          </w:tcPr>
          <w:p w14:paraId="306A38AA" w14:textId="4BCB6B50" w:rsidR="003F431E" w:rsidRPr="007B5BF4" w:rsidRDefault="00BC0BBE" w:rsidP="000A4348">
            <w:pPr>
              <w:pStyle w:val="Bijschrift"/>
              <w:cnfStyle w:val="100000000000" w:firstRow="1"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Wensen</w:t>
            </w:r>
          </w:p>
        </w:tc>
      </w:tr>
      <w:tr w:rsidR="003F431E" w:rsidRPr="007B5BF4" w14:paraId="6314B055" w14:textId="77777777" w:rsidTr="009D754A">
        <w:tc>
          <w:tcPr>
            <w:cnfStyle w:val="001000000000" w:firstRow="0" w:lastRow="0" w:firstColumn="1" w:lastColumn="0" w:oddVBand="0" w:evenVBand="0" w:oddHBand="0" w:evenHBand="0" w:firstRowFirstColumn="0" w:firstRowLastColumn="0" w:lastRowFirstColumn="0" w:lastRowLastColumn="0"/>
            <w:tcW w:w="485" w:type="dxa"/>
          </w:tcPr>
          <w:p w14:paraId="2B51DB9B" w14:textId="7A02731E" w:rsidR="003F431E" w:rsidRPr="00455E45" w:rsidRDefault="00107B0B" w:rsidP="00A209EE">
            <w:pPr>
              <w:pStyle w:val="Bijschrift"/>
              <w:jc w:val="center"/>
              <w:rPr>
                <w:b w:val="0"/>
                <w:bCs w:val="0"/>
                <w:color w:val="auto"/>
                <w:sz w:val="22"/>
                <w:szCs w:val="22"/>
              </w:rPr>
            </w:pPr>
            <w:r w:rsidRPr="00455E45">
              <w:rPr>
                <w:b w:val="0"/>
                <w:bCs w:val="0"/>
                <w:color w:val="auto"/>
                <w:sz w:val="22"/>
                <w:szCs w:val="22"/>
              </w:rPr>
              <w:t>0</w:t>
            </w:r>
            <w:r w:rsidR="00A209EE" w:rsidRPr="00455E45">
              <w:rPr>
                <w:b w:val="0"/>
                <w:bCs w:val="0"/>
                <w:color w:val="auto"/>
                <w:sz w:val="22"/>
                <w:szCs w:val="22"/>
              </w:rPr>
              <w:t>1</w:t>
            </w:r>
          </w:p>
        </w:tc>
        <w:tc>
          <w:tcPr>
            <w:tcW w:w="8531" w:type="dxa"/>
          </w:tcPr>
          <w:p w14:paraId="5C87DC20" w14:textId="537D6C58" w:rsidR="003F431E" w:rsidRPr="003F431E" w:rsidRDefault="003F431E" w:rsidP="000A4348">
            <w:pPr>
              <w:pStyle w:val="Bijschrift"/>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sidRPr="003F431E">
              <w:rPr>
                <w:i w:val="0"/>
                <w:iCs w:val="0"/>
                <w:color w:val="auto"/>
                <w:sz w:val="22"/>
                <w:szCs w:val="22"/>
              </w:rPr>
              <w:t>Het bedrijf heeft</w:t>
            </w:r>
            <w:r w:rsidR="00000A49">
              <w:rPr>
                <w:i w:val="0"/>
                <w:iCs w:val="0"/>
                <w:color w:val="auto"/>
                <w:sz w:val="22"/>
                <w:szCs w:val="22"/>
              </w:rPr>
              <w:t xml:space="preserve"> baart bij een duidelijke AVG </w:t>
            </w:r>
            <w:r w:rsidR="00085FB0">
              <w:rPr>
                <w:i w:val="0"/>
                <w:iCs w:val="0"/>
                <w:color w:val="auto"/>
                <w:sz w:val="22"/>
                <w:szCs w:val="22"/>
              </w:rPr>
              <w:t>w</w:t>
            </w:r>
            <w:r w:rsidR="00000A49">
              <w:rPr>
                <w:i w:val="0"/>
                <w:iCs w:val="0"/>
                <w:color w:val="auto"/>
                <w:sz w:val="22"/>
                <w:szCs w:val="22"/>
              </w:rPr>
              <w:t>etgeving</w:t>
            </w:r>
            <w:r w:rsidR="00085FB0">
              <w:rPr>
                <w:i w:val="0"/>
                <w:iCs w:val="0"/>
                <w:color w:val="auto"/>
                <w:sz w:val="22"/>
                <w:szCs w:val="22"/>
              </w:rPr>
              <w:t>.</w:t>
            </w:r>
          </w:p>
        </w:tc>
      </w:tr>
      <w:tr w:rsidR="003F431E" w:rsidRPr="007B5BF4" w14:paraId="247B0943" w14:textId="77777777" w:rsidTr="009D754A">
        <w:tc>
          <w:tcPr>
            <w:cnfStyle w:val="001000000000" w:firstRow="0" w:lastRow="0" w:firstColumn="1" w:lastColumn="0" w:oddVBand="0" w:evenVBand="0" w:oddHBand="0" w:evenHBand="0" w:firstRowFirstColumn="0" w:firstRowLastColumn="0" w:lastRowFirstColumn="0" w:lastRowLastColumn="0"/>
            <w:tcW w:w="485" w:type="dxa"/>
          </w:tcPr>
          <w:p w14:paraId="2A03E4BE" w14:textId="4B074C65" w:rsidR="003F431E" w:rsidRPr="00455E45" w:rsidRDefault="00107B0B" w:rsidP="00A209EE">
            <w:pPr>
              <w:pStyle w:val="Bijschrift"/>
              <w:jc w:val="center"/>
              <w:rPr>
                <w:b w:val="0"/>
                <w:bCs w:val="0"/>
                <w:color w:val="auto"/>
                <w:sz w:val="22"/>
                <w:szCs w:val="22"/>
              </w:rPr>
            </w:pPr>
            <w:r w:rsidRPr="00455E45">
              <w:rPr>
                <w:b w:val="0"/>
                <w:bCs w:val="0"/>
                <w:color w:val="auto"/>
                <w:sz w:val="22"/>
                <w:szCs w:val="22"/>
              </w:rPr>
              <w:t>0</w:t>
            </w:r>
            <w:r w:rsidR="00A209EE" w:rsidRPr="00455E45">
              <w:rPr>
                <w:b w:val="0"/>
                <w:bCs w:val="0"/>
                <w:color w:val="auto"/>
                <w:sz w:val="22"/>
                <w:szCs w:val="22"/>
              </w:rPr>
              <w:t>2</w:t>
            </w:r>
          </w:p>
        </w:tc>
        <w:tc>
          <w:tcPr>
            <w:tcW w:w="8531" w:type="dxa"/>
          </w:tcPr>
          <w:p w14:paraId="2BBD9E9F" w14:textId="31C085E1" w:rsidR="003F431E" w:rsidRPr="003F431E" w:rsidRDefault="00A54893" w:rsidP="000A4348">
            <w:pPr>
              <w:pStyle w:val="Bijschrift"/>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 xml:space="preserve">Het </w:t>
            </w:r>
            <w:r w:rsidR="00455E45">
              <w:rPr>
                <w:i w:val="0"/>
                <w:iCs w:val="0"/>
                <w:color w:val="auto"/>
                <w:sz w:val="22"/>
                <w:szCs w:val="22"/>
              </w:rPr>
              <w:t>bedrijf wilt dat de infrastructuur schaalbaar is tijdens de lestijden.</w:t>
            </w:r>
          </w:p>
        </w:tc>
      </w:tr>
      <w:tr w:rsidR="006D51B7" w:rsidRPr="007B5BF4" w14:paraId="07E08DE1" w14:textId="77777777" w:rsidTr="009D754A">
        <w:tc>
          <w:tcPr>
            <w:cnfStyle w:val="001000000000" w:firstRow="0" w:lastRow="0" w:firstColumn="1" w:lastColumn="0" w:oddVBand="0" w:evenVBand="0" w:oddHBand="0" w:evenHBand="0" w:firstRowFirstColumn="0" w:firstRowLastColumn="0" w:lastRowFirstColumn="0" w:lastRowLastColumn="0"/>
            <w:tcW w:w="485" w:type="dxa"/>
          </w:tcPr>
          <w:p w14:paraId="4DC3C7F2" w14:textId="720A9A53" w:rsidR="006D51B7" w:rsidRPr="00455E45" w:rsidRDefault="00107B0B" w:rsidP="006D51B7">
            <w:pPr>
              <w:pStyle w:val="Bijschrift"/>
              <w:jc w:val="center"/>
              <w:rPr>
                <w:b w:val="0"/>
                <w:bCs w:val="0"/>
                <w:color w:val="auto"/>
                <w:sz w:val="22"/>
                <w:szCs w:val="22"/>
              </w:rPr>
            </w:pPr>
            <w:r w:rsidRPr="00455E45">
              <w:rPr>
                <w:b w:val="0"/>
                <w:bCs w:val="0"/>
                <w:color w:val="auto"/>
                <w:sz w:val="22"/>
                <w:szCs w:val="22"/>
              </w:rPr>
              <w:t>0</w:t>
            </w:r>
            <w:r w:rsidR="006D51B7" w:rsidRPr="00455E45">
              <w:rPr>
                <w:b w:val="0"/>
                <w:bCs w:val="0"/>
                <w:color w:val="auto"/>
                <w:sz w:val="22"/>
                <w:szCs w:val="22"/>
              </w:rPr>
              <w:t>3</w:t>
            </w:r>
          </w:p>
        </w:tc>
        <w:tc>
          <w:tcPr>
            <w:tcW w:w="8531" w:type="dxa"/>
          </w:tcPr>
          <w:p w14:paraId="1F1F1E77" w14:textId="1F42A0B1" w:rsidR="006D51B7" w:rsidRPr="003F431E" w:rsidRDefault="006D51B7" w:rsidP="006D51B7">
            <w:pPr>
              <w:pStyle w:val="Bijschrift"/>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Het bedrijf heeft baart bij een applicatie die eenvoudig bereikbaar is vanaf elke locatie.</w:t>
            </w:r>
          </w:p>
        </w:tc>
      </w:tr>
      <w:tr w:rsidR="00107B0B" w:rsidRPr="007B5BF4" w14:paraId="580977BE" w14:textId="77777777" w:rsidTr="009D754A">
        <w:tc>
          <w:tcPr>
            <w:cnfStyle w:val="001000000000" w:firstRow="0" w:lastRow="0" w:firstColumn="1" w:lastColumn="0" w:oddVBand="0" w:evenVBand="0" w:oddHBand="0" w:evenHBand="0" w:firstRowFirstColumn="0" w:firstRowLastColumn="0" w:lastRowFirstColumn="0" w:lastRowLastColumn="0"/>
            <w:tcW w:w="485" w:type="dxa"/>
          </w:tcPr>
          <w:p w14:paraId="46CC526A" w14:textId="1BCF67FA" w:rsidR="00107B0B" w:rsidRPr="00455E45" w:rsidRDefault="00107B0B" w:rsidP="006D51B7">
            <w:pPr>
              <w:pStyle w:val="Bijschrift"/>
              <w:jc w:val="center"/>
              <w:rPr>
                <w:b w:val="0"/>
                <w:bCs w:val="0"/>
                <w:color w:val="auto"/>
                <w:sz w:val="22"/>
                <w:szCs w:val="22"/>
              </w:rPr>
            </w:pPr>
            <w:r w:rsidRPr="00455E45">
              <w:rPr>
                <w:b w:val="0"/>
                <w:bCs w:val="0"/>
                <w:color w:val="auto"/>
                <w:sz w:val="22"/>
                <w:szCs w:val="22"/>
              </w:rPr>
              <w:t xml:space="preserve">04 </w:t>
            </w:r>
          </w:p>
        </w:tc>
        <w:tc>
          <w:tcPr>
            <w:tcW w:w="8531" w:type="dxa"/>
          </w:tcPr>
          <w:p w14:paraId="278297E2" w14:textId="0F6454A9" w:rsidR="00107B0B" w:rsidRDefault="00107B0B" w:rsidP="006D51B7">
            <w:pPr>
              <w:pStyle w:val="Bijschrift"/>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Er moet rekening worden gehouden met een groei in de komende vijf jaar.</w:t>
            </w:r>
          </w:p>
        </w:tc>
      </w:tr>
      <w:tr w:rsidR="00B80119" w:rsidRPr="007B5BF4" w14:paraId="662515AC" w14:textId="77777777" w:rsidTr="009D754A">
        <w:tc>
          <w:tcPr>
            <w:cnfStyle w:val="001000000000" w:firstRow="0" w:lastRow="0" w:firstColumn="1" w:lastColumn="0" w:oddVBand="0" w:evenVBand="0" w:oddHBand="0" w:evenHBand="0" w:firstRowFirstColumn="0" w:firstRowLastColumn="0" w:lastRowFirstColumn="0" w:lastRowLastColumn="0"/>
            <w:tcW w:w="485" w:type="dxa"/>
          </w:tcPr>
          <w:p w14:paraId="20AAB3EE" w14:textId="7506A1B9" w:rsidR="00B80119" w:rsidRPr="00B80119" w:rsidRDefault="00B80119" w:rsidP="006D51B7">
            <w:pPr>
              <w:pStyle w:val="Bijschrift"/>
              <w:jc w:val="center"/>
              <w:rPr>
                <w:b w:val="0"/>
                <w:bCs w:val="0"/>
                <w:color w:val="auto"/>
                <w:sz w:val="22"/>
                <w:szCs w:val="22"/>
              </w:rPr>
            </w:pPr>
            <w:r w:rsidRPr="00B80119">
              <w:rPr>
                <w:b w:val="0"/>
                <w:bCs w:val="0"/>
                <w:color w:val="auto"/>
                <w:sz w:val="22"/>
                <w:szCs w:val="22"/>
              </w:rPr>
              <w:t>05</w:t>
            </w:r>
          </w:p>
        </w:tc>
        <w:tc>
          <w:tcPr>
            <w:tcW w:w="8531" w:type="dxa"/>
          </w:tcPr>
          <w:p w14:paraId="4FC57BA4" w14:textId="3413A7AB" w:rsidR="00B80119" w:rsidRDefault="00B80119" w:rsidP="006D51B7">
            <w:pPr>
              <w:pStyle w:val="Bijschrift"/>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Het bedrijf wilt niet dat er een infrastructuur wordt opgezet bij een andere locatie</w:t>
            </w:r>
            <w:r w:rsidR="00CF1583">
              <w:rPr>
                <w:i w:val="0"/>
                <w:iCs w:val="0"/>
                <w:color w:val="auto"/>
                <w:sz w:val="22"/>
                <w:szCs w:val="22"/>
              </w:rPr>
              <w:t xml:space="preserve"> wanneer deze gebruik gaan maken van de applicatie.</w:t>
            </w:r>
          </w:p>
        </w:tc>
      </w:tr>
    </w:tbl>
    <w:p w14:paraId="1AEBE1DB" w14:textId="7A90531D" w:rsidR="00BE7040" w:rsidRPr="00773B0D" w:rsidRDefault="009D754A" w:rsidP="00773B0D">
      <w:pPr>
        <w:pStyle w:val="Bijschrift"/>
      </w:pPr>
      <w:r>
        <w:t xml:space="preserve">Tabel </w:t>
      </w:r>
      <w:r>
        <w:fldChar w:fldCharType="begin"/>
      </w:r>
      <w:r>
        <w:instrText xml:space="preserve"> SEQ Tabel \* ARABIC </w:instrText>
      </w:r>
      <w:r>
        <w:fldChar w:fldCharType="separate"/>
      </w:r>
      <w:r w:rsidR="008F21F7">
        <w:rPr>
          <w:noProof/>
        </w:rPr>
        <w:t>2</w:t>
      </w:r>
      <w:r>
        <w:fldChar w:fldCharType="end"/>
      </w:r>
      <w:r>
        <w:t xml:space="preserve"> - </w:t>
      </w:r>
      <w:r w:rsidR="00E55C4A">
        <w:t>Wensen</w:t>
      </w:r>
      <w:bookmarkStart w:id="58" w:name="_Ref138334709"/>
      <w:r w:rsidR="00BE7040">
        <w:br w:type="page"/>
      </w:r>
    </w:p>
    <w:p w14:paraId="6CE69B14" w14:textId="040DA7D2" w:rsidR="009D754A" w:rsidRDefault="00BC0BBE" w:rsidP="009D754A">
      <w:pPr>
        <w:pStyle w:val="Kop3"/>
        <w:numPr>
          <w:ilvl w:val="2"/>
          <w:numId w:val="10"/>
        </w:numPr>
      </w:pPr>
      <w:bookmarkStart w:id="59" w:name="_Ref138343699"/>
      <w:bookmarkStart w:id="60" w:name="_Toc138424786"/>
      <w:bookmarkStart w:id="61" w:name="_Toc149299646"/>
      <w:r>
        <w:lastRenderedPageBreak/>
        <w:t>Wensen</w:t>
      </w:r>
      <w:r w:rsidR="009D754A">
        <w:t xml:space="preserve"> naar </w:t>
      </w:r>
      <w:r>
        <w:t>r</w:t>
      </w:r>
      <w:r w:rsidR="009D754A">
        <w:t>equirements omzetten</w:t>
      </w:r>
      <w:bookmarkEnd w:id="58"/>
      <w:bookmarkEnd w:id="59"/>
      <w:bookmarkEnd w:id="60"/>
      <w:bookmarkEnd w:id="61"/>
    </w:p>
    <w:p w14:paraId="08C94E17" w14:textId="121B216F" w:rsidR="009F6A41" w:rsidRPr="009F6A41" w:rsidRDefault="009F6A41" w:rsidP="009F6A41">
      <w:r>
        <w:t xml:space="preserve">In dit onderdeel wordt er gekeken hoe de bovenstaande eisen kunnen worden omgezet naar </w:t>
      </w:r>
      <w:r w:rsidR="007F4C6F">
        <w:t>requirements die worden gebruikt om de toekomstige situatie zo goed mogelijk te kunnen schetsen.</w:t>
      </w:r>
    </w:p>
    <w:tbl>
      <w:tblPr>
        <w:tblStyle w:val="Rastertabel1licht-Accent1"/>
        <w:tblW w:w="0" w:type="auto"/>
        <w:tblLook w:val="04A0" w:firstRow="1" w:lastRow="0" w:firstColumn="1" w:lastColumn="0" w:noHBand="0" w:noVBand="1"/>
      </w:tblPr>
      <w:tblGrid>
        <w:gridCol w:w="486"/>
        <w:gridCol w:w="6771"/>
        <w:gridCol w:w="658"/>
        <w:gridCol w:w="1101"/>
      </w:tblGrid>
      <w:tr w:rsidR="008E65BF" w:rsidRPr="007B5BF4" w14:paraId="18F4C29F" w14:textId="46E04980" w:rsidTr="008E6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tcPr>
          <w:p w14:paraId="10AB9D7F" w14:textId="77777777" w:rsidR="008E65BF" w:rsidRPr="007B5BF4" w:rsidRDefault="008E65BF">
            <w:pPr>
              <w:pStyle w:val="Bijschrift"/>
              <w:rPr>
                <w:i w:val="0"/>
                <w:iCs w:val="0"/>
                <w:color w:val="auto"/>
                <w:sz w:val="22"/>
                <w:szCs w:val="22"/>
              </w:rPr>
            </w:pPr>
            <w:r>
              <w:rPr>
                <w:i w:val="0"/>
                <w:iCs w:val="0"/>
                <w:color w:val="auto"/>
                <w:sz w:val="22"/>
                <w:szCs w:val="22"/>
              </w:rPr>
              <w:t>NR</w:t>
            </w:r>
          </w:p>
        </w:tc>
        <w:tc>
          <w:tcPr>
            <w:tcW w:w="6771" w:type="dxa"/>
          </w:tcPr>
          <w:p w14:paraId="22C5CA75" w14:textId="0863371D" w:rsidR="008E65BF" w:rsidRPr="007B5BF4" w:rsidRDefault="008E65BF">
            <w:pPr>
              <w:pStyle w:val="Bijschrift"/>
              <w:cnfStyle w:val="100000000000" w:firstRow="1"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Requirement</w:t>
            </w:r>
            <w:r w:rsidR="00307FF9">
              <w:rPr>
                <w:i w:val="0"/>
                <w:iCs w:val="0"/>
                <w:color w:val="auto"/>
                <w:sz w:val="22"/>
                <w:szCs w:val="22"/>
              </w:rPr>
              <w:t>s</w:t>
            </w:r>
          </w:p>
        </w:tc>
        <w:tc>
          <w:tcPr>
            <w:tcW w:w="658" w:type="dxa"/>
          </w:tcPr>
          <w:p w14:paraId="1BED9C07" w14:textId="435353AB" w:rsidR="008E65BF" w:rsidRDefault="008E65BF">
            <w:pPr>
              <w:pStyle w:val="Bijschrift"/>
              <w:cnfStyle w:val="100000000000" w:firstRow="1"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F/NF</w:t>
            </w:r>
          </w:p>
        </w:tc>
        <w:tc>
          <w:tcPr>
            <w:tcW w:w="1101" w:type="dxa"/>
          </w:tcPr>
          <w:p w14:paraId="25708999" w14:textId="48D04269" w:rsidR="008E65BF" w:rsidRDefault="008E65BF">
            <w:pPr>
              <w:pStyle w:val="Bijschrift"/>
              <w:cnfStyle w:val="100000000000" w:firstRow="1"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MoSCoW</w:t>
            </w:r>
          </w:p>
        </w:tc>
      </w:tr>
      <w:tr w:rsidR="008E65BF" w:rsidRPr="007B5BF4" w14:paraId="35069CA8" w14:textId="2C0A4899" w:rsidTr="008E65BF">
        <w:tc>
          <w:tcPr>
            <w:cnfStyle w:val="001000000000" w:firstRow="0" w:lastRow="0" w:firstColumn="1" w:lastColumn="0" w:oddVBand="0" w:evenVBand="0" w:oddHBand="0" w:evenHBand="0" w:firstRowFirstColumn="0" w:firstRowLastColumn="0" w:lastRowFirstColumn="0" w:lastRowLastColumn="0"/>
            <w:tcW w:w="486" w:type="dxa"/>
          </w:tcPr>
          <w:p w14:paraId="00DB189F" w14:textId="79457E12" w:rsidR="008E65BF" w:rsidRPr="00455E45" w:rsidRDefault="00107B0B">
            <w:pPr>
              <w:pStyle w:val="Bijschrift"/>
              <w:jc w:val="center"/>
              <w:rPr>
                <w:b w:val="0"/>
                <w:bCs w:val="0"/>
                <w:color w:val="auto"/>
                <w:sz w:val="22"/>
                <w:szCs w:val="22"/>
              </w:rPr>
            </w:pPr>
            <w:r w:rsidRPr="00455E45">
              <w:rPr>
                <w:b w:val="0"/>
                <w:bCs w:val="0"/>
                <w:color w:val="auto"/>
                <w:sz w:val="22"/>
                <w:szCs w:val="22"/>
              </w:rPr>
              <w:t>0</w:t>
            </w:r>
            <w:r w:rsidR="008E65BF" w:rsidRPr="00455E45">
              <w:rPr>
                <w:b w:val="0"/>
                <w:bCs w:val="0"/>
                <w:color w:val="auto"/>
                <w:sz w:val="22"/>
                <w:szCs w:val="22"/>
              </w:rPr>
              <w:t>1</w:t>
            </w:r>
          </w:p>
        </w:tc>
        <w:tc>
          <w:tcPr>
            <w:tcW w:w="6771" w:type="dxa"/>
          </w:tcPr>
          <w:p w14:paraId="704C2A7B" w14:textId="0118E7C1" w:rsidR="008E65BF" w:rsidRPr="003F431E" w:rsidRDefault="00E14F4D">
            <w:pPr>
              <w:pStyle w:val="Bijschrift"/>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De infrastructuur moet voldoen aan de AVG-wetgeving.</w:t>
            </w:r>
          </w:p>
        </w:tc>
        <w:tc>
          <w:tcPr>
            <w:tcW w:w="658" w:type="dxa"/>
          </w:tcPr>
          <w:p w14:paraId="2B2971F3" w14:textId="2C2EC54D" w:rsidR="008E65BF" w:rsidRPr="003F431E" w:rsidRDefault="008E65BF" w:rsidP="008E65BF">
            <w:pPr>
              <w:pStyle w:val="Bijschrift"/>
              <w:jc w:val="center"/>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F</w:t>
            </w:r>
          </w:p>
        </w:tc>
        <w:tc>
          <w:tcPr>
            <w:tcW w:w="1101" w:type="dxa"/>
          </w:tcPr>
          <w:p w14:paraId="218FD19A" w14:textId="5C2846D5" w:rsidR="008E65BF" w:rsidRPr="003F431E" w:rsidRDefault="008E65BF" w:rsidP="008E65BF">
            <w:pPr>
              <w:pStyle w:val="Bijschrift"/>
              <w:jc w:val="center"/>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MUST</w:t>
            </w:r>
          </w:p>
        </w:tc>
      </w:tr>
      <w:tr w:rsidR="008E65BF" w:rsidRPr="007B5BF4" w14:paraId="52BE8E57" w14:textId="36689802" w:rsidTr="008E65BF">
        <w:tc>
          <w:tcPr>
            <w:cnfStyle w:val="001000000000" w:firstRow="0" w:lastRow="0" w:firstColumn="1" w:lastColumn="0" w:oddVBand="0" w:evenVBand="0" w:oddHBand="0" w:evenHBand="0" w:firstRowFirstColumn="0" w:firstRowLastColumn="0" w:lastRowFirstColumn="0" w:lastRowLastColumn="0"/>
            <w:tcW w:w="486" w:type="dxa"/>
          </w:tcPr>
          <w:p w14:paraId="59B4B4AB" w14:textId="0A4AF92A" w:rsidR="008E65BF" w:rsidRPr="00455E45" w:rsidRDefault="00107B0B">
            <w:pPr>
              <w:pStyle w:val="Bijschrift"/>
              <w:jc w:val="center"/>
              <w:rPr>
                <w:b w:val="0"/>
                <w:bCs w:val="0"/>
                <w:color w:val="auto"/>
                <w:sz w:val="22"/>
                <w:szCs w:val="22"/>
              </w:rPr>
            </w:pPr>
            <w:r w:rsidRPr="00455E45">
              <w:rPr>
                <w:b w:val="0"/>
                <w:bCs w:val="0"/>
                <w:color w:val="auto"/>
                <w:sz w:val="22"/>
                <w:szCs w:val="22"/>
              </w:rPr>
              <w:t>0</w:t>
            </w:r>
            <w:r w:rsidR="008E65BF" w:rsidRPr="00455E45">
              <w:rPr>
                <w:b w:val="0"/>
                <w:bCs w:val="0"/>
                <w:color w:val="auto"/>
                <w:sz w:val="22"/>
                <w:szCs w:val="22"/>
              </w:rPr>
              <w:t>2</w:t>
            </w:r>
          </w:p>
        </w:tc>
        <w:tc>
          <w:tcPr>
            <w:tcW w:w="6771" w:type="dxa"/>
          </w:tcPr>
          <w:p w14:paraId="0483E395" w14:textId="0FE409CA" w:rsidR="008E65BF" w:rsidRPr="003F431E" w:rsidRDefault="006D51B7">
            <w:pPr>
              <w:pStyle w:val="Bijschrift"/>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Het systeem moet schaalbaar zijn om progressieve groei te ondersteunen.</w:t>
            </w:r>
          </w:p>
        </w:tc>
        <w:tc>
          <w:tcPr>
            <w:tcW w:w="658" w:type="dxa"/>
          </w:tcPr>
          <w:p w14:paraId="4B645FE5" w14:textId="1953E168" w:rsidR="008E65BF" w:rsidRDefault="008E65BF" w:rsidP="008E65BF">
            <w:pPr>
              <w:pStyle w:val="Bijschrift"/>
              <w:jc w:val="center"/>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F</w:t>
            </w:r>
          </w:p>
        </w:tc>
        <w:tc>
          <w:tcPr>
            <w:tcW w:w="1101" w:type="dxa"/>
          </w:tcPr>
          <w:p w14:paraId="659C6502" w14:textId="548DEC7F" w:rsidR="008E65BF" w:rsidRDefault="008E65BF" w:rsidP="008E65BF">
            <w:pPr>
              <w:pStyle w:val="Bijschrift"/>
              <w:jc w:val="center"/>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MUST</w:t>
            </w:r>
          </w:p>
        </w:tc>
      </w:tr>
      <w:tr w:rsidR="008E65BF" w:rsidRPr="007B5BF4" w14:paraId="19299749" w14:textId="55424DDE" w:rsidTr="008E65BF">
        <w:tc>
          <w:tcPr>
            <w:cnfStyle w:val="001000000000" w:firstRow="0" w:lastRow="0" w:firstColumn="1" w:lastColumn="0" w:oddVBand="0" w:evenVBand="0" w:oddHBand="0" w:evenHBand="0" w:firstRowFirstColumn="0" w:firstRowLastColumn="0" w:lastRowFirstColumn="0" w:lastRowLastColumn="0"/>
            <w:tcW w:w="486" w:type="dxa"/>
          </w:tcPr>
          <w:p w14:paraId="736776D2" w14:textId="7EDD491E" w:rsidR="008E65BF" w:rsidRPr="00455E45" w:rsidRDefault="00107B0B">
            <w:pPr>
              <w:pStyle w:val="Bijschrift"/>
              <w:jc w:val="center"/>
              <w:rPr>
                <w:b w:val="0"/>
                <w:bCs w:val="0"/>
                <w:color w:val="auto"/>
                <w:sz w:val="22"/>
                <w:szCs w:val="22"/>
              </w:rPr>
            </w:pPr>
            <w:r w:rsidRPr="00455E45">
              <w:rPr>
                <w:b w:val="0"/>
                <w:bCs w:val="0"/>
                <w:color w:val="auto"/>
                <w:sz w:val="22"/>
                <w:szCs w:val="22"/>
              </w:rPr>
              <w:t>0</w:t>
            </w:r>
            <w:r w:rsidR="008E65BF" w:rsidRPr="00455E45">
              <w:rPr>
                <w:b w:val="0"/>
                <w:bCs w:val="0"/>
                <w:color w:val="auto"/>
                <w:sz w:val="22"/>
                <w:szCs w:val="22"/>
              </w:rPr>
              <w:t>3</w:t>
            </w:r>
          </w:p>
        </w:tc>
        <w:tc>
          <w:tcPr>
            <w:tcW w:w="6771" w:type="dxa"/>
          </w:tcPr>
          <w:p w14:paraId="6346409C" w14:textId="52AFB71B" w:rsidR="008E65BF" w:rsidRPr="003F431E" w:rsidRDefault="006D51B7">
            <w:pPr>
              <w:pStyle w:val="Bijschrift"/>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Het systeem moet bereikbaar zijn vanaf elke nieuwe locatie.</w:t>
            </w:r>
          </w:p>
        </w:tc>
        <w:tc>
          <w:tcPr>
            <w:tcW w:w="658" w:type="dxa"/>
          </w:tcPr>
          <w:p w14:paraId="21B095A1" w14:textId="41FB22BB" w:rsidR="008E65BF" w:rsidRDefault="008E65BF" w:rsidP="008E65BF">
            <w:pPr>
              <w:pStyle w:val="Bijschrift"/>
              <w:jc w:val="center"/>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F</w:t>
            </w:r>
          </w:p>
        </w:tc>
        <w:tc>
          <w:tcPr>
            <w:tcW w:w="1101" w:type="dxa"/>
          </w:tcPr>
          <w:p w14:paraId="6BB233F5" w14:textId="5A99B7F6" w:rsidR="008E65BF" w:rsidRDefault="008E65BF" w:rsidP="006D51B7">
            <w:pPr>
              <w:pStyle w:val="Bijschrift"/>
              <w:keepNext/>
              <w:jc w:val="center"/>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MUST</w:t>
            </w:r>
          </w:p>
        </w:tc>
      </w:tr>
      <w:tr w:rsidR="00107B0B" w:rsidRPr="007B5BF4" w14:paraId="3D1E666B" w14:textId="77777777" w:rsidTr="008E65BF">
        <w:tc>
          <w:tcPr>
            <w:cnfStyle w:val="001000000000" w:firstRow="0" w:lastRow="0" w:firstColumn="1" w:lastColumn="0" w:oddVBand="0" w:evenVBand="0" w:oddHBand="0" w:evenHBand="0" w:firstRowFirstColumn="0" w:firstRowLastColumn="0" w:lastRowFirstColumn="0" w:lastRowLastColumn="0"/>
            <w:tcW w:w="486" w:type="dxa"/>
          </w:tcPr>
          <w:p w14:paraId="6DFB2B6D" w14:textId="07C3D55F" w:rsidR="00107B0B" w:rsidRPr="00455E45" w:rsidRDefault="00107B0B">
            <w:pPr>
              <w:pStyle w:val="Bijschrift"/>
              <w:jc w:val="center"/>
              <w:rPr>
                <w:b w:val="0"/>
                <w:bCs w:val="0"/>
                <w:color w:val="auto"/>
                <w:sz w:val="22"/>
                <w:szCs w:val="22"/>
              </w:rPr>
            </w:pPr>
            <w:r w:rsidRPr="00455E45">
              <w:rPr>
                <w:b w:val="0"/>
                <w:bCs w:val="0"/>
                <w:color w:val="auto"/>
                <w:sz w:val="22"/>
                <w:szCs w:val="22"/>
              </w:rPr>
              <w:t>04</w:t>
            </w:r>
          </w:p>
        </w:tc>
        <w:tc>
          <w:tcPr>
            <w:tcW w:w="6771" w:type="dxa"/>
          </w:tcPr>
          <w:p w14:paraId="57BDD794" w14:textId="7CDAAEDE" w:rsidR="00107B0B" w:rsidRDefault="00AA7BFD">
            <w:pPr>
              <w:pStyle w:val="Bijschrift"/>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sidRPr="00AA7BFD">
              <w:rPr>
                <w:i w:val="0"/>
                <w:iCs w:val="0"/>
                <w:color w:val="auto"/>
                <w:sz w:val="22"/>
                <w:szCs w:val="22"/>
              </w:rPr>
              <w:t>De infrastructuur moet schaalbaar zijn om een verwachte groei in het gebruik van het systeem gedurende de komende vijf jaar op te vangen.</w:t>
            </w:r>
          </w:p>
        </w:tc>
        <w:tc>
          <w:tcPr>
            <w:tcW w:w="658" w:type="dxa"/>
          </w:tcPr>
          <w:p w14:paraId="290420A9" w14:textId="6C7384BD" w:rsidR="00107B0B" w:rsidRDefault="00AA7BFD" w:rsidP="008E65BF">
            <w:pPr>
              <w:pStyle w:val="Bijschrift"/>
              <w:jc w:val="center"/>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F</w:t>
            </w:r>
          </w:p>
        </w:tc>
        <w:tc>
          <w:tcPr>
            <w:tcW w:w="1101" w:type="dxa"/>
          </w:tcPr>
          <w:p w14:paraId="1E65A958" w14:textId="67E75632" w:rsidR="00107B0B" w:rsidRDefault="00AA7BFD" w:rsidP="006D51B7">
            <w:pPr>
              <w:pStyle w:val="Bijschrift"/>
              <w:keepNext/>
              <w:jc w:val="center"/>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MUST</w:t>
            </w:r>
          </w:p>
        </w:tc>
      </w:tr>
      <w:tr w:rsidR="00C32F72" w:rsidRPr="007B5BF4" w14:paraId="291EA611" w14:textId="77777777" w:rsidTr="008E65BF">
        <w:tc>
          <w:tcPr>
            <w:cnfStyle w:val="001000000000" w:firstRow="0" w:lastRow="0" w:firstColumn="1" w:lastColumn="0" w:oddVBand="0" w:evenVBand="0" w:oddHBand="0" w:evenHBand="0" w:firstRowFirstColumn="0" w:firstRowLastColumn="0" w:lastRowFirstColumn="0" w:lastRowLastColumn="0"/>
            <w:tcW w:w="486" w:type="dxa"/>
          </w:tcPr>
          <w:p w14:paraId="0478500F" w14:textId="77770806" w:rsidR="00C32F72" w:rsidRPr="00C32F72" w:rsidRDefault="00C32F72">
            <w:pPr>
              <w:pStyle w:val="Bijschrift"/>
              <w:jc w:val="center"/>
              <w:rPr>
                <w:b w:val="0"/>
                <w:bCs w:val="0"/>
                <w:color w:val="auto"/>
                <w:sz w:val="22"/>
                <w:szCs w:val="22"/>
              </w:rPr>
            </w:pPr>
            <w:r w:rsidRPr="00C32F72">
              <w:rPr>
                <w:b w:val="0"/>
                <w:bCs w:val="0"/>
                <w:color w:val="auto"/>
                <w:sz w:val="22"/>
                <w:szCs w:val="22"/>
              </w:rPr>
              <w:t>05</w:t>
            </w:r>
          </w:p>
        </w:tc>
        <w:tc>
          <w:tcPr>
            <w:tcW w:w="6771" w:type="dxa"/>
          </w:tcPr>
          <w:p w14:paraId="16A3FE6F" w14:textId="7E4EF5AD" w:rsidR="00C32F72" w:rsidRPr="00AA7BFD" w:rsidRDefault="00C32F72">
            <w:pPr>
              <w:pStyle w:val="Bijschrift"/>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 xml:space="preserve">De infrastructuur moet </w:t>
            </w:r>
            <w:r w:rsidR="00B80119">
              <w:rPr>
                <w:i w:val="0"/>
                <w:iCs w:val="0"/>
                <w:color w:val="auto"/>
                <w:sz w:val="22"/>
                <w:szCs w:val="22"/>
              </w:rPr>
              <w:t>beheersbaars blijven door de organisatie</w:t>
            </w:r>
          </w:p>
        </w:tc>
        <w:tc>
          <w:tcPr>
            <w:tcW w:w="658" w:type="dxa"/>
          </w:tcPr>
          <w:p w14:paraId="2C649788" w14:textId="3633DC38" w:rsidR="00C32F72" w:rsidRDefault="00B80119" w:rsidP="008E65BF">
            <w:pPr>
              <w:pStyle w:val="Bijschrift"/>
              <w:jc w:val="center"/>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F</w:t>
            </w:r>
          </w:p>
        </w:tc>
        <w:tc>
          <w:tcPr>
            <w:tcW w:w="1101" w:type="dxa"/>
          </w:tcPr>
          <w:p w14:paraId="2A160085" w14:textId="1F64F8B2" w:rsidR="00C32F72" w:rsidRDefault="00B80119" w:rsidP="006D51B7">
            <w:pPr>
              <w:pStyle w:val="Bijschrift"/>
              <w:keepNext/>
              <w:jc w:val="center"/>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MUST</w:t>
            </w:r>
          </w:p>
        </w:tc>
      </w:tr>
    </w:tbl>
    <w:p w14:paraId="7FDDBB53" w14:textId="0C8D2876" w:rsidR="00F36C8D" w:rsidRPr="00F36C8D" w:rsidRDefault="006D51B7" w:rsidP="006D51B7">
      <w:pPr>
        <w:pStyle w:val="Bijschrift"/>
      </w:pPr>
      <w:bookmarkStart w:id="62" w:name="_Ref138417408"/>
      <w:r>
        <w:t xml:space="preserve">Tabel </w:t>
      </w:r>
      <w:r>
        <w:fldChar w:fldCharType="begin"/>
      </w:r>
      <w:r>
        <w:instrText xml:space="preserve"> SEQ Tabel \* ARABIC </w:instrText>
      </w:r>
      <w:r>
        <w:fldChar w:fldCharType="separate"/>
      </w:r>
      <w:r w:rsidR="008F21F7">
        <w:rPr>
          <w:noProof/>
        </w:rPr>
        <w:t>3</w:t>
      </w:r>
      <w:r>
        <w:fldChar w:fldCharType="end"/>
      </w:r>
      <w:r>
        <w:t xml:space="preserve"> </w:t>
      </w:r>
      <w:r w:rsidR="00E55C4A">
        <w:t>–</w:t>
      </w:r>
      <w:r>
        <w:t xml:space="preserve"> </w:t>
      </w:r>
      <w:r w:rsidR="00E55C4A">
        <w:t>Wensen omzetten</w:t>
      </w:r>
      <w:r>
        <w:t xml:space="preserve"> naar requirements</w:t>
      </w:r>
      <w:bookmarkEnd w:id="62"/>
    </w:p>
    <w:p w14:paraId="73CBA59E" w14:textId="7978B097" w:rsidR="009D754A" w:rsidRDefault="00415AF2" w:rsidP="00415AF2">
      <w:pPr>
        <w:pStyle w:val="Kop3"/>
        <w:numPr>
          <w:ilvl w:val="2"/>
          <w:numId w:val="10"/>
        </w:numPr>
      </w:pPr>
      <w:bookmarkStart w:id="63" w:name="_Toc138424787"/>
      <w:bookmarkStart w:id="64" w:name="_Toc149299647"/>
      <w:r>
        <w:t>Overige requirements</w:t>
      </w:r>
      <w:bookmarkEnd w:id="63"/>
      <w:bookmarkEnd w:id="64"/>
    </w:p>
    <w:p w14:paraId="0BCF303B" w14:textId="1A1BF062" w:rsidR="00415AF2" w:rsidRDefault="00415AF2" w:rsidP="00415AF2">
      <w:r>
        <w:t xml:space="preserve">Naast dat er infrastructuur requirements worden bepaald is het van zelf sprekend dat hier ook software requirements bij komen kijken. In dit functionele ontwerp worden geen software requirements opgenomen omdat </w:t>
      </w:r>
      <w:r w:rsidR="009A1F59">
        <w:t>dit niet van toepassing is op de toekomstige situatie.</w:t>
      </w:r>
    </w:p>
    <w:p w14:paraId="3421FFF5" w14:textId="73D0C678" w:rsidR="009A1F59" w:rsidRPr="00415AF2" w:rsidRDefault="009A1F59" w:rsidP="00415AF2">
      <w:r>
        <w:t xml:space="preserve">De AVG requirements </w:t>
      </w:r>
      <w:r w:rsidR="00220945">
        <w:t>die benoemd zijn in</w:t>
      </w:r>
      <w:r w:rsidR="00CC3BE4">
        <w:t xml:space="preserve"> hoofdstuk</w:t>
      </w:r>
      <w:r w:rsidR="00220945">
        <w:t xml:space="preserve"> </w:t>
      </w:r>
      <w:r w:rsidR="00CC3BE4">
        <w:fldChar w:fldCharType="begin"/>
      </w:r>
      <w:r w:rsidR="00CC3BE4">
        <w:instrText xml:space="preserve"> REF _Ref138334709 \r \h </w:instrText>
      </w:r>
      <w:r w:rsidR="00CC3BE4">
        <w:fldChar w:fldCharType="separate"/>
      </w:r>
      <w:r w:rsidR="00CC3BE4">
        <w:t>3.1.1</w:t>
      </w:r>
      <w:r w:rsidR="00CC3BE4">
        <w:fldChar w:fldCharType="end"/>
      </w:r>
      <w:r w:rsidR="00CC3BE4">
        <w:t xml:space="preserve"> zijn benoemd voor de infrastructuur </w:t>
      </w:r>
      <w:r>
        <w:t xml:space="preserve">zijn </w:t>
      </w:r>
      <w:r w:rsidR="00CC3BE4">
        <w:t>opgenomen en gerealiseerd voor de software omgeving. Er is daarom bewust gekozen om geen software requirements op te nemen.</w:t>
      </w:r>
    </w:p>
    <w:p w14:paraId="776DE578" w14:textId="77777777" w:rsidR="00910024" w:rsidRDefault="00910024">
      <w:pPr>
        <w:rPr>
          <w:rFonts w:asciiTheme="majorHAnsi" w:eastAsiaTheme="majorEastAsia" w:hAnsiTheme="majorHAnsi" w:cstheme="majorBidi"/>
          <w:color w:val="2F5496" w:themeColor="accent1" w:themeShade="BF"/>
          <w:sz w:val="26"/>
          <w:szCs w:val="26"/>
        </w:rPr>
      </w:pPr>
      <w:r>
        <w:br w:type="page"/>
      </w:r>
    </w:p>
    <w:p w14:paraId="3B46DDB2" w14:textId="58F793B2" w:rsidR="001B2550" w:rsidRDefault="00E55C4A" w:rsidP="000478D7">
      <w:pPr>
        <w:pStyle w:val="Kop2"/>
        <w:numPr>
          <w:ilvl w:val="1"/>
          <w:numId w:val="10"/>
        </w:numPr>
      </w:pPr>
      <w:bookmarkStart w:id="65" w:name="_Toc138424788"/>
      <w:bookmarkStart w:id="66" w:name="_Toc149299648"/>
      <w:r>
        <w:lastRenderedPageBreak/>
        <w:t>Situatie</w:t>
      </w:r>
      <w:r w:rsidR="00307FF9">
        <w:t>s</w:t>
      </w:r>
      <w:bookmarkEnd w:id="65"/>
      <w:bookmarkEnd w:id="66"/>
    </w:p>
    <w:p w14:paraId="0AD55C6F" w14:textId="00FF4FF0" w:rsidR="00E55C4A" w:rsidRDefault="00E55C4A" w:rsidP="00E55C4A">
      <w:r>
        <w:t xml:space="preserve">Zoals eerder was benoemd in het hoofdstuk </w:t>
      </w:r>
      <w:r>
        <w:fldChar w:fldCharType="begin"/>
      </w:r>
      <w:r>
        <w:instrText xml:space="preserve"> REF _Ref138249051 \h </w:instrText>
      </w:r>
      <w:r>
        <w:fldChar w:fldCharType="separate"/>
      </w:r>
      <w:r>
        <w:t>Huidige situatie</w:t>
      </w:r>
      <w:r>
        <w:fldChar w:fldCharType="end"/>
      </w:r>
      <w:r>
        <w:t>, heeft het bedrijf dus een verouder(de) situatie en is nog niet volledig bekend met de toekomstvisie.</w:t>
      </w:r>
    </w:p>
    <w:p w14:paraId="29D02F91" w14:textId="2172F38B" w:rsidR="008C2557" w:rsidRDefault="00E55C4A" w:rsidP="00E55C4A">
      <w:r>
        <w:t>Om te zorgen dat we het bedrijf een zo passend mogelijk advies kunnen gaan geven gaan we het bedrijf dit maal vijf jaar in de toekomst zetten</w:t>
      </w:r>
      <w:r w:rsidR="008C2557">
        <w:t>, ook wel de fictieve situatie genoemd</w:t>
      </w:r>
      <w:r>
        <w:t xml:space="preserve">, dit houdt in dat we gaan kijken hoe het bedrijf in de voeten staat in de toekomst, </w:t>
      </w:r>
      <w:r w:rsidR="008C2557">
        <w:t xml:space="preserve">dit is ook wel de toekomst visie benoemd, zoals in het hoofdstuk </w:t>
      </w:r>
      <w:r w:rsidR="008C2557">
        <w:fldChar w:fldCharType="begin"/>
      </w:r>
      <w:r w:rsidR="008C2557">
        <w:instrText xml:space="preserve"> REF _Ref138249208 \h </w:instrText>
      </w:r>
      <w:r w:rsidR="008C2557">
        <w:fldChar w:fldCharType="separate"/>
      </w:r>
      <w:r w:rsidR="008C2557">
        <w:t>Toekomstige situatie</w:t>
      </w:r>
      <w:r w:rsidR="008C2557">
        <w:fldChar w:fldCharType="end"/>
      </w:r>
      <w:r w:rsidR="008C2557">
        <w:t>.</w:t>
      </w:r>
      <w:r>
        <w:t xml:space="preserve"> </w:t>
      </w:r>
    </w:p>
    <w:p w14:paraId="6DFD1BBA" w14:textId="0C7E5DDC" w:rsidR="00E55C4A" w:rsidRPr="00E55C4A" w:rsidRDefault="00E55C4A" w:rsidP="00E55C4A">
      <w:r>
        <w:t xml:space="preserve">Om te kunnen zorgen dat </w:t>
      </w:r>
      <w:r w:rsidR="008C2557">
        <w:t>de fictieve situatie zo</w:t>
      </w:r>
      <w:r w:rsidR="00836ADE">
        <w:t xml:space="preserve"> veel mogelijk in relatie hangt met het bedrijf dat het momenteel is moeten we er voor gaan zorgen dat we een duidelijk en overzichtelijke situatie hebben gespecificeerd, dit </w:t>
      </w:r>
      <w:r w:rsidR="00BA36B4">
        <w:t xml:space="preserve">fictieve situatie wordt benoemd op pagina </w:t>
      </w:r>
      <w:r w:rsidR="00BA36B4">
        <w:fldChar w:fldCharType="begin"/>
      </w:r>
      <w:r w:rsidR="00BA36B4">
        <w:instrText xml:space="preserve"> PAGEREF _Ref138343183 \h </w:instrText>
      </w:r>
      <w:r w:rsidR="00BA36B4">
        <w:fldChar w:fldCharType="separate"/>
      </w:r>
      <w:r w:rsidR="00BA36B4">
        <w:rPr>
          <w:noProof/>
        </w:rPr>
        <w:t>10</w:t>
      </w:r>
      <w:r w:rsidR="00BA36B4">
        <w:fldChar w:fldCharType="end"/>
      </w:r>
      <w:r w:rsidR="00BA36B4">
        <w:t>.</w:t>
      </w:r>
    </w:p>
    <w:p w14:paraId="3FA496D7" w14:textId="1B8C0FA2" w:rsidR="00BA36B4" w:rsidRDefault="00836ADE" w:rsidP="001B2550">
      <w:r>
        <w:t xml:space="preserve">Natuurlijk is het ingewikkeld om een situatie in de toekomst te voorspellen, dit ook omdat een situatie als die van het bedrijf zo veranderd kan zijn. </w:t>
      </w:r>
      <w:r w:rsidR="001B2550">
        <w:t xml:space="preserve">Omdat we nog niet precies weten hoe de applicatie over </w:t>
      </w:r>
      <w:r w:rsidR="00EB3604">
        <w:t xml:space="preserve">+/- 5 </w:t>
      </w:r>
      <w:r w:rsidR="001B2550">
        <w:t>jaar wordt ingezet gaan we een fictieve situatie opstellen die gerelateerd is naar het bedrijf, deze fictieve situatie gaat helpen om een nieuwe infrastructuur op te zetten die voldoet aan de uiteindelijke wensen en eisen van het bedrijf.</w:t>
      </w:r>
    </w:p>
    <w:p w14:paraId="0D6FFFAC" w14:textId="6B8F6260" w:rsidR="00E55C4A" w:rsidRDefault="00DF7955" w:rsidP="006E343C">
      <w:pPr>
        <w:pStyle w:val="Kop3"/>
        <w:numPr>
          <w:ilvl w:val="2"/>
          <w:numId w:val="10"/>
        </w:numPr>
      </w:pPr>
      <w:bookmarkStart w:id="67" w:name="_Ref138254739"/>
      <w:bookmarkStart w:id="68" w:name="_Toc138424789"/>
      <w:bookmarkStart w:id="69" w:name="_Toc149299649"/>
      <w:r>
        <w:t>Schetsen van de toekomst situatie</w:t>
      </w:r>
      <w:bookmarkEnd w:id="67"/>
      <w:bookmarkEnd w:id="68"/>
      <w:bookmarkEnd w:id="69"/>
    </w:p>
    <w:p w14:paraId="52C6B32B" w14:textId="28A65FF2" w:rsidR="001F08D0" w:rsidRDefault="001F08D0" w:rsidP="001F08D0">
      <w:r>
        <w:t xml:space="preserve">We gaan bij de fictieve situatie specifiek kijken hoe het bedrijf stand zet over </w:t>
      </w:r>
      <w:r w:rsidR="00EB3604">
        <w:t>+/- 5</w:t>
      </w:r>
      <w:r>
        <w:t xml:space="preserve"> jaar</w:t>
      </w:r>
      <w:r w:rsidR="00167922">
        <w:t>, waar het gaat staan</w:t>
      </w:r>
      <w:r w:rsidR="0029424A">
        <w:t xml:space="preserve"> en wat wij als groep verwachten hoe het bedrijf hier in staat. Tijdens de digitale meetings hebben we zoveel mogelijk informatie geprobeerd te winnen omtrent wat hen verwachten (N. Beun, persoonlijke comm</w:t>
      </w:r>
      <w:r w:rsidR="003007C9">
        <w:t>unicatie, 21 juni 2023)</w:t>
      </w:r>
      <w:r w:rsidR="00006DFA">
        <w:t>.</w:t>
      </w:r>
    </w:p>
    <w:p w14:paraId="628F2643" w14:textId="3E0F5D7B" w:rsidR="00CB7AE4" w:rsidRDefault="00CB7AE4" w:rsidP="00DD7EC2">
      <w:pPr>
        <w:pStyle w:val="Kop4"/>
        <w:numPr>
          <w:ilvl w:val="3"/>
          <w:numId w:val="10"/>
        </w:numPr>
      </w:pPr>
      <w:bookmarkStart w:id="70" w:name="_Toc149299650"/>
      <w:r>
        <w:t>Locatie</w:t>
      </w:r>
      <w:r w:rsidR="00307FF9">
        <w:t>s</w:t>
      </w:r>
      <w:bookmarkEnd w:id="70"/>
    </w:p>
    <w:p w14:paraId="103771D1" w14:textId="7993F0F1" w:rsidR="00A66FB5" w:rsidRPr="00DD7EC2" w:rsidRDefault="00DD7EC2" w:rsidP="00DD7EC2">
      <w:r>
        <w:t xml:space="preserve">Het bedrijf heeft tijdens het gesprek (N. Beun, persoonlijke communicatie, 21 juni 2023) aangegeven dat het momenteel </w:t>
      </w:r>
      <w:r w:rsidR="00C32F72">
        <w:t>twee</w:t>
      </w:r>
      <w:r>
        <w:t xml:space="preserve"> actieve </w:t>
      </w:r>
      <w:r w:rsidR="00C32F72">
        <w:t>locatie</w:t>
      </w:r>
      <w:r w:rsidR="00307FF9">
        <w:t>s</w:t>
      </w:r>
      <w:r w:rsidR="00C32F72">
        <w:t xml:space="preserve"> </w:t>
      </w:r>
      <w:r>
        <w:t>heeft (zie</w:t>
      </w:r>
      <w:r w:rsidR="009B40D6">
        <w:t xml:space="preserve"> </w:t>
      </w:r>
      <w:r w:rsidR="009B40D6">
        <w:fldChar w:fldCharType="begin"/>
      </w:r>
      <w:r w:rsidR="009B40D6">
        <w:instrText xml:space="preserve"> REF _Ref138335282 \h </w:instrText>
      </w:r>
      <w:r w:rsidR="009B40D6">
        <w:fldChar w:fldCharType="separate"/>
      </w:r>
      <w:r w:rsidR="009B40D6">
        <w:t>Huidige locatie</w:t>
      </w:r>
      <w:r w:rsidR="00307FF9">
        <w:t>s</w:t>
      </w:r>
      <w:r w:rsidR="009B40D6">
        <w:fldChar w:fldCharType="end"/>
      </w:r>
      <w:r w:rsidR="009B40D6">
        <w:t>), de locatie in Brabant is een toekomstige locatie</w:t>
      </w:r>
      <w:r w:rsidR="00C32F72">
        <w:t>, deze wordt daarom ook meegenomen in het toekomstige ontwerp.</w:t>
      </w:r>
      <w:r w:rsidR="00A66FB5">
        <w:t xml:space="preserve"> De verwachting is dat het bedrijf zal groeien tot tien in de komende +/- vijf jaar.</w:t>
      </w:r>
    </w:p>
    <w:p w14:paraId="352A1879" w14:textId="015E5406" w:rsidR="00DF7955" w:rsidRDefault="00C32F72" w:rsidP="00006DFA">
      <w:pPr>
        <w:pStyle w:val="Kop4"/>
        <w:numPr>
          <w:ilvl w:val="3"/>
          <w:numId w:val="10"/>
        </w:numPr>
      </w:pPr>
      <w:bookmarkStart w:id="71" w:name="_Toc149299651"/>
      <w:r>
        <w:t>Eis voor de infrastructuur</w:t>
      </w:r>
      <w:bookmarkEnd w:id="71"/>
    </w:p>
    <w:p w14:paraId="48003D86" w14:textId="54602FE8" w:rsidR="00826764" w:rsidRDefault="003007C9" w:rsidP="001F08D0">
      <w:r>
        <w:t>Tijdens de gesprekken</w:t>
      </w:r>
      <w:r w:rsidR="001E434C">
        <w:t xml:space="preserve"> (N. Beun, persoonlijke communicatie, 21 juni 2023)</w:t>
      </w:r>
      <w:r>
        <w:t xml:space="preserve"> is er aangehaald dat </w:t>
      </w:r>
      <w:r w:rsidR="006052B2">
        <w:t xml:space="preserve">het bedrijf wilt </w:t>
      </w:r>
      <w:r>
        <w:t>dat de infrastruc</w:t>
      </w:r>
      <w:r w:rsidR="00A53EB3">
        <w:t xml:space="preserve">tuur bij het bedrijf blijft draaien en dat er geen aparte infrastructuur wordt opgezet bij een bedrijf of </w:t>
      </w:r>
      <w:r w:rsidR="006052B2">
        <w:t xml:space="preserve">dergelijke locatie </w:t>
      </w:r>
      <w:r w:rsidR="001E434C">
        <w:t xml:space="preserve">wanneer deze </w:t>
      </w:r>
      <w:r w:rsidR="006052B2">
        <w:t>zich aansluit voor het gebruiken van de applicatie.</w:t>
      </w:r>
    </w:p>
    <w:p w14:paraId="3E7EF6AB" w14:textId="3BF1511C" w:rsidR="0004636D" w:rsidRDefault="00826764">
      <w:r>
        <w:t>Het bedrijf heeft hiervoor gekozen omdat het zelf in beheer wilt zijn van de infrastructuur, zo kan het bedrijf</w:t>
      </w:r>
      <w:r w:rsidR="00734693">
        <w:t xml:space="preserve"> reguleren</w:t>
      </w:r>
      <w:r w:rsidR="00953BEA">
        <w:t xml:space="preserve"> hoeveel bedrijven gebruik maken van de dienst en kunnen er algemene statistieken worden meegenomen </w:t>
      </w:r>
      <w:r w:rsidR="00CF1583">
        <w:t xml:space="preserve">(zie </w:t>
      </w:r>
      <w:r w:rsidR="00CF1583">
        <w:fldChar w:fldCharType="begin"/>
      </w:r>
      <w:r w:rsidR="00CF1583">
        <w:instrText xml:space="preserve"> REF _Ref138343699 \h </w:instrText>
      </w:r>
      <w:r w:rsidR="00CF1583">
        <w:fldChar w:fldCharType="separate"/>
      </w:r>
      <w:r w:rsidR="00CF1583">
        <w:t>Wensen naar requirements omzetten</w:t>
      </w:r>
      <w:r w:rsidR="00CF1583">
        <w:fldChar w:fldCharType="end"/>
      </w:r>
      <w:r w:rsidR="00CF1583">
        <w:t>)</w:t>
      </w:r>
      <w:r w:rsidR="00816096">
        <w:t>.</w:t>
      </w:r>
      <w:r w:rsidR="0004636D">
        <w:br w:type="page"/>
      </w:r>
    </w:p>
    <w:p w14:paraId="27AF9DCB" w14:textId="66EE9F20" w:rsidR="0004636D" w:rsidRDefault="0004636D" w:rsidP="00590679">
      <w:pPr>
        <w:pStyle w:val="Kop2"/>
        <w:numPr>
          <w:ilvl w:val="1"/>
          <w:numId w:val="10"/>
        </w:numPr>
      </w:pPr>
      <w:bookmarkStart w:id="72" w:name="_Ref138343183"/>
      <w:bookmarkStart w:id="73" w:name="_Toc138424790"/>
      <w:bookmarkStart w:id="74" w:name="_Toc149299652"/>
      <w:r>
        <w:lastRenderedPageBreak/>
        <w:t>Fictieve situatie</w:t>
      </w:r>
      <w:bookmarkEnd w:id="72"/>
      <w:bookmarkEnd w:id="73"/>
      <w:bookmarkEnd w:id="74"/>
    </w:p>
    <w:p w14:paraId="64C6DF50" w14:textId="77777777" w:rsidR="00921824" w:rsidRDefault="00F45952" w:rsidP="001F08D0">
      <w:r>
        <w:t xml:space="preserve">Nu het duidelijk is wat de bedoeling precies is </w:t>
      </w:r>
      <w:r w:rsidR="00FD5643">
        <w:t>en wat de verwachtingen van het bedrijf zijn gaan we een fictieve situatie schetsen, deze situatie toont ons hoe het bedrijf in de voeten staat over +/- vijf jaar, het is wel belangrijk om te vermelden dat dit natuurlijk geen zekerheid is en het bedrijf uiteindelijk ook een andere richting op kan gaan</w:t>
      </w:r>
      <w:r w:rsidR="0024303E">
        <w:t xml:space="preserve">. </w:t>
      </w:r>
    </w:p>
    <w:p w14:paraId="3DA0FA7A" w14:textId="36E212B9" w:rsidR="00C358AC" w:rsidRDefault="00C358AC" w:rsidP="00C358AC">
      <w:bookmarkStart w:id="75" w:name="_Toc138424791"/>
      <w:r>
        <w:t xml:space="preserve">Het kan er uiteindelijk ook voor zorgen dat het bedrijf een andere wens of dat de belangstelling van het bedrijf veranderd. Voor de fictieve situatie gaan we gebruik maken van </w:t>
      </w:r>
      <w:hyperlink r:id="rId14" w:history="1">
        <w:r w:rsidRPr="00FF331F">
          <w:rPr>
            <w:rStyle w:val="Hyperlink"/>
          </w:rPr>
          <w:t>www.zwemplezier.nl</w:t>
        </w:r>
      </w:hyperlink>
      <w:r>
        <w:t xml:space="preserve">, dit domeinnaam is nog beschikbaar (zie </w:t>
      </w:r>
      <w:r>
        <w:fldChar w:fldCharType="begin"/>
      </w:r>
      <w:r>
        <w:instrText xml:space="preserve"> REF _Ref138773645 \h </w:instrText>
      </w:r>
      <w:r>
        <w:fldChar w:fldCharType="separate"/>
      </w:r>
      <w:r>
        <w:t xml:space="preserve">Figuur </w:t>
      </w:r>
      <w:r>
        <w:rPr>
          <w:noProof/>
        </w:rPr>
        <w:t>7</w:t>
      </w:r>
      <w:r>
        <w:t xml:space="preserve"> - Beschikbaarheid domein</w:t>
      </w:r>
      <w:sdt>
        <w:sdtPr>
          <w:id w:val="-1689516372"/>
          <w:citation/>
        </w:sdtPr>
        <w:sdtContent>
          <w:r>
            <w:fldChar w:fldCharType="begin"/>
          </w:r>
          <w:r w:rsidRPr="001A528D">
            <w:instrText xml:space="preserve"> CITATION Ded23 \l 1033 </w:instrText>
          </w:r>
          <w:r>
            <w:fldChar w:fldCharType="separate"/>
          </w:r>
          <w:r w:rsidRPr="001A528D">
            <w:rPr>
              <w:noProof/>
            </w:rPr>
            <w:t xml:space="preserve"> (De domeinnaam zwemplezier.nl is te koop!, 2023)</w:t>
          </w:r>
          <w:r w:rsidR="007B3E86">
            <w:rPr>
              <w:noProof/>
            </w:rPr>
            <w:t xml:space="preserve"> (De domeinnaam zwemplezier.nl is te koop!, 2023)</w:t>
          </w:r>
          <w:r>
            <w:fldChar w:fldCharType="end"/>
          </w:r>
        </w:sdtContent>
      </w:sdt>
      <w:r>
        <w:fldChar w:fldCharType="end"/>
      </w:r>
      <w:r>
        <w:t>).</w:t>
      </w:r>
    </w:p>
    <w:p w14:paraId="778A7B89" w14:textId="5DF8F62A" w:rsidR="00921824" w:rsidRDefault="00921824" w:rsidP="00921824">
      <w:pPr>
        <w:pStyle w:val="Kop3"/>
        <w:numPr>
          <w:ilvl w:val="2"/>
          <w:numId w:val="10"/>
        </w:numPr>
      </w:pPr>
      <w:bookmarkStart w:id="76" w:name="_Toc149299653"/>
      <w:r>
        <w:t xml:space="preserve">Beschrijving </w:t>
      </w:r>
      <w:r w:rsidR="0036310F">
        <w:t xml:space="preserve">van fictieve </w:t>
      </w:r>
      <w:r>
        <w:t>situatie</w:t>
      </w:r>
      <w:bookmarkEnd w:id="75"/>
      <w:bookmarkEnd w:id="76"/>
    </w:p>
    <w:p w14:paraId="62665A49" w14:textId="6A44270E" w:rsidR="00E13A40" w:rsidRDefault="00E13A40" w:rsidP="00921824">
      <w:r>
        <w:t>De onderstaande informatie is fictief, hiervoor is gekozen zodat we een geschikte infrastructuur omgeving kunnen gaan realiseren voor het bedrijf, de informatie komt niet uit een bron maar uit de informatie die is behandeld in het document.</w:t>
      </w:r>
    </w:p>
    <w:p w14:paraId="308C92AC" w14:textId="4A1EEDF2" w:rsidR="00933663" w:rsidRDefault="00C96CB5" w:rsidP="00921824">
      <w:r>
        <w:t>Het bedrijf wilt graag gaan uitbreiden naar meer</w:t>
      </w:r>
      <w:r w:rsidR="00CB40E1">
        <w:t xml:space="preserve"> </w:t>
      </w:r>
      <w:r>
        <w:t>locaties, de verwachting hiervoor is dat het bedrijf rond 2028 meer dan tien locaties heeft waar de applicatie op gaat draaien</w:t>
      </w:r>
      <w:r w:rsidR="00E13A40">
        <w:t>. Er moet rekening worden gehouden met een progressieve groei met betrekking tot de zwemleerlingen, de verwachting is dat er rond de 15.600 leerlingen per locatie bij komen, deze leerlingen worden verdeeld in lestijden</w:t>
      </w:r>
      <w:r w:rsidR="00CB40E1">
        <w:t xml:space="preserve">, we houden hiervoor het ontwerp aan dat is </w:t>
      </w:r>
      <w:r w:rsidR="00632CB9">
        <w:t>gespecificeerd</w:t>
      </w:r>
      <w:r w:rsidR="00CB40E1">
        <w:t xml:space="preserve"> in </w:t>
      </w:r>
      <w:r w:rsidR="00CB40E1">
        <w:fldChar w:fldCharType="begin"/>
      </w:r>
      <w:r w:rsidR="00CB40E1">
        <w:instrText xml:space="preserve"> REF _Ref138410439 \h </w:instrText>
      </w:r>
      <w:r w:rsidR="00CB40E1">
        <w:fldChar w:fldCharType="separate"/>
      </w:r>
      <w:r w:rsidR="00CB40E1">
        <w:t xml:space="preserve">Grafiek </w:t>
      </w:r>
      <w:r w:rsidR="00CB40E1">
        <w:rPr>
          <w:noProof/>
        </w:rPr>
        <w:t>1</w:t>
      </w:r>
      <w:r w:rsidR="00CB40E1">
        <w:t xml:space="preserve"> – Zwemleerling(en) per week</w:t>
      </w:r>
      <w:r w:rsidR="00CB40E1">
        <w:fldChar w:fldCharType="end"/>
      </w:r>
      <w:r w:rsidR="00933663">
        <w:t xml:space="preserve">. </w:t>
      </w:r>
    </w:p>
    <w:p w14:paraId="76CE926C" w14:textId="72FE2599" w:rsidR="00921824" w:rsidRDefault="00E13A40" w:rsidP="00921824">
      <w:r>
        <w:t>Omdat we spreken van een progressieve groei, betekend dit vrijwel ook dat er sprake is in een groei aan het aanbod in de infrastructuur</w:t>
      </w:r>
      <w:r w:rsidR="00933663">
        <w:t>, hier gaan we straks specifieker naar kijken.</w:t>
      </w:r>
    </w:p>
    <w:p w14:paraId="5137EED8" w14:textId="6D86C198" w:rsidR="00E13A40" w:rsidRDefault="00933663" w:rsidP="00921824">
      <w:r>
        <w:t xml:space="preserve">Op dit moment </w:t>
      </w:r>
      <w:r w:rsidR="00E13A40">
        <w:t>worden alle locatie</w:t>
      </w:r>
      <w:r w:rsidR="00307FF9">
        <w:t>s</w:t>
      </w:r>
      <w:r w:rsidR="00E13A40">
        <w:t xml:space="preserve"> niet in een keer </w:t>
      </w:r>
      <w:r>
        <w:t>voorzien van een omgeving</w:t>
      </w:r>
      <w:r w:rsidR="00E13A40">
        <w:t xml:space="preserve">, daarom gaan we kijken wat de benodigde infrastructuur is vanaf </w:t>
      </w:r>
      <w:r>
        <w:t xml:space="preserve">het jaar </w:t>
      </w:r>
      <w:r w:rsidR="00E13A40">
        <w:t>2028, hoeveel leerlingen er rond deze tijd zijn en wat er benodigd is qua infrastructuur.</w:t>
      </w:r>
      <w:r>
        <w:t xml:space="preserve"> Zo kunnen we een zo volledig mogelijk beeld schetsen van de uiterlijke situatie.</w:t>
      </w:r>
    </w:p>
    <w:p w14:paraId="5AD78745" w14:textId="40C896CB" w:rsidR="00E13A40" w:rsidRDefault="00E13A40" w:rsidP="00921824">
      <w:r>
        <w:t xml:space="preserve">Onderstaand een tabel van de </w:t>
      </w:r>
      <w:r w:rsidR="00381798">
        <w:t>progressieve</w:t>
      </w:r>
      <w:r>
        <w:t xml:space="preserve"> groei in leerlingen</w:t>
      </w:r>
      <w:r w:rsidR="00255CEC">
        <w:t xml:space="preserve"> en locatie</w:t>
      </w:r>
      <w:r w:rsidR="00307FF9">
        <w:t>s</w:t>
      </w:r>
      <w:r w:rsidR="00381798">
        <w:t>, de verwachting is zoals eerder in deze tekst was benoemd dat elke locatie het zelfde aantal leerlingen zal gaan hebben.</w:t>
      </w:r>
      <w:r w:rsidR="00ED4218">
        <w:t xml:space="preserve"> De informatie over de groei van de leerlingen en de locaties komt uit het gesprek met de opdrachtgever (N. Beun, persoonlijke communicatie, </w:t>
      </w:r>
      <w:r w:rsidR="000F7522">
        <w:t>21 juni 2023).</w:t>
      </w:r>
    </w:p>
    <w:p w14:paraId="0A2DE435" w14:textId="6BEC82F4" w:rsidR="008A09B6" w:rsidRDefault="008A09B6" w:rsidP="008A09B6">
      <w:pPr>
        <w:keepNext/>
      </w:pPr>
      <w:r>
        <w:rPr>
          <w:noProof/>
        </w:rPr>
        <mc:AlternateContent>
          <mc:Choice Requires="wps">
            <w:drawing>
              <wp:anchor distT="0" distB="0" distL="114300" distR="114300" simplePos="0" relativeHeight="251658244" behindDoc="0" locked="0" layoutInCell="1" allowOverlap="1" wp14:anchorId="6B68BC61" wp14:editId="771B7D45">
                <wp:simplePos x="0" y="0"/>
                <wp:positionH relativeFrom="column">
                  <wp:posOffset>2823210</wp:posOffset>
                </wp:positionH>
                <wp:positionV relativeFrom="paragraph">
                  <wp:posOffset>1548130</wp:posOffset>
                </wp:positionV>
                <wp:extent cx="2562860"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2562860" cy="635"/>
                        </a:xfrm>
                        <a:prstGeom prst="rect">
                          <a:avLst/>
                        </a:prstGeom>
                        <a:solidFill>
                          <a:prstClr val="white"/>
                        </a:solidFill>
                        <a:ln>
                          <a:noFill/>
                        </a:ln>
                      </wps:spPr>
                      <wps:txbx>
                        <w:txbxContent>
                          <w:p w14:paraId="7435CA81" w14:textId="6B82E672" w:rsidR="008A09B6" w:rsidRPr="006E60B1" w:rsidRDefault="008A09B6" w:rsidP="008A09B6">
                            <w:pPr>
                              <w:pStyle w:val="Bijschrift"/>
                              <w:rPr>
                                <w:noProof/>
                              </w:rPr>
                            </w:pPr>
                            <w:r>
                              <w:t xml:space="preserve">Grafiek </w:t>
                            </w:r>
                            <w:r>
                              <w:fldChar w:fldCharType="begin"/>
                            </w:r>
                            <w:r>
                              <w:instrText xml:space="preserve"> SEQ Grafiek \* ARABIC </w:instrText>
                            </w:r>
                            <w:r>
                              <w:fldChar w:fldCharType="separate"/>
                            </w:r>
                            <w:r w:rsidR="00B506E8">
                              <w:rPr>
                                <w:noProof/>
                              </w:rPr>
                              <w:t>2</w:t>
                            </w:r>
                            <w:r>
                              <w:fldChar w:fldCharType="end"/>
                            </w:r>
                            <w:r>
                              <w:t xml:space="preserve"> - Groei van locatie</w:t>
                            </w:r>
                            <w:r w:rsidR="00307FF9">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8BC61" id="Text Box 42" o:spid="_x0000_s1057" type="#_x0000_t202" style="position:absolute;margin-left:222.3pt;margin-top:121.9pt;width:201.8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" stroked="f">
                <v:textbox style="mso-fit-shape-to-text:t" inset="0,0,0,0">
                  <w:txbxContent>
                    <w:p w14:paraId="7435CA81" w14:textId="6B82E672" w:rsidR="008A09B6" w:rsidRPr="006E60B1" w:rsidRDefault="008A09B6" w:rsidP="008A09B6">
                      <w:pPr>
                        <w:pStyle w:val="Bijschrift"/>
                        <w:rPr>
                          <w:noProof/>
                        </w:rPr>
                      </w:pPr>
                      <w:r>
                        <w:t xml:space="preserve">Grafiek </w:t>
                      </w:r>
                      <w:r>
                        <w:fldChar w:fldCharType="begin"/>
                      </w:r>
                      <w:r>
                        <w:instrText xml:space="preserve"> SEQ Grafiek \* ARABIC </w:instrText>
                      </w:r>
                      <w:r>
                        <w:fldChar w:fldCharType="separate"/>
                      </w:r>
                      <w:r w:rsidR="00B506E8">
                        <w:rPr>
                          <w:noProof/>
                        </w:rPr>
                        <w:t>2</w:t>
                      </w:r>
                      <w:r>
                        <w:fldChar w:fldCharType="end"/>
                      </w:r>
                      <w:r>
                        <w:t xml:space="preserve"> - Groei van locatie</w:t>
                      </w:r>
                      <w:r w:rsidR="00307FF9">
                        <w:t>s</w:t>
                      </w:r>
                    </w:p>
                  </w:txbxContent>
                </v:textbox>
                <w10:wrap type="square"/>
              </v:shape>
            </w:pict>
          </mc:Fallback>
        </mc:AlternateContent>
      </w:r>
      <w:r>
        <w:rPr>
          <w:noProof/>
        </w:rPr>
        <w:drawing>
          <wp:anchor distT="0" distB="0" distL="114300" distR="114300" simplePos="0" relativeHeight="251658243" behindDoc="0" locked="0" layoutInCell="1" allowOverlap="1" wp14:anchorId="67681C33" wp14:editId="6FCA30EC">
            <wp:simplePos x="0" y="0"/>
            <wp:positionH relativeFrom="column">
              <wp:posOffset>2823443</wp:posOffset>
            </wp:positionH>
            <wp:positionV relativeFrom="paragraph">
              <wp:posOffset>531</wp:posOffset>
            </wp:positionV>
            <wp:extent cx="2562860" cy="1490980"/>
            <wp:effectExtent l="0" t="0" r="8890" b="13970"/>
            <wp:wrapSquare wrapText="bothSides"/>
            <wp:docPr id="34" name="Grafiek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DF60B3">
        <w:rPr>
          <w:noProof/>
        </w:rPr>
        <w:drawing>
          <wp:inline distT="0" distB="0" distL="0" distR="0" wp14:anchorId="2B37ADCF" wp14:editId="13BC69A5">
            <wp:extent cx="2657862" cy="1492846"/>
            <wp:effectExtent l="0" t="0" r="9525" b="12700"/>
            <wp:docPr id="41" name="Grafiek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02C83F8" w14:textId="7438DE1D" w:rsidR="00381798" w:rsidRDefault="008A09B6" w:rsidP="000F7522">
      <w:pPr>
        <w:pStyle w:val="Bijschrift"/>
      </w:pPr>
      <w:r>
        <w:t xml:space="preserve">Grafiek </w:t>
      </w:r>
      <w:r>
        <w:fldChar w:fldCharType="begin"/>
      </w:r>
      <w:r>
        <w:instrText xml:space="preserve"> SEQ Grafiek \* ARABIC </w:instrText>
      </w:r>
      <w:r>
        <w:fldChar w:fldCharType="separate"/>
      </w:r>
      <w:r w:rsidR="00B506E8">
        <w:rPr>
          <w:noProof/>
        </w:rPr>
        <w:t>3</w:t>
      </w:r>
      <w:r>
        <w:fldChar w:fldCharType="end"/>
      </w:r>
      <w:r>
        <w:t xml:space="preserve"> - Groei van zwemleerlingen</w:t>
      </w:r>
    </w:p>
    <w:p w14:paraId="64F039AC" w14:textId="77777777" w:rsidR="00961CE7" w:rsidRDefault="00381798" w:rsidP="001F08D0">
      <w:r>
        <w:t xml:space="preserve">Het bovenstaande grafiek is een </w:t>
      </w:r>
      <w:r w:rsidR="00632CB9">
        <w:t>indicatie</w:t>
      </w:r>
      <w:r>
        <w:t xml:space="preserve"> en toont niet de uiteindelijke (daadwerkelijke) aantal leerlingen</w:t>
      </w:r>
      <w:r w:rsidR="000F7522">
        <w:t xml:space="preserve"> en/of locaties</w:t>
      </w:r>
      <w:r>
        <w:t xml:space="preserve">, het is moeilijk om in te schatten hoeveel leerlingen </w:t>
      </w:r>
      <w:r w:rsidR="000F7522">
        <w:t>en locaties er in de toekomst zullen zijn, daarom wordt er een schatting gemaakt.</w:t>
      </w:r>
    </w:p>
    <w:p w14:paraId="3F64C11F" w14:textId="601D9655" w:rsidR="00734693" w:rsidRPr="001F08D0" w:rsidRDefault="00961CE7" w:rsidP="001F08D0">
      <w:r>
        <w:t>Om te zorgen dat alles zo goed mogelijk</w:t>
      </w:r>
      <w:r w:rsidR="00507506">
        <w:t xml:space="preserve"> met elkaar zal gaan werken moeten we nog wat specifieker gaan duiken in de infrastructuur voor het bedrijf, zie hoofdstuk </w:t>
      </w:r>
      <w:r w:rsidR="00507506">
        <w:fldChar w:fldCharType="begin"/>
      </w:r>
      <w:r w:rsidR="00507506">
        <w:instrText xml:space="preserve"> REF _Ref138412996 \h </w:instrText>
      </w:r>
      <w:r w:rsidR="00507506">
        <w:fldChar w:fldCharType="separate"/>
      </w:r>
      <w:r w:rsidR="00507506">
        <w:t>3.4 Vernieuwde infrastructuur</w:t>
      </w:r>
      <w:r w:rsidR="00507506">
        <w:fldChar w:fldCharType="end"/>
      </w:r>
      <w:r w:rsidR="00507506">
        <w:t>.</w:t>
      </w:r>
      <w:r w:rsidR="00734693">
        <w:br w:type="page"/>
      </w:r>
    </w:p>
    <w:p w14:paraId="760F89CF" w14:textId="6D28F144" w:rsidR="005E3D25" w:rsidRPr="005870F9" w:rsidRDefault="003E4FB1" w:rsidP="001B2550">
      <w:pPr>
        <w:pStyle w:val="Kop4"/>
        <w:numPr>
          <w:ilvl w:val="3"/>
          <w:numId w:val="10"/>
        </w:numPr>
        <w:rPr>
          <w:lang w:val="en-US"/>
        </w:rPr>
      </w:pPr>
      <w:bookmarkStart w:id="77" w:name="_Toc149299654"/>
      <w:r w:rsidRPr="005870F9">
        <w:rPr>
          <w:lang w:val="en-US"/>
        </w:rPr>
        <w:lastRenderedPageBreak/>
        <w:t>Requirements</w:t>
      </w:r>
      <w:r w:rsidR="005870F9" w:rsidRPr="005870F9">
        <w:rPr>
          <w:lang w:val="en-US"/>
        </w:rPr>
        <w:t xml:space="preserve"> van de requirement a</w:t>
      </w:r>
      <w:r w:rsidR="005870F9">
        <w:rPr>
          <w:lang w:val="en-US"/>
        </w:rPr>
        <w:t>nalyse</w:t>
      </w:r>
      <w:bookmarkEnd w:id="77"/>
    </w:p>
    <w:p w14:paraId="66938307" w14:textId="6D82CD65" w:rsidR="00862854" w:rsidRDefault="00933663" w:rsidP="00862854">
      <w:r>
        <w:t>Omdat we met deze situatie ook te maken hebben met requirements is het belangrijk dat de requirements die al zijn opgesteld</w:t>
      </w:r>
      <w:r w:rsidR="006D6B78">
        <w:t xml:space="preserve"> ook worden meegenomen in het fictieve ontwerp, deze requirements zijn samengesteld door Rick Goes een van onze projectleden.</w:t>
      </w:r>
      <w:r w:rsidR="00515E20">
        <w:t xml:space="preserve"> </w:t>
      </w:r>
    </w:p>
    <w:p w14:paraId="6366E655" w14:textId="670E2F0D" w:rsidR="00AD7F67" w:rsidRDefault="00AD7F67" w:rsidP="00862854">
      <w:r>
        <w:t>Er is voor gekozen om de requirements die zijn opgesteld ook mee te nemen in dit functionele ontwerp, de reden hiervoor is zodat de informatie gemakkelijk bij elkaar staat, en, omdat dit functionele ontwerp geen baart bied bij het andere functionele ontwerp dat wordt opgesteld</w:t>
      </w:r>
      <w:r w:rsidR="00C01893">
        <w:t>.</w:t>
      </w:r>
    </w:p>
    <w:tbl>
      <w:tblPr>
        <w:tblStyle w:val="Rastertabel1licht-Accent1"/>
        <w:tblW w:w="0" w:type="auto"/>
        <w:tblLook w:val="04A0" w:firstRow="1" w:lastRow="0" w:firstColumn="1" w:lastColumn="0" w:noHBand="0" w:noVBand="1"/>
      </w:tblPr>
      <w:tblGrid>
        <w:gridCol w:w="667"/>
        <w:gridCol w:w="6626"/>
        <w:gridCol w:w="658"/>
        <w:gridCol w:w="1065"/>
      </w:tblGrid>
      <w:tr w:rsidR="00276539" w14:paraId="49DBB706" w14:textId="77777777" w:rsidTr="00276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 w:type="dxa"/>
          </w:tcPr>
          <w:p w14:paraId="60CD0B93" w14:textId="77777777" w:rsidR="003B435E" w:rsidRPr="007B5BF4" w:rsidRDefault="003B435E" w:rsidP="001F6BEA">
            <w:pPr>
              <w:pStyle w:val="Bijschrift"/>
              <w:jc w:val="center"/>
              <w:rPr>
                <w:i w:val="0"/>
                <w:iCs w:val="0"/>
                <w:color w:val="auto"/>
                <w:sz w:val="22"/>
                <w:szCs w:val="22"/>
              </w:rPr>
            </w:pPr>
            <w:r>
              <w:rPr>
                <w:i w:val="0"/>
                <w:iCs w:val="0"/>
                <w:color w:val="auto"/>
                <w:sz w:val="22"/>
                <w:szCs w:val="22"/>
              </w:rPr>
              <w:t>NR</w:t>
            </w:r>
          </w:p>
        </w:tc>
        <w:tc>
          <w:tcPr>
            <w:tcW w:w="6626" w:type="dxa"/>
          </w:tcPr>
          <w:p w14:paraId="3541FBAB" w14:textId="427518C3" w:rsidR="003B435E" w:rsidRPr="007B5BF4" w:rsidRDefault="003B435E">
            <w:pPr>
              <w:pStyle w:val="Bijschrift"/>
              <w:cnfStyle w:val="100000000000" w:firstRow="1"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Requirement</w:t>
            </w:r>
            <w:r w:rsidR="00307FF9">
              <w:rPr>
                <w:i w:val="0"/>
                <w:iCs w:val="0"/>
                <w:color w:val="auto"/>
                <w:sz w:val="22"/>
                <w:szCs w:val="22"/>
              </w:rPr>
              <w:t>s</w:t>
            </w:r>
          </w:p>
        </w:tc>
        <w:tc>
          <w:tcPr>
            <w:tcW w:w="658" w:type="dxa"/>
          </w:tcPr>
          <w:p w14:paraId="3F608CDD" w14:textId="77777777" w:rsidR="003B435E" w:rsidRDefault="003B435E">
            <w:pPr>
              <w:pStyle w:val="Bijschrift"/>
              <w:cnfStyle w:val="100000000000" w:firstRow="1"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F/NF</w:t>
            </w:r>
          </w:p>
        </w:tc>
        <w:tc>
          <w:tcPr>
            <w:tcW w:w="1065" w:type="dxa"/>
          </w:tcPr>
          <w:p w14:paraId="7608C789" w14:textId="77777777" w:rsidR="003B435E" w:rsidRDefault="003B435E">
            <w:pPr>
              <w:pStyle w:val="Bijschrift"/>
              <w:cnfStyle w:val="100000000000" w:firstRow="1" w:lastRow="0" w:firstColumn="0" w:lastColumn="0" w:oddVBand="0" w:evenVBand="0" w:oddHBand="0" w:evenHBand="0" w:firstRowFirstColumn="0" w:firstRowLastColumn="0" w:lastRowFirstColumn="0" w:lastRowLastColumn="0"/>
              <w:rPr>
                <w:i w:val="0"/>
                <w:iCs w:val="0"/>
                <w:color w:val="auto"/>
                <w:sz w:val="22"/>
                <w:szCs w:val="22"/>
              </w:rPr>
            </w:pPr>
            <w:r>
              <w:rPr>
                <w:i w:val="0"/>
                <w:iCs w:val="0"/>
                <w:color w:val="auto"/>
                <w:sz w:val="22"/>
                <w:szCs w:val="22"/>
              </w:rPr>
              <w:t>MoSCoW</w:t>
            </w:r>
          </w:p>
        </w:tc>
      </w:tr>
      <w:tr w:rsidR="00D42714" w14:paraId="315A5B49" w14:textId="77777777" w:rsidTr="00276539">
        <w:tc>
          <w:tcPr>
            <w:cnfStyle w:val="001000000000" w:firstRow="0" w:lastRow="0" w:firstColumn="1" w:lastColumn="0" w:oddVBand="0" w:evenVBand="0" w:oddHBand="0" w:evenHBand="0" w:firstRowFirstColumn="0" w:firstRowLastColumn="0" w:lastRowFirstColumn="0" w:lastRowLastColumn="0"/>
            <w:tcW w:w="667" w:type="dxa"/>
          </w:tcPr>
          <w:p w14:paraId="3C0D3C76" w14:textId="26ADB67A" w:rsidR="00D42714" w:rsidRPr="00DB570E" w:rsidRDefault="00D42714" w:rsidP="00D42714">
            <w:pPr>
              <w:pStyle w:val="Bijschrift"/>
              <w:jc w:val="center"/>
              <w:rPr>
                <w:i w:val="0"/>
                <w:iCs w:val="0"/>
                <w:color w:val="auto"/>
                <w:sz w:val="22"/>
                <w:szCs w:val="22"/>
              </w:rPr>
            </w:pPr>
            <w:r w:rsidRPr="00DB570E">
              <w:rPr>
                <w:rFonts w:ascii="Calibri" w:eastAsia="Times New Roman" w:hAnsi="Calibri" w:cs="Calibri"/>
                <w:i w:val="0"/>
                <w:iCs w:val="0"/>
                <w:color w:val="000000"/>
                <w:sz w:val="22"/>
                <w:szCs w:val="22"/>
                <w:lang w:eastAsia="nl-NL"/>
              </w:rPr>
              <w:t>SR08</w:t>
            </w:r>
          </w:p>
        </w:tc>
        <w:tc>
          <w:tcPr>
            <w:tcW w:w="6626" w:type="dxa"/>
          </w:tcPr>
          <w:p w14:paraId="62D54305" w14:textId="1F8DA186" w:rsidR="00D42714" w:rsidRPr="00D42714" w:rsidRDefault="00D42714" w:rsidP="00D42714">
            <w:pPr>
              <w:pStyle w:val="Bijschrif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2"/>
                <w:szCs w:val="22"/>
              </w:rPr>
            </w:pPr>
            <w:r w:rsidRPr="00D42714">
              <w:rPr>
                <w:rFonts w:ascii="Calibri" w:hAnsi="Calibri" w:cs="Calibri"/>
                <w:i w:val="0"/>
                <w:iCs w:val="0"/>
                <w:color w:val="auto"/>
                <w:sz w:val="22"/>
                <w:szCs w:val="22"/>
              </w:rPr>
              <w:t>Er moeten periodieke automatische back-ups worden gemaakt van alle data en deze moeten opgeslagen worden in de S3-opslag.</w:t>
            </w:r>
          </w:p>
        </w:tc>
        <w:tc>
          <w:tcPr>
            <w:tcW w:w="658" w:type="dxa"/>
          </w:tcPr>
          <w:p w14:paraId="2A7913F3" w14:textId="32D8A467" w:rsidR="00D42714" w:rsidRPr="00DB570E" w:rsidRDefault="00D42714" w:rsidP="00D42714">
            <w:pPr>
              <w:pStyle w:val="Bijschrift"/>
              <w:jc w:val="center"/>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sidRPr="00DB570E">
              <w:rPr>
                <w:rFonts w:ascii="Calibri" w:eastAsia="Times New Roman" w:hAnsi="Calibri" w:cs="Calibri"/>
                <w:i w:val="0"/>
                <w:iCs w:val="0"/>
                <w:sz w:val="22"/>
                <w:szCs w:val="22"/>
                <w:lang w:eastAsia="nl-NL"/>
              </w:rPr>
              <w:t>F</w:t>
            </w:r>
          </w:p>
        </w:tc>
        <w:tc>
          <w:tcPr>
            <w:tcW w:w="1065" w:type="dxa"/>
          </w:tcPr>
          <w:p w14:paraId="01FF11CB" w14:textId="3C27C73B" w:rsidR="00D42714" w:rsidRPr="00DB570E" w:rsidRDefault="00D42714" w:rsidP="00D42714">
            <w:pPr>
              <w:pStyle w:val="Bijschrift"/>
              <w:jc w:val="center"/>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sidRPr="00DB570E">
              <w:rPr>
                <w:rFonts w:ascii="Calibri" w:eastAsia="Times New Roman" w:hAnsi="Calibri" w:cs="Calibri"/>
                <w:i w:val="0"/>
                <w:iCs w:val="0"/>
                <w:sz w:val="22"/>
                <w:szCs w:val="22"/>
                <w:lang w:eastAsia="nl-NL"/>
              </w:rPr>
              <w:t>M</w:t>
            </w:r>
          </w:p>
        </w:tc>
      </w:tr>
      <w:tr w:rsidR="00D42714" w14:paraId="5DCF5CD0" w14:textId="77777777" w:rsidTr="00276539">
        <w:tc>
          <w:tcPr>
            <w:cnfStyle w:val="001000000000" w:firstRow="0" w:lastRow="0" w:firstColumn="1" w:lastColumn="0" w:oddVBand="0" w:evenVBand="0" w:oddHBand="0" w:evenHBand="0" w:firstRowFirstColumn="0" w:firstRowLastColumn="0" w:lastRowFirstColumn="0" w:lastRowLastColumn="0"/>
            <w:tcW w:w="667" w:type="dxa"/>
          </w:tcPr>
          <w:p w14:paraId="31D081A5" w14:textId="0C8CF39A" w:rsidR="00D42714" w:rsidRPr="00276539" w:rsidRDefault="00D42714" w:rsidP="00D42714">
            <w:pPr>
              <w:pStyle w:val="Bijschrift"/>
              <w:jc w:val="center"/>
              <w:rPr>
                <w:i w:val="0"/>
                <w:iCs w:val="0"/>
                <w:color w:val="auto"/>
                <w:sz w:val="22"/>
                <w:szCs w:val="22"/>
              </w:rPr>
            </w:pPr>
            <w:r w:rsidRPr="00276539">
              <w:rPr>
                <w:rFonts w:ascii="Calibri" w:eastAsia="Times New Roman" w:hAnsi="Calibri" w:cs="Calibri"/>
                <w:i w:val="0"/>
                <w:iCs w:val="0"/>
                <w:color w:val="000000"/>
                <w:sz w:val="22"/>
                <w:szCs w:val="22"/>
                <w:lang w:eastAsia="nl-NL"/>
              </w:rPr>
              <w:t>SR10</w:t>
            </w:r>
          </w:p>
        </w:tc>
        <w:tc>
          <w:tcPr>
            <w:tcW w:w="6626" w:type="dxa"/>
          </w:tcPr>
          <w:p w14:paraId="270A5E0D" w14:textId="4F85319E" w:rsidR="00D42714" w:rsidRPr="00D42714" w:rsidRDefault="00D42714" w:rsidP="00D42714">
            <w:pPr>
              <w:pStyle w:val="Bijschrif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2"/>
                <w:szCs w:val="22"/>
              </w:rPr>
            </w:pPr>
            <w:r w:rsidRPr="00D42714">
              <w:rPr>
                <w:rFonts w:ascii="Calibri" w:hAnsi="Calibri" w:cs="Calibri"/>
                <w:i w:val="0"/>
                <w:iCs w:val="0"/>
                <w:color w:val="auto"/>
                <w:sz w:val="22"/>
                <w:szCs w:val="22"/>
              </w:rPr>
              <w:t>De infrastructuur dient te voldoen aan de vereisten van ISO/IEC 27001:2017.</w:t>
            </w:r>
          </w:p>
        </w:tc>
        <w:tc>
          <w:tcPr>
            <w:tcW w:w="658" w:type="dxa"/>
          </w:tcPr>
          <w:p w14:paraId="53C6DAA9" w14:textId="1002BEB3" w:rsidR="00D42714" w:rsidRPr="00276539" w:rsidRDefault="00D42714" w:rsidP="00D42714">
            <w:pPr>
              <w:pStyle w:val="Bijschrift"/>
              <w:jc w:val="center"/>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sidRPr="00276539">
              <w:rPr>
                <w:rFonts w:ascii="Calibri" w:eastAsia="Times New Roman" w:hAnsi="Calibri" w:cs="Calibri"/>
                <w:i w:val="0"/>
                <w:iCs w:val="0"/>
                <w:color w:val="auto"/>
                <w:sz w:val="22"/>
                <w:szCs w:val="22"/>
                <w:lang w:eastAsia="nl-NL"/>
              </w:rPr>
              <w:t>NF</w:t>
            </w:r>
          </w:p>
        </w:tc>
        <w:tc>
          <w:tcPr>
            <w:tcW w:w="1065" w:type="dxa"/>
          </w:tcPr>
          <w:p w14:paraId="0EBF593E" w14:textId="545A9665" w:rsidR="00D42714" w:rsidRPr="00276539" w:rsidRDefault="00D42714" w:rsidP="00D42714">
            <w:pPr>
              <w:pStyle w:val="Bijschrift"/>
              <w:jc w:val="center"/>
              <w:cnfStyle w:val="000000000000" w:firstRow="0" w:lastRow="0" w:firstColumn="0" w:lastColumn="0" w:oddVBand="0" w:evenVBand="0" w:oddHBand="0" w:evenHBand="0" w:firstRowFirstColumn="0" w:firstRowLastColumn="0" w:lastRowFirstColumn="0" w:lastRowLastColumn="0"/>
              <w:rPr>
                <w:i w:val="0"/>
                <w:iCs w:val="0"/>
                <w:color w:val="auto"/>
                <w:sz w:val="22"/>
                <w:szCs w:val="22"/>
              </w:rPr>
            </w:pPr>
            <w:r w:rsidRPr="00276539">
              <w:rPr>
                <w:rFonts w:ascii="Calibri" w:eastAsia="Times New Roman" w:hAnsi="Calibri" w:cs="Calibri"/>
                <w:i w:val="0"/>
                <w:iCs w:val="0"/>
                <w:color w:val="auto"/>
                <w:sz w:val="22"/>
                <w:szCs w:val="22"/>
                <w:lang w:eastAsia="nl-NL"/>
              </w:rPr>
              <w:t>M</w:t>
            </w:r>
          </w:p>
        </w:tc>
      </w:tr>
      <w:tr w:rsidR="00D42714" w:rsidRPr="00505FA8" w14:paraId="74A65AF3" w14:textId="77777777" w:rsidTr="00276539">
        <w:trPr>
          <w:trHeight w:val="300"/>
        </w:trPr>
        <w:tc>
          <w:tcPr>
            <w:cnfStyle w:val="001000000000" w:firstRow="0" w:lastRow="0" w:firstColumn="1" w:lastColumn="0" w:oddVBand="0" w:evenVBand="0" w:oddHBand="0" w:evenHBand="0" w:firstRowFirstColumn="0" w:firstRowLastColumn="0" w:lastRowFirstColumn="0" w:lastRowLastColumn="0"/>
            <w:tcW w:w="667" w:type="dxa"/>
          </w:tcPr>
          <w:p w14:paraId="2CCE6D8D" w14:textId="77777777" w:rsidR="00D42714" w:rsidRPr="00505FA8" w:rsidRDefault="00D42714" w:rsidP="00D42714">
            <w:pPr>
              <w:jc w:val="center"/>
              <w:textAlignment w:val="baseline"/>
              <w:rPr>
                <w:rFonts w:ascii="Calibri" w:eastAsia="Times New Roman" w:hAnsi="Calibri" w:cs="Calibri"/>
                <w:color w:val="000000"/>
                <w:lang w:eastAsia="nl-NL"/>
              </w:rPr>
            </w:pPr>
            <w:r>
              <w:rPr>
                <w:rFonts w:ascii="Calibri" w:eastAsia="Times New Roman" w:hAnsi="Calibri" w:cs="Calibri"/>
                <w:color w:val="000000"/>
                <w:lang w:eastAsia="nl-NL"/>
              </w:rPr>
              <w:t>SR19</w:t>
            </w:r>
          </w:p>
        </w:tc>
        <w:tc>
          <w:tcPr>
            <w:tcW w:w="6626" w:type="dxa"/>
            <w:hideMark/>
          </w:tcPr>
          <w:p w14:paraId="064D74AC" w14:textId="27547373" w:rsidR="00D42714" w:rsidRPr="00D42714" w:rsidRDefault="00D42714" w:rsidP="00D42714">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nl-NL"/>
              </w:rPr>
            </w:pPr>
            <w:r w:rsidRPr="00D42714">
              <w:rPr>
                <w:rFonts w:ascii="Calibri" w:hAnsi="Calibri" w:cs="Calibri"/>
              </w:rPr>
              <w:t>De database moet regelmatig worden geback-upt om gegevensverlies te voorkomen.</w:t>
            </w:r>
          </w:p>
        </w:tc>
        <w:tc>
          <w:tcPr>
            <w:tcW w:w="658" w:type="dxa"/>
            <w:hideMark/>
          </w:tcPr>
          <w:p w14:paraId="648191AC" w14:textId="1F8AA21E" w:rsidR="00D42714" w:rsidRPr="00276539" w:rsidRDefault="00D42714" w:rsidP="00D4271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276539">
              <w:rPr>
                <w:rFonts w:ascii="Calibri" w:eastAsia="Times New Roman" w:hAnsi="Calibri" w:cs="Calibri"/>
                <w:lang w:eastAsia="nl-NL"/>
              </w:rPr>
              <w:t>F</w:t>
            </w:r>
          </w:p>
        </w:tc>
        <w:tc>
          <w:tcPr>
            <w:tcW w:w="1065" w:type="dxa"/>
            <w:hideMark/>
          </w:tcPr>
          <w:p w14:paraId="59BE4D3F" w14:textId="247A1FC8" w:rsidR="00D42714" w:rsidRPr="00276539" w:rsidRDefault="00D42714" w:rsidP="00D4271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276539">
              <w:rPr>
                <w:rFonts w:ascii="Calibri" w:eastAsia="Times New Roman" w:hAnsi="Calibri" w:cs="Calibri"/>
                <w:lang w:eastAsia="nl-NL"/>
              </w:rPr>
              <w:t>C</w:t>
            </w:r>
          </w:p>
        </w:tc>
      </w:tr>
      <w:tr w:rsidR="00D42714" w:rsidRPr="00505FA8" w14:paraId="63464532" w14:textId="77777777" w:rsidTr="00276539">
        <w:trPr>
          <w:trHeight w:val="300"/>
        </w:trPr>
        <w:tc>
          <w:tcPr>
            <w:cnfStyle w:val="001000000000" w:firstRow="0" w:lastRow="0" w:firstColumn="1" w:lastColumn="0" w:oddVBand="0" w:evenVBand="0" w:oddHBand="0" w:evenHBand="0" w:firstRowFirstColumn="0" w:firstRowLastColumn="0" w:lastRowFirstColumn="0" w:lastRowLastColumn="0"/>
            <w:tcW w:w="667" w:type="dxa"/>
          </w:tcPr>
          <w:p w14:paraId="2CFC2027" w14:textId="77777777" w:rsidR="00D42714" w:rsidRPr="00505FA8" w:rsidRDefault="00D42714" w:rsidP="00D42714">
            <w:pPr>
              <w:jc w:val="center"/>
              <w:textAlignment w:val="baseline"/>
              <w:rPr>
                <w:rFonts w:ascii="Calibri" w:eastAsia="Times New Roman" w:hAnsi="Calibri" w:cs="Calibri"/>
                <w:color w:val="000000"/>
                <w:lang w:eastAsia="nl-NL"/>
              </w:rPr>
            </w:pPr>
            <w:r>
              <w:rPr>
                <w:rFonts w:ascii="Calibri" w:eastAsia="Times New Roman" w:hAnsi="Calibri" w:cs="Calibri"/>
                <w:color w:val="000000"/>
                <w:lang w:eastAsia="nl-NL"/>
              </w:rPr>
              <w:t>SR20</w:t>
            </w:r>
          </w:p>
        </w:tc>
        <w:tc>
          <w:tcPr>
            <w:tcW w:w="6626" w:type="dxa"/>
            <w:hideMark/>
          </w:tcPr>
          <w:p w14:paraId="5F6A4604" w14:textId="6F51FA03" w:rsidR="00D42714" w:rsidRPr="00D42714" w:rsidRDefault="00D42714" w:rsidP="00D42714">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nl-NL"/>
              </w:rPr>
            </w:pPr>
            <w:r w:rsidRPr="00D42714">
              <w:rPr>
                <w:rFonts w:ascii="Calibri" w:hAnsi="Calibri" w:cs="Calibri"/>
              </w:rPr>
              <w:t>Er moet een logging-methode geïmplementeerd worden om verdachte activiteiten te detecteren en inbreuken te voorkomen.</w:t>
            </w:r>
          </w:p>
        </w:tc>
        <w:tc>
          <w:tcPr>
            <w:tcW w:w="658" w:type="dxa"/>
            <w:hideMark/>
          </w:tcPr>
          <w:p w14:paraId="0B0CFD18" w14:textId="7C220F0C" w:rsidR="00D42714" w:rsidRPr="00276539" w:rsidRDefault="00D42714" w:rsidP="00D4271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276539">
              <w:rPr>
                <w:rFonts w:ascii="Calibri" w:eastAsia="Times New Roman" w:hAnsi="Calibri" w:cs="Calibri"/>
                <w:lang w:eastAsia="nl-NL"/>
              </w:rPr>
              <w:t>F</w:t>
            </w:r>
          </w:p>
        </w:tc>
        <w:tc>
          <w:tcPr>
            <w:tcW w:w="1065" w:type="dxa"/>
            <w:hideMark/>
          </w:tcPr>
          <w:p w14:paraId="0C563BF1" w14:textId="77777777" w:rsidR="00D42714" w:rsidRPr="00276539" w:rsidRDefault="00D42714" w:rsidP="008F21F7">
            <w:pPr>
              <w:keepNext/>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nl-NL"/>
              </w:rPr>
            </w:pPr>
            <w:r w:rsidRPr="00276539">
              <w:rPr>
                <w:rFonts w:ascii="Calibri" w:eastAsia="Times New Roman" w:hAnsi="Calibri" w:cs="Calibri"/>
                <w:lang w:eastAsia="nl-NL"/>
              </w:rPr>
              <w:t>C</w:t>
            </w:r>
          </w:p>
        </w:tc>
      </w:tr>
    </w:tbl>
    <w:p w14:paraId="3B4A7F1E" w14:textId="55F86EF3" w:rsidR="008F21F7" w:rsidRDefault="008F21F7">
      <w:pPr>
        <w:pStyle w:val="Bijschrift"/>
      </w:pPr>
      <w:bookmarkStart w:id="78" w:name="_Ref138422306"/>
      <w:r>
        <w:t xml:space="preserve">Tabel </w:t>
      </w:r>
      <w:r>
        <w:fldChar w:fldCharType="begin"/>
      </w:r>
      <w:r>
        <w:instrText xml:space="preserve"> SEQ Tabel \* ARABIC </w:instrText>
      </w:r>
      <w:r>
        <w:fldChar w:fldCharType="separate"/>
      </w:r>
      <w:r>
        <w:rPr>
          <w:noProof/>
        </w:rPr>
        <w:t>4</w:t>
      </w:r>
      <w:r>
        <w:fldChar w:fldCharType="end"/>
      </w:r>
      <w:r>
        <w:t xml:space="preserve"> - Requirements vanuit de requirement analyse</w:t>
      </w:r>
      <w:bookmarkEnd w:id="78"/>
    </w:p>
    <w:p w14:paraId="750EDCC0" w14:textId="509BAC2A" w:rsidR="00AD7F67" w:rsidRDefault="00AD7F67" w:rsidP="00862854">
      <w:r>
        <w:t xml:space="preserve">Het document is als bijlage toegevoegd </w:t>
      </w:r>
      <w:r w:rsidR="004A1272">
        <w:t>(Z</w:t>
      </w:r>
      <w:r w:rsidR="00A42EFE">
        <w:t xml:space="preserve">ie </w:t>
      </w:r>
      <w:r w:rsidR="0035557D">
        <w:rPr>
          <w:b/>
          <w:bCs/>
        </w:rPr>
        <w:fldChar w:fldCharType="begin"/>
      </w:r>
      <w:r w:rsidR="0035557D">
        <w:instrText xml:space="preserve"> REF _Ref138425819 \h </w:instrText>
      </w:r>
      <w:r w:rsidR="0035557D">
        <w:rPr>
          <w:b/>
          <w:bCs/>
        </w:rPr>
      </w:r>
      <w:r w:rsidR="0035557D">
        <w:rPr>
          <w:b/>
          <w:bCs/>
        </w:rPr>
        <w:fldChar w:fldCharType="separate"/>
      </w:r>
      <w:r w:rsidR="0035557D">
        <w:t xml:space="preserve">Document </w:t>
      </w:r>
      <w:r w:rsidR="0035557D">
        <w:rPr>
          <w:noProof/>
        </w:rPr>
        <w:t>1</w:t>
      </w:r>
      <w:r w:rsidR="0035557D">
        <w:t xml:space="preserve"> - Requirement Analyse</w:t>
      </w:r>
      <w:r w:rsidR="0035557D">
        <w:rPr>
          <w:b/>
          <w:bCs/>
        </w:rPr>
        <w:fldChar w:fldCharType="end"/>
      </w:r>
      <w:r w:rsidR="00A42EFE">
        <w:t xml:space="preserve">) </w:t>
      </w:r>
      <w:r w:rsidRPr="00A42EFE">
        <w:t>om</w:t>
      </w:r>
      <w:r>
        <w:t xml:space="preserve"> te kunnen zorgen dat dit ook relevantie biedt aan dit functionele ontwerp.</w:t>
      </w:r>
    </w:p>
    <w:p w14:paraId="5AB7BCD3" w14:textId="2A4AA864" w:rsidR="00AD7F67" w:rsidRPr="00862854" w:rsidRDefault="00AD7F67" w:rsidP="00862854">
      <w:r>
        <w:br w:type="page"/>
      </w:r>
    </w:p>
    <w:p w14:paraId="2CE66A7C" w14:textId="14178701" w:rsidR="0073390D" w:rsidRDefault="00D3761A" w:rsidP="00862854">
      <w:pPr>
        <w:pStyle w:val="Kop2"/>
        <w:numPr>
          <w:ilvl w:val="1"/>
          <w:numId w:val="6"/>
        </w:numPr>
      </w:pPr>
      <w:bookmarkStart w:id="79" w:name="_Toc138424792"/>
      <w:bookmarkStart w:id="80" w:name="_Ref138433318"/>
      <w:bookmarkStart w:id="81" w:name="_Toc149299655"/>
      <w:r>
        <w:lastRenderedPageBreak/>
        <w:t>Toekomstige infrastructuur</w:t>
      </w:r>
      <w:bookmarkEnd w:id="79"/>
      <w:bookmarkEnd w:id="80"/>
      <w:bookmarkEnd w:id="81"/>
    </w:p>
    <w:p w14:paraId="0177468A" w14:textId="72466C6B" w:rsidR="009E209C" w:rsidRDefault="00961CE7" w:rsidP="00961CE7">
      <w:r>
        <w:t xml:space="preserve">Nu het duidelijk is wat alle requirements zijn, </w:t>
      </w:r>
      <w:r w:rsidR="00D3761A">
        <w:t xml:space="preserve">en hoe we de toekomstige situatie zo specifiek mogelijk </w:t>
      </w:r>
      <w:r w:rsidR="002D5A03">
        <w:t>kunnen</w:t>
      </w:r>
      <w:r w:rsidR="00D3761A">
        <w:t xml:space="preserve"> gaan schetsen</w:t>
      </w:r>
      <w:r w:rsidR="002D5A03">
        <w:t xml:space="preserve"> en inrichten</w:t>
      </w:r>
      <w:r w:rsidR="00442052">
        <w:t xml:space="preserve"> kunnen we gaan kijken wat we kunnen gaan doen met de infrastructuur omgeving</w:t>
      </w:r>
      <w:r w:rsidR="009E209C">
        <w:t xml:space="preserve"> </w:t>
      </w:r>
      <w:r w:rsidR="002D5A03">
        <w:t>.</w:t>
      </w:r>
    </w:p>
    <w:p w14:paraId="0C32BB85" w14:textId="4A4E7AA5" w:rsidR="002D5A03" w:rsidRDefault="00416E88" w:rsidP="00961CE7">
      <w:r>
        <w:t xml:space="preserve">Het bedrijf verwacht dus in </w:t>
      </w:r>
      <w:r w:rsidR="00866577">
        <w:t xml:space="preserve">het jaar </w:t>
      </w:r>
      <w:r>
        <w:t xml:space="preserve">2028 meer dan </w:t>
      </w:r>
      <w:r w:rsidR="00866577">
        <w:t xml:space="preserve">tien </w:t>
      </w:r>
      <w:r>
        <w:t>verschillende lo</w:t>
      </w:r>
      <w:r w:rsidR="00E36982">
        <w:t xml:space="preserve">caties, hier moeten we een geschikte infrastructuur voor gaan ontwerpen. </w:t>
      </w:r>
      <w:r w:rsidR="00866577">
        <w:t xml:space="preserve">Het voordeel is dat zoals benoemd was in requirement 05 in tabel </w:t>
      </w:r>
      <w:r w:rsidR="00866577">
        <w:fldChar w:fldCharType="begin"/>
      </w:r>
      <w:r w:rsidR="00866577">
        <w:instrText xml:space="preserve"> REF _Ref138417408 \h </w:instrText>
      </w:r>
      <w:r w:rsidR="00866577">
        <w:fldChar w:fldCharType="separate"/>
      </w:r>
      <w:proofErr w:type="spellStart"/>
      <w:r w:rsidR="00866577">
        <w:t>Tabel</w:t>
      </w:r>
      <w:proofErr w:type="spellEnd"/>
      <w:r w:rsidR="00866577">
        <w:t xml:space="preserve"> </w:t>
      </w:r>
      <w:r w:rsidR="00866577">
        <w:rPr>
          <w:noProof/>
        </w:rPr>
        <w:t>3</w:t>
      </w:r>
      <w:r w:rsidR="00866577">
        <w:t xml:space="preserve"> – Wensen omzetten naar requirements</w:t>
      </w:r>
      <w:r w:rsidR="00866577">
        <w:fldChar w:fldCharType="end"/>
      </w:r>
      <w:r w:rsidR="00866577">
        <w:t xml:space="preserve"> dat het bedrijf wilt dat er een centrale infrastructuur is waar meerdere bedrijven op kunnen werken.</w:t>
      </w:r>
    </w:p>
    <w:p w14:paraId="4DFD1B7C" w14:textId="1A8F4EF0" w:rsidR="00CF2189" w:rsidRDefault="00CF2189" w:rsidP="00961CE7">
      <w:r>
        <w:t xml:space="preserve">In de onderstaande hoofdstukken gaan we het hebben over alle benodigde aspecten om de infrastructuur zo volledig mogelijk in te gaan richten. Hierbij moeten we kijken naar veiligheid, benaderbaarheid, bereikbaarheid, </w:t>
      </w:r>
      <w:r w:rsidR="00B21DBC">
        <w:t>logging, back-ups en meer.</w:t>
      </w:r>
    </w:p>
    <w:p w14:paraId="7586F023" w14:textId="3CE25E28" w:rsidR="00D5554D" w:rsidRDefault="00D5554D" w:rsidP="00961CE7">
      <w:r w:rsidRPr="00D5554D">
        <w:t xml:space="preserve">Door deze </w:t>
      </w:r>
      <w:r w:rsidR="00A46A71">
        <w:t xml:space="preserve">onderstaande </w:t>
      </w:r>
      <w:r w:rsidRPr="00D5554D">
        <w:t>technische vereisten te implementeren, wordt een schaalbare, veilige en betrouwbare infrastructuur in AWS gerealiseerd, die voldoet aan de behoeften van het bedrijf</w:t>
      </w:r>
      <w:r>
        <w:t>. Zoals was benoemd in de tabellen</w:t>
      </w:r>
      <w:r w:rsidR="00962A62">
        <w:t>, bekijk hiervoor</w:t>
      </w:r>
      <w:r>
        <w:t xml:space="preserve"> </w:t>
      </w:r>
      <w:r w:rsidR="008F21F7">
        <w:fldChar w:fldCharType="begin"/>
      </w:r>
      <w:r w:rsidR="008F21F7">
        <w:instrText xml:space="preserve"> REF _Ref138417408 \h </w:instrText>
      </w:r>
      <w:r w:rsidR="008F21F7">
        <w:fldChar w:fldCharType="separate"/>
      </w:r>
      <w:r w:rsidR="008F21F7">
        <w:t xml:space="preserve">Tabel </w:t>
      </w:r>
      <w:r w:rsidR="008F21F7">
        <w:rPr>
          <w:noProof/>
        </w:rPr>
        <w:t>3</w:t>
      </w:r>
      <w:r w:rsidR="008F21F7">
        <w:t xml:space="preserve"> – Wensen omzetten naar requirements</w:t>
      </w:r>
      <w:r w:rsidR="008F21F7">
        <w:fldChar w:fldCharType="end"/>
      </w:r>
      <w:r w:rsidR="00962A62">
        <w:t xml:space="preserve"> en </w:t>
      </w:r>
      <w:r w:rsidR="00962A62">
        <w:fldChar w:fldCharType="begin"/>
      </w:r>
      <w:r w:rsidR="00962A62">
        <w:instrText xml:space="preserve"> REF _Ref138422306 \h </w:instrText>
      </w:r>
      <w:r w:rsidR="00962A62">
        <w:fldChar w:fldCharType="separate"/>
      </w:r>
      <w:r w:rsidR="00962A62">
        <w:t xml:space="preserve">Tabel </w:t>
      </w:r>
      <w:r w:rsidR="00962A62">
        <w:rPr>
          <w:noProof/>
        </w:rPr>
        <w:t>4</w:t>
      </w:r>
      <w:r w:rsidR="00962A62">
        <w:t xml:space="preserve"> - Requirements vanuit de requirement analyse</w:t>
      </w:r>
      <w:r w:rsidR="00962A62">
        <w:fldChar w:fldCharType="end"/>
      </w:r>
      <w:r w:rsidR="00962A62">
        <w:t>.</w:t>
      </w:r>
    </w:p>
    <w:p w14:paraId="7B9FDF6F" w14:textId="37BF186D" w:rsidR="00585421" w:rsidRDefault="00442885" w:rsidP="00CF2189">
      <w:pPr>
        <w:pStyle w:val="Kop3"/>
        <w:numPr>
          <w:ilvl w:val="2"/>
          <w:numId w:val="6"/>
        </w:numPr>
      </w:pPr>
      <w:bookmarkStart w:id="82" w:name="_Toc138424793"/>
      <w:bookmarkStart w:id="83" w:name="_Toc149299656"/>
      <w:r>
        <w:t>Veiligheid</w:t>
      </w:r>
      <w:bookmarkEnd w:id="82"/>
      <w:bookmarkEnd w:id="83"/>
    </w:p>
    <w:p w14:paraId="5BEDDD53" w14:textId="159B2324" w:rsidR="00866577" w:rsidRDefault="006F2963" w:rsidP="00961CE7">
      <w:r>
        <w:t>Er zijn verschillende technische vereisten nodig om de AWS-infrastructuur te realiseren</w:t>
      </w:r>
      <w:r w:rsidR="004928E8">
        <w:t>, het is als eerst belangrijk om een centrale infrastructuur te gaan maken, hiervoor gaan we een VPC opzetten, hierin wordt elke</w:t>
      </w:r>
      <w:r w:rsidR="009857D1">
        <w:t xml:space="preserve"> locatie vertegenwoordigd als een subnet, </w:t>
      </w:r>
      <w:r w:rsidR="0032414E">
        <w:t>dit geeft alle locaties de mogelijkheid om veilig te kunnen communiceren.</w:t>
      </w:r>
    </w:p>
    <w:p w14:paraId="2593B76C" w14:textId="04E0300A" w:rsidR="00442885" w:rsidRDefault="00442885" w:rsidP="00CF2189">
      <w:pPr>
        <w:pStyle w:val="Kop4"/>
        <w:numPr>
          <w:ilvl w:val="3"/>
          <w:numId w:val="6"/>
        </w:numPr>
      </w:pPr>
      <w:bookmarkStart w:id="84" w:name="_Toc149299657"/>
      <w:r>
        <w:t>Extra advies voor veiligheid</w:t>
      </w:r>
      <w:bookmarkEnd w:id="84"/>
    </w:p>
    <w:p w14:paraId="75203940" w14:textId="006AE69C" w:rsidR="000D7313" w:rsidRPr="0035557D" w:rsidRDefault="000D7313" w:rsidP="00961CE7">
      <w:r w:rsidRPr="0035557D">
        <w:t>Om een veilige verbinding tussen de locaties en de centrale infrastructuur tot stand te brengen, kan AWS Direct Connect of een VPN-oplossing worden gebruikt. Deze technologieën bieden versleutelde communicatie over het internet of een directe verbinding met het AWS-netwerk. Hierdoor kunnen de locaties veilig toegang krijgen tot de centrale infrastructuur.</w:t>
      </w:r>
      <w:r w:rsidR="0035557D" w:rsidRPr="0035557D">
        <w:t xml:space="preserve"> Het is mogelijk om dit te gebruiken in de toekomst voor meer veiligheidsopties.</w:t>
      </w:r>
    </w:p>
    <w:p w14:paraId="1DE1393E" w14:textId="77006E2F" w:rsidR="00442885" w:rsidRDefault="00442885" w:rsidP="00CF2189">
      <w:pPr>
        <w:pStyle w:val="Kop3"/>
        <w:numPr>
          <w:ilvl w:val="2"/>
          <w:numId w:val="6"/>
        </w:numPr>
      </w:pPr>
      <w:bookmarkStart w:id="85" w:name="_Toc138424794"/>
      <w:bookmarkStart w:id="86" w:name="_Toc149299658"/>
      <w:r>
        <w:t>Benaderbaar</w:t>
      </w:r>
      <w:bookmarkEnd w:id="85"/>
      <w:bookmarkEnd w:id="86"/>
    </w:p>
    <w:p w14:paraId="690C7494" w14:textId="50458A0E" w:rsidR="00442885" w:rsidRPr="00442885" w:rsidRDefault="00442885" w:rsidP="00961CE7">
      <w:r>
        <w:t>Voor het beheer van een domeinnaam en DNS gaan we Amazon Route 53 gebruiken. Hiermee kunnen we een domeinnaam registreren en deze koppelen aan het IP-adres van de omgeving. Dit gaat er voor zorgen dat elke locatie naar dit domein kan gaan om de infrastructuur te benaderen.</w:t>
      </w:r>
    </w:p>
    <w:p w14:paraId="0BFBD61C" w14:textId="0D69582E" w:rsidR="00585421" w:rsidRDefault="00442885" w:rsidP="00CF2189">
      <w:pPr>
        <w:pStyle w:val="Kop3"/>
        <w:numPr>
          <w:ilvl w:val="2"/>
          <w:numId w:val="6"/>
        </w:numPr>
      </w:pPr>
      <w:bookmarkStart w:id="87" w:name="_Toc138424795"/>
      <w:bookmarkStart w:id="88" w:name="_Toc149299659"/>
      <w:r>
        <w:t>Bereikbaarheid</w:t>
      </w:r>
      <w:bookmarkEnd w:id="87"/>
      <w:bookmarkEnd w:id="88"/>
      <w:r w:rsidR="00585421">
        <w:tab/>
      </w:r>
    </w:p>
    <w:p w14:paraId="6B1DC692" w14:textId="4058EBAB" w:rsidR="003025C4" w:rsidRDefault="000D7313" w:rsidP="00862854">
      <w:r>
        <w:t xml:space="preserve">Voor het hosten van de applicatie gaan we gebruik maken van een EC2 instantie. Hiermee </w:t>
      </w:r>
      <w:r w:rsidR="007C0215">
        <w:t>kunnen we de applicatie draaien op schaalbare virtuele servers, naarmate dat de omgeving meer wordt gebruikt kunnen we auto</w:t>
      </w:r>
      <w:r w:rsidR="00962A62">
        <w:t>-</w:t>
      </w:r>
      <w:r w:rsidR="007C0215">
        <w:t>scaling gebruiken</w:t>
      </w:r>
      <w:r w:rsidR="003025C4">
        <w:t>, hiermee hoeven we minder rekening te houden met hoeveel gebruikers of locaties de applicatie tegelijkertijd gebruiken, de capaciteit past zich automatisch aan op de vraag.</w:t>
      </w:r>
      <w:r w:rsidR="00770EEF">
        <w:t xml:space="preserve"> De applicatie blijft fijn werken, ondanks het aantal zwemleerlingen en locatie</w:t>
      </w:r>
      <w:r w:rsidR="00307FF9">
        <w:t>s</w:t>
      </w:r>
      <w:r w:rsidR="00770EEF">
        <w:t>.</w:t>
      </w:r>
    </w:p>
    <w:p w14:paraId="10823CBF" w14:textId="77777777" w:rsidR="00242D05" w:rsidRDefault="00242D05">
      <w:pPr>
        <w:rPr>
          <w:rFonts w:asciiTheme="majorHAnsi" w:eastAsiaTheme="majorEastAsia" w:hAnsiTheme="majorHAnsi" w:cstheme="majorBidi"/>
          <w:color w:val="1F3763" w:themeColor="accent1" w:themeShade="7F"/>
          <w:sz w:val="24"/>
          <w:szCs w:val="24"/>
        </w:rPr>
      </w:pPr>
      <w:bookmarkStart w:id="89" w:name="_Toc138424796"/>
      <w:r>
        <w:br w:type="page"/>
      </w:r>
    </w:p>
    <w:p w14:paraId="3D812B78" w14:textId="062D3CCD" w:rsidR="00585421" w:rsidRDefault="00585421" w:rsidP="00CF2189">
      <w:pPr>
        <w:pStyle w:val="Kop3"/>
        <w:numPr>
          <w:ilvl w:val="2"/>
          <w:numId w:val="6"/>
        </w:numPr>
      </w:pPr>
      <w:bookmarkStart w:id="90" w:name="_Toc149299660"/>
      <w:r>
        <w:lastRenderedPageBreak/>
        <w:t>Database</w:t>
      </w:r>
      <w:bookmarkEnd w:id="89"/>
      <w:bookmarkEnd w:id="90"/>
    </w:p>
    <w:p w14:paraId="0E1D267A" w14:textId="10F3F414" w:rsidR="00585421" w:rsidRDefault="00770EEF" w:rsidP="00862854">
      <w:r>
        <w:t>Er moet ook een mogelijkheid zijn om de database te kunnen hosten, hiervoor wordt Amazon RDS gebruikt, we zetten hiermee een relationele database op met regelmatige back-ups dit om gegevensverlies te voorkomen</w:t>
      </w:r>
      <w:r w:rsidR="00585421">
        <w:t xml:space="preserve">. </w:t>
      </w:r>
    </w:p>
    <w:p w14:paraId="796B8FCF" w14:textId="02CF152B" w:rsidR="00585421" w:rsidRDefault="00585421" w:rsidP="00CF2189">
      <w:pPr>
        <w:pStyle w:val="Kop4"/>
        <w:numPr>
          <w:ilvl w:val="3"/>
          <w:numId w:val="6"/>
        </w:numPr>
      </w:pPr>
      <w:bookmarkStart w:id="91" w:name="_Toc149299661"/>
      <w:r>
        <w:t>Extra advies voor de toekomst</w:t>
      </w:r>
      <w:bookmarkEnd w:id="91"/>
    </w:p>
    <w:p w14:paraId="03FA03CB" w14:textId="2E3A897F" w:rsidR="00CF2189" w:rsidRPr="008F21F7" w:rsidRDefault="00585421">
      <w:r>
        <w:t>Een eventueel advies voor het bedrijf is dat wanneer er meer gegevenstoevoer is en de applicatie door nog meer gebruikers en locatie</w:t>
      </w:r>
      <w:r w:rsidR="00307FF9">
        <w:t>s</w:t>
      </w:r>
      <w:r>
        <w:t xml:space="preserve"> wordt gebruikt om gebruik te gaan maken van de Multi-AZ functie, hiermee wordt de database redundant gemaakt en wordt er een hoge beschikbaarheid gegarandeerd, hier zitten uiteraard wel meer kosten aan verbonden. </w:t>
      </w:r>
    </w:p>
    <w:p w14:paraId="46D5DD64" w14:textId="1EAD9356" w:rsidR="00585421" w:rsidRDefault="00CF2189" w:rsidP="00CF2189">
      <w:pPr>
        <w:pStyle w:val="Kop3"/>
        <w:numPr>
          <w:ilvl w:val="2"/>
          <w:numId w:val="6"/>
        </w:numPr>
      </w:pPr>
      <w:bookmarkStart w:id="92" w:name="_Toc138424797"/>
      <w:bookmarkStart w:id="93" w:name="_Toc149299662"/>
      <w:r>
        <w:t>Automatische back-up</w:t>
      </w:r>
      <w:bookmarkEnd w:id="92"/>
      <w:bookmarkEnd w:id="93"/>
    </w:p>
    <w:p w14:paraId="6D15B541" w14:textId="1DBC6E44" w:rsidR="00CF2189" w:rsidRDefault="003059E0" w:rsidP="00862854">
      <w:r>
        <w:t xml:space="preserve">Er moet ook een mogelijkheid zijn voor automatische back-ups, hiervoor gaan we de Amazon S3 gebruiken, </w:t>
      </w:r>
      <w:r w:rsidR="00CF2189">
        <w:t>Met de S3 functie kunnen we een automatische back-upprocess instellen waarbij we regelmatig snapshots van de database maken en deze opslaan in de S3. Het biedt bescherming tegen gegevensverlies.</w:t>
      </w:r>
    </w:p>
    <w:p w14:paraId="469920F5" w14:textId="3C1210E6" w:rsidR="00D5554D" w:rsidRDefault="00D5554D" w:rsidP="00D5554D">
      <w:pPr>
        <w:pStyle w:val="Kop3"/>
        <w:numPr>
          <w:ilvl w:val="2"/>
          <w:numId w:val="6"/>
        </w:numPr>
      </w:pPr>
      <w:bookmarkStart w:id="94" w:name="_Toc138424798"/>
      <w:bookmarkStart w:id="95" w:name="_Toc149299663"/>
      <w:r>
        <w:t>Verdachte activiteiten</w:t>
      </w:r>
      <w:bookmarkEnd w:id="94"/>
      <w:bookmarkEnd w:id="95"/>
      <w:r>
        <w:t xml:space="preserve"> </w:t>
      </w:r>
    </w:p>
    <w:p w14:paraId="7D11FCB5" w14:textId="5BFB2138" w:rsidR="00E12AC9" w:rsidRDefault="00765EF4" w:rsidP="00E12AC9">
      <w:r>
        <w:t>Voor het detecteren van verschillende verdachte activiteiten is het verstandig om gebruik te gaan maken van AWS Cloud</w:t>
      </w:r>
      <w:r w:rsidR="00DF4D58">
        <w:t>Watch</w:t>
      </w:r>
      <w:r>
        <w:t>, d</w:t>
      </w:r>
      <w:r w:rsidR="00E22CC0">
        <w:t>it geeft de mogelijkheid</w:t>
      </w:r>
      <w:r w:rsidR="00556529">
        <w:t xml:space="preserve"> </w:t>
      </w:r>
      <w:r w:rsidR="008764E2">
        <w:t xml:space="preserve">om logboeken te maken voor wijzigingen in de applicatie. Innosportlab heeft dan het inzicht om verdachte activiteiten te monitoren en beveiligingsproblemen te </w:t>
      </w:r>
      <w:r w:rsidR="0035557D">
        <w:t>identificeren</w:t>
      </w:r>
      <w:r w:rsidR="008764E2">
        <w:t>.</w:t>
      </w:r>
    </w:p>
    <w:p w14:paraId="65086B93" w14:textId="0F13DA78" w:rsidR="009D1FD9" w:rsidRDefault="009D1FD9">
      <w:r>
        <w:br w:type="page"/>
      </w:r>
    </w:p>
    <w:p w14:paraId="24DBCB61" w14:textId="531351BF" w:rsidR="009D1FD9" w:rsidRDefault="00D66EBC" w:rsidP="009D1FD9">
      <w:pPr>
        <w:pStyle w:val="Kop2"/>
        <w:numPr>
          <w:ilvl w:val="1"/>
          <w:numId w:val="6"/>
        </w:numPr>
      </w:pPr>
      <w:bookmarkStart w:id="96" w:name="_Toc149299664"/>
      <w:r>
        <w:lastRenderedPageBreak/>
        <w:t>Ontwerpen</w:t>
      </w:r>
      <w:bookmarkEnd w:id="96"/>
    </w:p>
    <w:p w14:paraId="332C5E6E" w14:textId="77777777" w:rsidR="00261E80" w:rsidRDefault="009D1FD9" w:rsidP="009D1FD9">
      <w:r>
        <w:t xml:space="preserve">In dit hoofdstuk gaan we het laatste onderdeel </w:t>
      </w:r>
      <w:r w:rsidR="00D66EBC">
        <w:t xml:space="preserve">behandelen, hier gaan we een archimate </w:t>
      </w:r>
      <w:r w:rsidR="00C1789A">
        <w:t xml:space="preserve">ontwerp </w:t>
      </w:r>
      <w:r w:rsidR="00D66EBC">
        <w:t xml:space="preserve">maken die laat zien wat er benodigd is om de </w:t>
      </w:r>
      <w:r w:rsidR="00C1789A">
        <w:t>algehele omgeving</w:t>
      </w:r>
      <w:r w:rsidR="00D66EBC">
        <w:t xml:space="preserve"> op te kunnen</w:t>
      </w:r>
      <w:r w:rsidR="00C1789A">
        <w:t xml:space="preserve"> zette</w:t>
      </w:r>
      <w:r w:rsidR="00A50ED0">
        <w:t xml:space="preserve">n. </w:t>
      </w:r>
    </w:p>
    <w:p w14:paraId="7BA3295C" w14:textId="53605F14" w:rsidR="00A50ED0" w:rsidRDefault="00A50ED0" w:rsidP="009D1FD9">
      <w:r>
        <w:t xml:space="preserve">Om dit archimate ontwerp op te zetten gaan we eerst nog een korte lijst maken wat er uiteindelijk nodig is, deze lijst is </w:t>
      </w:r>
      <w:r w:rsidR="00F43A05">
        <w:t xml:space="preserve">opgezet op basis van de informatie die is opgezet in hoofdstuk </w:t>
      </w:r>
      <w:r w:rsidR="00CD20C3">
        <w:fldChar w:fldCharType="begin"/>
      </w:r>
      <w:r w:rsidR="00CD20C3">
        <w:instrText xml:space="preserve"> REF _Ref138433318 \h </w:instrText>
      </w:r>
      <w:r w:rsidR="00CD20C3">
        <w:fldChar w:fldCharType="separate"/>
      </w:r>
      <w:r w:rsidR="00CD20C3">
        <w:t>3.4 Toekomstige infrastructuur</w:t>
      </w:r>
      <w:r w:rsidR="00CD20C3">
        <w:fldChar w:fldCharType="end"/>
      </w:r>
      <w:r w:rsidR="00ED1557">
        <w:t>.</w:t>
      </w:r>
    </w:p>
    <w:p w14:paraId="10A634D7" w14:textId="4DAD826C" w:rsidR="009B22B0" w:rsidRDefault="009B22B0" w:rsidP="009B22B0">
      <w:pPr>
        <w:pStyle w:val="Kop3"/>
        <w:numPr>
          <w:ilvl w:val="2"/>
          <w:numId w:val="6"/>
        </w:numPr>
      </w:pPr>
      <w:bookmarkStart w:id="97" w:name="_Toc149299665"/>
      <w:r>
        <w:t>Lijst met benodigde infrastructuur</w:t>
      </w:r>
      <w:bookmarkEnd w:id="97"/>
      <w:r>
        <w:t xml:space="preserve"> </w:t>
      </w:r>
    </w:p>
    <w:p w14:paraId="110CFDCC" w14:textId="6405E4DC" w:rsidR="009B22B0" w:rsidRDefault="002B5686" w:rsidP="002B5686">
      <w:r>
        <w:t xml:space="preserve">De onderdelen die nodig zijn om te realiseren in het archimate ontwerp, deze onderdelen hebben samen </w:t>
      </w:r>
      <w:r w:rsidR="00E07FF4">
        <w:t>alle functionaliteiten om te kunnen zorgen dat het bedrijf in 2028 zijn praktijken ook alsnog kan gaan uitvoeren.</w:t>
      </w:r>
    </w:p>
    <w:p w14:paraId="48ABBA46" w14:textId="65347D1D" w:rsidR="00E07FF4" w:rsidRPr="009B22B0" w:rsidRDefault="00E07FF4" w:rsidP="002B5686">
      <w:r>
        <w:t xml:space="preserve">In het functioneel ontwerp gaan we niet technisch kijken naar de </w:t>
      </w:r>
      <w:r w:rsidR="00226967">
        <w:t>benodigdheden, dit gebeurd in een technisch ontwerp.</w:t>
      </w:r>
    </w:p>
    <w:p w14:paraId="54BC69BD" w14:textId="44B59729" w:rsidR="00B53995" w:rsidRPr="00B53995" w:rsidRDefault="002B5686" w:rsidP="00B53995">
      <w:pPr>
        <w:pStyle w:val="Lijstalinea"/>
        <w:numPr>
          <w:ilvl w:val="0"/>
          <w:numId w:val="20"/>
        </w:numPr>
      </w:pPr>
      <w:r w:rsidRPr="001F69DB">
        <w:rPr>
          <w:b/>
          <w:bCs/>
        </w:rPr>
        <w:t>Amazon Route 53</w:t>
      </w:r>
      <w:r w:rsidR="00B53995" w:rsidRPr="00B53995">
        <w:br/>
        <w:t>Dit wordt g</w:t>
      </w:r>
      <w:r w:rsidR="00B53995">
        <w:t>ebruikt voor het beheren van domeinnamen en de DNS, zo kan elke locatie de applicatie benaderen.</w:t>
      </w:r>
    </w:p>
    <w:p w14:paraId="6D26DC5B" w14:textId="071CC37A" w:rsidR="002B5686" w:rsidRPr="001F69DB" w:rsidRDefault="002B5686" w:rsidP="002B5686">
      <w:pPr>
        <w:pStyle w:val="Lijstalinea"/>
        <w:numPr>
          <w:ilvl w:val="0"/>
          <w:numId w:val="20"/>
        </w:numPr>
        <w:rPr>
          <w:b/>
          <w:bCs/>
          <w:lang w:val="en-US"/>
        </w:rPr>
      </w:pPr>
      <w:r w:rsidRPr="001F69DB">
        <w:rPr>
          <w:b/>
          <w:bCs/>
          <w:lang w:val="en-US"/>
        </w:rPr>
        <w:t>AWS Direct Connect of VPN-oplossing</w:t>
      </w:r>
    </w:p>
    <w:p w14:paraId="6DDA9E17" w14:textId="2770AC85" w:rsidR="00B53995" w:rsidRPr="00DE70B1" w:rsidRDefault="00DE70B1" w:rsidP="00B53995">
      <w:pPr>
        <w:pStyle w:val="Lijstalinea"/>
      </w:pPr>
      <w:r w:rsidRPr="00DE70B1">
        <w:t>Dit is voor het z</w:t>
      </w:r>
      <w:r>
        <w:t>orgen van een veilige verbinding tussen de locaties en de centrale infras</w:t>
      </w:r>
      <w:r w:rsidR="001F69DB">
        <w:t>tructuur.</w:t>
      </w:r>
    </w:p>
    <w:p w14:paraId="06E08A52" w14:textId="5747B362" w:rsidR="002B5686" w:rsidRPr="00F87620" w:rsidRDefault="002B5686" w:rsidP="002B5686">
      <w:pPr>
        <w:pStyle w:val="Lijstalinea"/>
        <w:numPr>
          <w:ilvl w:val="0"/>
          <w:numId w:val="20"/>
        </w:numPr>
      </w:pPr>
      <w:r w:rsidRPr="00F87620">
        <w:rPr>
          <w:b/>
          <w:bCs/>
        </w:rPr>
        <w:t>Elastic Compute Cloud (EC2) instances</w:t>
      </w:r>
      <w:r w:rsidR="001F69DB" w:rsidRPr="00F87620">
        <w:rPr>
          <w:b/>
          <w:bCs/>
        </w:rPr>
        <w:br/>
      </w:r>
      <w:r w:rsidR="00F87620" w:rsidRPr="00F87620">
        <w:t>Dit wordt g</w:t>
      </w:r>
      <w:r w:rsidR="00F87620">
        <w:t xml:space="preserve">ebruikt voor het hosten van de </w:t>
      </w:r>
      <w:r w:rsidR="00BF75B0">
        <w:t>‘applicatie’.</w:t>
      </w:r>
    </w:p>
    <w:p w14:paraId="6F27179F" w14:textId="67B97F19" w:rsidR="002B5686" w:rsidRPr="00F87620" w:rsidRDefault="002B5686" w:rsidP="002B5686">
      <w:pPr>
        <w:pStyle w:val="Lijstalinea"/>
        <w:numPr>
          <w:ilvl w:val="0"/>
          <w:numId w:val="20"/>
        </w:numPr>
      </w:pPr>
      <w:r w:rsidRPr="00F87620">
        <w:rPr>
          <w:b/>
          <w:bCs/>
        </w:rPr>
        <w:t>Auto Scaling</w:t>
      </w:r>
      <w:r w:rsidR="00F87620" w:rsidRPr="00F87620">
        <w:br/>
        <w:t>Dit gebruiken w</w:t>
      </w:r>
      <w:r w:rsidR="00F87620">
        <w:t>e voor het automatisch aanpassen van de capaciteit van de EC2 op basis van de vraag.</w:t>
      </w:r>
    </w:p>
    <w:p w14:paraId="49C21291" w14:textId="3824C555" w:rsidR="002B5686" w:rsidRPr="00F87620" w:rsidRDefault="002B5686" w:rsidP="002B5686">
      <w:pPr>
        <w:pStyle w:val="Lijstalinea"/>
        <w:numPr>
          <w:ilvl w:val="0"/>
          <w:numId w:val="20"/>
        </w:numPr>
      </w:pPr>
      <w:r w:rsidRPr="00F87620">
        <w:rPr>
          <w:b/>
          <w:bCs/>
        </w:rPr>
        <w:t>Amazon RDS (Relational Database Service)</w:t>
      </w:r>
      <w:r w:rsidR="00F87620" w:rsidRPr="00F87620">
        <w:br/>
        <w:t>Voor het aanmaken van</w:t>
      </w:r>
      <w:r w:rsidR="00F87620">
        <w:t xml:space="preserve"> de benodigde database waar het bedrijf de gegevens van leerlingen bij gaat opslaan.</w:t>
      </w:r>
    </w:p>
    <w:p w14:paraId="354F1C6B" w14:textId="78E25A28" w:rsidR="002B5686" w:rsidRPr="00A6623A" w:rsidRDefault="002B5686" w:rsidP="002B5686">
      <w:pPr>
        <w:pStyle w:val="Lijstalinea"/>
        <w:numPr>
          <w:ilvl w:val="0"/>
          <w:numId w:val="20"/>
        </w:numPr>
      </w:pPr>
      <w:r w:rsidRPr="00A6623A">
        <w:rPr>
          <w:b/>
          <w:bCs/>
        </w:rPr>
        <w:t>Amazon S3 (Simple Storage Service)</w:t>
      </w:r>
      <w:r w:rsidR="00A6623A" w:rsidRPr="00A6623A">
        <w:br/>
        <w:t xml:space="preserve">Voor het </w:t>
      </w:r>
      <w:r w:rsidR="00A6623A">
        <w:t xml:space="preserve">automatisch </w:t>
      </w:r>
      <w:r w:rsidR="00A6623A" w:rsidRPr="00A6623A">
        <w:t>opslaan va</w:t>
      </w:r>
      <w:r w:rsidR="00A6623A">
        <w:t>n de database back-ups.</w:t>
      </w:r>
    </w:p>
    <w:p w14:paraId="288CD3D4" w14:textId="2F312AAD" w:rsidR="002B5686" w:rsidRPr="00DE7162" w:rsidRDefault="002B5686" w:rsidP="00DE7162">
      <w:pPr>
        <w:pStyle w:val="Lijstalinea"/>
        <w:numPr>
          <w:ilvl w:val="0"/>
          <w:numId w:val="20"/>
        </w:numPr>
      </w:pPr>
      <w:r w:rsidRPr="00A6623A">
        <w:rPr>
          <w:b/>
          <w:bCs/>
        </w:rPr>
        <w:t>AWS Cloud</w:t>
      </w:r>
      <w:r w:rsidR="00DF4D58">
        <w:rPr>
          <w:b/>
          <w:bCs/>
        </w:rPr>
        <w:t>Watch</w:t>
      </w:r>
      <w:r w:rsidR="00A6623A" w:rsidRPr="00A6623A">
        <w:br/>
        <w:t>Dit wordt g</w:t>
      </w:r>
      <w:r w:rsidR="00A6623A">
        <w:t xml:space="preserve">ebruikt voor het loggen van activiteiten en het detecteren van verdachte activiteiten of situaties. </w:t>
      </w:r>
    </w:p>
    <w:p w14:paraId="26063CC6" w14:textId="77777777" w:rsidR="00F02B0E" w:rsidRDefault="002B5686" w:rsidP="00DE7162">
      <w:pPr>
        <w:pStyle w:val="Lijstalinea"/>
        <w:numPr>
          <w:ilvl w:val="0"/>
          <w:numId w:val="20"/>
        </w:numPr>
      </w:pPr>
      <w:r w:rsidRPr="00DE7162">
        <w:rPr>
          <w:b/>
          <w:bCs/>
        </w:rPr>
        <w:t>AWS Backup</w:t>
      </w:r>
      <w:r w:rsidR="00DE7162" w:rsidRPr="00DE7162">
        <w:br/>
        <w:t>Voor het b</w:t>
      </w:r>
      <w:r w:rsidR="00DE7162">
        <w:t>eheren van back-ups en herstel van gegevens.</w:t>
      </w:r>
    </w:p>
    <w:p w14:paraId="7F21EB8D" w14:textId="77777777" w:rsidR="00F02B0E" w:rsidRDefault="00F02B0E">
      <w:r>
        <w:br w:type="page"/>
      </w:r>
    </w:p>
    <w:p w14:paraId="767C6731" w14:textId="77777777" w:rsidR="004C3E68" w:rsidRDefault="004C3E68" w:rsidP="004C3E68">
      <w:pPr>
        <w:pStyle w:val="Kop3"/>
        <w:numPr>
          <w:ilvl w:val="2"/>
          <w:numId w:val="21"/>
        </w:numPr>
      </w:pPr>
      <w:bookmarkStart w:id="98" w:name="_Ref138769916"/>
      <w:bookmarkStart w:id="99" w:name="_Toc138774122"/>
      <w:bookmarkStart w:id="100" w:name="_Toc149299666"/>
      <w:r>
        <w:lastRenderedPageBreak/>
        <w:t>Archimate ontwerp</w:t>
      </w:r>
      <w:bookmarkEnd w:id="98"/>
      <w:bookmarkEnd w:id="99"/>
      <w:bookmarkEnd w:id="100"/>
    </w:p>
    <w:p w14:paraId="1D8FC720" w14:textId="77777777" w:rsidR="004C3E68" w:rsidRDefault="004C3E68" w:rsidP="004C3E68">
      <w:r>
        <w:t>In dit hoofdstuk kijken we wat het Archi ontwerp voor het bedrijf kan betekenen, hoe de cloud wordt ontworpen en hoe alles moet worden ingedeeld. Dit Archi ontwerp bied het bedrijf een duidelijk overzicht van de benodigdheden en vereisten van het bedrijf voor het uitbreiden van hen applicatie in 2028 of eerder. De reden dat er ook wordt benoemd dat het eerder kan is omdat het gehele ontwerp wat eerder is benoemd fictief is en een situatie als dat ook eerder kan gebeuren, het is naar mate de groei van het bedrijf.</w:t>
      </w:r>
    </w:p>
    <w:p w14:paraId="2FD6E813" w14:textId="77777777" w:rsidR="004C3E68" w:rsidRDefault="004C3E68" w:rsidP="004C3E68">
      <w:r>
        <w:t>Het onderstaande Archimate ontwerp geeft een beeld over hoe de backend van de applicatie moet worden ontworpen, dit archimate model is het hulpmiddel om de omgeving in 2028 te kunnen ontwerpen.</w:t>
      </w:r>
    </w:p>
    <w:p w14:paraId="6291E563" w14:textId="77777777" w:rsidR="004C3E68" w:rsidRDefault="004C3E68" w:rsidP="004C3E68"/>
    <w:p w14:paraId="1219E18E" w14:textId="77777777" w:rsidR="004C3E68" w:rsidRDefault="004C3E68" w:rsidP="004C3E68">
      <w:pPr>
        <w:keepNext/>
      </w:pPr>
      <w:r>
        <w:rPr>
          <w:noProof/>
        </w:rPr>
        <w:drawing>
          <wp:inline distT="0" distB="0" distL="0" distR="0" wp14:anchorId="30DFE0D0" wp14:editId="17C05DC3">
            <wp:extent cx="5727700" cy="4370070"/>
            <wp:effectExtent l="0" t="0" r="6350" b="0"/>
            <wp:docPr id="43" name="Afbeelding 43" descr="Afbeelding met tekst, diagram, schermopname,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fbeelding 43" descr="Afbeelding met tekst, diagram, schermopname, Plan&#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4370070"/>
                    </a:xfrm>
                    <a:prstGeom prst="rect">
                      <a:avLst/>
                    </a:prstGeom>
                    <a:noFill/>
                    <a:ln>
                      <a:noFill/>
                    </a:ln>
                  </pic:spPr>
                </pic:pic>
              </a:graphicData>
            </a:graphic>
          </wp:inline>
        </w:drawing>
      </w:r>
    </w:p>
    <w:p w14:paraId="05EECF38" w14:textId="77777777" w:rsidR="004C3E68" w:rsidRDefault="004C3E68" w:rsidP="004C3E68">
      <w:pPr>
        <w:pStyle w:val="Bijschrift"/>
      </w:pPr>
      <w:r>
        <w:t xml:space="preserve">Figuur </w:t>
      </w:r>
      <w:r>
        <w:fldChar w:fldCharType="begin"/>
      </w:r>
      <w:r>
        <w:instrText xml:space="preserve"> SEQ Figuur \* ARABIC </w:instrText>
      </w:r>
      <w:r>
        <w:fldChar w:fldCharType="separate"/>
      </w:r>
      <w:r>
        <w:rPr>
          <w:noProof/>
        </w:rPr>
        <w:t>2</w:t>
      </w:r>
      <w:r>
        <w:fldChar w:fldCharType="end"/>
      </w:r>
      <w:r>
        <w:t xml:space="preserve"> - Archimate ontwerp</w:t>
      </w:r>
    </w:p>
    <w:p w14:paraId="35904786" w14:textId="77777777" w:rsidR="004C3E68" w:rsidRDefault="004C3E68" w:rsidP="004C3E68">
      <w:pPr>
        <w:pStyle w:val="Kop4"/>
        <w:numPr>
          <w:ilvl w:val="3"/>
          <w:numId w:val="21"/>
        </w:numPr>
      </w:pPr>
      <w:bookmarkStart w:id="101" w:name="_Toc138774123"/>
      <w:bookmarkStart w:id="102" w:name="_Toc149299667"/>
      <w:r>
        <w:t>Toelichting Archimate ontwerp</w:t>
      </w:r>
      <w:bookmarkEnd w:id="101"/>
      <w:bookmarkEnd w:id="102"/>
    </w:p>
    <w:p w14:paraId="7B14B1A6" w14:textId="77777777" w:rsidR="004C3E68" w:rsidRDefault="004C3E68" w:rsidP="004C3E68">
      <w:r>
        <w:t xml:space="preserve">In dit onderdeel gaan we kijken naar de specifieke onderdelen in het Archimate ontwerp, de onderdelen waar we het over gaan hebben staan beschreven in hoofdstuk </w:t>
      </w:r>
      <w:r>
        <w:fldChar w:fldCharType="begin"/>
      </w:r>
      <w:r>
        <w:instrText xml:space="preserve"> REF _Ref138769916 \r \h </w:instrText>
      </w:r>
      <w:r>
        <w:fldChar w:fldCharType="separate"/>
      </w:r>
      <w:r>
        <w:t>3.5.2</w:t>
      </w:r>
      <w:r>
        <w:fldChar w:fldCharType="end"/>
      </w:r>
      <w:r>
        <w:t>, om te zorgen dat het zo duidelijk mogelijk is gaan we de specifieke onderdelen ook uitknippen en benoemen.</w:t>
      </w:r>
    </w:p>
    <w:p w14:paraId="63F02291" w14:textId="77777777" w:rsidR="004C3E68" w:rsidRDefault="004C3E68" w:rsidP="004C3E68">
      <w:r>
        <w:br w:type="page"/>
      </w:r>
    </w:p>
    <w:p w14:paraId="0E6AF8DC" w14:textId="77777777" w:rsidR="004C3E68" w:rsidRDefault="004C3E68" w:rsidP="004C3E68">
      <w:pPr>
        <w:pStyle w:val="Kop5"/>
        <w:numPr>
          <w:ilvl w:val="4"/>
          <w:numId w:val="21"/>
        </w:numPr>
      </w:pPr>
      <w:bookmarkStart w:id="103" w:name="_Toc138774124"/>
      <w:bookmarkStart w:id="104" w:name="_Toc149299668"/>
      <w:r>
        <w:lastRenderedPageBreak/>
        <w:t>Toelichting Locatie</w:t>
      </w:r>
      <w:bookmarkEnd w:id="103"/>
      <w:bookmarkEnd w:id="104"/>
    </w:p>
    <w:p w14:paraId="38D9BDC7" w14:textId="6B72B48D" w:rsidR="004C3E68" w:rsidRDefault="004C3E68" w:rsidP="004C3E68">
      <w:r>
        <w:rPr>
          <w:noProof/>
        </w:rPr>
        <mc:AlternateContent>
          <mc:Choice Requires="wps">
            <w:drawing>
              <wp:anchor distT="0" distB="0" distL="114300" distR="114300" simplePos="0" relativeHeight="251662340" behindDoc="0" locked="0" layoutInCell="1" allowOverlap="1" wp14:anchorId="49D9BF48" wp14:editId="418C04E6">
                <wp:simplePos x="0" y="0"/>
                <wp:positionH relativeFrom="column">
                  <wp:posOffset>3971290</wp:posOffset>
                </wp:positionH>
                <wp:positionV relativeFrom="paragraph">
                  <wp:posOffset>2219325</wp:posOffset>
                </wp:positionV>
                <wp:extent cx="2331720" cy="635"/>
                <wp:effectExtent l="0" t="0" r="0" b="0"/>
                <wp:wrapSquare wrapText="bothSides"/>
                <wp:docPr id="46" name="Tekstvak 46"/>
                <wp:cNvGraphicFramePr/>
                <a:graphic xmlns:a="http://schemas.openxmlformats.org/drawingml/2006/main">
                  <a:graphicData uri="http://schemas.microsoft.com/office/word/2010/wordprocessingShape">
                    <wps:wsp>
                      <wps:cNvSpPr txBox="1"/>
                      <wps:spPr>
                        <a:xfrm>
                          <a:off x="0" y="0"/>
                          <a:ext cx="2331720" cy="635"/>
                        </a:xfrm>
                        <a:prstGeom prst="rect">
                          <a:avLst/>
                        </a:prstGeom>
                        <a:solidFill>
                          <a:prstClr val="white"/>
                        </a:solidFill>
                        <a:ln>
                          <a:noFill/>
                        </a:ln>
                      </wps:spPr>
                      <wps:txbx>
                        <w:txbxContent>
                          <w:p w14:paraId="29FA0A5E" w14:textId="77777777" w:rsidR="004C3E68" w:rsidRPr="00806EEE" w:rsidRDefault="004C3E68" w:rsidP="004C3E68">
                            <w:pPr>
                              <w:pStyle w:val="Bijschrift"/>
                            </w:pPr>
                            <w:r>
                              <w:t xml:space="preserve">Figuur </w:t>
                            </w:r>
                            <w:r>
                              <w:fldChar w:fldCharType="begin"/>
                            </w:r>
                            <w:r>
                              <w:instrText xml:space="preserve"> SEQ Figuur \* ARABIC </w:instrText>
                            </w:r>
                            <w:r>
                              <w:fldChar w:fldCharType="separate"/>
                            </w:r>
                            <w:r>
                              <w:rPr>
                                <w:noProof/>
                              </w:rPr>
                              <w:t>3</w:t>
                            </w:r>
                            <w:r>
                              <w:fldChar w:fldCharType="end"/>
                            </w:r>
                            <w:r>
                              <w:t xml:space="preserve"> - Locatie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9BF48" id="Tekstvak 46" o:spid="_x0000_s1058" type="#_x0000_t202" style="position:absolute;margin-left:312.7pt;margin-top:174.75pt;width:183.6pt;height:.05pt;z-index:2516623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" stroked="f">
                <v:textbox style="mso-fit-shape-to-text:t" inset="0,0,0,0">
                  <w:txbxContent>
                    <w:p w14:paraId="29FA0A5E" w14:textId="77777777" w:rsidR="004C3E68" w:rsidRPr="00806EEE" w:rsidRDefault="004C3E68" w:rsidP="004C3E68">
                      <w:pPr>
                        <w:pStyle w:val="Bijschrift"/>
                      </w:pPr>
                      <w:r>
                        <w:t xml:space="preserve">Figuur </w:t>
                      </w:r>
                      <w:r>
                        <w:fldChar w:fldCharType="begin"/>
                      </w:r>
                      <w:r>
                        <w:instrText xml:space="preserve"> SEQ Figuur \* ARABIC </w:instrText>
                      </w:r>
                      <w:r>
                        <w:fldChar w:fldCharType="separate"/>
                      </w:r>
                      <w:r>
                        <w:rPr>
                          <w:noProof/>
                        </w:rPr>
                        <w:t>3</w:t>
                      </w:r>
                      <w:r>
                        <w:fldChar w:fldCharType="end"/>
                      </w:r>
                      <w:r>
                        <w:t xml:space="preserve"> - Locatie</w:t>
                      </w:r>
                    </w:p>
                  </w:txbxContent>
                </v:textbox>
                <w10:wrap type="square"/>
              </v:shape>
            </w:pict>
          </mc:Fallback>
        </mc:AlternateContent>
      </w:r>
      <w:r w:rsidRPr="004A58A2">
        <w:rPr>
          <w:noProof/>
        </w:rPr>
        <w:drawing>
          <wp:anchor distT="0" distB="0" distL="114300" distR="114300" simplePos="0" relativeHeight="251660292" behindDoc="0" locked="0" layoutInCell="1" allowOverlap="1" wp14:anchorId="33A4B9EE" wp14:editId="517DB926">
            <wp:simplePos x="0" y="0"/>
            <wp:positionH relativeFrom="column">
              <wp:posOffset>3971746</wp:posOffset>
            </wp:positionH>
            <wp:positionV relativeFrom="paragraph">
              <wp:posOffset>6245</wp:posOffset>
            </wp:positionV>
            <wp:extent cx="2331720" cy="2156460"/>
            <wp:effectExtent l="0" t="0" r="0" b="0"/>
            <wp:wrapSquare wrapText="bothSides"/>
            <wp:docPr id="44" name="Afbeelding 44"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fbeelding 44" descr="Afbeelding met tekst, schermopname, diagram, Lettertype&#10;&#10;Automatisch gegenereerde beschrijv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1720" cy="2156460"/>
                    </a:xfrm>
                    <a:prstGeom prst="rect">
                      <a:avLst/>
                    </a:prstGeom>
                  </pic:spPr>
                </pic:pic>
              </a:graphicData>
            </a:graphic>
          </wp:anchor>
        </w:drawing>
      </w:r>
      <w:r>
        <w:t xml:space="preserve"> Het bedrijf zal vanaf 2028 gebruikmaken van tien verschillende locaties, zoals vermeld in hoofdstuk </w:t>
      </w:r>
      <w:r>
        <w:fldChar w:fldCharType="begin"/>
      </w:r>
      <w:r>
        <w:instrText xml:space="preserve"> REF _Ref138773786 \h </w:instrText>
      </w:r>
      <w:r>
        <w:fldChar w:fldCharType="separate"/>
      </w:r>
      <w:r>
        <w:t>Locatie</w:t>
      </w:r>
      <w:r w:rsidR="00307FF9">
        <w:t>s</w:t>
      </w:r>
      <w:r>
        <w:fldChar w:fldCharType="end"/>
      </w:r>
      <w:r>
        <w:t>. Om te voorkomen dat het archimate ontwerp te gedetailleerd wordt, is ervoor gekozen om ze aan te duiden als 'Locatie 1-10'.</w:t>
      </w:r>
    </w:p>
    <w:p w14:paraId="14525B6E" w14:textId="77777777" w:rsidR="004C3E68" w:rsidRDefault="004C3E68" w:rsidP="004C3E68">
      <w:r>
        <w:t>Op elke locatie zullen zowel administrators als medewerkers aanwezig zijn, die zich identificeren met een digitale identiteit om toegang te krijgen tot de applicatie.</w:t>
      </w:r>
    </w:p>
    <w:p w14:paraId="368A4029" w14:textId="77777777" w:rsidR="004C3E68" w:rsidRDefault="004C3E68" w:rsidP="004C3E68"/>
    <w:p w14:paraId="70CC3D62" w14:textId="77777777" w:rsidR="004C3E68" w:rsidRDefault="004C3E68" w:rsidP="004C3E68"/>
    <w:p w14:paraId="665BC64B" w14:textId="77777777" w:rsidR="004C3E68" w:rsidRDefault="004C3E68" w:rsidP="004C3E68"/>
    <w:p w14:paraId="69D32873" w14:textId="77777777" w:rsidR="004C3E68" w:rsidRDefault="004C3E68" w:rsidP="004C3E68">
      <w:pPr>
        <w:pStyle w:val="Kop5"/>
        <w:numPr>
          <w:ilvl w:val="3"/>
          <w:numId w:val="21"/>
        </w:numPr>
      </w:pPr>
      <w:bookmarkStart w:id="105" w:name="_Toc138774125"/>
      <w:bookmarkStart w:id="106" w:name="_Toc149299669"/>
      <w:r>
        <w:rPr>
          <w:noProof/>
        </w:rPr>
        <mc:AlternateContent>
          <mc:Choice Requires="wps">
            <w:drawing>
              <wp:anchor distT="0" distB="0" distL="114300" distR="114300" simplePos="0" relativeHeight="251663364" behindDoc="0" locked="0" layoutInCell="1" allowOverlap="1" wp14:anchorId="5F34D0E7" wp14:editId="083F0F8E">
                <wp:simplePos x="0" y="0"/>
                <wp:positionH relativeFrom="column">
                  <wp:posOffset>3455035</wp:posOffset>
                </wp:positionH>
                <wp:positionV relativeFrom="paragraph">
                  <wp:posOffset>892175</wp:posOffset>
                </wp:positionV>
                <wp:extent cx="2894330" cy="635"/>
                <wp:effectExtent l="0" t="0" r="0" b="0"/>
                <wp:wrapSquare wrapText="bothSides"/>
                <wp:docPr id="48" name="Tekstvak 48"/>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wps:spPr>
                      <wps:txbx>
                        <w:txbxContent>
                          <w:p w14:paraId="74E7CE15" w14:textId="77777777" w:rsidR="004C3E68" w:rsidRPr="006217A2" w:rsidRDefault="004C3E68" w:rsidP="004C3E68">
                            <w:pPr>
                              <w:pStyle w:val="Bijschrift"/>
                            </w:pPr>
                            <w:r>
                              <w:t xml:space="preserve">Figuur </w:t>
                            </w:r>
                            <w:r>
                              <w:fldChar w:fldCharType="begin"/>
                            </w:r>
                            <w:r>
                              <w:instrText xml:space="preserve"> SEQ Figuur \* ARABIC </w:instrText>
                            </w:r>
                            <w:r>
                              <w:fldChar w:fldCharType="separate"/>
                            </w:r>
                            <w:r>
                              <w:rPr>
                                <w:noProof/>
                              </w:rPr>
                              <w:t>4</w:t>
                            </w:r>
                            <w:r>
                              <w:fldChar w:fldCharType="end"/>
                            </w:r>
                            <w:r>
                              <w:t xml:space="preserve"> - Proces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4D0E7" id="Tekstvak 48" o:spid="_x0000_s1059" type="#_x0000_t202" style="position:absolute;left:0;text-align:left;margin-left:272.05pt;margin-top:70.25pt;width:227.9pt;height:.05pt;z-index:2516633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" stroked="f">
                <v:textbox style="mso-fit-shape-to-text:t" inset="0,0,0,0">
                  <w:txbxContent>
                    <w:p w14:paraId="74E7CE15" w14:textId="77777777" w:rsidR="004C3E68" w:rsidRPr="006217A2" w:rsidRDefault="004C3E68" w:rsidP="004C3E68">
                      <w:pPr>
                        <w:pStyle w:val="Bijschrift"/>
                      </w:pPr>
                      <w:r>
                        <w:t xml:space="preserve">Figuur </w:t>
                      </w:r>
                      <w:r>
                        <w:fldChar w:fldCharType="begin"/>
                      </w:r>
                      <w:r>
                        <w:instrText xml:space="preserve"> SEQ Figuur \* ARABIC </w:instrText>
                      </w:r>
                      <w:r>
                        <w:fldChar w:fldCharType="separate"/>
                      </w:r>
                      <w:r>
                        <w:rPr>
                          <w:noProof/>
                        </w:rPr>
                        <w:t>4</w:t>
                      </w:r>
                      <w:r>
                        <w:fldChar w:fldCharType="end"/>
                      </w:r>
                      <w:r>
                        <w:t xml:space="preserve"> - Proces</w:t>
                      </w:r>
                    </w:p>
                  </w:txbxContent>
                </v:textbox>
                <w10:wrap type="square"/>
              </v:shape>
            </w:pict>
          </mc:Fallback>
        </mc:AlternateContent>
      </w:r>
      <w:r w:rsidRPr="001A528D">
        <w:rPr>
          <w:noProof/>
        </w:rPr>
        <w:drawing>
          <wp:anchor distT="0" distB="0" distL="114300" distR="114300" simplePos="0" relativeHeight="251661316" behindDoc="0" locked="0" layoutInCell="1" allowOverlap="1" wp14:anchorId="764461B2" wp14:editId="17F55EE4">
            <wp:simplePos x="0" y="0"/>
            <wp:positionH relativeFrom="column">
              <wp:posOffset>3455035</wp:posOffset>
            </wp:positionH>
            <wp:positionV relativeFrom="paragraph">
              <wp:posOffset>126365</wp:posOffset>
            </wp:positionV>
            <wp:extent cx="2894330" cy="708660"/>
            <wp:effectExtent l="0" t="0" r="1270" b="0"/>
            <wp:wrapSquare wrapText="bothSides"/>
            <wp:docPr id="45" name="Afbeelding 45"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descr="Afbeelding met tekst, schermopname, lijn, Lettertype&#10;&#10;Automatisch gegenereerde beschrijvi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4330" cy="708660"/>
                    </a:xfrm>
                    <a:prstGeom prst="rect">
                      <a:avLst/>
                    </a:prstGeom>
                  </pic:spPr>
                </pic:pic>
              </a:graphicData>
            </a:graphic>
            <wp14:sizeRelH relativeFrom="margin">
              <wp14:pctWidth>0</wp14:pctWidth>
            </wp14:sizeRelH>
            <wp14:sizeRelV relativeFrom="margin">
              <wp14:pctHeight>0</wp14:pctHeight>
            </wp14:sizeRelV>
          </wp:anchor>
        </w:drawing>
      </w:r>
      <w:r>
        <w:t>Benaderen van de applicatie</w:t>
      </w:r>
      <w:bookmarkEnd w:id="105"/>
      <w:bookmarkEnd w:id="106"/>
    </w:p>
    <w:p w14:paraId="64C3B19F" w14:textId="77777777" w:rsidR="004C3E68" w:rsidRDefault="004C3E68" w:rsidP="004C3E68">
      <w:r>
        <w:t xml:space="preserve">Elke werknemer die rechten bezit, heeft de mogelijkheid om de applicatie te benaderen, als voorbeeld maken we gebruik van een fictief domeinnaam, dit was ook benoemd in het hoofdstuk </w:t>
      </w:r>
      <w:r>
        <w:fldChar w:fldCharType="begin"/>
      </w:r>
      <w:r>
        <w:instrText xml:space="preserve"> REF _Ref138343183 \h </w:instrText>
      </w:r>
      <w:r>
        <w:fldChar w:fldCharType="separate"/>
      </w:r>
      <w:r>
        <w:t>Fictieve situatie</w:t>
      </w:r>
      <w:r>
        <w:fldChar w:fldCharType="end"/>
      </w:r>
      <w:r>
        <w:t>.</w:t>
      </w:r>
    </w:p>
    <w:p w14:paraId="4282058A" w14:textId="77777777" w:rsidR="004C3E68" w:rsidRDefault="004C3E68" w:rsidP="004C3E68">
      <w:r>
        <w:t>Wanneer er wordt benaderd op het fictieve domeinnaam wordt er ook een melding gelogd in Admin Dashboard, zodat administrators inzicht hebben over het aantal inlogpogingen om inbreuk te voorkomen.</w:t>
      </w:r>
    </w:p>
    <w:p w14:paraId="111B64BD" w14:textId="77777777" w:rsidR="004C3E68" w:rsidRDefault="004C3E68" w:rsidP="004C3E68"/>
    <w:p w14:paraId="62F465D3" w14:textId="77777777" w:rsidR="004C3E68" w:rsidRDefault="004C3E68" w:rsidP="004C3E68">
      <w:pPr>
        <w:pStyle w:val="Kop5"/>
        <w:numPr>
          <w:ilvl w:val="4"/>
          <w:numId w:val="21"/>
        </w:numPr>
      </w:pPr>
      <w:bookmarkStart w:id="107" w:name="_Toc138774126"/>
      <w:bookmarkStart w:id="108" w:name="_Toc149299670"/>
      <w:r>
        <w:t>Back-end</w:t>
      </w:r>
      <w:bookmarkEnd w:id="107"/>
      <w:bookmarkEnd w:id="108"/>
    </w:p>
    <w:p w14:paraId="54F32E36" w14:textId="77777777" w:rsidR="004C3E68" w:rsidRDefault="004C3E68" w:rsidP="004C3E68">
      <w:r>
        <w:rPr>
          <w:noProof/>
        </w:rPr>
        <mc:AlternateContent>
          <mc:Choice Requires="wps">
            <w:drawing>
              <wp:anchor distT="0" distB="0" distL="114300" distR="114300" simplePos="0" relativeHeight="251665412" behindDoc="0" locked="0" layoutInCell="1" allowOverlap="1" wp14:anchorId="115E878E" wp14:editId="72831053">
                <wp:simplePos x="0" y="0"/>
                <wp:positionH relativeFrom="column">
                  <wp:posOffset>2501900</wp:posOffset>
                </wp:positionH>
                <wp:positionV relativeFrom="paragraph">
                  <wp:posOffset>2101215</wp:posOffset>
                </wp:positionV>
                <wp:extent cx="3954780" cy="635"/>
                <wp:effectExtent l="0" t="0" r="0" b="0"/>
                <wp:wrapSquare wrapText="bothSides"/>
                <wp:docPr id="53" name="Tekstvak 53"/>
                <wp:cNvGraphicFramePr/>
                <a:graphic xmlns:a="http://schemas.openxmlformats.org/drawingml/2006/main">
                  <a:graphicData uri="http://schemas.microsoft.com/office/word/2010/wordprocessingShape">
                    <wps:wsp>
                      <wps:cNvSpPr txBox="1"/>
                      <wps:spPr>
                        <a:xfrm>
                          <a:off x="0" y="0"/>
                          <a:ext cx="3954780" cy="635"/>
                        </a:xfrm>
                        <a:prstGeom prst="rect">
                          <a:avLst/>
                        </a:prstGeom>
                        <a:solidFill>
                          <a:prstClr val="white"/>
                        </a:solidFill>
                        <a:ln>
                          <a:noFill/>
                        </a:ln>
                      </wps:spPr>
                      <wps:txbx>
                        <w:txbxContent>
                          <w:p w14:paraId="756DE2D0" w14:textId="77777777" w:rsidR="004C3E68" w:rsidRPr="00BE7435" w:rsidRDefault="004C3E68" w:rsidP="004C3E68">
                            <w:pPr>
                              <w:pStyle w:val="Bijschrift"/>
                            </w:pPr>
                            <w:r>
                              <w:t xml:space="preserve">Figuur </w:t>
                            </w:r>
                            <w:r>
                              <w:fldChar w:fldCharType="begin"/>
                            </w:r>
                            <w:r>
                              <w:instrText xml:space="preserve"> SEQ Figuur \* ARABIC </w:instrText>
                            </w:r>
                            <w:r>
                              <w:fldChar w:fldCharType="separate"/>
                            </w:r>
                            <w:r>
                              <w:rPr>
                                <w:noProof/>
                              </w:rPr>
                              <w:t>5</w:t>
                            </w:r>
                            <w:r>
                              <w:fldChar w:fldCharType="end"/>
                            </w:r>
                            <w:r>
                              <w:t xml:space="preserve"> -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E878E" id="Tekstvak 53" o:spid="_x0000_s1060" type="#_x0000_t202" style="position:absolute;margin-left:197pt;margin-top:165.45pt;width:311.4pt;height:.05pt;z-index:2516654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" stroked="f">
                <v:textbox style="mso-fit-shape-to-text:t" inset="0,0,0,0">
                  <w:txbxContent>
                    <w:p w14:paraId="756DE2D0" w14:textId="77777777" w:rsidR="004C3E68" w:rsidRPr="00BE7435" w:rsidRDefault="004C3E68" w:rsidP="004C3E68">
                      <w:pPr>
                        <w:pStyle w:val="Bijschrift"/>
                      </w:pPr>
                      <w:r>
                        <w:t xml:space="preserve">Figuur </w:t>
                      </w:r>
                      <w:r>
                        <w:fldChar w:fldCharType="begin"/>
                      </w:r>
                      <w:r>
                        <w:instrText xml:space="preserve"> SEQ Figuur \* ARABIC </w:instrText>
                      </w:r>
                      <w:r>
                        <w:fldChar w:fldCharType="separate"/>
                      </w:r>
                      <w:r>
                        <w:rPr>
                          <w:noProof/>
                        </w:rPr>
                        <w:t>5</w:t>
                      </w:r>
                      <w:r>
                        <w:fldChar w:fldCharType="end"/>
                      </w:r>
                      <w:r>
                        <w:t xml:space="preserve"> - Back-end</w:t>
                      </w:r>
                    </w:p>
                  </w:txbxContent>
                </v:textbox>
                <w10:wrap type="square"/>
              </v:shape>
            </w:pict>
          </mc:Fallback>
        </mc:AlternateContent>
      </w:r>
      <w:r w:rsidRPr="00FA1010">
        <w:rPr>
          <w:noProof/>
        </w:rPr>
        <w:drawing>
          <wp:anchor distT="0" distB="0" distL="114300" distR="114300" simplePos="0" relativeHeight="251664388" behindDoc="0" locked="0" layoutInCell="1" allowOverlap="1" wp14:anchorId="291633C5" wp14:editId="53CCCA88">
            <wp:simplePos x="0" y="0"/>
            <wp:positionH relativeFrom="column">
              <wp:posOffset>2501919</wp:posOffset>
            </wp:positionH>
            <wp:positionV relativeFrom="paragraph">
              <wp:posOffset>5715</wp:posOffset>
            </wp:positionV>
            <wp:extent cx="3955123" cy="2038527"/>
            <wp:effectExtent l="0" t="0" r="7620" b="0"/>
            <wp:wrapSquare wrapText="bothSides"/>
            <wp:docPr id="51" name="Afbeelding 51" descr="Afbeelding met tekst, diagram, Plan,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fbeelding 51" descr="Afbeelding met tekst, diagram, Plan, Rechthoek&#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55123" cy="2038527"/>
                    </a:xfrm>
                    <a:prstGeom prst="rect">
                      <a:avLst/>
                    </a:prstGeom>
                  </pic:spPr>
                </pic:pic>
              </a:graphicData>
            </a:graphic>
          </wp:anchor>
        </w:drawing>
      </w:r>
      <w:r w:rsidRPr="00312CAB">
        <w:t xml:space="preserve"> </w:t>
      </w:r>
      <w:r>
        <w:t>We zijn nu aangekomen bij het meest complexe onderdeel, namelijk de back-end. Deze omgeving biedt inzicht in de werking van de applicatie, de verschillende componenten die worden gebruikt en meer.</w:t>
      </w:r>
    </w:p>
    <w:p w14:paraId="1040B04D" w14:textId="77777777" w:rsidR="004C3E68" w:rsidRDefault="004C3E68" w:rsidP="004C3E68">
      <w:r>
        <w:t xml:space="preserve">Voor de back-end omgeving maken we gebruik van de AWS-services die in het </w:t>
      </w:r>
      <w:r>
        <w:fldChar w:fldCharType="begin"/>
      </w:r>
      <w:r>
        <w:instrText xml:space="preserve"> REF _Ref138774984 \h </w:instrText>
      </w:r>
      <w:r>
        <w:fldChar w:fldCharType="separate"/>
      </w:r>
      <w:r>
        <w:t>Ontwerpen</w:t>
      </w:r>
      <w:r>
        <w:fldChar w:fldCharType="end"/>
      </w:r>
      <w:r>
        <w:t xml:space="preserve"> hoofdstuk zijn genoemd. Het gehele systeem is gehost in een Virtual Private Cloud (VPC) om een veilige netwerkcommunicatie te bevorderen en ervoor te zorgen dat de applicatie alleen toegankelijk is wanneer dat nodig is. Wanneer een medewerker verbinding maakt met het domein, wordt Amazon Route 53 gebruikt om de verbinding om te leiden naar de juiste omgeving. Na een succesvolle authenticatie wordt de medewerker doorverwezen naar de Amazon Linux-server waarop de applicatie draait.</w:t>
      </w:r>
    </w:p>
    <w:p w14:paraId="1CB835EB" w14:textId="77777777" w:rsidR="004C3E68" w:rsidRDefault="004C3E68" w:rsidP="004C3E68">
      <w:r>
        <w:t xml:space="preserve">De applicatie is verbonden met een RDS-database die wordt uitgevoerd op Amazon Aurora. Met behulp van de Amazon Backup-functie wordt er regelmatig een back-up gemaakt in de Amazon S3-bucket, die zich buiten de VPC bevindt. Dit zorgt ervoor dat de back-up altijd toegankelijk is, zelfs als het systeem om welke reden dan ook uitvalt. Op dezelfde manier maakt het lanceersjabloon (launch </w:t>
      </w:r>
      <w:r>
        <w:lastRenderedPageBreak/>
        <w:t>template) het mogelijk om eenvoudig nieuwe machines aan te maken wanneer er behoefte is aan autoscaling, bijvoorbeeld wanneer de belasting toeneemt.</w:t>
      </w:r>
    </w:p>
    <w:p w14:paraId="61F937D5" w14:textId="77777777" w:rsidR="004C3E68" w:rsidRDefault="004C3E68" w:rsidP="004C3E68">
      <w:r>
        <w:t>Daarnaast maken we ook gebruik van CloudWatch, die wijzigingen, inkomende gegevens en schaalvergroting van de servers bewaakt.</w:t>
      </w:r>
    </w:p>
    <w:p w14:paraId="7BC393E2" w14:textId="1AE3A33D" w:rsidR="00934B29" w:rsidRDefault="00934B29"/>
    <w:p w14:paraId="4E2F3B50" w14:textId="77777777" w:rsidR="004C3E68" w:rsidRDefault="004C3E68">
      <w:pPr>
        <w:rPr>
          <w:rFonts w:asciiTheme="majorHAnsi" w:eastAsiaTheme="majorEastAsia" w:hAnsiTheme="majorHAnsi" w:cstheme="majorBidi"/>
          <w:color w:val="2F5496" w:themeColor="accent1" w:themeShade="BF"/>
          <w:sz w:val="32"/>
          <w:szCs w:val="32"/>
        </w:rPr>
      </w:pPr>
      <w:bookmarkStart w:id="109" w:name="_Toc138424800"/>
      <w:r>
        <w:br w:type="page"/>
      </w:r>
    </w:p>
    <w:p w14:paraId="115EE32A" w14:textId="10B01556" w:rsidR="00AB4885" w:rsidRPr="00AB4885" w:rsidRDefault="00AB4885" w:rsidP="00AD640E">
      <w:pPr>
        <w:pStyle w:val="Kop1"/>
      </w:pPr>
      <w:bookmarkStart w:id="110" w:name="_Toc149299671"/>
      <w:r>
        <w:lastRenderedPageBreak/>
        <w:t>Bijlagen</w:t>
      </w:r>
      <w:bookmarkEnd w:id="109"/>
      <w:bookmarkEnd w:id="110"/>
    </w:p>
    <w:p w14:paraId="011B0940" w14:textId="77777777" w:rsidR="00AB4885" w:rsidRDefault="00AB4885" w:rsidP="00AD640E">
      <w:pPr>
        <w:keepNext/>
      </w:pPr>
      <w:r>
        <w:rPr>
          <w:noProof/>
        </w:rPr>
        <w:drawing>
          <wp:inline distT="0" distB="0" distL="0" distR="0" wp14:anchorId="6172CDC2" wp14:editId="485049E1">
            <wp:extent cx="2043346" cy="2724538"/>
            <wp:effectExtent l="0" t="0" r="0" b="0"/>
            <wp:docPr id="11" name="Picture 11" descr="Afbeelding met tekst, overdekt, handschrif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overdekt, handschrift, whiteboard&#10;&#10;Automatisch gegenereerde beschrijv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551" cy="2743478"/>
                    </a:xfrm>
                    <a:prstGeom prst="rect">
                      <a:avLst/>
                    </a:prstGeom>
                    <a:noFill/>
                    <a:ln>
                      <a:noFill/>
                    </a:ln>
                  </pic:spPr>
                </pic:pic>
              </a:graphicData>
            </a:graphic>
          </wp:inline>
        </w:drawing>
      </w:r>
    </w:p>
    <w:p w14:paraId="693BAA4F" w14:textId="3BA52429" w:rsidR="00AB4885" w:rsidRDefault="00AB4885" w:rsidP="00AD640E">
      <w:pPr>
        <w:pStyle w:val="Bijschrift"/>
      </w:pPr>
      <w:bookmarkStart w:id="111" w:name="_Ref137136005"/>
      <w:r>
        <w:t xml:space="preserve">Figuur </w:t>
      </w:r>
      <w:r>
        <w:fldChar w:fldCharType="begin"/>
      </w:r>
      <w:r>
        <w:instrText xml:space="preserve"> SEQ Figuur \* ARABIC </w:instrText>
      </w:r>
      <w:r>
        <w:fldChar w:fldCharType="separate"/>
      </w:r>
      <w:r w:rsidR="00045C51">
        <w:rPr>
          <w:noProof/>
        </w:rPr>
        <w:t>3</w:t>
      </w:r>
      <w:r>
        <w:fldChar w:fldCharType="end"/>
      </w:r>
      <w:r>
        <w:t xml:space="preserve"> Magneetbord</w:t>
      </w:r>
      <w:bookmarkEnd w:id="111"/>
    </w:p>
    <w:p w14:paraId="00B5D4FE" w14:textId="77777777" w:rsidR="00E45848" w:rsidRDefault="00E45848" w:rsidP="00E45848">
      <w:pPr>
        <w:keepNext/>
      </w:pPr>
      <w:r>
        <w:rPr>
          <w:noProof/>
        </w:rPr>
        <w:drawing>
          <wp:inline distT="0" distB="0" distL="0" distR="0" wp14:anchorId="664516D7" wp14:editId="191D6263">
            <wp:extent cx="2058955" cy="2991989"/>
            <wp:effectExtent l="0" t="0" r="0" b="0"/>
            <wp:docPr id="33" name="Picture 33" descr="Afbeelding met tekst, elektronica,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tekst, elektronica, schermopname, Lettertype&#10;&#10;Automatisch gegenereerde beschrijvi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0587" t="7070" r="5629" b="5600"/>
                    <a:stretch/>
                  </pic:blipFill>
                  <pic:spPr bwMode="auto">
                    <a:xfrm>
                      <a:off x="0" y="0"/>
                      <a:ext cx="2080508" cy="3023308"/>
                    </a:xfrm>
                    <a:prstGeom prst="rect">
                      <a:avLst/>
                    </a:prstGeom>
                    <a:noFill/>
                    <a:ln>
                      <a:noFill/>
                    </a:ln>
                    <a:extLst>
                      <a:ext uri="{53640926-AAD7-44D8-BBD7-CCE9431645EC}">
                        <a14:shadowObscured xmlns:a14="http://schemas.microsoft.com/office/drawing/2010/main"/>
                      </a:ext>
                    </a:extLst>
                  </pic:spPr>
                </pic:pic>
              </a:graphicData>
            </a:graphic>
          </wp:inline>
        </w:drawing>
      </w:r>
    </w:p>
    <w:p w14:paraId="1ACDE7CE" w14:textId="530224FF" w:rsidR="00EC371B" w:rsidRDefault="00E45848" w:rsidP="00E45848">
      <w:pPr>
        <w:pStyle w:val="Bijschrift"/>
      </w:pPr>
      <w:bookmarkStart w:id="112" w:name="_Ref137570816"/>
      <w:r>
        <w:t xml:space="preserve">Figuur </w:t>
      </w:r>
      <w:r>
        <w:fldChar w:fldCharType="begin"/>
      </w:r>
      <w:r>
        <w:instrText xml:space="preserve"> SEQ Figuur \* ARABIC </w:instrText>
      </w:r>
      <w:r>
        <w:fldChar w:fldCharType="separate"/>
      </w:r>
      <w:r w:rsidR="00045C51">
        <w:rPr>
          <w:noProof/>
        </w:rPr>
        <w:t>4</w:t>
      </w:r>
      <w:r>
        <w:fldChar w:fldCharType="end"/>
      </w:r>
      <w:r>
        <w:t xml:space="preserve"> </w:t>
      </w:r>
      <w:r w:rsidR="00EC371B">
        <w:t>–</w:t>
      </w:r>
      <w:r>
        <w:t xml:space="preserve"> Projectgids</w:t>
      </w:r>
      <w:bookmarkEnd w:id="112"/>
    </w:p>
    <w:p w14:paraId="1DB2E881" w14:textId="24241990" w:rsidR="002335F8" w:rsidRDefault="00242D05" w:rsidP="002335F8">
      <w:pPr>
        <w:keepNext/>
      </w:pPr>
      <w:r>
        <w:object w:dxaOrig="1477" w:dyaOrig="973" w14:anchorId="3490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05pt;height:65.25pt" o:ole="">
            <v:imagedata r:id="rId23" o:title=""/>
          </v:shape>
          <o:OLEObject Type="Link" ProgID="htmlfile" ShapeID="_x0000_i1025" DrawAspect="Icon" r:id="rId24" UpdateMode="Always">
            <o:LinkType>EnhancedMetaFile</o:LinkType>
            <o:LockedField>false</o:LockedField>
            <o:FieldCodes>\f 0</o:FieldCodes>
          </o:OLEObject>
        </w:object>
      </w:r>
    </w:p>
    <w:p w14:paraId="305294F7" w14:textId="03FFB3FE" w:rsidR="002335F8" w:rsidRPr="00BF7826" w:rsidRDefault="002335F8" w:rsidP="002335F8">
      <w:pPr>
        <w:pStyle w:val="Bijschrift"/>
        <w:rPr>
          <w:lang w:val="en-US"/>
        </w:rPr>
      </w:pPr>
      <w:bookmarkStart w:id="113" w:name="_Ref138425819"/>
      <w:r w:rsidRPr="00BF7826">
        <w:rPr>
          <w:lang w:val="en-US"/>
        </w:rPr>
        <w:t xml:space="preserve">Document </w:t>
      </w:r>
      <w:r>
        <w:fldChar w:fldCharType="begin"/>
      </w:r>
      <w:r w:rsidRPr="00BF7826">
        <w:rPr>
          <w:lang w:val="en-US"/>
        </w:rPr>
        <w:instrText xml:space="preserve"> SEQ Document \* ARABIC </w:instrText>
      </w:r>
      <w:r>
        <w:fldChar w:fldCharType="separate"/>
      </w:r>
      <w:r w:rsidRPr="00BF7826">
        <w:rPr>
          <w:noProof/>
          <w:lang w:val="en-US"/>
        </w:rPr>
        <w:t>1</w:t>
      </w:r>
      <w:r>
        <w:fldChar w:fldCharType="end"/>
      </w:r>
      <w:r w:rsidRPr="00BF7826">
        <w:rPr>
          <w:lang w:val="en-US"/>
        </w:rPr>
        <w:t xml:space="preserve"> - Requirement Analyse</w:t>
      </w:r>
      <w:bookmarkEnd w:id="113"/>
    </w:p>
    <w:p w14:paraId="7DD05C65" w14:textId="77777777" w:rsidR="007B3E86" w:rsidRDefault="007B3E86" w:rsidP="007B3E86">
      <w:pPr>
        <w:keepNext/>
        <w:tabs>
          <w:tab w:val="left" w:pos="3560"/>
        </w:tabs>
      </w:pPr>
      <w:r w:rsidRPr="001A528D">
        <w:rPr>
          <w:noProof/>
          <w:lang w:val="en-US"/>
        </w:rPr>
        <w:lastRenderedPageBreak/>
        <w:drawing>
          <wp:inline distT="0" distB="0" distL="0" distR="0" wp14:anchorId="03BEF3CF" wp14:editId="4F9C0D9C">
            <wp:extent cx="5731510" cy="2028190"/>
            <wp:effectExtent l="0" t="0" r="2540" b="0"/>
            <wp:docPr id="49" name="Afbeelding 49"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fbeelding 49" descr="Afbeelding met tekst, schermopname, Lettertype, software&#10;&#10;Automatisch gegenereerde beschrijving"/>
                    <pic:cNvPicPr/>
                  </pic:nvPicPr>
                  <pic:blipFill>
                    <a:blip r:embed="rId25"/>
                    <a:stretch>
                      <a:fillRect/>
                    </a:stretch>
                  </pic:blipFill>
                  <pic:spPr>
                    <a:xfrm>
                      <a:off x="0" y="0"/>
                      <a:ext cx="5731510" cy="2028190"/>
                    </a:xfrm>
                    <a:prstGeom prst="rect">
                      <a:avLst/>
                    </a:prstGeom>
                  </pic:spPr>
                </pic:pic>
              </a:graphicData>
            </a:graphic>
          </wp:inline>
        </w:drawing>
      </w:r>
    </w:p>
    <w:p w14:paraId="3D757CFD" w14:textId="4F16F34C" w:rsidR="007B3E86" w:rsidRDefault="007B3E86" w:rsidP="007B3E86">
      <w:pPr>
        <w:pStyle w:val="Bijschrift"/>
      </w:pPr>
      <w:bookmarkStart w:id="114" w:name="_Ref138773645"/>
      <w:r>
        <w:t xml:space="preserve">Figuur </w:t>
      </w:r>
      <w:r>
        <w:fldChar w:fldCharType="begin"/>
      </w:r>
      <w:r>
        <w:instrText xml:space="preserve"> SEQ Figuur \* ARABIC </w:instrText>
      </w:r>
      <w:r>
        <w:fldChar w:fldCharType="separate"/>
      </w:r>
      <w:r>
        <w:rPr>
          <w:noProof/>
        </w:rPr>
        <w:t>8</w:t>
      </w:r>
      <w:r>
        <w:fldChar w:fldCharType="end"/>
      </w:r>
      <w:r>
        <w:t xml:space="preserve"> - Beschikbaarheid domein</w:t>
      </w:r>
      <w:sdt>
        <w:sdtPr>
          <w:id w:val="1855449031"/>
          <w:citation/>
        </w:sdtPr>
        <w:sdtContent>
          <w:r>
            <w:fldChar w:fldCharType="begin"/>
          </w:r>
          <w:r w:rsidRPr="001A528D">
            <w:instrText xml:space="preserve"> CITATION Ded23 \l 1033 </w:instrText>
          </w:r>
          <w:r>
            <w:fldChar w:fldCharType="separate"/>
          </w:r>
          <w:r>
            <w:rPr>
              <w:noProof/>
            </w:rPr>
            <w:t xml:space="preserve"> (De domeinnaam zwemplezier.nl is te koop!, 2023)</w:t>
          </w:r>
          <w:r>
            <w:fldChar w:fldCharType="end"/>
          </w:r>
        </w:sdtContent>
      </w:sdt>
      <w:bookmarkEnd w:id="114"/>
    </w:p>
    <w:p w14:paraId="5F48B7C5" w14:textId="77777777" w:rsidR="007B3E86" w:rsidRPr="001A528D" w:rsidRDefault="007B3E86" w:rsidP="007B3E86">
      <w:pPr>
        <w:tabs>
          <w:tab w:val="left" w:pos="3560"/>
        </w:tabs>
      </w:pPr>
      <w:r w:rsidRPr="001A528D">
        <w:tab/>
      </w:r>
    </w:p>
    <w:p w14:paraId="3DC8F29E" w14:textId="2A30E1C9" w:rsidR="00EC371B" w:rsidRPr="007B3E86" w:rsidRDefault="00EC371B">
      <w:pPr>
        <w:rPr>
          <w:i/>
          <w:iCs/>
          <w:color w:val="44546A" w:themeColor="text2"/>
          <w:sz w:val="18"/>
          <w:szCs w:val="18"/>
        </w:rPr>
      </w:pPr>
      <w:r w:rsidRPr="007B3E86">
        <w:br w:type="page"/>
      </w:r>
    </w:p>
    <w:p w14:paraId="36FDE399" w14:textId="77777777" w:rsidR="00AB4885" w:rsidRPr="007B3E86" w:rsidRDefault="00AB4885" w:rsidP="00E45848">
      <w:pPr>
        <w:pStyle w:val="Bijschrift"/>
      </w:pPr>
    </w:p>
    <w:bookmarkStart w:id="115" w:name="_Toc149299672" w:displacedByCustomXml="next"/>
    <w:bookmarkStart w:id="116" w:name="_Toc138424801" w:displacedByCustomXml="next"/>
    <w:sdt>
      <w:sdtPr>
        <w:rPr>
          <w:rFonts w:asciiTheme="minorHAnsi" w:eastAsiaTheme="minorHAnsi" w:hAnsiTheme="minorHAnsi" w:cstheme="minorBidi"/>
          <w:color w:val="auto"/>
          <w:sz w:val="22"/>
          <w:szCs w:val="22"/>
        </w:rPr>
        <w:id w:val="-1644270644"/>
        <w:docPartObj>
          <w:docPartGallery w:val="Bibliographies"/>
          <w:docPartUnique/>
        </w:docPartObj>
      </w:sdtPr>
      <w:sdtContent>
        <w:p w14:paraId="16C5E316" w14:textId="1D91C2AF" w:rsidR="000A0CC0" w:rsidRPr="004733C6" w:rsidRDefault="000A0CC0" w:rsidP="00AD640E">
          <w:pPr>
            <w:pStyle w:val="Kop1"/>
          </w:pPr>
          <w:r w:rsidRPr="004733C6">
            <w:t>B</w:t>
          </w:r>
          <w:bookmarkEnd w:id="116"/>
          <w:r w:rsidR="00242D05" w:rsidRPr="004733C6">
            <w:t>ronnen</w:t>
          </w:r>
          <w:bookmarkEnd w:id="115"/>
        </w:p>
        <w:sdt>
          <w:sdtPr>
            <w:id w:val="111145805"/>
            <w:bibliography/>
          </w:sdtPr>
          <w:sdtContent>
            <w:p w14:paraId="1E2BD115" w14:textId="77777777" w:rsidR="007B3E86" w:rsidRDefault="000A0CC0" w:rsidP="007B3E86">
              <w:pPr>
                <w:pStyle w:val="Bibliografie"/>
                <w:ind w:left="720" w:hanging="720"/>
                <w:rPr>
                  <w:noProof/>
                  <w:sz w:val="24"/>
                  <w:szCs w:val="24"/>
                </w:rPr>
              </w:pPr>
              <w:r>
                <w:fldChar w:fldCharType="begin"/>
              </w:r>
              <w:r w:rsidRPr="00244269">
                <w:instrText>BIBLIOGRAPHY</w:instrText>
              </w:r>
              <w:r>
                <w:fldChar w:fldCharType="separate"/>
              </w:r>
              <w:r w:rsidR="007B3E86">
                <w:rPr>
                  <w:i/>
                  <w:iCs/>
                  <w:noProof/>
                </w:rPr>
                <w:t>De domeinnaam zwemplezier.nl is te koop!</w:t>
              </w:r>
              <w:r w:rsidR="007B3E86">
                <w:rPr>
                  <w:noProof/>
                </w:rPr>
                <w:t xml:space="preserve"> (2023, juni 27). Retrieved juni 27, 2023, from zwemplezier.nl: https://zwemplezier.nl/nl-nl</w:t>
              </w:r>
            </w:p>
            <w:p w14:paraId="1200C881" w14:textId="77777777" w:rsidR="007B3E86" w:rsidRPr="00244269" w:rsidRDefault="007B3E86" w:rsidP="007B3E86">
              <w:pPr>
                <w:pStyle w:val="Bibliografie"/>
                <w:ind w:left="720" w:hanging="720"/>
                <w:rPr>
                  <w:noProof/>
                  <w:lang w:val="en-US"/>
                </w:rPr>
              </w:pPr>
              <w:r>
                <w:rPr>
                  <w:noProof/>
                </w:rPr>
                <w:t xml:space="preserve">InnoSportLab de Tongel Reep. </w:t>
              </w:r>
              <w:r w:rsidRPr="00244269">
                <w:rPr>
                  <w:noProof/>
                  <w:lang w:val="en-US"/>
                </w:rPr>
                <w:t xml:space="preserve">(n.d.). </w:t>
              </w:r>
              <w:r w:rsidRPr="00244269">
                <w:rPr>
                  <w:i/>
                  <w:iCs/>
                  <w:noProof/>
                  <w:lang w:val="en-US"/>
                </w:rPr>
                <w:t>About - InnoSportLab</w:t>
              </w:r>
              <w:r w:rsidRPr="00244269">
                <w:rPr>
                  <w:noProof/>
                  <w:lang w:val="en-US"/>
                </w:rPr>
                <w:t>. Retrieved juni 9, 2023, from ISLT.nl: https://islt.nl/about/</w:t>
              </w:r>
            </w:p>
            <w:p w14:paraId="4318C758" w14:textId="77777777" w:rsidR="007B3E86" w:rsidRDefault="007B3E86" w:rsidP="007B3E86">
              <w:pPr>
                <w:pStyle w:val="Bibliografie"/>
                <w:ind w:left="720" w:hanging="720"/>
                <w:rPr>
                  <w:noProof/>
                </w:rPr>
              </w:pPr>
              <w:r w:rsidRPr="00244269">
                <w:rPr>
                  <w:noProof/>
                  <w:lang w:val="en-US"/>
                </w:rPr>
                <w:t xml:space="preserve">PSV - Dutch Dolphin Swimming Club. </w:t>
              </w:r>
              <w:r>
                <w:rPr>
                  <w:noProof/>
                </w:rPr>
                <w:t xml:space="preserve">(sd). </w:t>
              </w:r>
              <w:r>
                <w:rPr>
                  <w:i/>
                  <w:iCs/>
                  <w:noProof/>
                </w:rPr>
                <w:t>Over Ons</w:t>
              </w:r>
              <w:r>
                <w:rPr>
                  <w:noProof/>
                </w:rPr>
                <w:t>. Opgeroepen op juni 9, 2023, van Dutch Dolphins wimmingclub: https://www.dutchdolphinswimmingclub.com/over-ons</w:t>
              </w:r>
            </w:p>
            <w:p w14:paraId="047BBC57" w14:textId="1F0D22CE" w:rsidR="00A121A1" w:rsidRDefault="000A0CC0" w:rsidP="007B3E86">
              <w:r>
                <w:rPr>
                  <w:b/>
                  <w:bCs/>
                </w:rPr>
                <w:fldChar w:fldCharType="end"/>
              </w:r>
            </w:p>
          </w:sdtContent>
        </w:sdt>
      </w:sdtContent>
    </w:sdt>
    <w:sectPr w:rsidR="00A121A1" w:rsidSect="005C4E39">
      <w:footerReference w:type="first" r:id="rId2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42BBA" w14:textId="77777777" w:rsidR="00983B1C" w:rsidRDefault="00983B1C" w:rsidP="008415ED">
      <w:pPr>
        <w:spacing w:after="0" w:line="240" w:lineRule="auto"/>
      </w:pPr>
      <w:r>
        <w:separator/>
      </w:r>
    </w:p>
  </w:endnote>
  <w:endnote w:type="continuationSeparator" w:id="0">
    <w:p w14:paraId="113E5A93" w14:textId="77777777" w:rsidR="00983B1C" w:rsidRDefault="00983B1C" w:rsidP="008415ED">
      <w:pPr>
        <w:spacing w:after="0" w:line="240" w:lineRule="auto"/>
      </w:pPr>
      <w:r>
        <w:continuationSeparator/>
      </w:r>
    </w:p>
  </w:endnote>
  <w:endnote w:type="continuationNotice" w:id="1">
    <w:p w14:paraId="553977A5" w14:textId="77777777" w:rsidR="00983B1C" w:rsidRDefault="00983B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192015"/>
      <w:docPartObj>
        <w:docPartGallery w:val="Page Numbers (Bottom of Page)"/>
        <w:docPartUnique/>
      </w:docPartObj>
    </w:sdtPr>
    <w:sdtContent>
      <w:p w14:paraId="39889DAB" w14:textId="72199061" w:rsidR="00D703EA" w:rsidRPr="005759A9" w:rsidRDefault="00D703EA">
        <w:pPr>
          <w:pStyle w:val="Voettekst"/>
        </w:pPr>
        <w:r>
          <w:fldChar w:fldCharType="begin"/>
        </w:r>
        <w:r>
          <w:instrText>PAGE   \* MERGEFORMAT</w:instrText>
        </w:r>
        <w:r>
          <w:fldChar w:fldCharType="separate"/>
        </w:r>
        <w:r>
          <w:t>2</w:t>
        </w:r>
        <w:r>
          <w:fldChar w:fldCharType="end"/>
        </w:r>
        <w:r>
          <w:t xml:space="preserve"> | Functioneel ontwerp</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5D7D" w14:textId="098289EC" w:rsidR="005C4E39" w:rsidRDefault="005C4E39">
    <w:pPr>
      <w:pStyle w:val="Voettekst"/>
    </w:pPr>
    <w:r>
      <w:fldChar w:fldCharType="begin"/>
    </w:r>
    <w:r>
      <w:instrText>PAGE   \* MERGEFORMAT</w:instrText>
    </w:r>
    <w:r>
      <w:fldChar w:fldCharType="separate"/>
    </w:r>
    <w:r>
      <w:t>2</w:t>
    </w:r>
    <w:r>
      <w:fldChar w:fldCharType="end"/>
    </w:r>
    <w:r>
      <w:t xml:space="preserve"> | </w:t>
    </w:r>
    <w:r w:rsidR="00D506BC">
      <w:t>Functioneel ontwerp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B61BB" w14:textId="77777777" w:rsidR="00983B1C" w:rsidRDefault="00983B1C" w:rsidP="008415ED">
      <w:pPr>
        <w:spacing w:after="0" w:line="240" w:lineRule="auto"/>
      </w:pPr>
      <w:r>
        <w:separator/>
      </w:r>
    </w:p>
  </w:footnote>
  <w:footnote w:type="continuationSeparator" w:id="0">
    <w:p w14:paraId="4C027F20" w14:textId="77777777" w:rsidR="00983B1C" w:rsidRDefault="00983B1C" w:rsidP="008415ED">
      <w:pPr>
        <w:spacing w:after="0" w:line="240" w:lineRule="auto"/>
      </w:pPr>
      <w:r>
        <w:continuationSeparator/>
      </w:r>
    </w:p>
  </w:footnote>
  <w:footnote w:type="continuationNotice" w:id="1">
    <w:p w14:paraId="5764DBE4" w14:textId="77777777" w:rsidR="00983B1C" w:rsidRDefault="00983B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AE583" w14:textId="7B4991BE" w:rsidR="0085419F" w:rsidRDefault="0085419F">
    <w:pPr>
      <w:pStyle w:val="Koptekst"/>
    </w:pPr>
    <w:r>
      <w:rPr>
        <w:noProof/>
      </w:rPr>
      <w:drawing>
        <wp:anchor distT="0" distB="0" distL="114300" distR="114300" simplePos="0" relativeHeight="251658241" behindDoc="0" locked="0" layoutInCell="1" allowOverlap="1" wp14:anchorId="5BB176AE" wp14:editId="5D78FEFA">
          <wp:simplePos x="0" y="0"/>
          <wp:positionH relativeFrom="column">
            <wp:posOffset>3978275</wp:posOffset>
          </wp:positionH>
          <wp:positionV relativeFrom="paragraph">
            <wp:posOffset>-188595</wp:posOffset>
          </wp:positionV>
          <wp:extent cx="1008380" cy="328295"/>
          <wp:effectExtent l="0" t="0" r="0" b="0"/>
          <wp:wrapSquare wrapText="bothSides"/>
          <wp:docPr id="1356913072" name="Afbeelding 1356913072" descr="Afbeelding met Graphics, grafische vormgeving, Lettertype, clip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Graphics, grafische vormgeving, Lettertype, clipart&#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380" cy="328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BFB4927" wp14:editId="42A81F45">
          <wp:simplePos x="0" y="0"/>
          <wp:positionH relativeFrom="column">
            <wp:posOffset>5126355</wp:posOffset>
          </wp:positionH>
          <wp:positionV relativeFrom="paragraph">
            <wp:posOffset>-123916</wp:posOffset>
          </wp:positionV>
          <wp:extent cx="1229360" cy="226695"/>
          <wp:effectExtent l="0" t="0" r="8890" b="1905"/>
          <wp:wrapSquare wrapText="bothSides"/>
          <wp:docPr id="1562770355" name="Afbeelding 1562770355" descr="Afbeelding met Lettertype, tekst, Graphics,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descr="Afbeelding met Lettertype, tekst, Graphics, schermopname&#10;&#10;Automatisch gegenereerde beschrijvi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9360" cy="2266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568E6" w14:textId="338811A1" w:rsidR="0085419F" w:rsidRDefault="0085419F">
    <w:pPr>
      <w:pStyle w:val="Koptekst"/>
    </w:pPr>
    <w:r>
      <w:rPr>
        <w:noProof/>
      </w:rPr>
      <w:drawing>
        <wp:anchor distT="0" distB="0" distL="114300" distR="114300" simplePos="0" relativeHeight="251658243" behindDoc="0" locked="0" layoutInCell="1" allowOverlap="1" wp14:anchorId="16840C66" wp14:editId="097CA782">
          <wp:simplePos x="0" y="0"/>
          <wp:positionH relativeFrom="column">
            <wp:posOffset>4032885</wp:posOffset>
          </wp:positionH>
          <wp:positionV relativeFrom="paragraph">
            <wp:posOffset>-174625</wp:posOffset>
          </wp:positionV>
          <wp:extent cx="1008380" cy="328295"/>
          <wp:effectExtent l="0" t="0" r="0" b="0"/>
          <wp:wrapSquare wrapText="bothSides"/>
          <wp:docPr id="2083724953" name="Afbeelding 2083724953" descr="Afbeelding met Graphics, grafische vormgeving, Lettertype, clip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Graphics, grafische vormgeving, Lettertype, clipart&#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380" cy="328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77F63390" wp14:editId="26CC7A22">
          <wp:simplePos x="0" y="0"/>
          <wp:positionH relativeFrom="column">
            <wp:posOffset>5181237</wp:posOffset>
          </wp:positionH>
          <wp:positionV relativeFrom="paragraph">
            <wp:posOffset>-109855</wp:posOffset>
          </wp:positionV>
          <wp:extent cx="1229360" cy="226695"/>
          <wp:effectExtent l="0" t="0" r="8890" b="1905"/>
          <wp:wrapSquare wrapText="bothSides"/>
          <wp:docPr id="1576563173" name="Afbeelding 1576563173" descr="Afbeelding met Lettertype, tekst, Graphics,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descr="Afbeelding met Lettertype, tekst, Graphics, schermopname&#10;&#10;Automatisch gegenereerde beschrijvi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9360" cy="2266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CA2"/>
    <w:multiLevelType w:val="multilevel"/>
    <w:tmpl w:val="7430DEB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A26452"/>
    <w:multiLevelType w:val="multilevel"/>
    <w:tmpl w:val="CC74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A666F"/>
    <w:multiLevelType w:val="hybridMultilevel"/>
    <w:tmpl w:val="14F43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94979"/>
    <w:multiLevelType w:val="hybridMultilevel"/>
    <w:tmpl w:val="CA7A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33AF3"/>
    <w:multiLevelType w:val="multilevel"/>
    <w:tmpl w:val="1F7E6B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7D20AC"/>
    <w:multiLevelType w:val="hybridMultilevel"/>
    <w:tmpl w:val="E094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614D2"/>
    <w:multiLevelType w:val="hybridMultilevel"/>
    <w:tmpl w:val="2E167CE8"/>
    <w:lvl w:ilvl="0" w:tplc="3E466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D30FB9"/>
    <w:multiLevelType w:val="hybridMultilevel"/>
    <w:tmpl w:val="8D602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BA27CE"/>
    <w:multiLevelType w:val="multilevel"/>
    <w:tmpl w:val="D5B4FFD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1402E8B"/>
    <w:multiLevelType w:val="hybridMultilevel"/>
    <w:tmpl w:val="86D8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93DEA"/>
    <w:multiLevelType w:val="multilevel"/>
    <w:tmpl w:val="5CA46E72"/>
    <w:lvl w:ilvl="0">
      <w:start w:val="1"/>
      <w:numFmt w:val="decimal"/>
      <w:lvlText w:val="%1"/>
      <w:lvlJc w:val="left"/>
      <w:pPr>
        <w:ind w:left="720" w:hanging="360"/>
      </w:pPr>
      <w:rPr>
        <w:rFonts w:hint="default"/>
      </w:rPr>
    </w:lvl>
    <w:lvl w:ilvl="1">
      <w:start w:val="1"/>
      <w:numFmt w:val="decimal"/>
      <w:isLgl/>
      <w:lvlText w:val="%1.%2"/>
      <w:lvlJc w:val="left"/>
      <w:pPr>
        <w:ind w:left="942" w:hanging="58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80727AD"/>
    <w:multiLevelType w:val="multilevel"/>
    <w:tmpl w:val="BEDA3E5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9FF720A"/>
    <w:multiLevelType w:val="hybridMultilevel"/>
    <w:tmpl w:val="22662A12"/>
    <w:lvl w:ilvl="0" w:tplc="48126C2A">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55410"/>
    <w:multiLevelType w:val="hybridMultilevel"/>
    <w:tmpl w:val="439C2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B96C9A"/>
    <w:multiLevelType w:val="multilevel"/>
    <w:tmpl w:val="5CA46E72"/>
    <w:lvl w:ilvl="0">
      <w:start w:val="1"/>
      <w:numFmt w:val="decimal"/>
      <w:lvlText w:val="%1"/>
      <w:lvlJc w:val="left"/>
      <w:pPr>
        <w:ind w:left="720" w:hanging="360"/>
      </w:pPr>
      <w:rPr>
        <w:rFonts w:hint="default"/>
      </w:rPr>
    </w:lvl>
    <w:lvl w:ilvl="1">
      <w:start w:val="1"/>
      <w:numFmt w:val="decimal"/>
      <w:isLgl/>
      <w:lvlText w:val="%1.%2"/>
      <w:lvlJc w:val="left"/>
      <w:pPr>
        <w:ind w:left="942" w:hanging="58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48054DF"/>
    <w:multiLevelType w:val="multilevel"/>
    <w:tmpl w:val="397007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AD078A7"/>
    <w:multiLevelType w:val="multilevel"/>
    <w:tmpl w:val="397007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DA771A4"/>
    <w:multiLevelType w:val="hybridMultilevel"/>
    <w:tmpl w:val="FC4CA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1E10FD"/>
    <w:multiLevelType w:val="multilevel"/>
    <w:tmpl w:val="D5B4FFD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9CB2603"/>
    <w:multiLevelType w:val="hybridMultilevel"/>
    <w:tmpl w:val="15164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3D6F3A"/>
    <w:multiLevelType w:val="hybridMultilevel"/>
    <w:tmpl w:val="99644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144180">
    <w:abstractNumId w:val="0"/>
  </w:num>
  <w:num w:numId="2" w16cid:durableId="308558298">
    <w:abstractNumId w:val="7"/>
  </w:num>
  <w:num w:numId="3" w16cid:durableId="1203253747">
    <w:abstractNumId w:val="4"/>
  </w:num>
  <w:num w:numId="4" w16cid:durableId="1706518755">
    <w:abstractNumId w:val="11"/>
  </w:num>
  <w:num w:numId="5" w16cid:durableId="1774669114">
    <w:abstractNumId w:val="16"/>
  </w:num>
  <w:num w:numId="6" w16cid:durableId="235555577">
    <w:abstractNumId w:val="8"/>
  </w:num>
  <w:num w:numId="7" w16cid:durableId="812332171">
    <w:abstractNumId w:val="5"/>
  </w:num>
  <w:num w:numId="8" w16cid:durableId="2117747773">
    <w:abstractNumId w:val="6"/>
  </w:num>
  <w:num w:numId="9" w16cid:durableId="1033385492">
    <w:abstractNumId w:val="15"/>
  </w:num>
  <w:num w:numId="10" w16cid:durableId="232201390">
    <w:abstractNumId w:val="10"/>
  </w:num>
  <w:num w:numId="11" w16cid:durableId="933979196">
    <w:abstractNumId w:val="12"/>
  </w:num>
  <w:num w:numId="12" w16cid:durableId="1987125277">
    <w:abstractNumId w:val="9"/>
  </w:num>
  <w:num w:numId="13" w16cid:durableId="1283144974">
    <w:abstractNumId w:val="20"/>
  </w:num>
  <w:num w:numId="14" w16cid:durableId="1264413953">
    <w:abstractNumId w:val="2"/>
  </w:num>
  <w:num w:numId="15" w16cid:durableId="1878927855">
    <w:abstractNumId w:val="17"/>
  </w:num>
  <w:num w:numId="16" w16cid:durableId="293026323">
    <w:abstractNumId w:val="14"/>
  </w:num>
  <w:num w:numId="17" w16cid:durableId="103040848">
    <w:abstractNumId w:val="19"/>
  </w:num>
  <w:num w:numId="18" w16cid:durableId="1763839678">
    <w:abstractNumId w:val="13"/>
  </w:num>
  <w:num w:numId="19" w16cid:durableId="884828725">
    <w:abstractNumId w:val="1"/>
  </w:num>
  <w:num w:numId="20" w16cid:durableId="1638225048">
    <w:abstractNumId w:val="3"/>
  </w:num>
  <w:num w:numId="21" w16cid:durableId="1943995315">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3C"/>
    <w:rsid w:val="0000042E"/>
    <w:rsid w:val="00000A49"/>
    <w:rsid w:val="000010A1"/>
    <w:rsid w:val="000029AF"/>
    <w:rsid w:val="000055D2"/>
    <w:rsid w:val="00006DFA"/>
    <w:rsid w:val="00010534"/>
    <w:rsid w:val="0001578A"/>
    <w:rsid w:val="000178F0"/>
    <w:rsid w:val="000203D7"/>
    <w:rsid w:val="00021061"/>
    <w:rsid w:val="000225E1"/>
    <w:rsid w:val="000255D2"/>
    <w:rsid w:val="00026770"/>
    <w:rsid w:val="000272EF"/>
    <w:rsid w:val="0002730F"/>
    <w:rsid w:val="000333B4"/>
    <w:rsid w:val="00033DDF"/>
    <w:rsid w:val="00036652"/>
    <w:rsid w:val="000432C1"/>
    <w:rsid w:val="00045772"/>
    <w:rsid w:val="00045C51"/>
    <w:rsid w:val="0004636D"/>
    <w:rsid w:val="000478D7"/>
    <w:rsid w:val="000530A4"/>
    <w:rsid w:val="00054E21"/>
    <w:rsid w:val="0005637B"/>
    <w:rsid w:val="00056AE7"/>
    <w:rsid w:val="00062B2A"/>
    <w:rsid w:val="000652F1"/>
    <w:rsid w:val="00065997"/>
    <w:rsid w:val="000660A2"/>
    <w:rsid w:val="00070DFE"/>
    <w:rsid w:val="00074D28"/>
    <w:rsid w:val="00075A70"/>
    <w:rsid w:val="0008141D"/>
    <w:rsid w:val="000842F0"/>
    <w:rsid w:val="000848F8"/>
    <w:rsid w:val="00084C59"/>
    <w:rsid w:val="00085D90"/>
    <w:rsid w:val="00085FB0"/>
    <w:rsid w:val="00091CC8"/>
    <w:rsid w:val="000922C7"/>
    <w:rsid w:val="000941CC"/>
    <w:rsid w:val="000A0CC0"/>
    <w:rsid w:val="000A3CA7"/>
    <w:rsid w:val="000A4348"/>
    <w:rsid w:val="000A450B"/>
    <w:rsid w:val="000A54B3"/>
    <w:rsid w:val="000B3872"/>
    <w:rsid w:val="000B564B"/>
    <w:rsid w:val="000B681D"/>
    <w:rsid w:val="000C0933"/>
    <w:rsid w:val="000C2F71"/>
    <w:rsid w:val="000D36EE"/>
    <w:rsid w:val="000D7313"/>
    <w:rsid w:val="000E0249"/>
    <w:rsid w:val="000E0AD4"/>
    <w:rsid w:val="000E15D2"/>
    <w:rsid w:val="000E3B88"/>
    <w:rsid w:val="000E3DA0"/>
    <w:rsid w:val="000E6EFF"/>
    <w:rsid w:val="000F183F"/>
    <w:rsid w:val="000F3AA7"/>
    <w:rsid w:val="000F62EA"/>
    <w:rsid w:val="000F6FB0"/>
    <w:rsid w:val="000F7522"/>
    <w:rsid w:val="001013E6"/>
    <w:rsid w:val="001040F7"/>
    <w:rsid w:val="00104CDC"/>
    <w:rsid w:val="00106B8A"/>
    <w:rsid w:val="00107B0B"/>
    <w:rsid w:val="0011618F"/>
    <w:rsid w:val="001167C6"/>
    <w:rsid w:val="00116B2D"/>
    <w:rsid w:val="00117837"/>
    <w:rsid w:val="00117F46"/>
    <w:rsid w:val="0012252B"/>
    <w:rsid w:val="00122614"/>
    <w:rsid w:val="0012337B"/>
    <w:rsid w:val="0012465D"/>
    <w:rsid w:val="00124A50"/>
    <w:rsid w:val="00124E2E"/>
    <w:rsid w:val="00124ED0"/>
    <w:rsid w:val="00125725"/>
    <w:rsid w:val="001304EF"/>
    <w:rsid w:val="00130F62"/>
    <w:rsid w:val="00131FD0"/>
    <w:rsid w:val="001338B7"/>
    <w:rsid w:val="00134F31"/>
    <w:rsid w:val="00136AF9"/>
    <w:rsid w:val="001408DB"/>
    <w:rsid w:val="00141ADF"/>
    <w:rsid w:val="001435CF"/>
    <w:rsid w:val="00151542"/>
    <w:rsid w:val="0015296D"/>
    <w:rsid w:val="00154823"/>
    <w:rsid w:val="001572FE"/>
    <w:rsid w:val="0015795A"/>
    <w:rsid w:val="00157D33"/>
    <w:rsid w:val="00161C0A"/>
    <w:rsid w:val="00161CD1"/>
    <w:rsid w:val="00161DE2"/>
    <w:rsid w:val="0016222E"/>
    <w:rsid w:val="001628A1"/>
    <w:rsid w:val="001650EC"/>
    <w:rsid w:val="00167567"/>
    <w:rsid w:val="00167922"/>
    <w:rsid w:val="00173BB6"/>
    <w:rsid w:val="00173BE6"/>
    <w:rsid w:val="00174A9C"/>
    <w:rsid w:val="00175CB9"/>
    <w:rsid w:val="00176347"/>
    <w:rsid w:val="00176410"/>
    <w:rsid w:val="00180230"/>
    <w:rsid w:val="0018250F"/>
    <w:rsid w:val="0018572B"/>
    <w:rsid w:val="00185D8B"/>
    <w:rsid w:val="00186237"/>
    <w:rsid w:val="00190B06"/>
    <w:rsid w:val="00191EA8"/>
    <w:rsid w:val="001921B7"/>
    <w:rsid w:val="00192AA6"/>
    <w:rsid w:val="00194919"/>
    <w:rsid w:val="0019500A"/>
    <w:rsid w:val="00196967"/>
    <w:rsid w:val="001A148D"/>
    <w:rsid w:val="001A1630"/>
    <w:rsid w:val="001A1729"/>
    <w:rsid w:val="001A24E7"/>
    <w:rsid w:val="001A4BA9"/>
    <w:rsid w:val="001B0E80"/>
    <w:rsid w:val="001B2550"/>
    <w:rsid w:val="001B3226"/>
    <w:rsid w:val="001B3802"/>
    <w:rsid w:val="001B6217"/>
    <w:rsid w:val="001B7FC0"/>
    <w:rsid w:val="001C25CF"/>
    <w:rsid w:val="001C2B38"/>
    <w:rsid w:val="001D0ABA"/>
    <w:rsid w:val="001E03E9"/>
    <w:rsid w:val="001E122C"/>
    <w:rsid w:val="001E3230"/>
    <w:rsid w:val="001E434C"/>
    <w:rsid w:val="001E76A1"/>
    <w:rsid w:val="001E77C7"/>
    <w:rsid w:val="001E7E6B"/>
    <w:rsid w:val="001F0117"/>
    <w:rsid w:val="001F08D0"/>
    <w:rsid w:val="001F24E5"/>
    <w:rsid w:val="001F4A1B"/>
    <w:rsid w:val="001F69DB"/>
    <w:rsid w:val="001F6BEA"/>
    <w:rsid w:val="001F73BF"/>
    <w:rsid w:val="00200DF1"/>
    <w:rsid w:val="002028A2"/>
    <w:rsid w:val="00203F85"/>
    <w:rsid w:val="00204A95"/>
    <w:rsid w:val="00204B65"/>
    <w:rsid w:val="00205355"/>
    <w:rsid w:val="002061F8"/>
    <w:rsid w:val="00206AB7"/>
    <w:rsid w:val="00211F1A"/>
    <w:rsid w:val="002138DB"/>
    <w:rsid w:val="0021573F"/>
    <w:rsid w:val="00217313"/>
    <w:rsid w:val="00220945"/>
    <w:rsid w:val="00221E81"/>
    <w:rsid w:val="002263EA"/>
    <w:rsid w:val="00226967"/>
    <w:rsid w:val="00226B48"/>
    <w:rsid w:val="00226D13"/>
    <w:rsid w:val="00227CF3"/>
    <w:rsid w:val="002335F8"/>
    <w:rsid w:val="002359CE"/>
    <w:rsid w:val="002360D6"/>
    <w:rsid w:val="002365BE"/>
    <w:rsid w:val="002371F0"/>
    <w:rsid w:val="0023760B"/>
    <w:rsid w:val="00240122"/>
    <w:rsid w:val="00240458"/>
    <w:rsid w:val="002406D8"/>
    <w:rsid w:val="00242574"/>
    <w:rsid w:val="00242D05"/>
    <w:rsid w:val="0024303E"/>
    <w:rsid w:val="00243D4F"/>
    <w:rsid w:val="00244269"/>
    <w:rsid w:val="00247859"/>
    <w:rsid w:val="00251474"/>
    <w:rsid w:val="00255CEC"/>
    <w:rsid w:val="00256D16"/>
    <w:rsid w:val="0026193E"/>
    <w:rsid w:val="00261B8E"/>
    <w:rsid w:val="00261C76"/>
    <w:rsid w:val="00261E80"/>
    <w:rsid w:val="00262E20"/>
    <w:rsid w:val="00264122"/>
    <w:rsid w:val="00266CCF"/>
    <w:rsid w:val="00267B55"/>
    <w:rsid w:val="00272514"/>
    <w:rsid w:val="00272C11"/>
    <w:rsid w:val="002741FD"/>
    <w:rsid w:val="0027449B"/>
    <w:rsid w:val="0027521B"/>
    <w:rsid w:val="00276539"/>
    <w:rsid w:val="00276F35"/>
    <w:rsid w:val="002826EB"/>
    <w:rsid w:val="00285B8E"/>
    <w:rsid w:val="0028794E"/>
    <w:rsid w:val="00291026"/>
    <w:rsid w:val="00291D71"/>
    <w:rsid w:val="00292462"/>
    <w:rsid w:val="00292988"/>
    <w:rsid w:val="00293A54"/>
    <w:rsid w:val="0029424A"/>
    <w:rsid w:val="00294929"/>
    <w:rsid w:val="002957D9"/>
    <w:rsid w:val="00295B69"/>
    <w:rsid w:val="002971DA"/>
    <w:rsid w:val="00297403"/>
    <w:rsid w:val="002A19BE"/>
    <w:rsid w:val="002A1E65"/>
    <w:rsid w:val="002A27B5"/>
    <w:rsid w:val="002A3A11"/>
    <w:rsid w:val="002A3E60"/>
    <w:rsid w:val="002A4F22"/>
    <w:rsid w:val="002A528F"/>
    <w:rsid w:val="002A7119"/>
    <w:rsid w:val="002B055F"/>
    <w:rsid w:val="002B1419"/>
    <w:rsid w:val="002B3725"/>
    <w:rsid w:val="002B3B0D"/>
    <w:rsid w:val="002B4A43"/>
    <w:rsid w:val="002B5686"/>
    <w:rsid w:val="002B698C"/>
    <w:rsid w:val="002C2778"/>
    <w:rsid w:val="002C458D"/>
    <w:rsid w:val="002C5A7A"/>
    <w:rsid w:val="002C5BBF"/>
    <w:rsid w:val="002C5C6A"/>
    <w:rsid w:val="002D4351"/>
    <w:rsid w:val="002D5A03"/>
    <w:rsid w:val="002E22EB"/>
    <w:rsid w:val="002E5358"/>
    <w:rsid w:val="002E6E93"/>
    <w:rsid w:val="002F4405"/>
    <w:rsid w:val="002F482E"/>
    <w:rsid w:val="002F6DD2"/>
    <w:rsid w:val="0030011B"/>
    <w:rsid w:val="003007C9"/>
    <w:rsid w:val="003025C4"/>
    <w:rsid w:val="00304FF8"/>
    <w:rsid w:val="003059E0"/>
    <w:rsid w:val="003061D8"/>
    <w:rsid w:val="00307FF9"/>
    <w:rsid w:val="0031152C"/>
    <w:rsid w:val="003128C6"/>
    <w:rsid w:val="00312E29"/>
    <w:rsid w:val="00313A41"/>
    <w:rsid w:val="00314A2F"/>
    <w:rsid w:val="00317502"/>
    <w:rsid w:val="003209C5"/>
    <w:rsid w:val="00322111"/>
    <w:rsid w:val="00323C4C"/>
    <w:rsid w:val="0032414E"/>
    <w:rsid w:val="003247ED"/>
    <w:rsid w:val="00324A10"/>
    <w:rsid w:val="00325E2B"/>
    <w:rsid w:val="00326499"/>
    <w:rsid w:val="00326757"/>
    <w:rsid w:val="00327727"/>
    <w:rsid w:val="00327BAF"/>
    <w:rsid w:val="00327D58"/>
    <w:rsid w:val="00327D6E"/>
    <w:rsid w:val="00332242"/>
    <w:rsid w:val="0033248C"/>
    <w:rsid w:val="00332537"/>
    <w:rsid w:val="0034046F"/>
    <w:rsid w:val="0034136E"/>
    <w:rsid w:val="0034216F"/>
    <w:rsid w:val="003426A2"/>
    <w:rsid w:val="003432BC"/>
    <w:rsid w:val="00346143"/>
    <w:rsid w:val="003464BB"/>
    <w:rsid w:val="003553CA"/>
    <w:rsid w:val="0035557D"/>
    <w:rsid w:val="00360DA7"/>
    <w:rsid w:val="00360ECE"/>
    <w:rsid w:val="00360F05"/>
    <w:rsid w:val="00362F47"/>
    <w:rsid w:val="0036310F"/>
    <w:rsid w:val="0037086E"/>
    <w:rsid w:val="00371C38"/>
    <w:rsid w:val="003732A3"/>
    <w:rsid w:val="00374D82"/>
    <w:rsid w:val="00374E41"/>
    <w:rsid w:val="00375980"/>
    <w:rsid w:val="003764E8"/>
    <w:rsid w:val="003765DB"/>
    <w:rsid w:val="00380EAA"/>
    <w:rsid w:val="00381389"/>
    <w:rsid w:val="00381798"/>
    <w:rsid w:val="003826CB"/>
    <w:rsid w:val="0038657E"/>
    <w:rsid w:val="00393816"/>
    <w:rsid w:val="00393F9C"/>
    <w:rsid w:val="00394226"/>
    <w:rsid w:val="003A3353"/>
    <w:rsid w:val="003A652B"/>
    <w:rsid w:val="003A6797"/>
    <w:rsid w:val="003A6A41"/>
    <w:rsid w:val="003B1A7E"/>
    <w:rsid w:val="003B435E"/>
    <w:rsid w:val="003B43C8"/>
    <w:rsid w:val="003B47A9"/>
    <w:rsid w:val="003B4D96"/>
    <w:rsid w:val="003B5FBC"/>
    <w:rsid w:val="003C1305"/>
    <w:rsid w:val="003C36D8"/>
    <w:rsid w:val="003C3DC9"/>
    <w:rsid w:val="003C67B9"/>
    <w:rsid w:val="003D1CF0"/>
    <w:rsid w:val="003D2947"/>
    <w:rsid w:val="003D4EEE"/>
    <w:rsid w:val="003D5836"/>
    <w:rsid w:val="003D5A72"/>
    <w:rsid w:val="003E0DD2"/>
    <w:rsid w:val="003E14E6"/>
    <w:rsid w:val="003E2260"/>
    <w:rsid w:val="003E431A"/>
    <w:rsid w:val="003E4FB1"/>
    <w:rsid w:val="003E55EB"/>
    <w:rsid w:val="003E5C47"/>
    <w:rsid w:val="003E74D0"/>
    <w:rsid w:val="003E7B68"/>
    <w:rsid w:val="003E7F9F"/>
    <w:rsid w:val="003F431E"/>
    <w:rsid w:val="003F4856"/>
    <w:rsid w:val="00401717"/>
    <w:rsid w:val="004029DB"/>
    <w:rsid w:val="00406F83"/>
    <w:rsid w:val="00413DF1"/>
    <w:rsid w:val="00414BBA"/>
    <w:rsid w:val="00415AF2"/>
    <w:rsid w:val="00416E88"/>
    <w:rsid w:val="0041713D"/>
    <w:rsid w:val="00417EFE"/>
    <w:rsid w:val="00420887"/>
    <w:rsid w:val="0043004F"/>
    <w:rsid w:val="00436B73"/>
    <w:rsid w:val="004416B1"/>
    <w:rsid w:val="00441AC2"/>
    <w:rsid w:val="00441C6B"/>
    <w:rsid w:val="00442052"/>
    <w:rsid w:val="00442885"/>
    <w:rsid w:val="00445529"/>
    <w:rsid w:val="00447AEF"/>
    <w:rsid w:val="0045386A"/>
    <w:rsid w:val="00453D75"/>
    <w:rsid w:val="00455A55"/>
    <w:rsid w:val="00455E45"/>
    <w:rsid w:val="00460431"/>
    <w:rsid w:val="0046055B"/>
    <w:rsid w:val="00460882"/>
    <w:rsid w:val="004617E4"/>
    <w:rsid w:val="0046609A"/>
    <w:rsid w:val="00470C49"/>
    <w:rsid w:val="00472658"/>
    <w:rsid w:val="004733C6"/>
    <w:rsid w:val="004736EA"/>
    <w:rsid w:val="00474378"/>
    <w:rsid w:val="00475135"/>
    <w:rsid w:val="00475B18"/>
    <w:rsid w:val="004807EF"/>
    <w:rsid w:val="004831A0"/>
    <w:rsid w:val="004859B8"/>
    <w:rsid w:val="00487F28"/>
    <w:rsid w:val="00490ABD"/>
    <w:rsid w:val="00492025"/>
    <w:rsid w:val="004926FE"/>
    <w:rsid w:val="004928E8"/>
    <w:rsid w:val="00493EFF"/>
    <w:rsid w:val="00496D7A"/>
    <w:rsid w:val="004978F9"/>
    <w:rsid w:val="004A1272"/>
    <w:rsid w:val="004A1DB3"/>
    <w:rsid w:val="004A2DD0"/>
    <w:rsid w:val="004A65B7"/>
    <w:rsid w:val="004A7358"/>
    <w:rsid w:val="004B1D5E"/>
    <w:rsid w:val="004B30A3"/>
    <w:rsid w:val="004B4801"/>
    <w:rsid w:val="004B61AB"/>
    <w:rsid w:val="004B66D3"/>
    <w:rsid w:val="004C29FC"/>
    <w:rsid w:val="004C2FF5"/>
    <w:rsid w:val="004C35A2"/>
    <w:rsid w:val="004C3E68"/>
    <w:rsid w:val="004D6EEC"/>
    <w:rsid w:val="004D7C86"/>
    <w:rsid w:val="004E1D36"/>
    <w:rsid w:val="004E753B"/>
    <w:rsid w:val="004F4244"/>
    <w:rsid w:val="004F511E"/>
    <w:rsid w:val="00500F14"/>
    <w:rsid w:val="0050521A"/>
    <w:rsid w:val="00506201"/>
    <w:rsid w:val="00506906"/>
    <w:rsid w:val="00507506"/>
    <w:rsid w:val="00510842"/>
    <w:rsid w:val="00511BC1"/>
    <w:rsid w:val="0051494E"/>
    <w:rsid w:val="00515E20"/>
    <w:rsid w:val="00517E6F"/>
    <w:rsid w:val="005210D5"/>
    <w:rsid w:val="005230F9"/>
    <w:rsid w:val="00523926"/>
    <w:rsid w:val="00523C22"/>
    <w:rsid w:val="00525372"/>
    <w:rsid w:val="005272FF"/>
    <w:rsid w:val="005318EF"/>
    <w:rsid w:val="00533CE7"/>
    <w:rsid w:val="00535866"/>
    <w:rsid w:val="00537222"/>
    <w:rsid w:val="005374C5"/>
    <w:rsid w:val="00540AD8"/>
    <w:rsid w:val="0054223C"/>
    <w:rsid w:val="00544190"/>
    <w:rsid w:val="0054541D"/>
    <w:rsid w:val="00551B01"/>
    <w:rsid w:val="00554192"/>
    <w:rsid w:val="005551E1"/>
    <w:rsid w:val="00556529"/>
    <w:rsid w:val="00560611"/>
    <w:rsid w:val="005632FC"/>
    <w:rsid w:val="005659C7"/>
    <w:rsid w:val="00567F14"/>
    <w:rsid w:val="0057086A"/>
    <w:rsid w:val="00570AF1"/>
    <w:rsid w:val="00574379"/>
    <w:rsid w:val="0057522C"/>
    <w:rsid w:val="005759A9"/>
    <w:rsid w:val="0057720B"/>
    <w:rsid w:val="005772C3"/>
    <w:rsid w:val="00581A45"/>
    <w:rsid w:val="0058206B"/>
    <w:rsid w:val="00583ECE"/>
    <w:rsid w:val="00585421"/>
    <w:rsid w:val="00585734"/>
    <w:rsid w:val="00585B3E"/>
    <w:rsid w:val="00585FA1"/>
    <w:rsid w:val="00586DFB"/>
    <w:rsid w:val="005870F9"/>
    <w:rsid w:val="00590679"/>
    <w:rsid w:val="005911E1"/>
    <w:rsid w:val="005924F0"/>
    <w:rsid w:val="00594E53"/>
    <w:rsid w:val="005A07C0"/>
    <w:rsid w:val="005A7DDC"/>
    <w:rsid w:val="005B1CA6"/>
    <w:rsid w:val="005B2EC6"/>
    <w:rsid w:val="005B364B"/>
    <w:rsid w:val="005B3EAF"/>
    <w:rsid w:val="005B6E5B"/>
    <w:rsid w:val="005B705E"/>
    <w:rsid w:val="005B730F"/>
    <w:rsid w:val="005B7AEC"/>
    <w:rsid w:val="005C3496"/>
    <w:rsid w:val="005C3A7B"/>
    <w:rsid w:val="005C429D"/>
    <w:rsid w:val="005C4E39"/>
    <w:rsid w:val="005C5C5F"/>
    <w:rsid w:val="005D1EBC"/>
    <w:rsid w:val="005D2BAA"/>
    <w:rsid w:val="005D338A"/>
    <w:rsid w:val="005D4132"/>
    <w:rsid w:val="005D4208"/>
    <w:rsid w:val="005D4FAE"/>
    <w:rsid w:val="005D6213"/>
    <w:rsid w:val="005D6BFA"/>
    <w:rsid w:val="005E11C2"/>
    <w:rsid w:val="005E3D25"/>
    <w:rsid w:val="005E55BA"/>
    <w:rsid w:val="005E73F7"/>
    <w:rsid w:val="005E743C"/>
    <w:rsid w:val="005E79A2"/>
    <w:rsid w:val="005F0158"/>
    <w:rsid w:val="005F4B5A"/>
    <w:rsid w:val="005F5986"/>
    <w:rsid w:val="00601884"/>
    <w:rsid w:val="006052B2"/>
    <w:rsid w:val="00605E7F"/>
    <w:rsid w:val="00606C02"/>
    <w:rsid w:val="0060713A"/>
    <w:rsid w:val="0061288B"/>
    <w:rsid w:val="00614ABE"/>
    <w:rsid w:val="006152F2"/>
    <w:rsid w:val="00615A0D"/>
    <w:rsid w:val="00617429"/>
    <w:rsid w:val="006223C9"/>
    <w:rsid w:val="00625C16"/>
    <w:rsid w:val="00625EC1"/>
    <w:rsid w:val="00627023"/>
    <w:rsid w:val="00630643"/>
    <w:rsid w:val="006307AC"/>
    <w:rsid w:val="00630DF2"/>
    <w:rsid w:val="006315C7"/>
    <w:rsid w:val="00632CB9"/>
    <w:rsid w:val="00633CAB"/>
    <w:rsid w:val="00634785"/>
    <w:rsid w:val="00634BD8"/>
    <w:rsid w:val="0064065A"/>
    <w:rsid w:val="0064140B"/>
    <w:rsid w:val="0064484F"/>
    <w:rsid w:val="00644C52"/>
    <w:rsid w:val="00650060"/>
    <w:rsid w:val="006500FD"/>
    <w:rsid w:val="00650D25"/>
    <w:rsid w:val="00654562"/>
    <w:rsid w:val="006667ED"/>
    <w:rsid w:val="006707C2"/>
    <w:rsid w:val="00674268"/>
    <w:rsid w:val="00674712"/>
    <w:rsid w:val="00676B78"/>
    <w:rsid w:val="00677A66"/>
    <w:rsid w:val="00677BCE"/>
    <w:rsid w:val="00682992"/>
    <w:rsid w:val="00683E19"/>
    <w:rsid w:val="006848B1"/>
    <w:rsid w:val="00685449"/>
    <w:rsid w:val="00685DCE"/>
    <w:rsid w:val="00687CC0"/>
    <w:rsid w:val="0069107A"/>
    <w:rsid w:val="00691BB1"/>
    <w:rsid w:val="00692753"/>
    <w:rsid w:val="006939A0"/>
    <w:rsid w:val="006B059C"/>
    <w:rsid w:val="006B1835"/>
    <w:rsid w:val="006B3534"/>
    <w:rsid w:val="006B665B"/>
    <w:rsid w:val="006B726D"/>
    <w:rsid w:val="006C076E"/>
    <w:rsid w:val="006C1B89"/>
    <w:rsid w:val="006C5769"/>
    <w:rsid w:val="006C69DC"/>
    <w:rsid w:val="006C6C9D"/>
    <w:rsid w:val="006C6E14"/>
    <w:rsid w:val="006C70BA"/>
    <w:rsid w:val="006D0642"/>
    <w:rsid w:val="006D2B5C"/>
    <w:rsid w:val="006D3A7E"/>
    <w:rsid w:val="006D4010"/>
    <w:rsid w:val="006D41DD"/>
    <w:rsid w:val="006D51B7"/>
    <w:rsid w:val="006D569B"/>
    <w:rsid w:val="006D6B78"/>
    <w:rsid w:val="006E343C"/>
    <w:rsid w:val="006E6A94"/>
    <w:rsid w:val="006E6FC6"/>
    <w:rsid w:val="006E7ACD"/>
    <w:rsid w:val="006E7B0C"/>
    <w:rsid w:val="006F2963"/>
    <w:rsid w:val="006F2A89"/>
    <w:rsid w:val="006F3F25"/>
    <w:rsid w:val="006F599B"/>
    <w:rsid w:val="006F5E7F"/>
    <w:rsid w:val="006F5F11"/>
    <w:rsid w:val="00700C07"/>
    <w:rsid w:val="007022B4"/>
    <w:rsid w:val="007042E2"/>
    <w:rsid w:val="00707F79"/>
    <w:rsid w:val="00711ACA"/>
    <w:rsid w:val="00714478"/>
    <w:rsid w:val="00720672"/>
    <w:rsid w:val="00721632"/>
    <w:rsid w:val="00721A6A"/>
    <w:rsid w:val="00723899"/>
    <w:rsid w:val="00724DE6"/>
    <w:rsid w:val="007253D9"/>
    <w:rsid w:val="007314DC"/>
    <w:rsid w:val="00732809"/>
    <w:rsid w:val="00732F10"/>
    <w:rsid w:val="0073390D"/>
    <w:rsid w:val="00734693"/>
    <w:rsid w:val="007353E6"/>
    <w:rsid w:val="00735D6A"/>
    <w:rsid w:val="0073625A"/>
    <w:rsid w:val="00740853"/>
    <w:rsid w:val="0074108C"/>
    <w:rsid w:val="007422BF"/>
    <w:rsid w:val="00744534"/>
    <w:rsid w:val="0074624E"/>
    <w:rsid w:val="00746C63"/>
    <w:rsid w:val="00751B92"/>
    <w:rsid w:val="00754D40"/>
    <w:rsid w:val="00755A07"/>
    <w:rsid w:val="0075662B"/>
    <w:rsid w:val="00757358"/>
    <w:rsid w:val="00761765"/>
    <w:rsid w:val="0076277C"/>
    <w:rsid w:val="00762D4C"/>
    <w:rsid w:val="007633D1"/>
    <w:rsid w:val="00765E1B"/>
    <w:rsid w:val="00765EC7"/>
    <w:rsid w:val="00765EF4"/>
    <w:rsid w:val="00770EEF"/>
    <w:rsid w:val="007714D1"/>
    <w:rsid w:val="007730E8"/>
    <w:rsid w:val="00773B0D"/>
    <w:rsid w:val="007742BA"/>
    <w:rsid w:val="00774820"/>
    <w:rsid w:val="00775887"/>
    <w:rsid w:val="00776553"/>
    <w:rsid w:val="0078029C"/>
    <w:rsid w:val="0078277A"/>
    <w:rsid w:val="0078356D"/>
    <w:rsid w:val="0078411A"/>
    <w:rsid w:val="00784D86"/>
    <w:rsid w:val="00790CC7"/>
    <w:rsid w:val="00792BD7"/>
    <w:rsid w:val="00793232"/>
    <w:rsid w:val="0079442E"/>
    <w:rsid w:val="007948D1"/>
    <w:rsid w:val="00794A1F"/>
    <w:rsid w:val="00795052"/>
    <w:rsid w:val="00797079"/>
    <w:rsid w:val="007979F0"/>
    <w:rsid w:val="007A643C"/>
    <w:rsid w:val="007A68FD"/>
    <w:rsid w:val="007B1140"/>
    <w:rsid w:val="007B3854"/>
    <w:rsid w:val="007B3E86"/>
    <w:rsid w:val="007B4B5E"/>
    <w:rsid w:val="007B5BF4"/>
    <w:rsid w:val="007B68F0"/>
    <w:rsid w:val="007B7DA5"/>
    <w:rsid w:val="007C0215"/>
    <w:rsid w:val="007C0D21"/>
    <w:rsid w:val="007C31AF"/>
    <w:rsid w:val="007C469F"/>
    <w:rsid w:val="007C4BB0"/>
    <w:rsid w:val="007C679E"/>
    <w:rsid w:val="007D64F6"/>
    <w:rsid w:val="007E2B42"/>
    <w:rsid w:val="007E43A4"/>
    <w:rsid w:val="007E55D7"/>
    <w:rsid w:val="007F0623"/>
    <w:rsid w:val="007F1140"/>
    <w:rsid w:val="007F16A3"/>
    <w:rsid w:val="007F4C6F"/>
    <w:rsid w:val="007F4CCD"/>
    <w:rsid w:val="007F5FAB"/>
    <w:rsid w:val="007F6D54"/>
    <w:rsid w:val="007F7F90"/>
    <w:rsid w:val="008004B2"/>
    <w:rsid w:val="008005B4"/>
    <w:rsid w:val="00802EB6"/>
    <w:rsid w:val="00803096"/>
    <w:rsid w:val="008050B0"/>
    <w:rsid w:val="008055DA"/>
    <w:rsid w:val="00807BC5"/>
    <w:rsid w:val="00810771"/>
    <w:rsid w:val="00810A56"/>
    <w:rsid w:val="00812507"/>
    <w:rsid w:val="008133A1"/>
    <w:rsid w:val="00816096"/>
    <w:rsid w:val="00821DBE"/>
    <w:rsid w:val="008239E5"/>
    <w:rsid w:val="00823E5A"/>
    <w:rsid w:val="0082405B"/>
    <w:rsid w:val="00826764"/>
    <w:rsid w:val="00827361"/>
    <w:rsid w:val="00827BD4"/>
    <w:rsid w:val="008350C6"/>
    <w:rsid w:val="00836713"/>
    <w:rsid w:val="00836ADE"/>
    <w:rsid w:val="00837B6F"/>
    <w:rsid w:val="008415ED"/>
    <w:rsid w:val="00843A0E"/>
    <w:rsid w:val="0085036C"/>
    <w:rsid w:val="00852334"/>
    <w:rsid w:val="00852608"/>
    <w:rsid w:val="0085419F"/>
    <w:rsid w:val="00856366"/>
    <w:rsid w:val="00862854"/>
    <w:rsid w:val="00863B5B"/>
    <w:rsid w:val="00866577"/>
    <w:rsid w:val="00866763"/>
    <w:rsid w:val="00867519"/>
    <w:rsid w:val="0087415B"/>
    <w:rsid w:val="008742D8"/>
    <w:rsid w:val="0087561E"/>
    <w:rsid w:val="00875935"/>
    <w:rsid w:val="008764E2"/>
    <w:rsid w:val="0087654B"/>
    <w:rsid w:val="00880A84"/>
    <w:rsid w:val="00883377"/>
    <w:rsid w:val="008840CB"/>
    <w:rsid w:val="0089080D"/>
    <w:rsid w:val="008910CE"/>
    <w:rsid w:val="00891343"/>
    <w:rsid w:val="008956E2"/>
    <w:rsid w:val="00896308"/>
    <w:rsid w:val="008A0532"/>
    <w:rsid w:val="008A09B6"/>
    <w:rsid w:val="008A1387"/>
    <w:rsid w:val="008A13C0"/>
    <w:rsid w:val="008A2247"/>
    <w:rsid w:val="008A2443"/>
    <w:rsid w:val="008A32B2"/>
    <w:rsid w:val="008A5398"/>
    <w:rsid w:val="008A7DBF"/>
    <w:rsid w:val="008B1A61"/>
    <w:rsid w:val="008B2AD1"/>
    <w:rsid w:val="008B7A3C"/>
    <w:rsid w:val="008C1A46"/>
    <w:rsid w:val="008C1B86"/>
    <w:rsid w:val="008C2557"/>
    <w:rsid w:val="008D1F7A"/>
    <w:rsid w:val="008D225B"/>
    <w:rsid w:val="008D254C"/>
    <w:rsid w:val="008D5269"/>
    <w:rsid w:val="008D60A5"/>
    <w:rsid w:val="008D79D2"/>
    <w:rsid w:val="008E0FBF"/>
    <w:rsid w:val="008E591A"/>
    <w:rsid w:val="008E65BF"/>
    <w:rsid w:val="008F18A4"/>
    <w:rsid w:val="008F1E25"/>
    <w:rsid w:val="008F21F7"/>
    <w:rsid w:val="008F2423"/>
    <w:rsid w:val="008F291B"/>
    <w:rsid w:val="008F5F34"/>
    <w:rsid w:val="008F6AC3"/>
    <w:rsid w:val="0090085C"/>
    <w:rsid w:val="009018CB"/>
    <w:rsid w:val="009029A4"/>
    <w:rsid w:val="00902B88"/>
    <w:rsid w:val="0090723C"/>
    <w:rsid w:val="00910024"/>
    <w:rsid w:val="0091557E"/>
    <w:rsid w:val="009167A6"/>
    <w:rsid w:val="00916998"/>
    <w:rsid w:val="00921824"/>
    <w:rsid w:val="00923688"/>
    <w:rsid w:val="009242FE"/>
    <w:rsid w:val="009256AF"/>
    <w:rsid w:val="0093018D"/>
    <w:rsid w:val="009318F8"/>
    <w:rsid w:val="00933663"/>
    <w:rsid w:val="00934B29"/>
    <w:rsid w:val="0094163B"/>
    <w:rsid w:val="009424EC"/>
    <w:rsid w:val="00942EF9"/>
    <w:rsid w:val="009455B4"/>
    <w:rsid w:val="009464B5"/>
    <w:rsid w:val="00947037"/>
    <w:rsid w:val="009511E5"/>
    <w:rsid w:val="009512DA"/>
    <w:rsid w:val="00953BEA"/>
    <w:rsid w:val="009552DB"/>
    <w:rsid w:val="009559A5"/>
    <w:rsid w:val="0095688B"/>
    <w:rsid w:val="00960680"/>
    <w:rsid w:val="00961CE7"/>
    <w:rsid w:val="00962176"/>
    <w:rsid w:val="00962A62"/>
    <w:rsid w:val="00964EB1"/>
    <w:rsid w:val="00966550"/>
    <w:rsid w:val="00967522"/>
    <w:rsid w:val="009676D2"/>
    <w:rsid w:val="00970FE7"/>
    <w:rsid w:val="00971371"/>
    <w:rsid w:val="00972827"/>
    <w:rsid w:val="00972CC3"/>
    <w:rsid w:val="00972EA3"/>
    <w:rsid w:val="00974422"/>
    <w:rsid w:val="0098001D"/>
    <w:rsid w:val="00980DED"/>
    <w:rsid w:val="00981F71"/>
    <w:rsid w:val="00983B1C"/>
    <w:rsid w:val="009857D1"/>
    <w:rsid w:val="00985A3E"/>
    <w:rsid w:val="009867CC"/>
    <w:rsid w:val="00987940"/>
    <w:rsid w:val="00990858"/>
    <w:rsid w:val="00990A1D"/>
    <w:rsid w:val="00990BA5"/>
    <w:rsid w:val="00991D11"/>
    <w:rsid w:val="0099396A"/>
    <w:rsid w:val="00994B15"/>
    <w:rsid w:val="0099575F"/>
    <w:rsid w:val="00997161"/>
    <w:rsid w:val="009A1A48"/>
    <w:rsid w:val="009A1F59"/>
    <w:rsid w:val="009A3022"/>
    <w:rsid w:val="009B22B0"/>
    <w:rsid w:val="009B3057"/>
    <w:rsid w:val="009B3835"/>
    <w:rsid w:val="009B40D6"/>
    <w:rsid w:val="009B547C"/>
    <w:rsid w:val="009B69AB"/>
    <w:rsid w:val="009C226B"/>
    <w:rsid w:val="009C726E"/>
    <w:rsid w:val="009D03D3"/>
    <w:rsid w:val="009D1FD9"/>
    <w:rsid w:val="009D474D"/>
    <w:rsid w:val="009D64D1"/>
    <w:rsid w:val="009D6651"/>
    <w:rsid w:val="009D72F1"/>
    <w:rsid w:val="009D754A"/>
    <w:rsid w:val="009D76A3"/>
    <w:rsid w:val="009E209C"/>
    <w:rsid w:val="009E297E"/>
    <w:rsid w:val="009E33EC"/>
    <w:rsid w:val="009E3B66"/>
    <w:rsid w:val="009E4132"/>
    <w:rsid w:val="009F1C3A"/>
    <w:rsid w:val="009F3E67"/>
    <w:rsid w:val="009F491C"/>
    <w:rsid w:val="009F4AB5"/>
    <w:rsid w:val="009F6A41"/>
    <w:rsid w:val="009F7DD3"/>
    <w:rsid w:val="00A10B77"/>
    <w:rsid w:val="00A11C21"/>
    <w:rsid w:val="00A121A1"/>
    <w:rsid w:val="00A129B6"/>
    <w:rsid w:val="00A137F4"/>
    <w:rsid w:val="00A1770B"/>
    <w:rsid w:val="00A20249"/>
    <w:rsid w:val="00A209EE"/>
    <w:rsid w:val="00A21E88"/>
    <w:rsid w:val="00A2624B"/>
    <w:rsid w:val="00A305A7"/>
    <w:rsid w:val="00A313FC"/>
    <w:rsid w:val="00A32093"/>
    <w:rsid w:val="00A33E78"/>
    <w:rsid w:val="00A40391"/>
    <w:rsid w:val="00A415BF"/>
    <w:rsid w:val="00A4190F"/>
    <w:rsid w:val="00A42EFE"/>
    <w:rsid w:val="00A43AE3"/>
    <w:rsid w:val="00A4498F"/>
    <w:rsid w:val="00A46A71"/>
    <w:rsid w:val="00A470B2"/>
    <w:rsid w:val="00A50852"/>
    <w:rsid w:val="00A50ED0"/>
    <w:rsid w:val="00A53EB3"/>
    <w:rsid w:val="00A54876"/>
    <w:rsid w:val="00A54893"/>
    <w:rsid w:val="00A55011"/>
    <w:rsid w:val="00A55CF5"/>
    <w:rsid w:val="00A56F73"/>
    <w:rsid w:val="00A60CF7"/>
    <w:rsid w:val="00A65AC3"/>
    <w:rsid w:val="00A6623A"/>
    <w:rsid w:val="00A66C87"/>
    <w:rsid w:val="00A66FB5"/>
    <w:rsid w:val="00A747D5"/>
    <w:rsid w:val="00A765B6"/>
    <w:rsid w:val="00A77103"/>
    <w:rsid w:val="00A8058F"/>
    <w:rsid w:val="00A823CF"/>
    <w:rsid w:val="00A83395"/>
    <w:rsid w:val="00A84A58"/>
    <w:rsid w:val="00A86655"/>
    <w:rsid w:val="00A86B6A"/>
    <w:rsid w:val="00A96112"/>
    <w:rsid w:val="00A973D1"/>
    <w:rsid w:val="00A97CAE"/>
    <w:rsid w:val="00AA1CC1"/>
    <w:rsid w:val="00AA3921"/>
    <w:rsid w:val="00AA4A69"/>
    <w:rsid w:val="00AA5410"/>
    <w:rsid w:val="00AA7768"/>
    <w:rsid w:val="00AA77F5"/>
    <w:rsid w:val="00AA7BFD"/>
    <w:rsid w:val="00AA7E3C"/>
    <w:rsid w:val="00AB02F5"/>
    <w:rsid w:val="00AB0649"/>
    <w:rsid w:val="00AB0FD2"/>
    <w:rsid w:val="00AB1546"/>
    <w:rsid w:val="00AB2B6A"/>
    <w:rsid w:val="00AB345C"/>
    <w:rsid w:val="00AB3BA3"/>
    <w:rsid w:val="00AB4885"/>
    <w:rsid w:val="00AB508F"/>
    <w:rsid w:val="00AB7054"/>
    <w:rsid w:val="00AC0A41"/>
    <w:rsid w:val="00AC458E"/>
    <w:rsid w:val="00AC7836"/>
    <w:rsid w:val="00AD1C8A"/>
    <w:rsid w:val="00AD1E8B"/>
    <w:rsid w:val="00AD4CC4"/>
    <w:rsid w:val="00AD640E"/>
    <w:rsid w:val="00AD754C"/>
    <w:rsid w:val="00AD7F67"/>
    <w:rsid w:val="00AE09C7"/>
    <w:rsid w:val="00AE11CC"/>
    <w:rsid w:val="00AE1D60"/>
    <w:rsid w:val="00AE3A67"/>
    <w:rsid w:val="00AE44B4"/>
    <w:rsid w:val="00AE4DC9"/>
    <w:rsid w:val="00AE7BCA"/>
    <w:rsid w:val="00AF0189"/>
    <w:rsid w:val="00AF18CB"/>
    <w:rsid w:val="00AF343B"/>
    <w:rsid w:val="00B0488B"/>
    <w:rsid w:val="00B058DC"/>
    <w:rsid w:val="00B05C11"/>
    <w:rsid w:val="00B11628"/>
    <w:rsid w:val="00B13DF3"/>
    <w:rsid w:val="00B1408A"/>
    <w:rsid w:val="00B16D87"/>
    <w:rsid w:val="00B21DBC"/>
    <w:rsid w:val="00B21E73"/>
    <w:rsid w:val="00B24366"/>
    <w:rsid w:val="00B24666"/>
    <w:rsid w:val="00B25F88"/>
    <w:rsid w:val="00B374C7"/>
    <w:rsid w:val="00B42836"/>
    <w:rsid w:val="00B43897"/>
    <w:rsid w:val="00B44AA8"/>
    <w:rsid w:val="00B506E8"/>
    <w:rsid w:val="00B51316"/>
    <w:rsid w:val="00B53995"/>
    <w:rsid w:val="00B61E3C"/>
    <w:rsid w:val="00B62425"/>
    <w:rsid w:val="00B62730"/>
    <w:rsid w:val="00B67D38"/>
    <w:rsid w:val="00B70CDF"/>
    <w:rsid w:val="00B71495"/>
    <w:rsid w:val="00B71B06"/>
    <w:rsid w:val="00B74C90"/>
    <w:rsid w:val="00B752BA"/>
    <w:rsid w:val="00B75E09"/>
    <w:rsid w:val="00B77212"/>
    <w:rsid w:val="00B80119"/>
    <w:rsid w:val="00B835A5"/>
    <w:rsid w:val="00B83FF7"/>
    <w:rsid w:val="00B906DB"/>
    <w:rsid w:val="00B93F96"/>
    <w:rsid w:val="00B958EE"/>
    <w:rsid w:val="00B95F1B"/>
    <w:rsid w:val="00B96E42"/>
    <w:rsid w:val="00B9727E"/>
    <w:rsid w:val="00BA0068"/>
    <w:rsid w:val="00BA339B"/>
    <w:rsid w:val="00BA36B4"/>
    <w:rsid w:val="00BA4BF6"/>
    <w:rsid w:val="00BB2556"/>
    <w:rsid w:val="00BB2E7D"/>
    <w:rsid w:val="00BB4E76"/>
    <w:rsid w:val="00BB7F05"/>
    <w:rsid w:val="00BC012A"/>
    <w:rsid w:val="00BC064F"/>
    <w:rsid w:val="00BC0BBE"/>
    <w:rsid w:val="00BC2880"/>
    <w:rsid w:val="00BC2C78"/>
    <w:rsid w:val="00BC6FF5"/>
    <w:rsid w:val="00BC7664"/>
    <w:rsid w:val="00BD14B9"/>
    <w:rsid w:val="00BD1A62"/>
    <w:rsid w:val="00BD1F05"/>
    <w:rsid w:val="00BD4DC3"/>
    <w:rsid w:val="00BD640B"/>
    <w:rsid w:val="00BD6697"/>
    <w:rsid w:val="00BE1940"/>
    <w:rsid w:val="00BE1F28"/>
    <w:rsid w:val="00BE33FB"/>
    <w:rsid w:val="00BE4702"/>
    <w:rsid w:val="00BE6F1C"/>
    <w:rsid w:val="00BE7040"/>
    <w:rsid w:val="00BF1195"/>
    <w:rsid w:val="00BF2115"/>
    <w:rsid w:val="00BF32F0"/>
    <w:rsid w:val="00BF6C15"/>
    <w:rsid w:val="00BF75B0"/>
    <w:rsid w:val="00BF7826"/>
    <w:rsid w:val="00C01893"/>
    <w:rsid w:val="00C04172"/>
    <w:rsid w:val="00C05C1E"/>
    <w:rsid w:val="00C16973"/>
    <w:rsid w:val="00C1789A"/>
    <w:rsid w:val="00C243E1"/>
    <w:rsid w:val="00C24E84"/>
    <w:rsid w:val="00C25D34"/>
    <w:rsid w:val="00C25F34"/>
    <w:rsid w:val="00C26A41"/>
    <w:rsid w:val="00C309C2"/>
    <w:rsid w:val="00C31386"/>
    <w:rsid w:val="00C3164B"/>
    <w:rsid w:val="00C32F72"/>
    <w:rsid w:val="00C34275"/>
    <w:rsid w:val="00C358AC"/>
    <w:rsid w:val="00C36219"/>
    <w:rsid w:val="00C412DE"/>
    <w:rsid w:val="00C4202D"/>
    <w:rsid w:val="00C42DB6"/>
    <w:rsid w:val="00C43C43"/>
    <w:rsid w:val="00C458A3"/>
    <w:rsid w:val="00C47BF3"/>
    <w:rsid w:val="00C53210"/>
    <w:rsid w:val="00C543E7"/>
    <w:rsid w:val="00C548BC"/>
    <w:rsid w:val="00C551A7"/>
    <w:rsid w:val="00C603B4"/>
    <w:rsid w:val="00C62AE4"/>
    <w:rsid w:val="00C6359E"/>
    <w:rsid w:val="00C651C5"/>
    <w:rsid w:val="00C65872"/>
    <w:rsid w:val="00C65E86"/>
    <w:rsid w:val="00C67007"/>
    <w:rsid w:val="00C72CF5"/>
    <w:rsid w:val="00C72FFE"/>
    <w:rsid w:val="00C733E5"/>
    <w:rsid w:val="00C83EFD"/>
    <w:rsid w:val="00C87B9A"/>
    <w:rsid w:val="00C91A66"/>
    <w:rsid w:val="00C924B1"/>
    <w:rsid w:val="00C93DE2"/>
    <w:rsid w:val="00C96AAA"/>
    <w:rsid w:val="00C96CB5"/>
    <w:rsid w:val="00C970D5"/>
    <w:rsid w:val="00C97F7C"/>
    <w:rsid w:val="00CA0FF1"/>
    <w:rsid w:val="00CA438C"/>
    <w:rsid w:val="00CA7E5E"/>
    <w:rsid w:val="00CB01EE"/>
    <w:rsid w:val="00CB2190"/>
    <w:rsid w:val="00CB40E1"/>
    <w:rsid w:val="00CB6A3C"/>
    <w:rsid w:val="00CB7392"/>
    <w:rsid w:val="00CB7AE4"/>
    <w:rsid w:val="00CC0B6E"/>
    <w:rsid w:val="00CC28D4"/>
    <w:rsid w:val="00CC3BE4"/>
    <w:rsid w:val="00CC3DDD"/>
    <w:rsid w:val="00CC720E"/>
    <w:rsid w:val="00CD20C3"/>
    <w:rsid w:val="00CD2203"/>
    <w:rsid w:val="00CD4C45"/>
    <w:rsid w:val="00CE1A0A"/>
    <w:rsid w:val="00CE281D"/>
    <w:rsid w:val="00CE6F36"/>
    <w:rsid w:val="00CF13DA"/>
    <w:rsid w:val="00CF150E"/>
    <w:rsid w:val="00CF1583"/>
    <w:rsid w:val="00CF2189"/>
    <w:rsid w:val="00CF3F35"/>
    <w:rsid w:val="00CF467F"/>
    <w:rsid w:val="00CF4700"/>
    <w:rsid w:val="00D00710"/>
    <w:rsid w:val="00D022B3"/>
    <w:rsid w:val="00D02AFC"/>
    <w:rsid w:val="00D02EEF"/>
    <w:rsid w:val="00D0371D"/>
    <w:rsid w:val="00D05358"/>
    <w:rsid w:val="00D1001B"/>
    <w:rsid w:val="00D13EB4"/>
    <w:rsid w:val="00D20A3C"/>
    <w:rsid w:val="00D25C40"/>
    <w:rsid w:val="00D25E8B"/>
    <w:rsid w:val="00D27753"/>
    <w:rsid w:val="00D329B4"/>
    <w:rsid w:val="00D350A5"/>
    <w:rsid w:val="00D354DB"/>
    <w:rsid w:val="00D3761A"/>
    <w:rsid w:val="00D42714"/>
    <w:rsid w:val="00D458D1"/>
    <w:rsid w:val="00D46C4F"/>
    <w:rsid w:val="00D479CE"/>
    <w:rsid w:val="00D506BC"/>
    <w:rsid w:val="00D5554D"/>
    <w:rsid w:val="00D56086"/>
    <w:rsid w:val="00D57149"/>
    <w:rsid w:val="00D57697"/>
    <w:rsid w:val="00D6149A"/>
    <w:rsid w:val="00D621F2"/>
    <w:rsid w:val="00D63F49"/>
    <w:rsid w:val="00D64906"/>
    <w:rsid w:val="00D66C86"/>
    <w:rsid w:val="00D66EBC"/>
    <w:rsid w:val="00D703EA"/>
    <w:rsid w:val="00D70979"/>
    <w:rsid w:val="00D73884"/>
    <w:rsid w:val="00D84096"/>
    <w:rsid w:val="00D87B44"/>
    <w:rsid w:val="00D9035E"/>
    <w:rsid w:val="00D96744"/>
    <w:rsid w:val="00D97683"/>
    <w:rsid w:val="00D97882"/>
    <w:rsid w:val="00DA1596"/>
    <w:rsid w:val="00DA5DF5"/>
    <w:rsid w:val="00DA601A"/>
    <w:rsid w:val="00DA6F9A"/>
    <w:rsid w:val="00DB07E4"/>
    <w:rsid w:val="00DB2A16"/>
    <w:rsid w:val="00DB30A6"/>
    <w:rsid w:val="00DB4C9F"/>
    <w:rsid w:val="00DB570E"/>
    <w:rsid w:val="00DB7E1C"/>
    <w:rsid w:val="00DC01E8"/>
    <w:rsid w:val="00DC416D"/>
    <w:rsid w:val="00DC4E86"/>
    <w:rsid w:val="00DD05AE"/>
    <w:rsid w:val="00DD0D20"/>
    <w:rsid w:val="00DD18AF"/>
    <w:rsid w:val="00DD5CAD"/>
    <w:rsid w:val="00DD7EC2"/>
    <w:rsid w:val="00DE0C13"/>
    <w:rsid w:val="00DE0C4F"/>
    <w:rsid w:val="00DE3941"/>
    <w:rsid w:val="00DE394B"/>
    <w:rsid w:val="00DE3D62"/>
    <w:rsid w:val="00DE4C67"/>
    <w:rsid w:val="00DE70B1"/>
    <w:rsid w:val="00DE7162"/>
    <w:rsid w:val="00DE758B"/>
    <w:rsid w:val="00DF0742"/>
    <w:rsid w:val="00DF461F"/>
    <w:rsid w:val="00DF4D58"/>
    <w:rsid w:val="00DF4E0E"/>
    <w:rsid w:val="00DF531B"/>
    <w:rsid w:val="00DF60B3"/>
    <w:rsid w:val="00DF7955"/>
    <w:rsid w:val="00E006DC"/>
    <w:rsid w:val="00E009C9"/>
    <w:rsid w:val="00E010A2"/>
    <w:rsid w:val="00E01AA2"/>
    <w:rsid w:val="00E05932"/>
    <w:rsid w:val="00E07600"/>
    <w:rsid w:val="00E07FD4"/>
    <w:rsid w:val="00E07FF4"/>
    <w:rsid w:val="00E10B4D"/>
    <w:rsid w:val="00E12AC9"/>
    <w:rsid w:val="00E13A40"/>
    <w:rsid w:val="00E14377"/>
    <w:rsid w:val="00E14F4D"/>
    <w:rsid w:val="00E21FC5"/>
    <w:rsid w:val="00E22CC0"/>
    <w:rsid w:val="00E23049"/>
    <w:rsid w:val="00E244C6"/>
    <w:rsid w:val="00E30EAD"/>
    <w:rsid w:val="00E31AAC"/>
    <w:rsid w:val="00E32700"/>
    <w:rsid w:val="00E33CD2"/>
    <w:rsid w:val="00E35AC7"/>
    <w:rsid w:val="00E36982"/>
    <w:rsid w:val="00E40E17"/>
    <w:rsid w:val="00E41BBF"/>
    <w:rsid w:val="00E42649"/>
    <w:rsid w:val="00E447D1"/>
    <w:rsid w:val="00E45848"/>
    <w:rsid w:val="00E466AD"/>
    <w:rsid w:val="00E502E0"/>
    <w:rsid w:val="00E51C31"/>
    <w:rsid w:val="00E52C07"/>
    <w:rsid w:val="00E55C4A"/>
    <w:rsid w:val="00E6089E"/>
    <w:rsid w:val="00E60D34"/>
    <w:rsid w:val="00E62E3E"/>
    <w:rsid w:val="00E64285"/>
    <w:rsid w:val="00E6524D"/>
    <w:rsid w:val="00E652AA"/>
    <w:rsid w:val="00E65758"/>
    <w:rsid w:val="00E704A3"/>
    <w:rsid w:val="00E7250C"/>
    <w:rsid w:val="00E72FFD"/>
    <w:rsid w:val="00E746EB"/>
    <w:rsid w:val="00E74F5B"/>
    <w:rsid w:val="00E762A8"/>
    <w:rsid w:val="00E76EBA"/>
    <w:rsid w:val="00E77847"/>
    <w:rsid w:val="00E80064"/>
    <w:rsid w:val="00E81C24"/>
    <w:rsid w:val="00E8353A"/>
    <w:rsid w:val="00E8449D"/>
    <w:rsid w:val="00E917E7"/>
    <w:rsid w:val="00E9493E"/>
    <w:rsid w:val="00E958B9"/>
    <w:rsid w:val="00E965ED"/>
    <w:rsid w:val="00E97386"/>
    <w:rsid w:val="00E9772D"/>
    <w:rsid w:val="00E97C8A"/>
    <w:rsid w:val="00EA7BEA"/>
    <w:rsid w:val="00EB2D3F"/>
    <w:rsid w:val="00EB3604"/>
    <w:rsid w:val="00EB3872"/>
    <w:rsid w:val="00EB46FF"/>
    <w:rsid w:val="00EB4923"/>
    <w:rsid w:val="00EB4F07"/>
    <w:rsid w:val="00EB6582"/>
    <w:rsid w:val="00EB7831"/>
    <w:rsid w:val="00EC0149"/>
    <w:rsid w:val="00EC0626"/>
    <w:rsid w:val="00EC07FC"/>
    <w:rsid w:val="00EC0B12"/>
    <w:rsid w:val="00EC23A8"/>
    <w:rsid w:val="00EC2B0F"/>
    <w:rsid w:val="00EC2FAE"/>
    <w:rsid w:val="00EC371B"/>
    <w:rsid w:val="00EC380A"/>
    <w:rsid w:val="00EC4F00"/>
    <w:rsid w:val="00EC7CA9"/>
    <w:rsid w:val="00EC7D88"/>
    <w:rsid w:val="00ED11B6"/>
    <w:rsid w:val="00ED1557"/>
    <w:rsid w:val="00ED161E"/>
    <w:rsid w:val="00ED4218"/>
    <w:rsid w:val="00ED6559"/>
    <w:rsid w:val="00EE0A64"/>
    <w:rsid w:val="00EE1653"/>
    <w:rsid w:val="00EE1D42"/>
    <w:rsid w:val="00EE40B3"/>
    <w:rsid w:val="00EE60F0"/>
    <w:rsid w:val="00EF0A8A"/>
    <w:rsid w:val="00EF1A68"/>
    <w:rsid w:val="00EF3E20"/>
    <w:rsid w:val="00EF4454"/>
    <w:rsid w:val="00EF5A88"/>
    <w:rsid w:val="00EF7017"/>
    <w:rsid w:val="00EF7ADC"/>
    <w:rsid w:val="00F01C37"/>
    <w:rsid w:val="00F02B0E"/>
    <w:rsid w:val="00F041C4"/>
    <w:rsid w:val="00F04211"/>
    <w:rsid w:val="00F04432"/>
    <w:rsid w:val="00F0445A"/>
    <w:rsid w:val="00F06659"/>
    <w:rsid w:val="00F06E21"/>
    <w:rsid w:val="00F1027E"/>
    <w:rsid w:val="00F131B3"/>
    <w:rsid w:val="00F1752D"/>
    <w:rsid w:val="00F2587F"/>
    <w:rsid w:val="00F25BFC"/>
    <w:rsid w:val="00F25D4E"/>
    <w:rsid w:val="00F26DBA"/>
    <w:rsid w:val="00F316EB"/>
    <w:rsid w:val="00F317E7"/>
    <w:rsid w:val="00F32EA0"/>
    <w:rsid w:val="00F33E68"/>
    <w:rsid w:val="00F36C8D"/>
    <w:rsid w:val="00F41D5C"/>
    <w:rsid w:val="00F42308"/>
    <w:rsid w:val="00F430D3"/>
    <w:rsid w:val="00F4397D"/>
    <w:rsid w:val="00F43A05"/>
    <w:rsid w:val="00F45952"/>
    <w:rsid w:val="00F45C8F"/>
    <w:rsid w:val="00F475D4"/>
    <w:rsid w:val="00F50E14"/>
    <w:rsid w:val="00F51961"/>
    <w:rsid w:val="00F527B0"/>
    <w:rsid w:val="00F52DFB"/>
    <w:rsid w:val="00F53ACE"/>
    <w:rsid w:val="00F609C2"/>
    <w:rsid w:val="00F63813"/>
    <w:rsid w:val="00F65865"/>
    <w:rsid w:val="00F70072"/>
    <w:rsid w:val="00F73723"/>
    <w:rsid w:val="00F82845"/>
    <w:rsid w:val="00F84793"/>
    <w:rsid w:val="00F87220"/>
    <w:rsid w:val="00F87620"/>
    <w:rsid w:val="00F91004"/>
    <w:rsid w:val="00F93A38"/>
    <w:rsid w:val="00FA1086"/>
    <w:rsid w:val="00FA45A8"/>
    <w:rsid w:val="00FA4EE4"/>
    <w:rsid w:val="00FA529E"/>
    <w:rsid w:val="00FA5EDA"/>
    <w:rsid w:val="00FA76B5"/>
    <w:rsid w:val="00FB0133"/>
    <w:rsid w:val="00FB0595"/>
    <w:rsid w:val="00FB2174"/>
    <w:rsid w:val="00FB3F7F"/>
    <w:rsid w:val="00FB4432"/>
    <w:rsid w:val="00FB4C3C"/>
    <w:rsid w:val="00FB6969"/>
    <w:rsid w:val="00FB6AE4"/>
    <w:rsid w:val="00FB7102"/>
    <w:rsid w:val="00FC41F8"/>
    <w:rsid w:val="00FC6460"/>
    <w:rsid w:val="00FD0CA9"/>
    <w:rsid w:val="00FD15F3"/>
    <w:rsid w:val="00FD33CA"/>
    <w:rsid w:val="00FD5643"/>
    <w:rsid w:val="00FE1B1F"/>
    <w:rsid w:val="00FE2CFC"/>
    <w:rsid w:val="00FE588D"/>
    <w:rsid w:val="00FE7DA5"/>
    <w:rsid w:val="00FF1A7D"/>
    <w:rsid w:val="00FF2906"/>
    <w:rsid w:val="00FF7F65"/>
    <w:rsid w:val="14415777"/>
    <w:rsid w:val="79D209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72E2E"/>
  <w15:chartTrackingRefBased/>
  <w15:docId w15:val="{12E0BBAE-7D33-4801-ACD3-2500C927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17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80EAA"/>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0EAA"/>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AB2B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4726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415E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415ED"/>
    <w:rPr>
      <w:lang w:val="nl-NL"/>
    </w:rPr>
  </w:style>
  <w:style w:type="paragraph" w:styleId="Voettekst">
    <w:name w:val="footer"/>
    <w:basedOn w:val="Standaard"/>
    <w:link w:val="VoettekstChar"/>
    <w:uiPriority w:val="99"/>
    <w:unhideWhenUsed/>
    <w:rsid w:val="008415E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415ED"/>
    <w:rPr>
      <w:lang w:val="nl-NL"/>
    </w:rPr>
  </w:style>
  <w:style w:type="paragraph" w:styleId="Geenafstand">
    <w:name w:val="No Spacing"/>
    <w:link w:val="GeenafstandChar"/>
    <w:uiPriority w:val="1"/>
    <w:qFormat/>
    <w:rsid w:val="005759A9"/>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5759A9"/>
    <w:rPr>
      <w:rFonts w:eastAsiaTheme="minorEastAsia"/>
    </w:rPr>
  </w:style>
  <w:style w:type="character" w:customStyle="1" w:styleId="Kop1Char">
    <w:name w:val="Kop 1 Char"/>
    <w:basedOn w:val="Standaardalinea-lettertype"/>
    <w:link w:val="Kop1"/>
    <w:uiPriority w:val="9"/>
    <w:rsid w:val="00417EFE"/>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417EFE"/>
    <w:pPr>
      <w:outlineLvl w:val="9"/>
    </w:pPr>
  </w:style>
  <w:style w:type="paragraph" w:styleId="Inhopg1">
    <w:name w:val="toc 1"/>
    <w:basedOn w:val="Standaard"/>
    <w:next w:val="Standaard"/>
    <w:autoRedefine/>
    <w:uiPriority w:val="39"/>
    <w:unhideWhenUsed/>
    <w:rsid w:val="007E43A4"/>
    <w:pPr>
      <w:tabs>
        <w:tab w:val="right" w:leader="dot" w:pos="9016"/>
      </w:tabs>
      <w:spacing w:after="100"/>
    </w:pPr>
  </w:style>
  <w:style w:type="character" w:styleId="Hyperlink">
    <w:name w:val="Hyperlink"/>
    <w:basedOn w:val="Standaardalinea-lettertype"/>
    <w:uiPriority w:val="99"/>
    <w:unhideWhenUsed/>
    <w:rsid w:val="00417EFE"/>
    <w:rPr>
      <w:color w:val="0563C1" w:themeColor="hyperlink"/>
      <w:u w:val="single"/>
    </w:rPr>
  </w:style>
  <w:style w:type="paragraph" w:styleId="Lijstalinea">
    <w:name w:val="List Paragraph"/>
    <w:basedOn w:val="Standaard"/>
    <w:uiPriority w:val="34"/>
    <w:qFormat/>
    <w:rsid w:val="00417EFE"/>
    <w:pPr>
      <w:ind w:left="720"/>
      <w:contextualSpacing/>
    </w:pPr>
  </w:style>
  <w:style w:type="character" w:customStyle="1" w:styleId="Kop2Char">
    <w:name w:val="Kop 2 Char"/>
    <w:basedOn w:val="Standaardalinea-lettertype"/>
    <w:link w:val="Kop2"/>
    <w:uiPriority w:val="9"/>
    <w:rsid w:val="00380EAA"/>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380EAA"/>
    <w:rPr>
      <w:rFonts w:asciiTheme="majorHAnsi" w:eastAsiaTheme="majorEastAsia" w:hAnsiTheme="majorHAnsi" w:cstheme="majorBidi"/>
      <w:color w:val="1F3763" w:themeColor="accent1" w:themeShade="7F"/>
      <w:sz w:val="24"/>
      <w:szCs w:val="24"/>
      <w:lang w:val="nl-NL"/>
    </w:rPr>
  </w:style>
  <w:style w:type="table" w:styleId="Rastertabel4-Accent5">
    <w:name w:val="Grid Table 4 Accent 5"/>
    <w:basedOn w:val="Standaardtabel"/>
    <w:uiPriority w:val="49"/>
    <w:rsid w:val="00380E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alweb">
    <w:name w:val="Normal (Web)"/>
    <w:basedOn w:val="Standaard"/>
    <w:uiPriority w:val="99"/>
    <w:unhideWhenUsed/>
    <w:rsid w:val="00380EA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Inhopg2">
    <w:name w:val="toc 2"/>
    <w:basedOn w:val="Standaard"/>
    <w:next w:val="Standaard"/>
    <w:autoRedefine/>
    <w:uiPriority w:val="39"/>
    <w:unhideWhenUsed/>
    <w:rsid w:val="000A0CC0"/>
    <w:pPr>
      <w:spacing w:after="100"/>
      <w:ind w:left="220"/>
    </w:pPr>
  </w:style>
  <w:style w:type="paragraph" w:styleId="Inhopg3">
    <w:name w:val="toc 3"/>
    <w:basedOn w:val="Standaard"/>
    <w:next w:val="Standaard"/>
    <w:autoRedefine/>
    <w:uiPriority w:val="39"/>
    <w:unhideWhenUsed/>
    <w:rsid w:val="000A0CC0"/>
    <w:pPr>
      <w:spacing w:after="100"/>
      <w:ind w:left="440"/>
    </w:pPr>
  </w:style>
  <w:style w:type="table" w:styleId="Tabelraster">
    <w:name w:val="Table Grid"/>
    <w:basedOn w:val="Standaardtabel"/>
    <w:uiPriority w:val="39"/>
    <w:rsid w:val="0091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9167A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762D4C"/>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E6EFF"/>
  </w:style>
  <w:style w:type="character" w:customStyle="1" w:styleId="Kop4Char">
    <w:name w:val="Kop 4 Char"/>
    <w:basedOn w:val="Standaardalinea-lettertype"/>
    <w:link w:val="Kop4"/>
    <w:uiPriority w:val="9"/>
    <w:rsid w:val="00AB2B6A"/>
    <w:rPr>
      <w:rFonts w:asciiTheme="majorHAnsi" w:eastAsiaTheme="majorEastAsia" w:hAnsiTheme="majorHAnsi" w:cstheme="majorBidi"/>
      <w:i/>
      <w:iCs/>
      <w:color w:val="2F5496" w:themeColor="accent1" w:themeShade="BF"/>
      <w:lang w:val="nl-NL"/>
    </w:rPr>
  </w:style>
  <w:style w:type="paragraph" w:styleId="Inhopg4">
    <w:name w:val="toc 4"/>
    <w:basedOn w:val="Standaard"/>
    <w:next w:val="Standaard"/>
    <w:autoRedefine/>
    <w:uiPriority w:val="39"/>
    <w:unhideWhenUsed/>
    <w:rsid w:val="00124ED0"/>
    <w:pPr>
      <w:spacing w:after="100"/>
      <w:ind w:left="660"/>
    </w:pPr>
  </w:style>
  <w:style w:type="character" w:customStyle="1" w:styleId="Kop5Char">
    <w:name w:val="Kop 5 Char"/>
    <w:basedOn w:val="Standaardalinea-lettertype"/>
    <w:link w:val="Kop5"/>
    <w:uiPriority w:val="9"/>
    <w:rsid w:val="00472658"/>
    <w:rPr>
      <w:rFonts w:asciiTheme="majorHAnsi" w:eastAsiaTheme="majorEastAsia" w:hAnsiTheme="majorHAnsi" w:cstheme="majorBidi"/>
      <w:color w:val="2F5496" w:themeColor="accent1" w:themeShade="BF"/>
      <w:lang w:val="nl-NL"/>
    </w:rPr>
  </w:style>
  <w:style w:type="paragraph" w:styleId="Inhopg5">
    <w:name w:val="toc 5"/>
    <w:basedOn w:val="Standaard"/>
    <w:next w:val="Standaard"/>
    <w:autoRedefine/>
    <w:uiPriority w:val="39"/>
    <w:unhideWhenUsed/>
    <w:rsid w:val="004E1D36"/>
    <w:pPr>
      <w:spacing w:after="100"/>
      <w:ind w:left="880"/>
    </w:pPr>
  </w:style>
  <w:style w:type="character" w:customStyle="1" w:styleId="hljs-selector-tag">
    <w:name w:val="hljs-selector-tag"/>
    <w:basedOn w:val="Standaardalinea-lettertype"/>
    <w:rsid w:val="00010534"/>
  </w:style>
  <w:style w:type="character" w:customStyle="1" w:styleId="hljs-selector-attr">
    <w:name w:val="hljs-selector-attr"/>
    <w:basedOn w:val="Standaardalinea-lettertype"/>
    <w:rsid w:val="00010534"/>
  </w:style>
  <w:style w:type="character" w:customStyle="1" w:styleId="hljs-number">
    <w:name w:val="hljs-number"/>
    <w:basedOn w:val="Standaardalinea-lettertype"/>
    <w:rsid w:val="00010534"/>
  </w:style>
  <w:style w:type="paragraph" w:styleId="Inhopg6">
    <w:name w:val="toc 6"/>
    <w:basedOn w:val="Standaard"/>
    <w:next w:val="Standaard"/>
    <w:autoRedefine/>
    <w:uiPriority w:val="39"/>
    <w:unhideWhenUsed/>
    <w:rsid w:val="00F0445A"/>
    <w:pPr>
      <w:spacing w:after="100"/>
      <w:ind w:left="1100"/>
    </w:pPr>
    <w:rPr>
      <w:rFonts w:eastAsiaTheme="minorEastAsia"/>
      <w:lang w:val="en-US"/>
    </w:rPr>
  </w:style>
  <w:style w:type="paragraph" w:styleId="Inhopg7">
    <w:name w:val="toc 7"/>
    <w:basedOn w:val="Standaard"/>
    <w:next w:val="Standaard"/>
    <w:autoRedefine/>
    <w:uiPriority w:val="39"/>
    <w:unhideWhenUsed/>
    <w:rsid w:val="00F0445A"/>
    <w:pPr>
      <w:spacing w:after="100"/>
      <w:ind w:left="1320"/>
    </w:pPr>
    <w:rPr>
      <w:rFonts w:eastAsiaTheme="minorEastAsia"/>
      <w:lang w:val="en-US"/>
    </w:rPr>
  </w:style>
  <w:style w:type="paragraph" w:styleId="Inhopg8">
    <w:name w:val="toc 8"/>
    <w:basedOn w:val="Standaard"/>
    <w:next w:val="Standaard"/>
    <w:autoRedefine/>
    <w:uiPriority w:val="39"/>
    <w:unhideWhenUsed/>
    <w:rsid w:val="00F0445A"/>
    <w:pPr>
      <w:spacing w:after="100"/>
      <w:ind w:left="1540"/>
    </w:pPr>
    <w:rPr>
      <w:rFonts w:eastAsiaTheme="minorEastAsia"/>
      <w:lang w:val="en-US"/>
    </w:rPr>
  </w:style>
  <w:style w:type="paragraph" w:styleId="Inhopg9">
    <w:name w:val="toc 9"/>
    <w:basedOn w:val="Standaard"/>
    <w:next w:val="Standaard"/>
    <w:autoRedefine/>
    <w:uiPriority w:val="39"/>
    <w:unhideWhenUsed/>
    <w:rsid w:val="00F0445A"/>
    <w:pPr>
      <w:spacing w:after="100"/>
      <w:ind w:left="1760"/>
    </w:pPr>
    <w:rPr>
      <w:rFonts w:eastAsiaTheme="minorEastAsia"/>
      <w:lang w:val="en-US"/>
    </w:rPr>
  </w:style>
  <w:style w:type="character" w:styleId="Onopgelostemelding">
    <w:name w:val="Unresolved Mention"/>
    <w:basedOn w:val="Standaardalinea-lettertype"/>
    <w:uiPriority w:val="99"/>
    <w:semiHidden/>
    <w:unhideWhenUsed/>
    <w:rsid w:val="00F0445A"/>
    <w:rPr>
      <w:color w:val="605E5C"/>
      <w:shd w:val="clear" w:color="auto" w:fill="E1DFDD"/>
    </w:rPr>
  </w:style>
  <w:style w:type="table" w:styleId="Rastertabel4-Accent3">
    <w:name w:val="Grid Table 4 Accent 3"/>
    <w:basedOn w:val="Standaardtabel"/>
    <w:uiPriority w:val="49"/>
    <w:rsid w:val="002A71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jstmetafbeeldingen">
    <w:name w:val="table of figures"/>
    <w:basedOn w:val="Standaard"/>
    <w:next w:val="Standaard"/>
    <w:uiPriority w:val="99"/>
    <w:unhideWhenUsed/>
    <w:rsid w:val="00AB4885"/>
    <w:pPr>
      <w:spacing w:after="0"/>
    </w:pPr>
  </w:style>
  <w:style w:type="table" w:styleId="Rastertabel1licht-Accent1">
    <w:name w:val="Grid Table 1 Light Accent 1"/>
    <w:basedOn w:val="Standaardtabel"/>
    <w:uiPriority w:val="46"/>
    <w:rsid w:val="00765EC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7kleurrijk-Accent1">
    <w:name w:val="Grid Table 7 Colorful Accent 1"/>
    <w:basedOn w:val="Standaardtabel"/>
    <w:uiPriority w:val="52"/>
    <w:rsid w:val="000055D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3-Accent1">
    <w:name w:val="Grid Table 3 Accent 1"/>
    <w:basedOn w:val="Standaardtabel"/>
    <w:uiPriority w:val="48"/>
    <w:rsid w:val="000055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2-Accent1">
    <w:name w:val="Grid Table 2 Accent 1"/>
    <w:basedOn w:val="Standaardtabel"/>
    <w:uiPriority w:val="47"/>
    <w:rsid w:val="000055D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6">
    <w:name w:val="Grid Table 2 Accent 6"/>
    <w:basedOn w:val="Standaardtabel"/>
    <w:uiPriority w:val="47"/>
    <w:rsid w:val="007B5BF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rasterlicht">
    <w:name w:val="Grid Table Light"/>
    <w:basedOn w:val="Standaardtabel"/>
    <w:uiPriority w:val="40"/>
    <w:rsid w:val="00ED16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ED16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ED16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e">
    <w:name w:val="Revision"/>
    <w:hidden/>
    <w:uiPriority w:val="99"/>
    <w:semiHidden/>
    <w:rsid w:val="00994B15"/>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5285">
      <w:bodyDiv w:val="1"/>
      <w:marLeft w:val="0"/>
      <w:marRight w:val="0"/>
      <w:marTop w:val="0"/>
      <w:marBottom w:val="0"/>
      <w:divBdr>
        <w:top w:val="none" w:sz="0" w:space="0" w:color="auto"/>
        <w:left w:val="none" w:sz="0" w:space="0" w:color="auto"/>
        <w:bottom w:val="none" w:sz="0" w:space="0" w:color="auto"/>
        <w:right w:val="none" w:sz="0" w:space="0" w:color="auto"/>
      </w:divBdr>
    </w:div>
    <w:div w:id="44451279">
      <w:bodyDiv w:val="1"/>
      <w:marLeft w:val="0"/>
      <w:marRight w:val="0"/>
      <w:marTop w:val="0"/>
      <w:marBottom w:val="0"/>
      <w:divBdr>
        <w:top w:val="none" w:sz="0" w:space="0" w:color="auto"/>
        <w:left w:val="none" w:sz="0" w:space="0" w:color="auto"/>
        <w:bottom w:val="none" w:sz="0" w:space="0" w:color="auto"/>
        <w:right w:val="none" w:sz="0" w:space="0" w:color="auto"/>
      </w:divBdr>
    </w:div>
    <w:div w:id="74402834">
      <w:bodyDiv w:val="1"/>
      <w:marLeft w:val="0"/>
      <w:marRight w:val="0"/>
      <w:marTop w:val="0"/>
      <w:marBottom w:val="0"/>
      <w:divBdr>
        <w:top w:val="none" w:sz="0" w:space="0" w:color="auto"/>
        <w:left w:val="none" w:sz="0" w:space="0" w:color="auto"/>
        <w:bottom w:val="none" w:sz="0" w:space="0" w:color="auto"/>
        <w:right w:val="none" w:sz="0" w:space="0" w:color="auto"/>
      </w:divBdr>
    </w:div>
    <w:div w:id="115873801">
      <w:bodyDiv w:val="1"/>
      <w:marLeft w:val="0"/>
      <w:marRight w:val="0"/>
      <w:marTop w:val="0"/>
      <w:marBottom w:val="0"/>
      <w:divBdr>
        <w:top w:val="none" w:sz="0" w:space="0" w:color="auto"/>
        <w:left w:val="none" w:sz="0" w:space="0" w:color="auto"/>
        <w:bottom w:val="none" w:sz="0" w:space="0" w:color="auto"/>
        <w:right w:val="none" w:sz="0" w:space="0" w:color="auto"/>
      </w:divBdr>
    </w:div>
    <w:div w:id="136260628">
      <w:bodyDiv w:val="1"/>
      <w:marLeft w:val="0"/>
      <w:marRight w:val="0"/>
      <w:marTop w:val="0"/>
      <w:marBottom w:val="0"/>
      <w:divBdr>
        <w:top w:val="none" w:sz="0" w:space="0" w:color="auto"/>
        <w:left w:val="none" w:sz="0" w:space="0" w:color="auto"/>
        <w:bottom w:val="none" w:sz="0" w:space="0" w:color="auto"/>
        <w:right w:val="none" w:sz="0" w:space="0" w:color="auto"/>
      </w:divBdr>
    </w:div>
    <w:div w:id="148178075">
      <w:bodyDiv w:val="1"/>
      <w:marLeft w:val="0"/>
      <w:marRight w:val="0"/>
      <w:marTop w:val="0"/>
      <w:marBottom w:val="0"/>
      <w:divBdr>
        <w:top w:val="none" w:sz="0" w:space="0" w:color="auto"/>
        <w:left w:val="none" w:sz="0" w:space="0" w:color="auto"/>
        <w:bottom w:val="none" w:sz="0" w:space="0" w:color="auto"/>
        <w:right w:val="none" w:sz="0" w:space="0" w:color="auto"/>
      </w:divBdr>
    </w:div>
    <w:div w:id="161042833">
      <w:bodyDiv w:val="1"/>
      <w:marLeft w:val="0"/>
      <w:marRight w:val="0"/>
      <w:marTop w:val="0"/>
      <w:marBottom w:val="0"/>
      <w:divBdr>
        <w:top w:val="none" w:sz="0" w:space="0" w:color="auto"/>
        <w:left w:val="none" w:sz="0" w:space="0" w:color="auto"/>
        <w:bottom w:val="none" w:sz="0" w:space="0" w:color="auto"/>
        <w:right w:val="none" w:sz="0" w:space="0" w:color="auto"/>
      </w:divBdr>
    </w:div>
    <w:div w:id="177620860">
      <w:bodyDiv w:val="1"/>
      <w:marLeft w:val="0"/>
      <w:marRight w:val="0"/>
      <w:marTop w:val="0"/>
      <w:marBottom w:val="0"/>
      <w:divBdr>
        <w:top w:val="none" w:sz="0" w:space="0" w:color="auto"/>
        <w:left w:val="none" w:sz="0" w:space="0" w:color="auto"/>
        <w:bottom w:val="none" w:sz="0" w:space="0" w:color="auto"/>
        <w:right w:val="none" w:sz="0" w:space="0" w:color="auto"/>
      </w:divBdr>
    </w:div>
    <w:div w:id="190801835">
      <w:bodyDiv w:val="1"/>
      <w:marLeft w:val="0"/>
      <w:marRight w:val="0"/>
      <w:marTop w:val="0"/>
      <w:marBottom w:val="0"/>
      <w:divBdr>
        <w:top w:val="none" w:sz="0" w:space="0" w:color="auto"/>
        <w:left w:val="none" w:sz="0" w:space="0" w:color="auto"/>
        <w:bottom w:val="none" w:sz="0" w:space="0" w:color="auto"/>
        <w:right w:val="none" w:sz="0" w:space="0" w:color="auto"/>
      </w:divBdr>
    </w:div>
    <w:div w:id="195508152">
      <w:bodyDiv w:val="1"/>
      <w:marLeft w:val="0"/>
      <w:marRight w:val="0"/>
      <w:marTop w:val="0"/>
      <w:marBottom w:val="0"/>
      <w:divBdr>
        <w:top w:val="none" w:sz="0" w:space="0" w:color="auto"/>
        <w:left w:val="none" w:sz="0" w:space="0" w:color="auto"/>
        <w:bottom w:val="none" w:sz="0" w:space="0" w:color="auto"/>
        <w:right w:val="none" w:sz="0" w:space="0" w:color="auto"/>
      </w:divBdr>
    </w:div>
    <w:div w:id="205259209">
      <w:bodyDiv w:val="1"/>
      <w:marLeft w:val="0"/>
      <w:marRight w:val="0"/>
      <w:marTop w:val="0"/>
      <w:marBottom w:val="0"/>
      <w:divBdr>
        <w:top w:val="none" w:sz="0" w:space="0" w:color="auto"/>
        <w:left w:val="none" w:sz="0" w:space="0" w:color="auto"/>
        <w:bottom w:val="none" w:sz="0" w:space="0" w:color="auto"/>
        <w:right w:val="none" w:sz="0" w:space="0" w:color="auto"/>
      </w:divBdr>
    </w:div>
    <w:div w:id="222524185">
      <w:bodyDiv w:val="1"/>
      <w:marLeft w:val="0"/>
      <w:marRight w:val="0"/>
      <w:marTop w:val="0"/>
      <w:marBottom w:val="0"/>
      <w:divBdr>
        <w:top w:val="none" w:sz="0" w:space="0" w:color="auto"/>
        <w:left w:val="none" w:sz="0" w:space="0" w:color="auto"/>
        <w:bottom w:val="none" w:sz="0" w:space="0" w:color="auto"/>
        <w:right w:val="none" w:sz="0" w:space="0" w:color="auto"/>
      </w:divBdr>
    </w:div>
    <w:div w:id="261181198">
      <w:bodyDiv w:val="1"/>
      <w:marLeft w:val="0"/>
      <w:marRight w:val="0"/>
      <w:marTop w:val="0"/>
      <w:marBottom w:val="0"/>
      <w:divBdr>
        <w:top w:val="none" w:sz="0" w:space="0" w:color="auto"/>
        <w:left w:val="none" w:sz="0" w:space="0" w:color="auto"/>
        <w:bottom w:val="none" w:sz="0" w:space="0" w:color="auto"/>
        <w:right w:val="none" w:sz="0" w:space="0" w:color="auto"/>
      </w:divBdr>
    </w:div>
    <w:div w:id="285894023">
      <w:bodyDiv w:val="1"/>
      <w:marLeft w:val="0"/>
      <w:marRight w:val="0"/>
      <w:marTop w:val="0"/>
      <w:marBottom w:val="0"/>
      <w:divBdr>
        <w:top w:val="none" w:sz="0" w:space="0" w:color="auto"/>
        <w:left w:val="none" w:sz="0" w:space="0" w:color="auto"/>
        <w:bottom w:val="none" w:sz="0" w:space="0" w:color="auto"/>
        <w:right w:val="none" w:sz="0" w:space="0" w:color="auto"/>
      </w:divBdr>
    </w:div>
    <w:div w:id="296573933">
      <w:bodyDiv w:val="1"/>
      <w:marLeft w:val="0"/>
      <w:marRight w:val="0"/>
      <w:marTop w:val="0"/>
      <w:marBottom w:val="0"/>
      <w:divBdr>
        <w:top w:val="none" w:sz="0" w:space="0" w:color="auto"/>
        <w:left w:val="none" w:sz="0" w:space="0" w:color="auto"/>
        <w:bottom w:val="none" w:sz="0" w:space="0" w:color="auto"/>
        <w:right w:val="none" w:sz="0" w:space="0" w:color="auto"/>
      </w:divBdr>
    </w:div>
    <w:div w:id="359361401">
      <w:bodyDiv w:val="1"/>
      <w:marLeft w:val="0"/>
      <w:marRight w:val="0"/>
      <w:marTop w:val="0"/>
      <w:marBottom w:val="0"/>
      <w:divBdr>
        <w:top w:val="none" w:sz="0" w:space="0" w:color="auto"/>
        <w:left w:val="none" w:sz="0" w:space="0" w:color="auto"/>
        <w:bottom w:val="none" w:sz="0" w:space="0" w:color="auto"/>
        <w:right w:val="none" w:sz="0" w:space="0" w:color="auto"/>
      </w:divBdr>
    </w:div>
    <w:div w:id="384379839">
      <w:bodyDiv w:val="1"/>
      <w:marLeft w:val="0"/>
      <w:marRight w:val="0"/>
      <w:marTop w:val="0"/>
      <w:marBottom w:val="0"/>
      <w:divBdr>
        <w:top w:val="none" w:sz="0" w:space="0" w:color="auto"/>
        <w:left w:val="none" w:sz="0" w:space="0" w:color="auto"/>
        <w:bottom w:val="none" w:sz="0" w:space="0" w:color="auto"/>
        <w:right w:val="none" w:sz="0" w:space="0" w:color="auto"/>
      </w:divBdr>
    </w:div>
    <w:div w:id="412048713">
      <w:bodyDiv w:val="1"/>
      <w:marLeft w:val="0"/>
      <w:marRight w:val="0"/>
      <w:marTop w:val="0"/>
      <w:marBottom w:val="0"/>
      <w:divBdr>
        <w:top w:val="none" w:sz="0" w:space="0" w:color="auto"/>
        <w:left w:val="none" w:sz="0" w:space="0" w:color="auto"/>
        <w:bottom w:val="none" w:sz="0" w:space="0" w:color="auto"/>
        <w:right w:val="none" w:sz="0" w:space="0" w:color="auto"/>
      </w:divBdr>
    </w:div>
    <w:div w:id="442574407">
      <w:bodyDiv w:val="1"/>
      <w:marLeft w:val="0"/>
      <w:marRight w:val="0"/>
      <w:marTop w:val="0"/>
      <w:marBottom w:val="0"/>
      <w:divBdr>
        <w:top w:val="none" w:sz="0" w:space="0" w:color="auto"/>
        <w:left w:val="none" w:sz="0" w:space="0" w:color="auto"/>
        <w:bottom w:val="none" w:sz="0" w:space="0" w:color="auto"/>
        <w:right w:val="none" w:sz="0" w:space="0" w:color="auto"/>
      </w:divBdr>
    </w:div>
    <w:div w:id="445277292">
      <w:bodyDiv w:val="1"/>
      <w:marLeft w:val="0"/>
      <w:marRight w:val="0"/>
      <w:marTop w:val="0"/>
      <w:marBottom w:val="0"/>
      <w:divBdr>
        <w:top w:val="none" w:sz="0" w:space="0" w:color="auto"/>
        <w:left w:val="none" w:sz="0" w:space="0" w:color="auto"/>
        <w:bottom w:val="none" w:sz="0" w:space="0" w:color="auto"/>
        <w:right w:val="none" w:sz="0" w:space="0" w:color="auto"/>
      </w:divBdr>
    </w:div>
    <w:div w:id="497383286">
      <w:bodyDiv w:val="1"/>
      <w:marLeft w:val="0"/>
      <w:marRight w:val="0"/>
      <w:marTop w:val="0"/>
      <w:marBottom w:val="0"/>
      <w:divBdr>
        <w:top w:val="none" w:sz="0" w:space="0" w:color="auto"/>
        <w:left w:val="none" w:sz="0" w:space="0" w:color="auto"/>
        <w:bottom w:val="none" w:sz="0" w:space="0" w:color="auto"/>
        <w:right w:val="none" w:sz="0" w:space="0" w:color="auto"/>
      </w:divBdr>
    </w:div>
    <w:div w:id="570315232">
      <w:bodyDiv w:val="1"/>
      <w:marLeft w:val="0"/>
      <w:marRight w:val="0"/>
      <w:marTop w:val="0"/>
      <w:marBottom w:val="0"/>
      <w:divBdr>
        <w:top w:val="none" w:sz="0" w:space="0" w:color="auto"/>
        <w:left w:val="none" w:sz="0" w:space="0" w:color="auto"/>
        <w:bottom w:val="none" w:sz="0" w:space="0" w:color="auto"/>
        <w:right w:val="none" w:sz="0" w:space="0" w:color="auto"/>
      </w:divBdr>
    </w:div>
    <w:div w:id="583688488">
      <w:bodyDiv w:val="1"/>
      <w:marLeft w:val="0"/>
      <w:marRight w:val="0"/>
      <w:marTop w:val="0"/>
      <w:marBottom w:val="0"/>
      <w:divBdr>
        <w:top w:val="none" w:sz="0" w:space="0" w:color="auto"/>
        <w:left w:val="none" w:sz="0" w:space="0" w:color="auto"/>
        <w:bottom w:val="none" w:sz="0" w:space="0" w:color="auto"/>
        <w:right w:val="none" w:sz="0" w:space="0" w:color="auto"/>
      </w:divBdr>
    </w:div>
    <w:div w:id="591283707">
      <w:bodyDiv w:val="1"/>
      <w:marLeft w:val="0"/>
      <w:marRight w:val="0"/>
      <w:marTop w:val="0"/>
      <w:marBottom w:val="0"/>
      <w:divBdr>
        <w:top w:val="none" w:sz="0" w:space="0" w:color="auto"/>
        <w:left w:val="none" w:sz="0" w:space="0" w:color="auto"/>
        <w:bottom w:val="none" w:sz="0" w:space="0" w:color="auto"/>
        <w:right w:val="none" w:sz="0" w:space="0" w:color="auto"/>
      </w:divBdr>
    </w:div>
    <w:div w:id="615254801">
      <w:bodyDiv w:val="1"/>
      <w:marLeft w:val="0"/>
      <w:marRight w:val="0"/>
      <w:marTop w:val="0"/>
      <w:marBottom w:val="0"/>
      <w:divBdr>
        <w:top w:val="none" w:sz="0" w:space="0" w:color="auto"/>
        <w:left w:val="none" w:sz="0" w:space="0" w:color="auto"/>
        <w:bottom w:val="none" w:sz="0" w:space="0" w:color="auto"/>
        <w:right w:val="none" w:sz="0" w:space="0" w:color="auto"/>
      </w:divBdr>
    </w:div>
    <w:div w:id="623004398">
      <w:bodyDiv w:val="1"/>
      <w:marLeft w:val="0"/>
      <w:marRight w:val="0"/>
      <w:marTop w:val="0"/>
      <w:marBottom w:val="0"/>
      <w:divBdr>
        <w:top w:val="none" w:sz="0" w:space="0" w:color="auto"/>
        <w:left w:val="none" w:sz="0" w:space="0" w:color="auto"/>
        <w:bottom w:val="none" w:sz="0" w:space="0" w:color="auto"/>
        <w:right w:val="none" w:sz="0" w:space="0" w:color="auto"/>
      </w:divBdr>
    </w:div>
    <w:div w:id="628972495">
      <w:bodyDiv w:val="1"/>
      <w:marLeft w:val="0"/>
      <w:marRight w:val="0"/>
      <w:marTop w:val="0"/>
      <w:marBottom w:val="0"/>
      <w:divBdr>
        <w:top w:val="none" w:sz="0" w:space="0" w:color="auto"/>
        <w:left w:val="none" w:sz="0" w:space="0" w:color="auto"/>
        <w:bottom w:val="none" w:sz="0" w:space="0" w:color="auto"/>
        <w:right w:val="none" w:sz="0" w:space="0" w:color="auto"/>
      </w:divBdr>
    </w:div>
    <w:div w:id="635109404">
      <w:bodyDiv w:val="1"/>
      <w:marLeft w:val="0"/>
      <w:marRight w:val="0"/>
      <w:marTop w:val="0"/>
      <w:marBottom w:val="0"/>
      <w:divBdr>
        <w:top w:val="none" w:sz="0" w:space="0" w:color="auto"/>
        <w:left w:val="none" w:sz="0" w:space="0" w:color="auto"/>
        <w:bottom w:val="none" w:sz="0" w:space="0" w:color="auto"/>
        <w:right w:val="none" w:sz="0" w:space="0" w:color="auto"/>
      </w:divBdr>
    </w:div>
    <w:div w:id="645550140">
      <w:bodyDiv w:val="1"/>
      <w:marLeft w:val="0"/>
      <w:marRight w:val="0"/>
      <w:marTop w:val="0"/>
      <w:marBottom w:val="0"/>
      <w:divBdr>
        <w:top w:val="none" w:sz="0" w:space="0" w:color="auto"/>
        <w:left w:val="none" w:sz="0" w:space="0" w:color="auto"/>
        <w:bottom w:val="none" w:sz="0" w:space="0" w:color="auto"/>
        <w:right w:val="none" w:sz="0" w:space="0" w:color="auto"/>
      </w:divBdr>
      <w:divsChild>
        <w:div w:id="1261917087">
          <w:marLeft w:val="0"/>
          <w:marRight w:val="0"/>
          <w:marTop w:val="0"/>
          <w:marBottom w:val="0"/>
          <w:divBdr>
            <w:top w:val="single" w:sz="6" w:space="0" w:color="auto"/>
            <w:left w:val="single" w:sz="2" w:space="0" w:color="auto"/>
            <w:bottom w:val="single" w:sz="2" w:space="0" w:color="auto"/>
            <w:right w:val="single" w:sz="2" w:space="0" w:color="auto"/>
          </w:divBdr>
        </w:div>
        <w:div w:id="1704403251">
          <w:marLeft w:val="0"/>
          <w:marRight w:val="0"/>
          <w:marTop w:val="0"/>
          <w:marBottom w:val="0"/>
          <w:divBdr>
            <w:top w:val="single" w:sz="2" w:space="0" w:color="D9D9E3"/>
            <w:left w:val="single" w:sz="2" w:space="0" w:color="D9D9E3"/>
            <w:bottom w:val="single" w:sz="2" w:space="0" w:color="D9D9E3"/>
            <w:right w:val="single" w:sz="2" w:space="0" w:color="D9D9E3"/>
          </w:divBdr>
          <w:divsChild>
            <w:div w:id="1225945339">
              <w:marLeft w:val="0"/>
              <w:marRight w:val="0"/>
              <w:marTop w:val="0"/>
              <w:marBottom w:val="0"/>
              <w:divBdr>
                <w:top w:val="single" w:sz="2" w:space="0" w:color="D9D9E3"/>
                <w:left w:val="single" w:sz="2" w:space="0" w:color="D9D9E3"/>
                <w:bottom w:val="single" w:sz="2" w:space="0" w:color="D9D9E3"/>
                <w:right w:val="single" w:sz="2" w:space="0" w:color="D9D9E3"/>
              </w:divBdr>
              <w:divsChild>
                <w:div w:id="471946708">
                  <w:marLeft w:val="0"/>
                  <w:marRight w:val="0"/>
                  <w:marTop w:val="0"/>
                  <w:marBottom w:val="0"/>
                  <w:divBdr>
                    <w:top w:val="single" w:sz="2" w:space="0" w:color="D9D9E3"/>
                    <w:left w:val="single" w:sz="2" w:space="0" w:color="D9D9E3"/>
                    <w:bottom w:val="single" w:sz="2" w:space="0" w:color="D9D9E3"/>
                    <w:right w:val="single" w:sz="2" w:space="0" w:color="D9D9E3"/>
                  </w:divBdr>
                  <w:divsChild>
                    <w:div w:id="980160974">
                      <w:marLeft w:val="0"/>
                      <w:marRight w:val="0"/>
                      <w:marTop w:val="0"/>
                      <w:marBottom w:val="0"/>
                      <w:divBdr>
                        <w:top w:val="single" w:sz="2" w:space="0" w:color="D9D9E3"/>
                        <w:left w:val="single" w:sz="2" w:space="0" w:color="D9D9E3"/>
                        <w:bottom w:val="single" w:sz="2" w:space="0" w:color="D9D9E3"/>
                        <w:right w:val="single" w:sz="2" w:space="0" w:color="D9D9E3"/>
                      </w:divBdr>
                      <w:divsChild>
                        <w:div w:id="41485354">
                          <w:marLeft w:val="0"/>
                          <w:marRight w:val="0"/>
                          <w:marTop w:val="0"/>
                          <w:marBottom w:val="0"/>
                          <w:divBdr>
                            <w:top w:val="single" w:sz="2" w:space="0" w:color="auto"/>
                            <w:left w:val="single" w:sz="2" w:space="0" w:color="auto"/>
                            <w:bottom w:val="single" w:sz="6" w:space="0" w:color="auto"/>
                            <w:right w:val="single" w:sz="2" w:space="0" w:color="auto"/>
                          </w:divBdr>
                          <w:divsChild>
                            <w:div w:id="8408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754016">
                                  <w:marLeft w:val="0"/>
                                  <w:marRight w:val="0"/>
                                  <w:marTop w:val="0"/>
                                  <w:marBottom w:val="0"/>
                                  <w:divBdr>
                                    <w:top w:val="single" w:sz="2" w:space="0" w:color="D9D9E3"/>
                                    <w:left w:val="single" w:sz="2" w:space="0" w:color="D9D9E3"/>
                                    <w:bottom w:val="single" w:sz="2" w:space="0" w:color="D9D9E3"/>
                                    <w:right w:val="single" w:sz="2" w:space="0" w:color="D9D9E3"/>
                                  </w:divBdr>
                                  <w:divsChild>
                                    <w:div w:id="1508593048">
                                      <w:marLeft w:val="0"/>
                                      <w:marRight w:val="0"/>
                                      <w:marTop w:val="0"/>
                                      <w:marBottom w:val="0"/>
                                      <w:divBdr>
                                        <w:top w:val="single" w:sz="2" w:space="0" w:color="D9D9E3"/>
                                        <w:left w:val="single" w:sz="2" w:space="0" w:color="D9D9E3"/>
                                        <w:bottom w:val="single" w:sz="2" w:space="0" w:color="D9D9E3"/>
                                        <w:right w:val="single" w:sz="2" w:space="0" w:color="D9D9E3"/>
                                      </w:divBdr>
                                      <w:divsChild>
                                        <w:div w:id="1490560579">
                                          <w:marLeft w:val="0"/>
                                          <w:marRight w:val="0"/>
                                          <w:marTop w:val="0"/>
                                          <w:marBottom w:val="0"/>
                                          <w:divBdr>
                                            <w:top w:val="single" w:sz="2" w:space="0" w:color="D9D9E3"/>
                                            <w:left w:val="single" w:sz="2" w:space="0" w:color="D9D9E3"/>
                                            <w:bottom w:val="single" w:sz="2" w:space="0" w:color="D9D9E3"/>
                                            <w:right w:val="single" w:sz="2" w:space="0" w:color="D9D9E3"/>
                                          </w:divBdr>
                                          <w:divsChild>
                                            <w:div w:id="193084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5129053">
      <w:bodyDiv w:val="1"/>
      <w:marLeft w:val="0"/>
      <w:marRight w:val="0"/>
      <w:marTop w:val="0"/>
      <w:marBottom w:val="0"/>
      <w:divBdr>
        <w:top w:val="none" w:sz="0" w:space="0" w:color="auto"/>
        <w:left w:val="none" w:sz="0" w:space="0" w:color="auto"/>
        <w:bottom w:val="none" w:sz="0" w:space="0" w:color="auto"/>
        <w:right w:val="none" w:sz="0" w:space="0" w:color="auto"/>
      </w:divBdr>
    </w:div>
    <w:div w:id="667682608">
      <w:bodyDiv w:val="1"/>
      <w:marLeft w:val="0"/>
      <w:marRight w:val="0"/>
      <w:marTop w:val="0"/>
      <w:marBottom w:val="0"/>
      <w:divBdr>
        <w:top w:val="none" w:sz="0" w:space="0" w:color="auto"/>
        <w:left w:val="none" w:sz="0" w:space="0" w:color="auto"/>
        <w:bottom w:val="none" w:sz="0" w:space="0" w:color="auto"/>
        <w:right w:val="none" w:sz="0" w:space="0" w:color="auto"/>
      </w:divBdr>
    </w:div>
    <w:div w:id="769158587">
      <w:bodyDiv w:val="1"/>
      <w:marLeft w:val="0"/>
      <w:marRight w:val="0"/>
      <w:marTop w:val="0"/>
      <w:marBottom w:val="0"/>
      <w:divBdr>
        <w:top w:val="none" w:sz="0" w:space="0" w:color="auto"/>
        <w:left w:val="none" w:sz="0" w:space="0" w:color="auto"/>
        <w:bottom w:val="none" w:sz="0" w:space="0" w:color="auto"/>
        <w:right w:val="none" w:sz="0" w:space="0" w:color="auto"/>
      </w:divBdr>
    </w:div>
    <w:div w:id="793793419">
      <w:bodyDiv w:val="1"/>
      <w:marLeft w:val="0"/>
      <w:marRight w:val="0"/>
      <w:marTop w:val="0"/>
      <w:marBottom w:val="0"/>
      <w:divBdr>
        <w:top w:val="none" w:sz="0" w:space="0" w:color="auto"/>
        <w:left w:val="none" w:sz="0" w:space="0" w:color="auto"/>
        <w:bottom w:val="none" w:sz="0" w:space="0" w:color="auto"/>
        <w:right w:val="none" w:sz="0" w:space="0" w:color="auto"/>
      </w:divBdr>
    </w:div>
    <w:div w:id="795684757">
      <w:bodyDiv w:val="1"/>
      <w:marLeft w:val="0"/>
      <w:marRight w:val="0"/>
      <w:marTop w:val="0"/>
      <w:marBottom w:val="0"/>
      <w:divBdr>
        <w:top w:val="none" w:sz="0" w:space="0" w:color="auto"/>
        <w:left w:val="none" w:sz="0" w:space="0" w:color="auto"/>
        <w:bottom w:val="none" w:sz="0" w:space="0" w:color="auto"/>
        <w:right w:val="none" w:sz="0" w:space="0" w:color="auto"/>
      </w:divBdr>
    </w:div>
    <w:div w:id="822744820">
      <w:bodyDiv w:val="1"/>
      <w:marLeft w:val="0"/>
      <w:marRight w:val="0"/>
      <w:marTop w:val="0"/>
      <w:marBottom w:val="0"/>
      <w:divBdr>
        <w:top w:val="none" w:sz="0" w:space="0" w:color="auto"/>
        <w:left w:val="none" w:sz="0" w:space="0" w:color="auto"/>
        <w:bottom w:val="none" w:sz="0" w:space="0" w:color="auto"/>
        <w:right w:val="none" w:sz="0" w:space="0" w:color="auto"/>
      </w:divBdr>
    </w:div>
    <w:div w:id="976648966">
      <w:bodyDiv w:val="1"/>
      <w:marLeft w:val="0"/>
      <w:marRight w:val="0"/>
      <w:marTop w:val="0"/>
      <w:marBottom w:val="0"/>
      <w:divBdr>
        <w:top w:val="none" w:sz="0" w:space="0" w:color="auto"/>
        <w:left w:val="none" w:sz="0" w:space="0" w:color="auto"/>
        <w:bottom w:val="none" w:sz="0" w:space="0" w:color="auto"/>
        <w:right w:val="none" w:sz="0" w:space="0" w:color="auto"/>
      </w:divBdr>
    </w:div>
    <w:div w:id="998727280">
      <w:bodyDiv w:val="1"/>
      <w:marLeft w:val="0"/>
      <w:marRight w:val="0"/>
      <w:marTop w:val="0"/>
      <w:marBottom w:val="0"/>
      <w:divBdr>
        <w:top w:val="none" w:sz="0" w:space="0" w:color="auto"/>
        <w:left w:val="none" w:sz="0" w:space="0" w:color="auto"/>
        <w:bottom w:val="none" w:sz="0" w:space="0" w:color="auto"/>
        <w:right w:val="none" w:sz="0" w:space="0" w:color="auto"/>
      </w:divBdr>
    </w:div>
    <w:div w:id="1036736478">
      <w:bodyDiv w:val="1"/>
      <w:marLeft w:val="0"/>
      <w:marRight w:val="0"/>
      <w:marTop w:val="0"/>
      <w:marBottom w:val="0"/>
      <w:divBdr>
        <w:top w:val="none" w:sz="0" w:space="0" w:color="auto"/>
        <w:left w:val="none" w:sz="0" w:space="0" w:color="auto"/>
        <w:bottom w:val="none" w:sz="0" w:space="0" w:color="auto"/>
        <w:right w:val="none" w:sz="0" w:space="0" w:color="auto"/>
      </w:divBdr>
    </w:div>
    <w:div w:id="1056465469">
      <w:bodyDiv w:val="1"/>
      <w:marLeft w:val="0"/>
      <w:marRight w:val="0"/>
      <w:marTop w:val="0"/>
      <w:marBottom w:val="0"/>
      <w:divBdr>
        <w:top w:val="none" w:sz="0" w:space="0" w:color="auto"/>
        <w:left w:val="none" w:sz="0" w:space="0" w:color="auto"/>
        <w:bottom w:val="none" w:sz="0" w:space="0" w:color="auto"/>
        <w:right w:val="none" w:sz="0" w:space="0" w:color="auto"/>
      </w:divBdr>
    </w:div>
    <w:div w:id="1170560989">
      <w:bodyDiv w:val="1"/>
      <w:marLeft w:val="0"/>
      <w:marRight w:val="0"/>
      <w:marTop w:val="0"/>
      <w:marBottom w:val="0"/>
      <w:divBdr>
        <w:top w:val="none" w:sz="0" w:space="0" w:color="auto"/>
        <w:left w:val="none" w:sz="0" w:space="0" w:color="auto"/>
        <w:bottom w:val="none" w:sz="0" w:space="0" w:color="auto"/>
        <w:right w:val="none" w:sz="0" w:space="0" w:color="auto"/>
      </w:divBdr>
      <w:divsChild>
        <w:div w:id="221215244">
          <w:marLeft w:val="0"/>
          <w:marRight w:val="0"/>
          <w:marTop w:val="0"/>
          <w:marBottom w:val="0"/>
          <w:divBdr>
            <w:top w:val="none" w:sz="0" w:space="0" w:color="auto"/>
            <w:left w:val="none" w:sz="0" w:space="0" w:color="auto"/>
            <w:bottom w:val="none" w:sz="0" w:space="0" w:color="auto"/>
            <w:right w:val="none" w:sz="0" w:space="0" w:color="auto"/>
          </w:divBdr>
        </w:div>
        <w:div w:id="796066054">
          <w:marLeft w:val="0"/>
          <w:marRight w:val="0"/>
          <w:marTop w:val="0"/>
          <w:marBottom w:val="0"/>
          <w:divBdr>
            <w:top w:val="single" w:sz="2" w:space="0" w:color="D9D9E3"/>
            <w:left w:val="single" w:sz="2" w:space="0" w:color="D9D9E3"/>
            <w:bottom w:val="single" w:sz="2" w:space="0" w:color="D9D9E3"/>
            <w:right w:val="single" w:sz="2" w:space="0" w:color="D9D9E3"/>
          </w:divBdr>
          <w:divsChild>
            <w:div w:id="1904219709">
              <w:marLeft w:val="0"/>
              <w:marRight w:val="0"/>
              <w:marTop w:val="0"/>
              <w:marBottom w:val="0"/>
              <w:divBdr>
                <w:top w:val="single" w:sz="2" w:space="0" w:color="D9D9E3"/>
                <w:left w:val="single" w:sz="2" w:space="0" w:color="D9D9E3"/>
                <w:bottom w:val="single" w:sz="2" w:space="0" w:color="D9D9E3"/>
                <w:right w:val="single" w:sz="2" w:space="0" w:color="D9D9E3"/>
              </w:divBdr>
              <w:divsChild>
                <w:div w:id="128018782">
                  <w:marLeft w:val="0"/>
                  <w:marRight w:val="0"/>
                  <w:marTop w:val="0"/>
                  <w:marBottom w:val="0"/>
                  <w:divBdr>
                    <w:top w:val="single" w:sz="2" w:space="0" w:color="D9D9E3"/>
                    <w:left w:val="single" w:sz="2" w:space="0" w:color="D9D9E3"/>
                    <w:bottom w:val="single" w:sz="2" w:space="0" w:color="D9D9E3"/>
                    <w:right w:val="single" w:sz="2" w:space="0" w:color="D9D9E3"/>
                  </w:divBdr>
                  <w:divsChild>
                    <w:div w:id="1133214992">
                      <w:marLeft w:val="0"/>
                      <w:marRight w:val="0"/>
                      <w:marTop w:val="0"/>
                      <w:marBottom w:val="0"/>
                      <w:divBdr>
                        <w:top w:val="single" w:sz="2" w:space="0" w:color="D9D9E3"/>
                        <w:left w:val="single" w:sz="2" w:space="0" w:color="D9D9E3"/>
                        <w:bottom w:val="single" w:sz="2" w:space="0" w:color="D9D9E3"/>
                        <w:right w:val="single" w:sz="2" w:space="0" w:color="D9D9E3"/>
                      </w:divBdr>
                      <w:divsChild>
                        <w:div w:id="61954756">
                          <w:marLeft w:val="0"/>
                          <w:marRight w:val="0"/>
                          <w:marTop w:val="0"/>
                          <w:marBottom w:val="0"/>
                          <w:divBdr>
                            <w:top w:val="single" w:sz="2" w:space="0" w:color="auto"/>
                            <w:left w:val="single" w:sz="2" w:space="0" w:color="auto"/>
                            <w:bottom w:val="single" w:sz="6" w:space="0" w:color="auto"/>
                            <w:right w:val="single" w:sz="2" w:space="0" w:color="auto"/>
                          </w:divBdr>
                          <w:divsChild>
                            <w:div w:id="1974750320">
                              <w:marLeft w:val="0"/>
                              <w:marRight w:val="0"/>
                              <w:marTop w:val="100"/>
                              <w:marBottom w:val="100"/>
                              <w:divBdr>
                                <w:top w:val="single" w:sz="2" w:space="0" w:color="D9D9E3"/>
                                <w:left w:val="single" w:sz="2" w:space="0" w:color="D9D9E3"/>
                                <w:bottom w:val="single" w:sz="2" w:space="0" w:color="D9D9E3"/>
                                <w:right w:val="single" w:sz="2" w:space="0" w:color="D9D9E3"/>
                              </w:divBdr>
                              <w:divsChild>
                                <w:div w:id="228351666">
                                  <w:marLeft w:val="0"/>
                                  <w:marRight w:val="0"/>
                                  <w:marTop w:val="0"/>
                                  <w:marBottom w:val="0"/>
                                  <w:divBdr>
                                    <w:top w:val="single" w:sz="2" w:space="0" w:color="D9D9E3"/>
                                    <w:left w:val="single" w:sz="2" w:space="0" w:color="D9D9E3"/>
                                    <w:bottom w:val="single" w:sz="2" w:space="0" w:color="D9D9E3"/>
                                    <w:right w:val="single" w:sz="2" w:space="0" w:color="D9D9E3"/>
                                  </w:divBdr>
                                  <w:divsChild>
                                    <w:div w:id="894463498">
                                      <w:marLeft w:val="0"/>
                                      <w:marRight w:val="0"/>
                                      <w:marTop w:val="0"/>
                                      <w:marBottom w:val="0"/>
                                      <w:divBdr>
                                        <w:top w:val="single" w:sz="2" w:space="0" w:color="D9D9E3"/>
                                        <w:left w:val="single" w:sz="2" w:space="0" w:color="D9D9E3"/>
                                        <w:bottom w:val="single" w:sz="2" w:space="0" w:color="D9D9E3"/>
                                        <w:right w:val="single" w:sz="2" w:space="0" w:color="D9D9E3"/>
                                      </w:divBdr>
                                      <w:divsChild>
                                        <w:div w:id="1274749529">
                                          <w:marLeft w:val="0"/>
                                          <w:marRight w:val="0"/>
                                          <w:marTop w:val="0"/>
                                          <w:marBottom w:val="0"/>
                                          <w:divBdr>
                                            <w:top w:val="single" w:sz="2" w:space="0" w:color="D9D9E3"/>
                                            <w:left w:val="single" w:sz="2" w:space="0" w:color="D9D9E3"/>
                                            <w:bottom w:val="single" w:sz="2" w:space="0" w:color="D9D9E3"/>
                                            <w:right w:val="single" w:sz="2" w:space="0" w:color="D9D9E3"/>
                                          </w:divBdr>
                                          <w:divsChild>
                                            <w:div w:id="1312372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5949668">
      <w:bodyDiv w:val="1"/>
      <w:marLeft w:val="0"/>
      <w:marRight w:val="0"/>
      <w:marTop w:val="0"/>
      <w:marBottom w:val="0"/>
      <w:divBdr>
        <w:top w:val="none" w:sz="0" w:space="0" w:color="auto"/>
        <w:left w:val="none" w:sz="0" w:space="0" w:color="auto"/>
        <w:bottom w:val="none" w:sz="0" w:space="0" w:color="auto"/>
        <w:right w:val="none" w:sz="0" w:space="0" w:color="auto"/>
      </w:divBdr>
    </w:div>
    <w:div w:id="1213619505">
      <w:bodyDiv w:val="1"/>
      <w:marLeft w:val="0"/>
      <w:marRight w:val="0"/>
      <w:marTop w:val="0"/>
      <w:marBottom w:val="0"/>
      <w:divBdr>
        <w:top w:val="none" w:sz="0" w:space="0" w:color="auto"/>
        <w:left w:val="none" w:sz="0" w:space="0" w:color="auto"/>
        <w:bottom w:val="none" w:sz="0" w:space="0" w:color="auto"/>
        <w:right w:val="none" w:sz="0" w:space="0" w:color="auto"/>
      </w:divBdr>
      <w:divsChild>
        <w:div w:id="708379040">
          <w:marLeft w:val="0"/>
          <w:marRight w:val="0"/>
          <w:marTop w:val="0"/>
          <w:marBottom w:val="0"/>
          <w:divBdr>
            <w:top w:val="single" w:sz="2" w:space="0" w:color="D9D9E3"/>
            <w:left w:val="single" w:sz="2" w:space="0" w:color="D9D9E3"/>
            <w:bottom w:val="single" w:sz="2" w:space="0" w:color="D9D9E3"/>
            <w:right w:val="single" w:sz="2" w:space="0" w:color="D9D9E3"/>
          </w:divBdr>
          <w:divsChild>
            <w:div w:id="1570194504">
              <w:marLeft w:val="0"/>
              <w:marRight w:val="0"/>
              <w:marTop w:val="0"/>
              <w:marBottom w:val="0"/>
              <w:divBdr>
                <w:top w:val="single" w:sz="2" w:space="0" w:color="D9D9E3"/>
                <w:left w:val="single" w:sz="2" w:space="0" w:color="D9D9E3"/>
                <w:bottom w:val="single" w:sz="2" w:space="0" w:color="D9D9E3"/>
                <w:right w:val="single" w:sz="2" w:space="0" w:color="D9D9E3"/>
              </w:divBdr>
              <w:divsChild>
                <w:div w:id="33165085">
                  <w:marLeft w:val="0"/>
                  <w:marRight w:val="0"/>
                  <w:marTop w:val="0"/>
                  <w:marBottom w:val="0"/>
                  <w:divBdr>
                    <w:top w:val="single" w:sz="2" w:space="0" w:color="D9D9E3"/>
                    <w:left w:val="single" w:sz="2" w:space="0" w:color="D9D9E3"/>
                    <w:bottom w:val="single" w:sz="2" w:space="0" w:color="D9D9E3"/>
                    <w:right w:val="single" w:sz="2" w:space="0" w:color="D9D9E3"/>
                  </w:divBdr>
                  <w:divsChild>
                    <w:div w:id="1013188085">
                      <w:marLeft w:val="0"/>
                      <w:marRight w:val="0"/>
                      <w:marTop w:val="0"/>
                      <w:marBottom w:val="0"/>
                      <w:divBdr>
                        <w:top w:val="single" w:sz="2" w:space="0" w:color="D9D9E3"/>
                        <w:left w:val="single" w:sz="2" w:space="0" w:color="D9D9E3"/>
                        <w:bottom w:val="single" w:sz="2" w:space="0" w:color="D9D9E3"/>
                        <w:right w:val="single" w:sz="2" w:space="0" w:color="D9D9E3"/>
                      </w:divBdr>
                      <w:divsChild>
                        <w:div w:id="1671788961">
                          <w:marLeft w:val="0"/>
                          <w:marRight w:val="0"/>
                          <w:marTop w:val="0"/>
                          <w:marBottom w:val="0"/>
                          <w:divBdr>
                            <w:top w:val="single" w:sz="2" w:space="0" w:color="auto"/>
                            <w:left w:val="single" w:sz="2" w:space="0" w:color="auto"/>
                            <w:bottom w:val="single" w:sz="6" w:space="0" w:color="auto"/>
                            <w:right w:val="single" w:sz="2" w:space="0" w:color="auto"/>
                          </w:divBdr>
                          <w:divsChild>
                            <w:div w:id="2107264849">
                              <w:marLeft w:val="0"/>
                              <w:marRight w:val="0"/>
                              <w:marTop w:val="100"/>
                              <w:marBottom w:val="100"/>
                              <w:divBdr>
                                <w:top w:val="single" w:sz="2" w:space="0" w:color="D9D9E3"/>
                                <w:left w:val="single" w:sz="2" w:space="0" w:color="D9D9E3"/>
                                <w:bottom w:val="single" w:sz="2" w:space="0" w:color="D9D9E3"/>
                                <w:right w:val="single" w:sz="2" w:space="0" w:color="D9D9E3"/>
                              </w:divBdr>
                              <w:divsChild>
                                <w:div w:id="509759904">
                                  <w:marLeft w:val="0"/>
                                  <w:marRight w:val="0"/>
                                  <w:marTop w:val="0"/>
                                  <w:marBottom w:val="0"/>
                                  <w:divBdr>
                                    <w:top w:val="single" w:sz="2" w:space="0" w:color="D9D9E3"/>
                                    <w:left w:val="single" w:sz="2" w:space="0" w:color="D9D9E3"/>
                                    <w:bottom w:val="single" w:sz="2" w:space="0" w:color="D9D9E3"/>
                                    <w:right w:val="single" w:sz="2" w:space="0" w:color="D9D9E3"/>
                                  </w:divBdr>
                                  <w:divsChild>
                                    <w:div w:id="1510221143">
                                      <w:marLeft w:val="0"/>
                                      <w:marRight w:val="0"/>
                                      <w:marTop w:val="0"/>
                                      <w:marBottom w:val="0"/>
                                      <w:divBdr>
                                        <w:top w:val="single" w:sz="2" w:space="0" w:color="D9D9E3"/>
                                        <w:left w:val="single" w:sz="2" w:space="0" w:color="D9D9E3"/>
                                        <w:bottom w:val="single" w:sz="2" w:space="0" w:color="D9D9E3"/>
                                        <w:right w:val="single" w:sz="2" w:space="0" w:color="D9D9E3"/>
                                      </w:divBdr>
                                      <w:divsChild>
                                        <w:div w:id="1036001848">
                                          <w:marLeft w:val="0"/>
                                          <w:marRight w:val="0"/>
                                          <w:marTop w:val="0"/>
                                          <w:marBottom w:val="0"/>
                                          <w:divBdr>
                                            <w:top w:val="single" w:sz="2" w:space="0" w:color="D9D9E3"/>
                                            <w:left w:val="single" w:sz="2" w:space="0" w:color="D9D9E3"/>
                                            <w:bottom w:val="single" w:sz="2" w:space="0" w:color="D9D9E3"/>
                                            <w:right w:val="single" w:sz="2" w:space="0" w:color="D9D9E3"/>
                                          </w:divBdr>
                                          <w:divsChild>
                                            <w:div w:id="32867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3232610">
          <w:marLeft w:val="0"/>
          <w:marRight w:val="0"/>
          <w:marTop w:val="0"/>
          <w:marBottom w:val="0"/>
          <w:divBdr>
            <w:top w:val="single" w:sz="6" w:space="0" w:color="auto"/>
            <w:left w:val="single" w:sz="2" w:space="0" w:color="auto"/>
            <w:bottom w:val="single" w:sz="2" w:space="0" w:color="auto"/>
            <w:right w:val="single" w:sz="2" w:space="0" w:color="auto"/>
          </w:divBdr>
        </w:div>
      </w:divsChild>
    </w:div>
    <w:div w:id="1254582005">
      <w:bodyDiv w:val="1"/>
      <w:marLeft w:val="0"/>
      <w:marRight w:val="0"/>
      <w:marTop w:val="0"/>
      <w:marBottom w:val="0"/>
      <w:divBdr>
        <w:top w:val="none" w:sz="0" w:space="0" w:color="auto"/>
        <w:left w:val="none" w:sz="0" w:space="0" w:color="auto"/>
        <w:bottom w:val="none" w:sz="0" w:space="0" w:color="auto"/>
        <w:right w:val="none" w:sz="0" w:space="0" w:color="auto"/>
      </w:divBdr>
    </w:div>
    <w:div w:id="1310599625">
      <w:bodyDiv w:val="1"/>
      <w:marLeft w:val="0"/>
      <w:marRight w:val="0"/>
      <w:marTop w:val="0"/>
      <w:marBottom w:val="0"/>
      <w:divBdr>
        <w:top w:val="none" w:sz="0" w:space="0" w:color="auto"/>
        <w:left w:val="none" w:sz="0" w:space="0" w:color="auto"/>
        <w:bottom w:val="none" w:sz="0" w:space="0" w:color="auto"/>
        <w:right w:val="none" w:sz="0" w:space="0" w:color="auto"/>
      </w:divBdr>
    </w:div>
    <w:div w:id="1316108386">
      <w:bodyDiv w:val="1"/>
      <w:marLeft w:val="0"/>
      <w:marRight w:val="0"/>
      <w:marTop w:val="0"/>
      <w:marBottom w:val="0"/>
      <w:divBdr>
        <w:top w:val="none" w:sz="0" w:space="0" w:color="auto"/>
        <w:left w:val="none" w:sz="0" w:space="0" w:color="auto"/>
        <w:bottom w:val="none" w:sz="0" w:space="0" w:color="auto"/>
        <w:right w:val="none" w:sz="0" w:space="0" w:color="auto"/>
      </w:divBdr>
    </w:div>
    <w:div w:id="1332639767">
      <w:bodyDiv w:val="1"/>
      <w:marLeft w:val="0"/>
      <w:marRight w:val="0"/>
      <w:marTop w:val="0"/>
      <w:marBottom w:val="0"/>
      <w:divBdr>
        <w:top w:val="none" w:sz="0" w:space="0" w:color="auto"/>
        <w:left w:val="none" w:sz="0" w:space="0" w:color="auto"/>
        <w:bottom w:val="none" w:sz="0" w:space="0" w:color="auto"/>
        <w:right w:val="none" w:sz="0" w:space="0" w:color="auto"/>
      </w:divBdr>
    </w:div>
    <w:div w:id="1348287608">
      <w:bodyDiv w:val="1"/>
      <w:marLeft w:val="0"/>
      <w:marRight w:val="0"/>
      <w:marTop w:val="0"/>
      <w:marBottom w:val="0"/>
      <w:divBdr>
        <w:top w:val="none" w:sz="0" w:space="0" w:color="auto"/>
        <w:left w:val="none" w:sz="0" w:space="0" w:color="auto"/>
        <w:bottom w:val="none" w:sz="0" w:space="0" w:color="auto"/>
        <w:right w:val="none" w:sz="0" w:space="0" w:color="auto"/>
      </w:divBdr>
    </w:div>
    <w:div w:id="1357317931">
      <w:bodyDiv w:val="1"/>
      <w:marLeft w:val="0"/>
      <w:marRight w:val="0"/>
      <w:marTop w:val="0"/>
      <w:marBottom w:val="0"/>
      <w:divBdr>
        <w:top w:val="none" w:sz="0" w:space="0" w:color="auto"/>
        <w:left w:val="none" w:sz="0" w:space="0" w:color="auto"/>
        <w:bottom w:val="none" w:sz="0" w:space="0" w:color="auto"/>
        <w:right w:val="none" w:sz="0" w:space="0" w:color="auto"/>
      </w:divBdr>
    </w:div>
    <w:div w:id="1382899953">
      <w:bodyDiv w:val="1"/>
      <w:marLeft w:val="0"/>
      <w:marRight w:val="0"/>
      <w:marTop w:val="0"/>
      <w:marBottom w:val="0"/>
      <w:divBdr>
        <w:top w:val="none" w:sz="0" w:space="0" w:color="auto"/>
        <w:left w:val="none" w:sz="0" w:space="0" w:color="auto"/>
        <w:bottom w:val="none" w:sz="0" w:space="0" w:color="auto"/>
        <w:right w:val="none" w:sz="0" w:space="0" w:color="auto"/>
      </w:divBdr>
    </w:div>
    <w:div w:id="1511988473">
      <w:bodyDiv w:val="1"/>
      <w:marLeft w:val="0"/>
      <w:marRight w:val="0"/>
      <w:marTop w:val="0"/>
      <w:marBottom w:val="0"/>
      <w:divBdr>
        <w:top w:val="none" w:sz="0" w:space="0" w:color="auto"/>
        <w:left w:val="none" w:sz="0" w:space="0" w:color="auto"/>
        <w:bottom w:val="none" w:sz="0" w:space="0" w:color="auto"/>
        <w:right w:val="none" w:sz="0" w:space="0" w:color="auto"/>
      </w:divBdr>
    </w:div>
    <w:div w:id="1540700774">
      <w:bodyDiv w:val="1"/>
      <w:marLeft w:val="0"/>
      <w:marRight w:val="0"/>
      <w:marTop w:val="0"/>
      <w:marBottom w:val="0"/>
      <w:divBdr>
        <w:top w:val="none" w:sz="0" w:space="0" w:color="auto"/>
        <w:left w:val="none" w:sz="0" w:space="0" w:color="auto"/>
        <w:bottom w:val="none" w:sz="0" w:space="0" w:color="auto"/>
        <w:right w:val="none" w:sz="0" w:space="0" w:color="auto"/>
      </w:divBdr>
    </w:div>
    <w:div w:id="1562401536">
      <w:bodyDiv w:val="1"/>
      <w:marLeft w:val="0"/>
      <w:marRight w:val="0"/>
      <w:marTop w:val="0"/>
      <w:marBottom w:val="0"/>
      <w:divBdr>
        <w:top w:val="none" w:sz="0" w:space="0" w:color="auto"/>
        <w:left w:val="none" w:sz="0" w:space="0" w:color="auto"/>
        <w:bottom w:val="none" w:sz="0" w:space="0" w:color="auto"/>
        <w:right w:val="none" w:sz="0" w:space="0" w:color="auto"/>
      </w:divBdr>
    </w:div>
    <w:div w:id="1771317473">
      <w:bodyDiv w:val="1"/>
      <w:marLeft w:val="0"/>
      <w:marRight w:val="0"/>
      <w:marTop w:val="0"/>
      <w:marBottom w:val="0"/>
      <w:divBdr>
        <w:top w:val="none" w:sz="0" w:space="0" w:color="auto"/>
        <w:left w:val="none" w:sz="0" w:space="0" w:color="auto"/>
        <w:bottom w:val="none" w:sz="0" w:space="0" w:color="auto"/>
        <w:right w:val="none" w:sz="0" w:space="0" w:color="auto"/>
      </w:divBdr>
    </w:div>
    <w:div w:id="1787000841">
      <w:bodyDiv w:val="1"/>
      <w:marLeft w:val="0"/>
      <w:marRight w:val="0"/>
      <w:marTop w:val="0"/>
      <w:marBottom w:val="0"/>
      <w:divBdr>
        <w:top w:val="none" w:sz="0" w:space="0" w:color="auto"/>
        <w:left w:val="none" w:sz="0" w:space="0" w:color="auto"/>
        <w:bottom w:val="none" w:sz="0" w:space="0" w:color="auto"/>
        <w:right w:val="none" w:sz="0" w:space="0" w:color="auto"/>
      </w:divBdr>
    </w:div>
    <w:div w:id="1794396690">
      <w:bodyDiv w:val="1"/>
      <w:marLeft w:val="0"/>
      <w:marRight w:val="0"/>
      <w:marTop w:val="0"/>
      <w:marBottom w:val="0"/>
      <w:divBdr>
        <w:top w:val="none" w:sz="0" w:space="0" w:color="auto"/>
        <w:left w:val="none" w:sz="0" w:space="0" w:color="auto"/>
        <w:bottom w:val="none" w:sz="0" w:space="0" w:color="auto"/>
        <w:right w:val="none" w:sz="0" w:space="0" w:color="auto"/>
      </w:divBdr>
    </w:div>
    <w:div w:id="1799180444">
      <w:bodyDiv w:val="1"/>
      <w:marLeft w:val="0"/>
      <w:marRight w:val="0"/>
      <w:marTop w:val="0"/>
      <w:marBottom w:val="0"/>
      <w:divBdr>
        <w:top w:val="none" w:sz="0" w:space="0" w:color="auto"/>
        <w:left w:val="none" w:sz="0" w:space="0" w:color="auto"/>
        <w:bottom w:val="none" w:sz="0" w:space="0" w:color="auto"/>
        <w:right w:val="none" w:sz="0" w:space="0" w:color="auto"/>
      </w:divBdr>
    </w:div>
    <w:div w:id="1825581656">
      <w:bodyDiv w:val="1"/>
      <w:marLeft w:val="0"/>
      <w:marRight w:val="0"/>
      <w:marTop w:val="0"/>
      <w:marBottom w:val="0"/>
      <w:divBdr>
        <w:top w:val="none" w:sz="0" w:space="0" w:color="auto"/>
        <w:left w:val="none" w:sz="0" w:space="0" w:color="auto"/>
        <w:bottom w:val="none" w:sz="0" w:space="0" w:color="auto"/>
        <w:right w:val="none" w:sz="0" w:space="0" w:color="auto"/>
      </w:divBdr>
    </w:div>
    <w:div w:id="1835684865">
      <w:bodyDiv w:val="1"/>
      <w:marLeft w:val="0"/>
      <w:marRight w:val="0"/>
      <w:marTop w:val="0"/>
      <w:marBottom w:val="0"/>
      <w:divBdr>
        <w:top w:val="none" w:sz="0" w:space="0" w:color="auto"/>
        <w:left w:val="none" w:sz="0" w:space="0" w:color="auto"/>
        <w:bottom w:val="none" w:sz="0" w:space="0" w:color="auto"/>
        <w:right w:val="none" w:sz="0" w:space="0" w:color="auto"/>
      </w:divBdr>
    </w:div>
    <w:div w:id="1852794394">
      <w:bodyDiv w:val="1"/>
      <w:marLeft w:val="0"/>
      <w:marRight w:val="0"/>
      <w:marTop w:val="0"/>
      <w:marBottom w:val="0"/>
      <w:divBdr>
        <w:top w:val="none" w:sz="0" w:space="0" w:color="auto"/>
        <w:left w:val="none" w:sz="0" w:space="0" w:color="auto"/>
        <w:bottom w:val="none" w:sz="0" w:space="0" w:color="auto"/>
        <w:right w:val="none" w:sz="0" w:space="0" w:color="auto"/>
      </w:divBdr>
    </w:div>
    <w:div w:id="1879662565">
      <w:bodyDiv w:val="1"/>
      <w:marLeft w:val="0"/>
      <w:marRight w:val="0"/>
      <w:marTop w:val="0"/>
      <w:marBottom w:val="0"/>
      <w:divBdr>
        <w:top w:val="none" w:sz="0" w:space="0" w:color="auto"/>
        <w:left w:val="none" w:sz="0" w:space="0" w:color="auto"/>
        <w:bottom w:val="none" w:sz="0" w:space="0" w:color="auto"/>
        <w:right w:val="none" w:sz="0" w:space="0" w:color="auto"/>
      </w:divBdr>
    </w:div>
    <w:div w:id="1902137529">
      <w:bodyDiv w:val="1"/>
      <w:marLeft w:val="0"/>
      <w:marRight w:val="0"/>
      <w:marTop w:val="0"/>
      <w:marBottom w:val="0"/>
      <w:divBdr>
        <w:top w:val="none" w:sz="0" w:space="0" w:color="auto"/>
        <w:left w:val="none" w:sz="0" w:space="0" w:color="auto"/>
        <w:bottom w:val="none" w:sz="0" w:space="0" w:color="auto"/>
        <w:right w:val="none" w:sz="0" w:space="0" w:color="auto"/>
      </w:divBdr>
    </w:div>
    <w:div w:id="1960524522">
      <w:bodyDiv w:val="1"/>
      <w:marLeft w:val="0"/>
      <w:marRight w:val="0"/>
      <w:marTop w:val="0"/>
      <w:marBottom w:val="0"/>
      <w:divBdr>
        <w:top w:val="none" w:sz="0" w:space="0" w:color="auto"/>
        <w:left w:val="none" w:sz="0" w:space="0" w:color="auto"/>
        <w:bottom w:val="none" w:sz="0" w:space="0" w:color="auto"/>
        <w:right w:val="none" w:sz="0" w:space="0" w:color="auto"/>
      </w:divBdr>
    </w:div>
    <w:div w:id="209767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https://d.docs.live.net/e6b8e815e3c79d03/Bureaublad/School/Leerjaar%202/Kwartaal%204/Project%20HBO-ICT/Outlook/2.%20Richtingen%20(BIT-SE-INFRA)/Infrastructuur/4.%20Requirements%20Analyse/Rick/Requirement%20Analyse.docx"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zwemplezier.nl" TargetMode="Externa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Blad1!$B$1</c:f>
              <c:strCache>
                <c:ptCount val="1"/>
                <c:pt idx="0">
                  <c:v>Leerlingen</c:v>
                </c:pt>
              </c:strCache>
            </c:strRef>
          </c:tx>
          <c:spPr>
            <a:solidFill>
              <a:schemeClr val="accent1"/>
            </a:solidFill>
            <a:ln>
              <a:noFill/>
            </a:ln>
            <a:effectLst/>
          </c:spPr>
          <c:invertIfNegative val="0"/>
          <c:cat>
            <c:strRef>
              <c:f>Blad1!$A$2:$A$6</c:f>
              <c:strCache>
                <c:ptCount val="5"/>
                <c:pt idx="0">
                  <c:v>Maandag</c:v>
                </c:pt>
                <c:pt idx="1">
                  <c:v>Donderdag</c:v>
                </c:pt>
                <c:pt idx="2">
                  <c:v>Vrijdag</c:v>
                </c:pt>
                <c:pt idx="3">
                  <c:v>Zaterdagochtend</c:v>
                </c:pt>
                <c:pt idx="4">
                  <c:v>Zatermiddag</c:v>
                </c:pt>
              </c:strCache>
            </c:strRef>
          </c:cat>
          <c:val>
            <c:numRef>
              <c:f>Blad1!$B$2:$B$6</c:f>
              <c:numCache>
                <c:formatCode>General</c:formatCode>
                <c:ptCount val="5"/>
                <c:pt idx="0">
                  <c:v>60</c:v>
                </c:pt>
                <c:pt idx="1">
                  <c:v>157</c:v>
                </c:pt>
                <c:pt idx="2">
                  <c:v>39</c:v>
                </c:pt>
                <c:pt idx="3">
                  <c:v>23</c:v>
                </c:pt>
                <c:pt idx="4">
                  <c:v>88</c:v>
                </c:pt>
              </c:numCache>
            </c:numRef>
          </c:val>
          <c:extLst>
            <c:ext xmlns:c16="http://schemas.microsoft.com/office/drawing/2014/chart" uri="{C3380CC4-5D6E-409C-BE32-E72D297353CC}">
              <c16:uniqueId val="{00000000-9ADE-4F13-A929-34609B0B4305}"/>
            </c:ext>
          </c:extLst>
        </c:ser>
        <c:dLbls>
          <c:showLegendKey val="0"/>
          <c:showVal val="0"/>
          <c:showCatName val="0"/>
          <c:showSerName val="0"/>
          <c:showPercent val="0"/>
          <c:showBubbleSize val="0"/>
        </c:dLbls>
        <c:gapWidth val="150"/>
        <c:axId val="1131862815"/>
        <c:axId val="1131862335"/>
      </c:barChart>
      <c:catAx>
        <c:axId val="1131862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862335"/>
        <c:crosses val="autoZero"/>
        <c:auto val="1"/>
        <c:lblAlgn val="ctr"/>
        <c:lblOffset val="100"/>
        <c:noMultiLvlLbl val="0"/>
      </c:catAx>
      <c:valAx>
        <c:axId val="1131862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862815"/>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Blad1!$B$1</c:f>
              <c:strCache>
                <c:ptCount val="1"/>
                <c:pt idx="0">
                  <c:v>Locaties</c:v>
                </c:pt>
              </c:strCache>
            </c:strRef>
          </c:tx>
          <c:spPr>
            <a:ln w="25400" cap="rnd">
              <a:solidFill>
                <a:schemeClr val="lt1"/>
              </a:solidFill>
              <a:round/>
            </a:ln>
            <a:effectLst>
              <a:outerShdw dist="25400" dir="2700000" algn="tl" rotWithShape="0">
                <a:schemeClr val="dk1">
                  <a:tint val="88500"/>
                </a:schemeClr>
              </a:outerShdw>
            </a:effectLst>
          </c:spPr>
          <c:marker>
            <c:symbol val="none"/>
          </c:marker>
          <c:dLbls>
            <c:spPr>
              <a:solidFill>
                <a:schemeClr val="dk1">
                  <a:tint val="885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tint val="88500"/>
                          <a:lumMod val="60000"/>
                          <a:lumOff val="40000"/>
                        </a:schemeClr>
                      </a:solidFill>
                    </a:ln>
                    <a:effectLst/>
                  </c:spPr>
                </c15:leaderLines>
              </c:ext>
            </c:extLst>
          </c:dLbls>
          <c:cat>
            <c:numRef>
              <c:f>Blad1!$A$2:$A$6</c:f>
              <c:numCache>
                <c:formatCode>General</c:formatCode>
                <c:ptCount val="5"/>
                <c:pt idx="0">
                  <c:v>2023</c:v>
                </c:pt>
                <c:pt idx="1">
                  <c:v>2024</c:v>
                </c:pt>
                <c:pt idx="2">
                  <c:v>2025</c:v>
                </c:pt>
                <c:pt idx="3">
                  <c:v>2026</c:v>
                </c:pt>
                <c:pt idx="4">
                  <c:v>2028</c:v>
                </c:pt>
              </c:numCache>
            </c:numRef>
          </c:cat>
          <c:val>
            <c:numRef>
              <c:f>Blad1!$B$2:$B$6</c:f>
              <c:numCache>
                <c:formatCode>General</c:formatCode>
                <c:ptCount val="5"/>
                <c:pt idx="0">
                  <c:v>2</c:v>
                </c:pt>
                <c:pt idx="1">
                  <c:v>4</c:v>
                </c:pt>
                <c:pt idx="2">
                  <c:v>6</c:v>
                </c:pt>
                <c:pt idx="3">
                  <c:v>8</c:v>
                </c:pt>
                <c:pt idx="4">
                  <c:v>10</c:v>
                </c:pt>
              </c:numCache>
            </c:numRef>
          </c:val>
          <c:smooth val="0"/>
          <c:extLst>
            <c:ext xmlns:c16="http://schemas.microsoft.com/office/drawing/2014/chart" uri="{C3380CC4-5D6E-409C-BE32-E72D297353CC}">
              <c16:uniqueId val="{00000000-AB79-4EAC-93FC-72531D960721}"/>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131862815"/>
        <c:axId val="1131862335"/>
      </c:lineChart>
      <c:catAx>
        <c:axId val="113186281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1131862335"/>
        <c:crosses val="autoZero"/>
        <c:auto val="1"/>
        <c:lblAlgn val="ctr"/>
        <c:lblOffset val="100"/>
        <c:noMultiLvlLbl val="0"/>
      </c:catAx>
      <c:valAx>
        <c:axId val="1131862335"/>
        <c:scaling>
          <c:orientation val="minMax"/>
        </c:scaling>
        <c:delete val="1"/>
        <c:axPos val="l"/>
        <c:numFmt formatCode="General" sourceLinked="1"/>
        <c:majorTickMark val="none"/>
        <c:minorTickMark val="none"/>
        <c:tickLblPos val="nextTo"/>
        <c:crossAx val="11318628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tint val="88500"/>
      </a:schemeClr>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Blad1!$B$1</c:f>
              <c:strCache>
                <c:ptCount val="1"/>
                <c:pt idx="0">
                  <c:v>Leerlingen</c:v>
                </c:pt>
              </c:strCache>
            </c:strRef>
          </c:tx>
          <c:spPr>
            <a:ln w="25400" cap="rnd">
              <a:solidFill>
                <a:schemeClr val="lt1"/>
              </a:solidFill>
              <a:round/>
            </a:ln>
            <a:effectLst>
              <a:outerShdw dist="25400" dir="2700000" algn="tl" rotWithShape="0">
                <a:schemeClr val="dk1">
                  <a:tint val="88500"/>
                </a:schemeClr>
              </a:outerShdw>
            </a:effectLst>
          </c:spPr>
          <c:marker>
            <c:symbol val="none"/>
          </c:marker>
          <c:dLbls>
            <c:spPr>
              <a:solidFill>
                <a:schemeClr val="dk1">
                  <a:tint val="885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tint val="88500"/>
                          <a:lumMod val="60000"/>
                          <a:lumOff val="40000"/>
                        </a:schemeClr>
                      </a:solidFill>
                    </a:ln>
                    <a:effectLst/>
                  </c:spPr>
                </c15:leaderLines>
              </c:ext>
            </c:extLst>
          </c:dLbls>
          <c:cat>
            <c:numRef>
              <c:f>Blad1!$A$2:$A$6</c:f>
              <c:numCache>
                <c:formatCode>General</c:formatCode>
                <c:ptCount val="5"/>
                <c:pt idx="0">
                  <c:v>2023</c:v>
                </c:pt>
                <c:pt idx="1">
                  <c:v>2024</c:v>
                </c:pt>
                <c:pt idx="2">
                  <c:v>2025</c:v>
                </c:pt>
                <c:pt idx="3">
                  <c:v>2026</c:v>
                </c:pt>
                <c:pt idx="4">
                  <c:v>2028</c:v>
                </c:pt>
              </c:numCache>
            </c:numRef>
          </c:cat>
          <c:val>
            <c:numRef>
              <c:f>Blad1!$B$2:$B$6</c:f>
              <c:numCache>
                <c:formatCode>General</c:formatCode>
                <c:ptCount val="5"/>
                <c:pt idx="0">
                  <c:v>15600</c:v>
                </c:pt>
                <c:pt idx="1">
                  <c:v>31200</c:v>
                </c:pt>
                <c:pt idx="2">
                  <c:v>46800</c:v>
                </c:pt>
                <c:pt idx="3">
                  <c:v>62400</c:v>
                </c:pt>
                <c:pt idx="4">
                  <c:v>78000</c:v>
                </c:pt>
              </c:numCache>
            </c:numRef>
          </c:val>
          <c:smooth val="0"/>
          <c:extLst>
            <c:ext xmlns:c16="http://schemas.microsoft.com/office/drawing/2014/chart" uri="{C3380CC4-5D6E-409C-BE32-E72D297353CC}">
              <c16:uniqueId val="{00000000-0593-4068-BC39-8DAD36707D3E}"/>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131862815"/>
        <c:axId val="1131862335"/>
      </c:lineChart>
      <c:catAx>
        <c:axId val="113186281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1131862335"/>
        <c:crosses val="autoZero"/>
        <c:auto val="1"/>
        <c:lblAlgn val="ctr"/>
        <c:lblOffset val="100"/>
        <c:noMultiLvlLbl val="0"/>
      </c:catAx>
      <c:valAx>
        <c:axId val="1131862335"/>
        <c:scaling>
          <c:orientation val="minMax"/>
        </c:scaling>
        <c:delete val="1"/>
        <c:axPos val="l"/>
        <c:numFmt formatCode="General" sourceLinked="1"/>
        <c:majorTickMark val="none"/>
        <c:minorTickMark val="none"/>
        <c:tickLblPos val="nextTo"/>
        <c:crossAx val="11318628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tint val="88500"/>
      </a:schemeClr>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PSV23</b:Tag>
    <b:SourceType>InternetSite</b:SourceType>
    <b:Guid>{4965A673-FFD6-494F-8231-8BB744AFCB8C}</b:Guid>
    <b:Author>
      <b:Author>
        <b:Corporate>PSV - Dutch Dolphin Swimming Club</b:Corporate>
      </b:Author>
    </b:Author>
    <b:Title>Over Ons</b:Title>
    <b:InternetSiteTitle>Dutch Dolphins wimmingclub</b:InternetSiteTitle>
    <b:URL>https://www.dutchdolphinswimmingclub.com/over-ons</b:URL>
    <b:LCID>nl-NL</b:LCID>
    <b:YearAccessed>2023</b:YearAccessed>
    <b:MonthAccessed>juni</b:MonthAccessed>
    <b:DayAccessed>9</b:DayAccessed>
    <b:RefOrder>2</b:RefOrder>
  </b:Source>
  <b:Source>
    <b:Tag>Inn23</b:Tag>
    <b:SourceType>InternetSite</b:SourceType>
    <b:Guid>{B37D2197-83B1-4123-9340-0D9A41CF2765}</b:Guid>
    <b:Title>About - InnoSportLab</b:Title>
    <b:InternetSiteTitle>ISLT.nl</b:InternetSiteTitle>
    <b:URL>https://islt.nl/about/</b:URL>
    <b:LCID>en-US</b:LCID>
    <b:Author>
      <b:Author>
        <b:Corporate>InnoSportLab de Tongel Reep</b:Corporate>
      </b:Author>
    </b:Author>
    <b:YearAccessed>2023</b:YearAccessed>
    <b:MonthAccessed>juni</b:MonthAccessed>
    <b:DayAccessed>9</b:DayAccessed>
    <b:RefOrder>1</b:RefOrder>
  </b:Source>
  <b:Source>
    <b:Tag>Ded23</b:Tag>
    <b:SourceType>InternetSite</b:SourceType>
    <b:Guid>{ECFACF3E-61CC-4362-B4A4-B9F4CDC5F3D1}</b:Guid>
    <b:Title>De domeinnaam zwemplezier.nl is te koop!</b:Title>
    <b:InternetSiteTitle>zwemplezier.nl</b:InternetSiteTitle>
    <b:Year>2023</b:Year>
    <b:Month>juni</b:Month>
    <b:Day>27</b:Day>
    <b:URL>https://zwemplezier.nl/nl-nl</b:URL>
    <b:YearAccessed>2023</b:YearAccessed>
    <b:MonthAccessed>juni</b:MonthAccessed>
    <b:DayAccessed>27</b:DayAccesse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856F03-E31F-4434-A325-C06DF5FCB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6376</TotalTime>
  <Pages>24</Pages>
  <Words>6241</Words>
  <Characters>34015</Characters>
  <Application>Microsoft Office Word</Application>
  <DocSecurity>0</DocSecurity>
  <Lines>2000</Lines>
  <Paragraphs>1677</Paragraphs>
  <ScaleCrop>false</ScaleCrop>
  <HeadingPairs>
    <vt:vector size="2" baseType="variant">
      <vt:variant>
        <vt:lpstr>Titel</vt:lpstr>
      </vt:variant>
      <vt:variant>
        <vt:i4>1</vt:i4>
      </vt:variant>
    </vt:vector>
  </HeadingPairs>
  <TitlesOfParts>
    <vt:vector size="1" baseType="lpstr">
      <vt:lpstr>Functioneel ontwerp Toekomstvisie</vt:lpstr>
    </vt:vector>
  </TitlesOfParts>
  <Company>Competentie ADVISEREN</Company>
  <LinksUpToDate>false</LinksUpToDate>
  <CharactersWithSpaces>38579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Toekomstvisie</dc:title>
  <dc:subject>Nick Beun</dc:subject>
  <dc:creator>Nick Beun | 512714</dc:creator>
  <cp:keywords/>
  <dc:description/>
  <cp:lastModifiedBy>Nick Beun</cp:lastModifiedBy>
  <cp:revision>1206</cp:revision>
  <dcterms:created xsi:type="dcterms:W3CDTF">2023-02-18T05:45:00Z</dcterms:created>
  <dcterms:modified xsi:type="dcterms:W3CDTF">2023-10-27T10:42:00Z</dcterms:modified>
</cp:coreProperties>
</file>