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38B3B" w14:textId="2AF9DAF0" w:rsidR="00EE3C34" w:rsidRPr="00F03F88" w:rsidRDefault="00EE3C34" w:rsidP="00F03F88">
      <w:pPr>
        <w:pStyle w:val="Prrafodelista"/>
        <w:numPr>
          <w:ilvl w:val="0"/>
          <w:numId w:val="6"/>
        </w:numPr>
        <w:jc w:val="both"/>
        <w:rPr>
          <w:rFonts w:ascii="Cambria Math" w:hAnsi="Cambria Math"/>
          <w:b/>
          <w:bCs/>
        </w:rPr>
      </w:pPr>
      <w:r w:rsidRPr="00F03F88">
        <w:rPr>
          <w:rFonts w:ascii="Cambria Math" w:hAnsi="Cambria Math"/>
          <w:b/>
          <w:bCs/>
        </w:rPr>
        <w:t>Introducción</w:t>
      </w:r>
    </w:p>
    <w:p w14:paraId="26F10A9E" w14:textId="7857ABBE" w:rsidR="00EE3C34" w:rsidRPr="00A963F5" w:rsidRDefault="00EE3C34" w:rsidP="00EE3C34">
      <w:pPr>
        <w:jc w:val="both"/>
        <w:rPr>
          <w:rFonts w:ascii="Cambria Math" w:hAnsi="Cambria Math"/>
        </w:rPr>
      </w:pPr>
      <w:r w:rsidRPr="00A963F5">
        <w:rPr>
          <w:rFonts w:ascii="Cambria Math" w:hAnsi="Cambria Math"/>
        </w:rPr>
        <w:t xml:space="preserve">El presente proyecto consiste en el diseño y desarrollo de una fuente de alimentación de laboratorio </w:t>
      </w:r>
      <w:proofErr w:type="spellStart"/>
      <w:r w:rsidRPr="00A963F5">
        <w:rPr>
          <w:rFonts w:ascii="Cambria Math" w:hAnsi="Cambria Math"/>
        </w:rPr>
        <w:t>microcontrolada</w:t>
      </w:r>
      <w:proofErr w:type="spellEnd"/>
      <w:r w:rsidRPr="00A963F5">
        <w:rPr>
          <w:rFonts w:ascii="Cambria Math" w:hAnsi="Cambria Math"/>
        </w:rPr>
        <w:t>, orientada a aplicaciones de electrónica, instrumentación y automatización.</w:t>
      </w:r>
    </w:p>
    <w:p w14:paraId="5CA3ED66" w14:textId="5368BD85" w:rsidR="00EE3C34" w:rsidRPr="00A963F5" w:rsidRDefault="00EE3C34" w:rsidP="00EE3C34">
      <w:pPr>
        <w:jc w:val="both"/>
        <w:rPr>
          <w:rFonts w:ascii="Cambria Math" w:hAnsi="Cambria Math"/>
        </w:rPr>
      </w:pPr>
      <w:r w:rsidRPr="00A963F5">
        <w:rPr>
          <w:rFonts w:ascii="Cambria Math" w:hAnsi="Cambria Math"/>
        </w:rPr>
        <w:t>El objetivo principal es obtener un sistema capaz de suministrar tensiones regulables, simples y simétrica (positivas y negativas), con control digital de voltaje y corriente, protecciones electrónicas integradas, monitoreo en tiempo real y visualización de sus parámetros mediante un microcontrolador y una pantalla OLED.</w:t>
      </w:r>
    </w:p>
    <w:p w14:paraId="17D73B86" w14:textId="5A145E18" w:rsidR="00EE3C34" w:rsidRPr="00A963F5" w:rsidRDefault="00EE3C34" w:rsidP="00EE3C34">
      <w:pPr>
        <w:jc w:val="both"/>
        <w:rPr>
          <w:rFonts w:ascii="Cambria Math" w:hAnsi="Cambria Math"/>
        </w:rPr>
      </w:pPr>
      <w:r w:rsidRPr="00A963F5">
        <w:rPr>
          <w:rFonts w:ascii="Cambria Math" w:hAnsi="Cambria Math"/>
        </w:rPr>
        <w:t xml:space="preserve">A diferencia de una fuente de laboratorio convencional, este diseño incorpora sensores de parámetros eléctricos, control automático de potencia, modos de corriente constante y protecciones ante sobrevoltaje, </w:t>
      </w:r>
      <w:proofErr w:type="spellStart"/>
      <w:r w:rsidRPr="00A963F5">
        <w:rPr>
          <w:rFonts w:ascii="Cambria Math" w:hAnsi="Cambria Math"/>
        </w:rPr>
        <w:t>sobrecorriente</w:t>
      </w:r>
      <w:proofErr w:type="spellEnd"/>
      <w:r w:rsidRPr="00A963F5">
        <w:rPr>
          <w:rFonts w:ascii="Cambria Math" w:hAnsi="Cambria Math"/>
        </w:rPr>
        <w:t xml:space="preserve"> y alta temperatura.</w:t>
      </w:r>
    </w:p>
    <w:p w14:paraId="7D6DBE0E" w14:textId="172878AB" w:rsidR="00EE3C34" w:rsidRPr="00A963F5" w:rsidRDefault="00EE3C34" w:rsidP="00EE3C34">
      <w:pPr>
        <w:jc w:val="both"/>
        <w:rPr>
          <w:rFonts w:ascii="Cambria Math" w:hAnsi="Cambria Math"/>
        </w:rPr>
      </w:pPr>
      <w:r w:rsidRPr="00A963F5">
        <w:rPr>
          <w:rFonts w:ascii="Cambria Math" w:hAnsi="Cambria Math"/>
        </w:rPr>
        <w:t>El sistema se alimenta a partir de un transformador de 24 VAC, del cual se derivan distintas dos etapas de rectificación, regulación y medición. Una de ellas corresponde a la utilización de la fuente como fuente de voltaje simple, la otra alternativa, es su uso como fuente simétrica.</w:t>
      </w:r>
    </w:p>
    <w:p w14:paraId="652F919C" w14:textId="77BA37A6" w:rsidR="00EE3C34" w:rsidRPr="00A963F5" w:rsidRDefault="00EE3C34" w:rsidP="00EE3C34">
      <w:pPr>
        <w:jc w:val="both"/>
        <w:rPr>
          <w:rFonts w:ascii="Cambria Math" w:hAnsi="Cambria Math"/>
        </w:rPr>
      </w:pPr>
      <w:r w:rsidRPr="00A963F5">
        <w:rPr>
          <w:rFonts w:ascii="Cambria Math" w:hAnsi="Cambria Math"/>
        </w:rPr>
        <w:t>Cada etapa está supervisada por un microcontrolador central, encargado de coordinar la adquisición de datos, la activación de sus distintos modos de funcionamiento, el control de tensión y corriente, y la protección de los canales de salida.</w:t>
      </w:r>
    </w:p>
    <w:p w14:paraId="1C013B41" w14:textId="77777777" w:rsidR="00EE3C34" w:rsidRPr="00A963F5" w:rsidRDefault="00EE3C34" w:rsidP="00EE3C34">
      <w:pPr>
        <w:jc w:val="both"/>
        <w:rPr>
          <w:rFonts w:ascii="Cambria Math" w:hAnsi="Cambria Math"/>
        </w:rPr>
      </w:pPr>
    </w:p>
    <w:p w14:paraId="341BA627" w14:textId="06E3379F" w:rsidR="00EE3C34" w:rsidRPr="00F03F88" w:rsidRDefault="00343151" w:rsidP="00F03F88">
      <w:pPr>
        <w:pStyle w:val="Prrafodelista"/>
        <w:numPr>
          <w:ilvl w:val="0"/>
          <w:numId w:val="6"/>
        </w:numPr>
        <w:jc w:val="both"/>
        <w:rPr>
          <w:rFonts w:ascii="Cambria Math" w:hAnsi="Cambria Math"/>
          <w:b/>
          <w:bCs/>
        </w:rPr>
      </w:pPr>
      <w:r w:rsidRPr="00F03F88">
        <w:rPr>
          <w:rFonts w:ascii="Cambria Math" w:hAnsi="Cambria Math"/>
          <w:b/>
          <w:bCs/>
        </w:rPr>
        <w:t>Especificaciones técnicas</w:t>
      </w:r>
    </w:p>
    <w:p w14:paraId="08175A9D" w14:textId="59CD774D"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Entrada:</w:t>
      </w:r>
      <w:r w:rsidRPr="00E62AB6">
        <w:rPr>
          <w:rFonts w:ascii="Cambria Math" w:hAnsi="Cambria Math"/>
        </w:rPr>
        <w:t xml:space="preserve"> 24V-AC </w:t>
      </w:r>
      <w:r w:rsidR="00720E38">
        <w:rPr>
          <w:rFonts w:ascii="Cambria Math" w:hAnsi="Cambria Math"/>
        </w:rPr>
        <w:t xml:space="preserve">– 50Hz, </w:t>
      </w:r>
      <w:r w:rsidRPr="00E62AB6">
        <w:rPr>
          <w:rFonts w:ascii="Cambria Math" w:hAnsi="Cambria Math"/>
        </w:rPr>
        <w:t>desde transformador de 50W</w:t>
      </w:r>
    </w:p>
    <w:p w14:paraId="46033D4A" w14:textId="0C030739"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Tensión de salida:</w:t>
      </w:r>
      <w:r w:rsidRPr="00E62AB6">
        <w:rPr>
          <w:rFonts w:ascii="Cambria Math" w:hAnsi="Cambria Math"/>
        </w:rPr>
        <w:t xml:space="preserve"> </w:t>
      </w:r>
      <w:r w:rsidR="008E3116">
        <w:rPr>
          <w:rFonts w:ascii="Cambria Math" w:hAnsi="Cambria Math"/>
        </w:rPr>
        <w:t>2V</w:t>
      </w:r>
      <w:r w:rsidRPr="00E62AB6">
        <w:rPr>
          <w:rFonts w:ascii="Cambria Math" w:hAnsi="Cambria Math"/>
        </w:rPr>
        <w:t>-</w:t>
      </w:r>
      <w:r w:rsidR="008E3116">
        <w:rPr>
          <w:rFonts w:ascii="Cambria Math" w:hAnsi="Cambria Math"/>
        </w:rPr>
        <w:t>2</w:t>
      </w:r>
      <w:r w:rsidR="00EB3AE2">
        <w:rPr>
          <w:rFonts w:ascii="Cambria Math" w:hAnsi="Cambria Math"/>
        </w:rPr>
        <w:t>5</w:t>
      </w:r>
      <w:r w:rsidRPr="00E62AB6">
        <w:rPr>
          <w:rFonts w:ascii="Cambria Math" w:hAnsi="Cambria Math"/>
        </w:rPr>
        <w:t>V-DC (fuente simpl</w:t>
      </w:r>
      <w:r w:rsidR="000853EA">
        <w:rPr>
          <w:rFonts w:ascii="Cambria Math" w:hAnsi="Cambria Math"/>
        </w:rPr>
        <w:t>e)</w:t>
      </w:r>
    </w:p>
    <w:p w14:paraId="0B8FBF6C" w14:textId="441970A3"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Corriente máxima:</w:t>
      </w:r>
      <w:r w:rsidRPr="00E62AB6">
        <w:rPr>
          <w:rFonts w:ascii="Cambria Math" w:hAnsi="Cambria Math"/>
        </w:rPr>
        <w:t xml:space="preserve"> </w:t>
      </w:r>
      <w:r w:rsidR="00720E38">
        <w:rPr>
          <w:rFonts w:ascii="Cambria Math" w:hAnsi="Cambria Math"/>
        </w:rPr>
        <w:t>1,5</w:t>
      </w:r>
      <w:r w:rsidRPr="00E62AB6">
        <w:rPr>
          <w:rFonts w:ascii="Cambria Math" w:hAnsi="Cambria Math"/>
        </w:rPr>
        <w:t>A</w:t>
      </w:r>
    </w:p>
    <w:p w14:paraId="18293853" w14:textId="2919B249" w:rsidR="00C0216C" w:rsidRDefault="00C0216C" w:rsidP="00EE3C34">
      <w:pPr>
        <w:pStyle w:val="Prrafodelista"/>
        <w:numPr>
          <w:ilvl w:val="0"/>
          <w:numId w:val="1"/>
        </w:numPr>
        <w:jc w:val="both"/>
        <w:rPr>
          <w:rFonts w:ascii="Cambria Math" w:hAnsi="Cambria Math"/>
        </w:rPr>
      </w:pPr>
      <w:r>
        <w:rPr>
          <w:rFonts w:ascii="Cambria Math" w:hAnsi="Cambria Math"/>
          <w:b/>
          <w:bCs/>
        </w:rPr>
        <w:t>Porcentaje de rizado (a máxima corriente):</w:t>
      </w:r>
      <w:r>
        <w:rPr>
          <w:rFonts w:ascii="Cambria Math" w:hAnsi="Cambria Math"/>
        </w:rPr>
        <w:t xml:space="preserve"> 0.1%</w:t>
      </w:r>
    </w:p>
    <w:p w14:paraId="72B86FDD" w14:textId="77777777"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Protecciones:</w:t>
      </w:r>
      <w:r w:rsidRPr="00E62AB6">
        <w:rPr>
          <w:rFonts w:ascii="Cambria Math" w:hAnsi="Cambria Math"/>
        </w:rPr>
        <w:t xml:space="preserve"> OVP, OCP y temperatura. Activadas mediante software</w:t>
      </w:r>
    </w:p>
    <w:p w14:paraId="1CB065C1" w14:textId="6B5C69DC"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Regulación de voltaje:</w:t>
      </w:r>
      <w:r w:rsidRPr="00E62AB6">
        <w:rPr>
          <w:rFonts w:ascii="Cambria Math" w:hAnsi="Cambria Math"/>
        </w:rPr>
        <w:t xml:space="preserve"> Convertidores Buck</w:t>
      </w:r>
    </w:p>
    <w:p w14:paraId="43F9BDC3" w14:textId="77777777"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Realimentación:</w:t>
      </w:r>
      <w:r w:rsidRPr="00E62AB6">
        <w:rPr>
          <w:rFonts w:ascii="Cambria Math" w:hAnsi="Cambria Math"/>
        </w:rPr>
        <w:t xml:space="preserve"> Medición de voltaje (divisor de tensión y amplificador operacional) y medición de corriente (resistencia shunt y amplificador diferencial)</w:t>
      </w:r>
    </w:p>
    <w:p w14:paraId="50D62746" w14:textId="77777777" w:rsidR="00E62AB6" w:rsidRDefault="00E62AB6" w:rsidP="00EE3C34">
      <w:pPr>
        <w:pStyle w:val="Prrafodelista"/>
        <w:numPr>
          <w:ilvl w:val="0"/>
          <w:numId w:val="1"/>
        </w:numPr>
        <w:jc w:val="both"/>
        <w:rPr>
          <w:rFonts w:ascii="Cambria Math" w:hAnsi="Cambria Math"/>
        </w:rPr>
      </w:pPr>
      <w:r w:rsidRPr="00E62AB6">
        <w:rPr>
          <w:rFonts w:ascii="Cambria Math" w:hAnsi="Cambria Math"/>
          <w:b/>
          <w:bCs/>
        </w:rPr>
        <w:t>Seguridad eléctrica:</w:t>
      </w:r>
      <w:r w:rsidRPr="00E62AB6">
        <w:rPr>
          <w:rFonts w:ascii="Cambria Math" w:hAnsi="Cambria Math"/>
        </w:rPr>
        <w:t xml:space="preserve"> Aislamiento entre la red mediante transformador, aislamiento entre control y potencia mediante optoacopladores y drivers MOSFET.</w:t>
      </w:r>
    </w:p>
    <w:p w14:paraId="79C1EDD2" w14:textId="1773CEED" w:rsidR="00E62AB6" w:rsidRPr="00E62AB6" w:rsidRDefault="00E62AB6" w:rsidP="00EE3C34">
      <w:pPr>
        <w:pStyle w:val="Prrafodelista"/>
        <w:numPr>
          <w:ilvl w:val="0"/>
          <w:numId w:val="1"/>
        </w:numPr>
        <w:jc w:val="both"/>
        <w:rPr>
          <w:rFonts w:ascii="Cambria Math" w:hAnsi="Cambria Math"/>
        </w:rPr>
      </w:pPr>
      <w:r w:rsidRPr="00E62AB6">
        <w:rPr>
          <w:rFonts w:ascii="Cambria Math" w:hAnsi="Cambria Math"/>
          <w:b/>
          <w:bCs/>
        </w:rPr>
        <w:t>Modo de operación de usuario:</w:t>
      </w:r>
      <w:r w:rsidRPr="00E62AB6">
        <w:rPr>
          <w:rFonts w:ascii="Cambria Math" w:hAnsi="Cambria Math"/>
        </w:rPr>
        <w:t xml:space="preserve"> mediante botonera y pantalla OLED</w:t>
      </w:r>
    </w:p>
    <w:p w14:paraId="0931328E" w14:textId="4067CFB0" w:rsidR="00E62AB6" w:rsidRDefault="00E62AB6" w:rsidP="00EE3C34">
      <w:pPr>
        <w:jc w:val="both"/>
        <w:rPr>
          <w:rFonts w:ascii="Cambria Math" w:hAnsi="Cambria Math"/>
        </w:rPr>
      </w:pPr>
    </w:p>
    <w:p w14:paraId="0F1A7CC1" w14:textId="77777777" w:rsidR="00EB3AE2" w:rsidRDefault="00EB3AE2" w:rsidP="00EE3C34">
      <w:pPr>
        <w:jc w:val="both"/>
        <w:rPr>
          <w:rFonts w:ascii="Cambria Math" w:hAnsi="Cambria Math"/>
        </w:rPr>
      </w:pPr>
    </w:p>
    <w:p w14:paraId="6FD34FDF" w14:textId="6FF4C16E" w:rsidR="00E62AB6" w:rsidRPr="00F03F88" w:rsidRDefault="00E62AB6" w:rsidP="00F03F88">
      <w:pPr>
        <w:pStyle w:val="Prrafodelista"/>
        <w:numPr>
          <w:ilvl w:val="0"/>
          <w:numId w:val="6"/>
        </w:numPr>
        <w:jc w:val="both"/>
        <w:rPr>
          <w:rFonts w:ascii="Cambria Math" w:hAnsi="Cambria Math"/>
          <w:b/>
          <w:bCs/>
        </w:rPr>
      </w:pPr>
      <w:r w:rsidRPr="00F03F88">
        <w:rPr>
          <w:rFonts w:ascii="Cambria Math" w:hAnsi="Cambria Math"/>
          <w:b/>
          <w:bCs/>
        </w:rPr>
        <w:lastRenderedPageBreak/>
        <w:t>Diagrama de bloques del sistema</w:t>
      </w:r>
    </w:p>
    <w:p w14:paraId="01394779" w14:textId="45422310" w:rsidR="00642623" w:rsidRDefault="00E62AB6" w:rsidP="00EE3C34">
      <w:pPr>
        <w:jc w:val="both"/>
        <w:rPr>
          <w:rFonts w:ascii="Cambria Math" w:hAnsi="Cambria Math"/>
        </w:rPr>
      </w:pPr>
      <w:r w:rsidRPr="00E62AB6">
        <w:rPr>
          <w:rFonts w:ascii="Cambria Math" w:hAnsi="Cambria Math"/>
        </w:rPr>
        <w:t xml:space="preserve">El sistema propuesto se estructura en bloques funcionales que trabajan de manera coordinada para convertir la señal alterna de entrada en </w:t>
      </w:r>
      <w:r w:rsidR="00EB3AE2">
        <w:rPr>
          <w:rFonts w:ascii="Cambria Math" w:hAnsi="Cambria Math"/>
        </w:rPr>
        <w:t xml:space="preserve">una </w:t>
      </w:r>
      <w:r w:rsidRPr="00E62AB6">
        <w:rPr>
          <w:rFonts w:ascii="Cambria Math" w:hAnsi="Cambria Math"/>
        </w:rPr>
        <w:t xml:space="preserve">salida </w:t>
      </w:r>
      <w:r>
        <w:rPr>
          <w:rFonts w:ascii="Cambria Math" w:hAnsi="Cambria Math"/>
        </w:rPr>
        <w:t>simpl</w:t>
      </w:r>
      <w:r w:rsidR="00EB3AE2">
        <w:rPr>
          <w:rFonts w:ascii="Cambria Math" w:hAnsi="Cambria Math"/>
        </w:rPr>
        <w:t xml:space="preserve">e </w:t>
      </w:r>
      <w:r w:rsidRPr="00E62AB6">
        <w:rPr>
          <w:rFonts w:ascii="Cambria Math" w:hAnsi="Cambria Math"/>
        </w:rPr>
        <w:t>de corriente continua regulable, con monitoreo y control digital.</w:t>
      </w:r>
      <w:r>
        <w:rPr>
          <w:rFonts w:ascii="Cambria Math" w:hAnsi="Cambria Math"/>
        </w:rPr>
        <w:t xml:space="preserve"> En la </w:t>
      </w:r>
      <w:r w:rsidRPr="00E62AB6">
        <w:rPr>
          <w:rFonts w:ascii="Cambria Math" w:hAnsi="Cambria Math"/>
          <w:b/>
          <w:bCs/>
        </w:rPr>
        <w:t>Fig.1</w:t>
      </w:r>
      <w:r>
        <w:rPr>
          <w:rFonts w:ascii="Cambria Math" w:hAnsi="Cambria Math"/>
        </w:rPr>
        <w:t xml:space="preserve"> se muestra el diagrama de bloques del sistema completo.</w:t>
      </w:r>
    </w:p>
    <w:p w14:paraId="48A8F1F9" w14:textId="77777777" w:rsidR="00A2736D" w:rsidRDefault="00A2736D" w:rsidP="00EE3C34">
      <w:pPr>
        <w:jc w:val="both"/>
        <w:rPr>
          <w:rFonts w:ascii="Cambria Math" w:hAnsi="Cambria Math"/>
        </w:rPr>
      </w:pPr>
    </w:p>
    <w:p w14:paraId="7DF5F564" w14:textId="6948659E" w:rsidR="00E62AB6" w:rsidRDefault="00F03F88" w:rsidP="00EE3C34">
      <w:pPr>
        <w:jc w:val="both"/>
        <w:rPr>
          <w:rFonts w:ascii="Cambria Math" w:hAnsi="Cambria Math"/>
        </w:rPr>
      </w:pPr>
      <w:r>
        <w:rPr>
          <w:rFonts w:ascii="Cambria Math" w:hAnsi="Cambria Math"/>
          <w:noProof/>
        </w:rPr>
        <w:drawing>
          <wp:inline distT="0" distB="0" distL="0" distR="0" wp14:anchorId="342B21D2" wp14:editId="3095436C">
            <wp:extent cx="5401310" cy="2477135"/>
            <wp:effectExtent l="0" t="0" r="8890" b="0"/>
            <wp:docPr id="122346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1310" cy="2477135"/>
                    </a:xfrm>
                    <a:prstGeom prst="rect">
                      <a:avLst/>
                    </a:prstGeom>
                    <a:noFill/>
                    <a:ln>
                      <a:noFill/>
                    </a:ln>
                  </pic:spPr>
                </pic:pic>
              </a:graphicData>
            </a:graphic>
          </wp:inline>
        </w:drawing>
      </w:r>
    </w:p>
    <w:p w14:paraId="3A86F936" w14:textId="58E101C8" w:rsidR="009F4337" w:rsidRDefault="00642623" w:rsidP="00A2736D">
      <w:pPr>
        <w:jc w:val="center"/>
        <w:rPr>
          <w:rFonts w:ascii="Cambria Math" w:hAnsi="Cambria Math"/>
          <w:b/>
          <w:bCs/>
          <w:i/>
          <w:iCs/>
        </w:rPr>
      </w:pPr>
      <w:r w:rsidRPr="00642623">
        <w:rPr>
          <w:rFonts w:ascii="Cambria Math" w:hAnsi="Cambria Math"/>
          <w:b/>
          <w:bCs/>
          <w:i/>
          <w:iCs/>
        </w:rPr>
        <w:t>Fig.1 Diagrama de bloques del sistema completo</w:t>
      </w:r>
    </w:p>
    <w:p w14:paraId="4742F616" w14:textId="77777777" w:rsidR="000853EA" w:rsidRDefault="000853EA" w:rsidP="009F4337">
      <w:pPr>
        <w:rPr>
          <w:rFonts w:ascii="Cambria Math" w:hAnsi="Cambria Math"/>
        </w:rPr>
      </w:pPr>
    </w:p>
    <w:p w14:paraId="6B128D6B" w14:textId="54471D7C" w:rsidR="009F4337" w:rsidRDefault="009F4337" w:rsidP="009F4337">
      <w:pPr>
        <w:rPr>
          <w:rFonts w:ascii="Cambria Math" w:hAnsi="Cambria Math"/>
        </w:rPr>
      </w:pPr>
      <w:r>
        <w:rPr>
          <w:rFonts w:ascii="Cambria Math" w:hAnsi="Cambria Math"/>
        </w:rPr>
        <w:t>A continuación, se detalla el funcionamiento de cada bloque del sistema:</w:t>
      </w:r>
    </w:p>
    <w:p w14:paraId="6CB2E6A9" w14:textId="6B1F212A" w:rsidR="00A2736D" w:rsidRPr="00F03F88" w:rsidRDefault="009F4337" w:rsidP="00F03F88">
      <w:pPr>
        <w:pStyle w:val="Prrafodelista"/>
        <w:numPr>
          <w:ilvl w:val="1"/>
          <w:numId w:val="6"/>
        </w:numPr>
        <w:rPr>
          <w:rFonts w:ascii="Cambria Math" w:hAnsi="Cambria Math"/>
          <w:b/>
          <w:bCs/>
        </w:rPr>
      </w:pPr>
      <w:r w:rsidRPr="00F03F88">
        <w:rPr>
          <w:rFonts w:ascii="Cambria Math" w:hAnsi="Cambria Math"/>
          <w:b/>
          <w:bCs/>
        </w:rPr>
        <w:t>Transformador</w:t>
      </w:r>
      <w:r w:rsidR="00F03F88" w:rsidRPr="00F03F88">
        <w:rPr>
          <w:rFonts w:ascii="Cambria Math" w:hAnsi="Cambria Math"/>
          <w:b/>
          <w:bCs/>
        </w:rPr>
        <w:t>,</w:t>
      </w:r>
      <w:r w:rsidRPr="00F03F88">
        <w:rPr>
          <w:rFonts w:ascii="Cambria Math" w:hAnsi="Cambria Math"/>
          <w:b/>
          <w:bCs/>
        </w:rPr>
        <w:t xml:space="preserve"> rectificación</w:t>
      </w:r>
      <w:r w:rsidR="00F03F88" w:rsidRPr="00F03F88">
        <w:rPr>
          <w:rFonts w:ascii="Cambria Math" w:hAnsi="Cambria Math"/>
          <w:b/>
          <w:bCs/>
        </w:rPr>
        <w:t xml:space="preserve"> y filtrado</w:t>
      </w:r>
    </w:p>
    <w:p w14:paraId="001C5FF6" w14:textId="56A77BFC" w:rsidR="009F4337" w:rsidRPr="009F4337" w:rsidRDefault="009F4337" w:rsidP="009F4337">
      <w:pPr>
        <w:rPr>
          <w:rFonts w:ascii="Cambria Math" w:hAnsi="Cambria Math"/>
        </w:rPr>
      </w:pPr>
      <w:r w:rsidRPr="009F4337">
        <w:rPr>
          <w:rFonts w:ascii="Cambria Math" w:hAnsi="Cambria Math"/>
        </w:rPr>
        <w:t>El transformador entrega una señal de 24 VAC, la cual</w:t>
      </w:r>
      <w:r>
        <w:rPr>
          <w:rFonts w:ascii="Cambria Math" w:hAnsi="Cambria Math"/>
        </w:rPr>
        <w:t>, luego</w:t>
      </w:r>
      <w:r w:rsidRPr="009F4337">
        <w:rPr>
          <w:rFonts w:ascii="Cambria Math" w:hAnsi="Cambria Math"/>
        </w:rPr>
        <w:t xml:space="preserve"> se rectifica mediante </w:t>
      </w:r>
      <w:r w:rsidR="00EB3AE2">
        <w:rPr>
          <w:rFonts w:ascii="Cambria Math" w:hAnsi="Cambria Math"/>
        </w:rPr>
        <w:t xml:space="preserve">un </w:t>
      </w:r>
      <w:r w:rsidRPr="009F4337">
        <w:rPr>
          <w:rFonts w:ascii="Cambria Math" w:hAnsi="Cambria Math"/>
        </w:rPr>
        <w:t xml:space="preserve">puente de diodos y se filtra con </w:t>
      </w:r>
      <w:r w:rsidR="00EB3AE2">
        <w:rPr>
          <w:rFonts w:ascii="Cambria Math" w:hAnsi="Cambria Math"/>
        </w:rPr>
        <w:t xml:space="preserve">un </w:t>
      </w:r>
      <w:r w:rsidRPr="009F4337">
        <w:rPr>
          <w:rFonts w:ascii="Cambria Math" w:hAnsi="Cambria Math"/>
        </w:rPr>
        <w:t>capacito</w:t>
      </w:r>
      <w:r w:rsidR="00EB3AE2">
        <w:rPr>
          <w:rFonts w:ascii="Cambria Math" w:hAnsi="Cambria Math"/>
        </w:rPr>
        <w:t>r</w:t>
      </w:r>
      <w:r w:rsidRPr="009F4337">
        <w:rPr>
          <w:rFonts w:ascii="Cambria Math" w:hAnsi="Cambria Math"/>
        </w:rPr>
        <w:t xml:space="preserve"> electrolítico para obtener una tensión continua no regulada. Esta tensión alimenta </w:t>
      </w:r>
      <w:r w:rsidR="00F03F88">
        <w:rPr>
          <w:rFonts w:ascii="Cambria Math" w:hAnsi="Cambria Math"/>
        </w:rPr>
        <w:t xml:space="preserve">la </w:t>
      </w:r>
      <w:r w:rsidRPr="009F4337">
        <w:rPr>
          <w:rFonts w:ascii="Cambria Math" w:hAnsi="Cambria Math"/>
        </w:rPr>
        <w:t>rama de potencia del sistema</w:t>
      </w:r>
      <w:r>
        <w:rPr>
          <w:rFonts w:ascii="Cambria Math" w:hAnsi="Cambria Math"/>
        </w:rPr>
        <w:t xml:space="preserve"> y también proporciona, mediante </w:t>
      </w:r>
      <w:r w:rsidR="000853EA">
        <w:rPr>
          <w:rFonts w:ascii="Cambria Math" w:hAnsi="Cambria Math"/>
        </w:rPr>
        <w:t xml:space="preserve">un convertidor </w:t>
      </w:r>
      <w:r>
        <w:rPr>
          <w:rFonts w:ascii="Cambria Math" w:hAnsi="Cambria Math"/>
        </w:rPr>
        <w:t>Buck y un LDO, la alimentación al microcontrolador.</w:t>
      </w:r>
    </w:p>
    <w:p w14:paraId="3689BD1E" w14:textId="2BFDF7B8" w:rsidR="009F4337" w:rsidRPr="00F03F88" w:rsidRDefault="009F4337" w:rsidP="00F03F88">
      <w:pPr>
        <w:pStyle w:val="Prrafodelista"/>
        <w:numPr>
          <w:ilvl w:val="1"/>
          <w:numId w:val="6"/>
        </w:numPr>
        <w:rPr>
          <w:rFonts w:ascii="Cambria Math" w:hAnsi="Cambria Math"/>
          <w:b/>
          <w:bCs/>
        </w:rPr>
      </w:pPr>
      <w:r w:rsidRPr="00F03F88">
        <w:rPr>
          <w:rFonts w:ascii="Cambria Math" w:hAnsi="Cambria Math"/>
          <w:b/>
          <w:bCs/>
        </w:rPr>
        <w:t>Etapas de regulación</w:t>
      </w:r>
      <w:r w:rsidR="00F03F88" w:rsidRPr="00F03F88">
        <w:rPr>
          <w:rFonts w:ascii="Cambria Math" w:hAnsi="Cambria Math"/>
          <w:b/>
          <w:bCs/>
        </w:rPr>
        <w:t xml:space="preserve"> para el microcontrolador</w:t>
      </w:r>
      <w:r w:rsidRPr="00F03F88">
        <w:rPr>
          <w:rFonts w:ascii="Cambria Math" w:hAnsi="Cambria Math"/>
          <w:b/>
          <w:bCs/>
        </w:rPr>
        <w:t xml:space="preserve"> (Buck y LDO)</w:t>
      </w:r>
    </w:p>
    <w:p w14:paraId="051870AB" w14:textId="64C4AD4C" w:rsidR="009F4337" w:rsidRDefault="00F03F88" w:rsidP="009F4337">
      <w:pPr>
        <w:rPr>
          <w:rFonts w:ascii="Cambria Math" w:hAnsi="Cambria Math"/>
        </w:rPr>
      </w:pPr>
      <w:r>
        <w:rPr>
          <w:rFonts w:ascii="Cambria Math" w:hAnsi="Cambria Math"/>
        </w:rPr>
        <w:t>Aunque la</w:t>
      </w:r>
      <w:r w:rsidR="009F4337">
        <w:rPr>
          <w:rFonts w:ascii="Cambria Math" w:hAnsi="Cambria Math"/>
        </w:rPr>
        <w:t xml:space="preserve"> alta eficiencia de un regulador Buck respecto a los reguladores lineales nos permite suministrar gran parte de la potencia de la entrada a la carga mejorando el consumo y la disipación de temperatura</w:t>
      </w:r>
      <w:r>
        <w:rPr>
          <w:rFonts w:ascii="Cambria Math" w:hAnsi="Cambria Math"/>
        </w:rPr>
        <w:t>, p</w:t>
      </w:r>
      <w:r w:rsidR="009F4337" w:rsidRPr="009F4337">
        <w:rPr>
          <w:rFonts w:ascii="Cambria Math" w:hAnsi="Cambria Math"/>
        </w:rPr>
        <w:t xml:space="preserve">ara la alimentación lógica, </w:t>
      </w:r>
      <w:r>
        <w:rPr>
          <w:rFonts w:ascii="Cambria Math" w:hAnsi="Cambria Math"/>
        </w:rPr>
        <w:t xml:space="preserve">se utiliza </w:t>
      </w:r>
      <w:r w:rsidR="009F4337" w:rsidRPr="009F4337">
        <w:rPr>
          <w:rFonts w:ascii="Cambria Math" w:hAnsi="Cambria Math"/>
        </w:rPr>
        <w:t xml:space="preserve">un convertidor Buck seguido de un LDO genera una tensión estable de </w:t>
      </w:r>
      <w:r w:rsidR="00EB3AE2">
        <w:rPr>
          <w:rFonts w:ascii="Cambria Math" w:hAnsi="Cambria Math"/>
        </w:rPr>
        <w:t>3,3</w:t>
      </w:r>
      <w:r w:rsidR="009F4337" w:rsidRPr="009F4337">
        <w:rPr>
          <w:rFonts w:ascii="Cambria Math" w:hAnsi="Cambria Math"/>
        </w:rPr>
        <w:t>V para el microcontrolador y la electrónica de control</w:t>
      </w:r>
      <w:r>
        <w:rPr>
          <w:rFonts w:ascii="Cambria Math" w:hAnsi="Cambria Math"/>
        </w:rPr>
        <w:t>. Esto se hace debido a que un regulador lineal genera menos ruido e interferencias que pueden alterar el funcionamiento de los circuitos digitales.</w:t>
      </w:r>
    </w:p>
    <w:p w14:paraId="452ED7BA" w14:textId="77777777" w:rsidR="000853EA" w:rsidRDefault="000853EA" w:rsidP="009F4337">
      <w:pPr>
        <w:rPr>
          <w:rFonts w:ascii="Cambria Math" w:hAnsi="Cambria Math"/>
        </w:rPr>
      </w:pPr>
    </w:p>
    <w:p w14:paraId="568BB309" w14:textId="77777777" w:rsidR="000853EA" w:rsidRPr="009F4337" w:rsidRDefault="000853EA" w:rsidP="009F4337">
      <w:pPr>
        <w:rPr>
          <w:rFonts w:ascii="Cambria Math" w:hAnsi="Cambria Math"/>
        </w:rPr>
      </w:pPr>
    </w:p>
    <w:p w14:paraId="34055CCE" w14:textId="5D6BDB5E" w:rsidR="00F03F88" w:rsidRPr="00F03F88" w:rsidRDefault="00F03F88" w:rsidP="00F03F88">
      <w:pPr>
        <w:pStyle w:val="Prrafodelista"/>
        <w:numPr>
          <w:ilvl w:val="1"/>
          <w:numId w:val="6"/>
        </w:numPr>
        <w:rPr>
          <w:rFonts w:ascii="Cambria Math" w:hAnsi="Cambria Math"/>
          <w:b/>
          <w:bCs/>
        </w:rPr>
      </w:pPr>
      <w:r w:rsidRPr="00F03F88">
        <w:rPr>
          <w:rFonts w:ascii="Cambria Math" w:hAnsi="Cambria Math"/>
          <w:b/>
          <w:bCs/>
        </w:rPr>
        <w:lastRenderedPageBreak/>
        <w:t>Microcontrolador central</w:t>
      </w:r>
    </w:p>
    <w:p w14:paraId="74AD3634" w14:textId="48604A4B" w:rsidR="00F03F88" w:rsidRPr="000853EA" w:rsidRDefault="00F03F88" w:rsidP="009F4337">
      <w:pPr>
        <w:rPr>
          <w:rFonts w:ascii="Cambria Math" w:hAnsi="Cambria Math"/>
        </w:rPr>
      </w:pPr>
      <w:r w:rsidRPr="009F4337">
        <w:rPr>
          <w:rFonts w:ascii="Cambria Math" w:hAnsi="Cambria Math"/>
        </w:rPr>
        <w:t xml:space="preserve">Es el núcleo del sistema. </w:t>
      </w:r>
      <w:r>
        <w:rPr>
          <w:rFonts w:ascii="Cambria Math" w:hAnsi="Cambria Math"/>
        </w:rPr>
        <w:t>Recibe los datos ingresados por el usuario, m</w:t>
      </w:r>
      <w:r w:rsidRPr="009F4337">
        <w:rPr>
          <w:rFonts w:ascii="Cambria Math" w:hAnsi="Cambria Math"/>
        </w:rPr>
        <w:t>ide las variables eléctricas, controla los convertidores Buck, gestiona las protecciones y comunica los datos hacia la interfaz</w:t>
      </w:r>
      <w:r>
        <w:rPr>
          <w:rFonts w:ascii="Cambria Math" w:hAnsi="Cambria Math"/>
        </w:rPr>
        <w:t xml:space="preserve"> de visualización.</w:t>
      </w:r>
    </w:p>
    <w:p w14:paraId="45024214" w14:textId="6FD2B4F5" w:rsidR="009F4337" w:rsidRPr="00F03F88" w:rsidRDefault="009F4337" w:rsidP="00F03F88">
      <w:pPr>
        <w:pStyle w:val="Prrafodelista"/>
        <w:numPr>
          <w:ilvl w:val="1"/>
          <w:numId w:val="6"/>
        </w:numPr>
        <w:rPr>
          <w:rFonts w:ascii="Cambria Math" w:hAnsi="Cambria Math"/>
          <w:b/>
          <w:bCs/>
        </w:rPr>
      </w:pPr>
      <w:r w:rsidRPr="00F03F88">
        <w:rPr>
          <w:rFonts w:ascii="Cambria Math" w:hAnsi="Cambria Math"/>
          <w:b/>
          <w:bCs/>
        </w:rPr>
        <w:t>Medición de parámetros eléctricos</w:t>
      </w:r>
    </w:p>
    <w:p w14:paraId="52A586D8" w14:textId="310EF9E9" w:rsidR="00A2736D" w:rsidRPr="000853EA" w:rsidRDefault="009F4337" w:rsidP="00A2736D">
      <w:pPr>
        <w:rPr>
          <w:rFonts w:ascii="Cambria Math" w:hAnsi="Cambria Math"/>
        </w:rPr>
      </w:pPr>
      <w:r w:rsidRPr="009F4337">
        <w:rPr>
          <w:rFonts w:ascii="Cambria Math" w:hAnsi="Cambria Math"/>
        </w:rPr>
        <w:t>Se incluyen módulos de medición de corriente y voltaje en</w:t>
      </w:r>
      <w:r w:rsidR="00F03F88">
        <w:rPr>
          <w:rFonts w:ascii="Cambria Math" w:hAnsi="Cambria Math"/>
        </w:rPr>
        <w:t xml:space="preserve"> e</w:t>
      </w:r>
      <w:r w:rsidRPr="009F4337">
        <w:rPr>
          <w:rFonts w:ascii="Cambria Math" w:hAnsi="Cambria Math"/>
        </w:rPr>
        <w:t>l</w:t>
      </w:r>
      <w:r w:rsidR="00F03F88">
        <w:rPr>
          <w:rFonts w:ascii="Cambria Math" w:hAnsi="Cambria Math"/>
        </w:rPr>
        <w:t xml:space="preserve"> canal</w:t>
      </w:r>
      <w:r w:rsidRPr="009F4337">
        <w:rPr>
          <w:rFonts w:ascii="Cambria Math" w:hAnsi="Cambria Math"/>
        </w:rPr>
        <w:t xml:space="preserve"> de salida. Estos datos son enviados al microcontrolador para permitir la supervisión en tiempo real</w:t>
      </w:r>
      <w:r>
        <w:rPr>
          <w:rFonts w:ascii="Cambria Math" w:hAnsi="Cambria Math"/>
        </w:rPr>
        <w:t xml:space="preserve">, la visualización de datos mediante una pantalla </w:t>
      </w:r>
      <w:r w:rsidRPr="009F4337">
        <w:rPr>
          <w:rFonts w:ascii="Cambria Math" w:hAnsi="Cambria Math"/>
        </w:rPr>
        <w:t>y la implementación de protecciones (OCP, OVP).</w:t>
      </w:r>
    </w:p>
    <w:p w14:paraId="2647D05D" w14:textId="38306AB6" w:rsidR="00A2736D" w:rsidRPr="00F03F88" w:rsidRDefault="00A2736D" w:rsidP="00F03F88">
      <w:pPr>
        <w:pStyle w:val="Prrafodelista"/>
        <w:numPr>
          <w:ilvl w:val="1"/>
          <w:numId w:val="6"/>
        </w:numPr>
        <w:rPr>
          <w:rFonts w:ascii="Cambria Math" w:hAnsi="Cambria Math"/>
          <w:b/>
          <w:bCs/>
        </w:rPr>
      </w:pPr>
      <w:r w:rsidRPr="00F03F88">
        <w:rPr>
          <w:rFonts w:ascii="Cambria Math" w:hAnsi="Cambria Math"/>
          <w:b/>
          <w:bCs/>
        </w:rPr>
        <w:t>Protección</w:t>
      </w:r>
    </w:p>
    <w:p w14:paraId="44C8016E" w14:textId="2696313E" w:rsidR="009F4337" w:rsidRPr="009F4337" w:rsidRDefault="00A2736D" w:rsidP="009F4337">
      <w:pPr>
        <w:rPr>
          <w:rFonts w:ascii="Cambria Math" w:hAnsi="Cambria Math"/>
        </w:rPr>
      </w:pPr>
      <w:r w:rsidRPr="009F4337">
        <w:rPr>
          <w:rFonts w:ascii="Cambria Math" w:hAnsi="Cambria Math"/>
        </w:rPr>
        <w:t xml:space="preserve">Un fusible electrónico protege la etapa de potencia ante </w:t>
      </w:r>
      <w:proofErr w:type="spellStart"/>
      <w:r w:rsidRPr="009F4337">
        <w:rPr>
          <w:rFonts w:ascii="Cambria Math" w:hAnsi="Cambria Math"/>
        </w:rPr>
        <w:t>sobrecorrientes</w:t>
      </w:r>
      <w:proofErr w:type="spellEnd"/>
      <w:r w:rsidRPr="009F4337">
        <w:rPr>
          <w:rFonts w:ascii="Cambria Math" w:hAnsi="Cambria Math"/>
        </w:rPr>
        <w:t xml:space="preserve"> o cortocircuitos, </w:t>
      </w:r>
      <w:r>
        <w:rPr>
          <w:rFonts w:ascii="Cambria Math" w:hAnsi="Cambria Math"/>
        </w:rPr>
        <w:t xml:space="preserve">se activa mediante una señal enviada por el microcontrolador, </w:t>
      </w:r>
      <w:r w:rsidRPr="009F4337">
        <w:rPr>
          <w:rFonts w:ascii="Cambria Math" w:hAnsi="Cambria Math"/>
        </w:rPr>
        <w:t>desconectando la carga en caso de falla.</w:t>
      </w:r>
    </w:p>
    <w:p w14:paraId="36698882" w14:textId="265930DC" w:rsidR="009F4337" w:rsidRPr="00F03F88" w:rsidRDefault="009F4337" w:rsidP="00F03F88">
      <w:pPr>
        <w:pStyle w:val="Prrafodelista"/>
        <w:numPr>
          <w:ilvl w:val="1"/>
          <w:numId w:val="6"/>
        </w:numPr>
        <w:rPr>
          <w:rFonts w:ascii="Cambria Math" w:hAnsi="Cambria Math"/>
          <w:b/>
          <w:bCs/>
        </w:rPr>
      </w:pPr>
      <w:r w:rsidRPr="00F03F88">
        <w:rPr>
          <w:rFonts w:ascii="Cambria Math" w:hAnsi="Cambria Math"/>
          <w:b/>
          <w:bCs/>
        </w:rPr>
        <w:t>Interfaz de usuario</w:t>
      </w:r>
    </w:p>
    <w:p w14:paraId="648DC084" w14:textId="7E39D1AA" w:rsidR="009F4337" w:rsidRDefault="009F4337" w:rsidP="009F4337">
      <w:pPr>
        <w:rPr>
          <w:rFonts w:ascii="Cambria Math" w:hAnsi="Cambria Math"/>
        </w:rPr>
      </w:pPr>
      <w:r>
        <w:rPr>
          <w:rFonts w:ascii="Cambria Math" w:hAnsi="Cambria Math"/>
        </w:rPr>
        <w:t>La interfaz cuenta con una botonera, con la cual el usuario selecciona los distintos modos de operación y sus parámetros de configuración de forma digital. En la pantalla se muestran los parámetros eléctricos en tiempo real e informa al usuario si alguna de las protecciones se activa.</w:t>
      </w:r>
    </w:p>
    <w:p w14:paraId="43E2082C" w14:textId="77777777" w:rsidR="00671FD9" w:rsidRDefault="00671FD9" w:rsidP="009F4337">
      <w:pPr>
        <w:rPr>
          <w:rFonts w:ascii="Cambria Math" w:hAnsi="Cambria Math"/>
        </w:rPr>
      </w:pPr>
    </w:p>
    <w:p w14:paraId="64C5E04A" w14:textId="4CE012E2" w:rsidR="009F4337" w:rsidRPr="00F03F88" w:rsidRDefault="00720E38" w:rsidP="00F03F88">
      <w:pPr>
        <w:pStyle w:val="Prrafodelista"/>
        <w:numPr>
          <w:ilvl w:val="0"/>
          <w:numId w:val="6"/>
        </w:numPr>
        <w:rPr>
          <w:rFonts w:ascii="Cambria Math" w:hAnsi="Cambria Math"/>
          <w:b/>
          <w:bCs/>
        </w:rPr>
      </w:pPr>
      <w:r w:rsidRPr="00F03F88">
        <w:rPr>
          <w:rFonts w:ascii="Cambria Math" w:hAnsi="Cambria Math"/>
          <w:b/>
          <w:bCs/>
        </w:rPr>
        <w:t>Diseño de cada bloque</w:t>
      </w:r>
    </w:p>
    <w:p w14:paraId="6C7E19AC" w14:textId="6AEBE9F1" w:rsidR="00C3036B" w:rsidRDefault="00720E38" w:rsidP="00720E38">
      <w:pPr>
        <w:rPr>
          <w:rFonts w:ascii="Cambria Math" w:hAnsi="Cambria Math"/>
        </w:rPr>
      </w:pPr>
      <w:r>
        <w:rPr>
          <w:rFonts w:ascii="Cambria Math" w:hAnsi="Cambria Math"/>
        </w:rPr>
        <w:t>Comenzamos el diseño con el puente de diodos principal, utilizado para ofrecer la tensión de salida simple y alimentar al microcontrolador.</w:t>
      </w:r>
    </w:p>
    <w:p w14:paraId="26A7D13D" w14:textId="0E015827" w:rsidR="00C3036B" w:rsidRPr="00F03F88" w:rsidRDefault="00C3036B" w:rsidP="00F03F88">
      <w:pPr>
        <w:pStyle w:val="Prrafodelista"/>
        <w:numPr>
          <w:ilvl w:val="1"/>
          <w:numId w:val="6"/>
        </w:numPr>
        <w:rPr>
          <w:rFonts w:ascii="Cambria Math" w:hAnsi="Cambria Math"/>
          <w:b/>
          <w:bCs/>
        </w:rPr>
      </w:pPr>
      <w:r w:rsidRPr="00F03F88">
        <w:rPr>
          <w:rFonts w:ascii="Cambria Math" w:hAnsi="Cambria Math"/>
          <w:b/>
          <w:bCs/>
        </w:rPr>
        <w:t>Puente de diodos</w:t>
      </w:r>
      <w:r w:rsidR="00C50C5D" w:rsidRPr="00F03F88">
        <w:rPr>
          <w:rFonts w:ascii="Cambria Math" w:hAnsi="Cambria Math"/>
          <w:b/>
          <w:bCs/>
        </w:rPr>
        <w:t xml:space="preserve"> principal</w:t>
      </w:r>
    </w:p>
    <w:p w14:paraId="045AF36D" w14:textId="2AA1E99C" w:rsidR="00C3036B" w:rsidRDefault="00C3036B" w:rsidP="00720E38">
      <w:pPr>
        <w:rPr>
          <w:rFonts w:ascii="Cambria Math" w:hAnsi="Cambria Math"/>
        </w:rPr>
      </w:pPr>
      <w:r>
        <w:rPr>
          <w:rFonts w:ascii="Cambria Math" w:hAnsi="Cambria Math"/>
        </w:rPr>
        <w:t>La tensión alterna que proporciona el transformador es:</w:t>
      </w:r>
    </w:p>
    <w:p w14:paraId="3104B686" w14:textId="6554E9F1" w:rsidR="00C3036B" w:rsidRPr="00C3036B" w:rsidRDefault="00000000" w:rsidP="00720E38">
      <w:pPr>
        <w:rPr>
          <w:rFonts w:ascii="Cambria Math" w:eastAsiaTheme="minorEastAsia" w:hAnsi="Cambria Math"/>
        </w:rPr>
      </w:pPr>
      <m:oMathPara>
        <m:oMath>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=24V</m:t>
          </m:r>
        </m:oMath>
      </m:oMathPara>
    </w:p>
    <w:p w14:paraId="6D08510D" w14:textId="42346E9C" w:rsidR="00C3036B" w:rsidRDefault="00C3036B" w:rsidP="00720E38">
      <w:pPr>
        <w:rPr>
          <w:rFonts w:ascii="Cambria Math" w:eastAsiaTheme="minorEastAsia" w:hAnsi="Cambria Math"/>
        </w:rPr>
      </w:pPr>
      <w:r>
        <w:rPr>
          <w:rFonts w:ascii="Cambria Math" w:eastAsiaTheme="minorEastAsia" w:hAnsi="Cambria Math"/>
        </w:rPr>
        <w:t>Su valor pico se calcula como:</w:t>
      </w:r>
    </w:p>
    <w:p w14:paraId="64F06873" w14:textId="64FAC7D2" w:rsidR="00C3036B" w:rsidRPr="00C3036B" w:rsidRDefault="00000000" w:rsidP="00C3036B">
      <w:pPr>
        <w:rPr>
          <w:rFonts w:ascii="Cambria Math" w:eastAsiaTheme="minorEastAsia" w:hAnsi="Cambria Math"/>
        </w:rPr>
      </w:pPr>
      <m:oMathPara>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RMS</m:t>
              </m:r>
            </m:sub>
          </m:sSub>
          <m:r>
            <w:rPr>
              <w:rFonts w:ascii="Cambria Math" w:hAnsi="Cambria Math"/>
            </w:rPr>
            <m:t xml:space="preserve">∙ </m:t>
          </m:r>
          <m:rad>
            <m:radPr>
              <m:degHide m:val="1"/>
              <m:ctrlPr>
                <w:rPr>
                  <w:rFonts w:ascii="Cambria Math" w:hAnsi="Cambria Math"/>
                  <w:i/>
                </w:rPr>
              </m:ctrlPr>
            </m:radPr>
            <m:deg/>
            <m:e>
              <m:r>
                <w:rPr>
                  <w:rFonts w:ascii="Cambria Math" w:hAnsi="Cambria Math"/>
                </w:rPr>
                <m:t>2</m:t>
              </m:r>
            </m:e>
          </m:rad>
          <m:r>
            <w:rPr>
              <w:rFonts w:ascii="Cambria Math" w:hAnsi="Cambria Math"/>
            </w:rPr>
            <m:t>=24V ∙</m:t>
          </m:r>
          <m:rad>
            <m:radPr>
              <m:degHide m:val="1"/>
              <m:ctrlPr>
                <w:rPr>
                  <w:rFonts w:ascii="Cambria Math" w:hAnsi="Cambria Math"/>
                  <w:i/>
                </w:rPr>
              </m:ctrlPr>
            </m:radPr>
            <m:deg/>
            <m:e>
              <m:r>
                <w:rPr>
                  <w:rFonts w:ascii="Cambria Math" w:hAnsi="Cambria Math"/>
                </w:rPr>
                <m:t>2</m:t>
              </m:r>
            </m:e>
          </m:rad>
          <m:r>
            <w:rPr>
              <w:rFonts w:ascii="Cambria Math" w:hAnsi="Cambria Math"/>
            </w:rPr>
            <m:t>=33,94V</m:t>
          </m:r>
        </m:oMath>
      </m:oMathPara>
    </w:p>
    <w:p w14:paraId="25561CA2" w14:textId="4FEBBE86" w:rsidR="00C3036B" w:rsidRDefault="00C3036B" w:rsidP="00C3036B">
      <w:pPr>
        <w:rPr>
          <w:rFonts w:ascii="Cambria Math" w:eastAsiaTheme="minorEastAsia" w:hAnsi="Cambria Math"/>
        </w:rPr>
      </w:pPr>
      <w:r>
        <w:rPr>
          <w:rFonts w:ascii="Cambria Math" w:eastAsiaTheme="minorEastAsia" w:hAnsi="Cambria Math"/>
        </w:rPr>
        <w:t xml:space="preserve">Al rectificarse, la señal debe pasar a través de dos diodos en cada ciclo, por lo </w:t>
      </w:r>
      <w:r w:rsidR="009115CD">
        <w:rPr>
          <w:rFonts w:ascii="Cambria Math" w:eastAsiaTheme="minorEastAsia" w:hAnsi="Cambria Math"/>
        </w:rPr>
        <w:t>tanto,</w:t>
      </w:r>
      <w:r>
        <w:rPr>
          <w:rFonts w:ascii="Cambria Math" w:eastAsiaTheme="minorEastAsia" w:hAnsi="Cambria Math"/>
        </w:rPr>
        <w:t xml:space="preserve"> se resta la respectiva caída de voltaje de cada diodo para obtener el voltaje pico de salida de esta etapa, los diodos de potencia en su mayoría tienen una caída de voltaje de 1V:</w:t>
      </w:r>
    </w:p>
    <w:p w14:paraId="152B5998" w14:textId="6D650A0B" w:rsidR="00C3036B" w:rsidRPr="00C3036B" w:rsidRDefault="00000000" w:rsidP="00C3036B">
      <w:pPr>
        <w:rPr>
          <w:rFonts w:ascii="Cambria Math" w:eastAsiaTheme="minorEastAsia" w:hAnsi="Cambria Math"/>
        </w:rPr>
      </w:pPr>
      <m:oMathPara>
        <m:oMath>
          <m:sSub>
            <m:sSubPr>
              <m:ctrlPr>
                <w:rPr>
                  <w:rFonts w:ascii="Cambria Math" w:hAnsi="Cambria Math"/>
                  <w:i/>
                </w:rPr>
              </m:ctrlPr>
            </m:sSubPr>
            <m:e>
              <m:r>
                <w:rPr>
                  <w:rFonts w:ascii="Cambria Math" w:hAnsi="Cambria Math"/>
                </w:rPr>
                <m:t>V</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-2</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 xml:space="preserve"> =33,94V-</m:t>
          </m:r>
          <m:d>
            <m:dPr>
              <m:ctrlPr>
                <w:rPr>
                  <w:rFonts w:ascii="Cambria Math" w:hAnsi="Cambria Math"/>
                  <w:i/>
                </w:rPr>
              </m:ctrlPr>
            </m:dPr>
            <m:e>
              <m:r>
                <w:rPr>
                  <w:rFonts w:ascii="Cambria Math" w:hAnsi="Cambria Math"/>
                </w:rPr>
                <m:t>2</m:t>
              </m:r>
            </m:e>
          </m:d>
          <m:d>
            <m:dPr>
              <m:ctrlPr>
                <w:rPr>
                  <w:rFonts w:ascii="Cambria Math" w:hAnsi="Cambria Math"/>
                  <w:i/>
                </w:rPr>
              </m:ctrlPr>
            </m:dPr>
            <m:e>
              <m:r>
                <w:rPr>
                  <w:rFonts w:ascii="Cambria Math" w:hAnsi="Cambria Math"/>
                </w:rPr>
                <m:t>1V</m:t>
              </m:r>
            </m:e>
          </m:d>
          <m:r>
            <w:rPr>
              <w:rFonts w:ascii="Cambria Math" w:hAnsi="Cambria Math"/>
            </w:rPr>
            <m:t>=31,94V≅32V</m:t>
          </m:r>
        </m:oMath>
      </m:oMathPara>
    </w:p>
    <w:p w14:paraId="3B1EEE27" w14:textId="4DB74580" w:rsidR="009115CD" w:rsidRDefault="009115CD" w:rsidP="00720E38">
      <w:pPr>
        <w:rPr>
          <w:rFonts w:ascii="Cambria Math" w:eastAsiaTheme="minorEastAsia" w:hAnsi="Cambria Math"/>
        </w:rPr>
      </w:pPr>
      <w:r>
        <w:rPr>
          <w:rFonts w:ascii="Cambria Math" w:eastAsiaTheme="minorEastAsia" w:hAnsi="Cambria Math"/>
        </w:rPr>
        <w:t xml:space="preserve">Cada diodo debe soportar la corriente máxima de operación de 2A y un voltaje inverso igual al voltaje pico alcanzado por el transformador. Estos requisitos nos </w:t>
      </w:r>
      <w:r>
        <w:rPr>
          <w:rFonts w:ascii="Cambria Math" w:eastAsiaTheme="minorEastAsia" w:hAnsi="Cambria Math"/>
        </w:rPr>
        <w:lastRenderedPageBreak/>
        <w:t>llevan a elegir el siguiente dispositivo para obtener un margen de seguridad en los parámetros:</w:t>
      </w:r>
    </w:p>
    <w:tbl>
      <w:tblPr>
        <w:tblStyle w:val="Tablaconcuadrcula"/>
        <w:tblW w:w="0" w:type="auto"/>
        <w:tblLook w:val="04A0" w:firstRow="1" w:lastRow="0" w:firstColumn="1" w:lastColumn="0" w:noHBand="0" w:noVBand="1"/>
      </w:tblPr>
      <w:tblGrid>
        <w:gridCol w:w="4247"/>
        <w:gridCol w:w="4247"/>
      </w:tblGrid>
      <w:tr w:rsidR="009115CD" w14:paraId="62DFDBEC" w14:textId="77777777" w:rsidTr="009115CD">
        <w:tc>
          <w:tcPr>
            <w:tcW w:w="4247" w:type="dxa"/>
          </w:tcPr>
          <w:p w14:paraId="79C48410" w14:textId="08EAB56B" w:rsidR="009115CD" w:rsidRDefault="009115CD" w:rsidP="009115CD">
            <w:pPr>
              <w:rPr>
                <w:rFonts w:ascii="Cambria Math" w:eastAsiaTheme="minorEastAsia" w:hAnsi="Cambria Math"/>
              </w:rPr>
            </w:pPr>
            <w:r>
              <w:rPr>
                <w:rFonts w:ascii="Cambria Math" w:eastAsiaTheme="minorEastAsia" w:hAnsi="Cambria Math"/>
              </w:rPr>
              <w:t>Dispositivo</w:t>
            </w:r>
          </w:p>
        </w:tc>
        <w:tc>
          <w:tcPr>
            <w:tcW w:w="4247" w:type="dxa"/>
          </w:tcPr>
          <w:p w14:paraId="030B4843" w14:textId="6506E08D" w:rsidR="009115CD" w:rsidRDefault="009115CD" w:rsidP="009115CD">
            <w:pPr>
              <w:rPr>
                <w:rFonts w:ascii="Cambria Math" w:eastAsiaTheme="minorEastAsia" w:hAnsi="Cambria Math"/>
              </w:rPr>
            </w:pPr>
            <w:r>
              <w:rPr>
                <w:rFonts w:ascii="Cambria Math" w:eastAsiaTheme="minorEastAsia" w:hAnsi="Cambria Math"/>
              </w:rPr>
              <w:t>KBP200 (puente de diodos)</w:t>
            </w:r>
          </w:p>
        </w:tc>
      </w:tr>
      <w:tr w:rsidR="009115CD" w14:paraId="37741E37" w14:textId="77777777" w:rsidTr="009115CD">
        <w:tc>
          <w:tcPr>
            <w:tcW w:w="4247" w:type="dxa"/>
          </w:tcPr>
          <w:p w14:paraId="4104E5AC" w14:textId="0A41DDAE" w:rsidR="009115CD" w:rsidRDefault="009115CD" w:rsidP="009115CD">
            <w:pPr>
              <w:rPr>
                <w:rFonts w:ascii="Cambria Math" w:eastAsiaTheme="minorEastAsia" w:hAnsi="Cambria Math"/>
              </w:rPr>
            </w:pPr>
            <w:r>
              <w:rPr>
                <w:rFonts w:ascii="Cambria Math" w:eastAsiaTheme="minorEastAsia" w:hAnsi="Cambria Math"/>
              </w:rPr>
              <w:t>Voltaje pico repetitivo en inversa</w:t>
            </w:r>
          </w:p>
        </w:tc>
        <w:tc>
          <w:tcPr>
            <w:tcW w:w="4247" w:type="dxa"/>
          </w:tcPr>
          <w:p w14:paraId="73EBC867" w14:textId="6F2ED1BF" w:rsidR="009115CD" w:rsidRDefault="009115CD" w:rsidP="009115CD">
            <w:pPr>
              <w:rPr>
                <w:rFonts w:ascii="Cambria Math" w:eastAsiaTheme="minorEastAsia" w:hAnsi="Cambria Math"/>
              </w:rPr>
            </w:pPr>
            <w:r>
              <w:rPr>
                <w:rFonts w:ascii="Cambria Math" w:eastAsiaTheme="minorEastAsia" w:hAnsi="Cambria Math"/>
              </w:rPr>
              <w:t>50V</w:t>
            </w:r>
          </w:p>
        </w:tc>
      </w:tr>
      <w:tr w:rsidR="009115CD" w14:paraId="1A74E598" w14:textId="77777777" w:rsidTr="009115CD">
        <w:tc>
          <w:tcPr>
            <w:tcW w:w="4247" w:type="dxa"/>
          </w:tcPr>
          <w:p w14:paraId="7CB7F520" w14:textId="7CD50131" w:rsidR="009115CD" w:rsidRDefault="009115CD" w:rsidP="009115CD">
            <w:pPr>
              <w:rPr>
                <w:rFonts w:ascii="Cambria Math" w:eastAsiaTheme="minorEastAsia" w:hAnsi="Cambria Math"/>
              </w:rPr>
            </w:pPr>
            <w:r>
              <w:rPr>
                <w:rFonts w:ascii="Cambria Math" w:eastAsiaTheme="minorEastAsia" w:hAnsi="Cambria Math"/>
              </w:rPr>
              <w:t>Voltaje RMS en inversa</w:t>
            </w:r>
          </w:p>
        </w:tc>
        <w:tc>
          <w:tcPr>
            <w:tcW w:w="4247" w:type="dxa"/>
          </w:tcPr>
          <w:p w14:paraId="3843C1F7" w14:textId="5325E0D3" w:rsidR="009115CD" w:rsidRDefault="009115CD" w:rsidP="009115CD">
            <w:pPr>
              <w:rPr>
                <w:rFonts w:ascii="Cambria Math" w:eastAsiaTheme="minorEastAsia" w:hAnsi="Cambria Math"/>
              </w:rPr>
            </w:pPr>
            <w:r>
              <w:rPr>
                <w:rFonts w:ascii="Cambria Math" w:eastAsiaTheme="minorEastAsia" w:hAnsi="Cambria Math"/>
              </w:rPr>
              <w:t>35Vrms</w:t>
            </w:r>
          </w:p>
        </w:tc>
      </w:tr>
      <w:tr w:rsidR="009115CD" w14:paraId="011677AE" w14:textId="77777777" w:rsidTr="009115CD">
        <w:tc>
          <w:tcPr>
            <w:tcW w:w="4247" w:type="dxa"/>
          </w:tcPr>
          <w:p w14:paraId="1198A8ED" w14:textId="343EBA3E" w:rsidR="009115CD" w:rsidRDefault="009115CD" w:rsidP="009115CD">
            <w:pPr>
              <w:rPr>
                <w:rFonts w:ascii="Cambria Math" w:eastAsiaTheme="minorEastAsia" w:hAnsi="Cambria Math"/>
              </w:rPr>
            </w:pPr>
            <w:r>
              <w:rPr>
                <w:rFonts w:ascii="Cambria Math" w:eastAsiaTheme="minorEastAsia" w:hAnsi="Cambria Math"/>
              </w:rPr>
              <w:t>Corriente promedio máxima</w:t>
            </w:r>
          </w:p>
        </w:tc>
        <w:tc>
          <w:tcPr>
            <w:tcW w:w="4247" w:type="dxa"/>
          </w:tcPr>
          <w:p w14:paraId="2895421F" w14:textId="3E941CE9" w:rsidR="009115CD" w:rsidRDefault="009115CD" w:rsidP="009115CD">
            <w:pPr>
              <w:rPr>
                <w:rFonts w:ascii="Cambria Math" w:eastAsiaTheme="minorEastAsia" w:hAnsi="Cambria Math"/>
              </w:rPr>
            </w:pPr>
            <w:r>
              <w:rPr>
                <w:rFonts w:ascii="Cambria Math" w:eastAsiaTheme="minorEastAsia" w:hAnsi="Cambria Math"/>
              </w:rPr>
              <w:t>2A</w:t>
            </w:r>
          </w:p>
        </w:tc>
      </w:tr>
      <w:tr w:rsidR="009115CD" w14:paraId="33FE00B8" w14:textId="77777777" w:rsidTr="009115CD">
        <w:tc>
          <w:tcPr>
            <w:tcW w:w="4247" w:type="dxa"/>
          </w:tcPr>
          <w:p w14:paraId="55FA0E93" w14:textId="74FCF084" w:rsidR="009115CD" w:rsidRDefault="009115CD" w:rsidP="009115CD">
            <w:pPr>
              <w:rPr>
                <w:rFonts w:ascii="Cambria Math" w:eastAsiaTheme="minorEastAsia" w:hAnsi="Cambria Math"/>
              </w:rPr>
            </w:pPr>
            <w:r>
              <w:rPr>
                <w:rFonts w:ascii="Cambria Math" w:eastAsiaTheme="minorEastAsia" w:hAnsi="Cambria Math"/>
              </w:rPr>
              <w:t>Caída de voltaje en directa</w:t>
            </w:r>
          </w:p>
        </w:tc>
        <w:tc>
          <w:tcPr>
            <w:tcW w:w="4247" w:type="dxa"/>
          </w:tcPr>
          <w:p w14:paraId="750DF85D" w14:textId="51C99CE0" w:rsidR="009115CD" w:rsidRDefault="009115CD" w:rsidP="009115CD">
            <w:pPr>
              <w:rPr>
                <w:rFonts w:ascii="Cambria Math" w:eastAsiaTheme="minorEastAsia" w:hAnsi="Cambria Math"/>
              </w:rPr>
            </w:pPr>
            <w:r>
              <w:rPr>
                <w:rFonts w:ascii="Cambria Math" w:eastAsiaTheme="minorEastAsia" w:hAnsi="Cambria Math"/>
              </w:rPr>
              <w:t>1V</w:t>
            </w:r>
          </w:p>
        </w:tc>
      </w:tr>
      <w:tr w:rsidR="00D810D9" w14:paraId="25607DB9" w14:textId="77777777" w:rsidTr="009115CD">
        <w:tc>
          <w:tcPr>
            <w:tcW w:w="4247" w:type="dxa"/>
          </w:tcPr>
          <w:p w14:paraId="2B8D1C02" w14:textId="3C3F48E0" w:rsidR="00D810D9" w:rsidRDefault="00D810D9" w:rsidP="009115CD">
            <w:pPr>
              <w:rPr>
                <w:rFonts w:ascii="Cambria Math" w:eastAsiaTheme="minorEastAsia" w:hAnsi="Cambria Math"/>
              </w:rPr>
            </w:pPr>
            <w:r>
              <w:rPr>
                <w:rFonts w:ascii="Cambria Math" w:eastAsiaTheme="minorEastAsia" w:hAnsi="Cambria Math"/>
              </w:rPr>
              <w:t>Rango de temperatura de operación</w:t>
            </w:r>
          </w:p>
        </w:tc>
        <w:tc>
          <w:tcPr>
            <w:tcW w:w="4247" w:type="dxa"/>
          </w:tcPr>
          <w:p w14:paraId="5F784E4B" w14:textId="72AB9B2C" w:rsidR="00D810D9" w:rsidRDefault="00D810D9" w:rsidP="009115CD">
            <w:pPr>
              <w:rPr>
                <w:rFonts w:ascii="Cambria Math" w:eastAsiaTheme="minorEastAsia" w:hAnsi="Cambria Math"/>
              </w:rPr>
            </w:pPr>
            <w:r>
              <w:rPr>
                <w:rFonts w:ascii="Cambria Math" w:eastAsiaTheme="minorEastAsia" w:hAnsi="Cambria Math"/>
              </w:rPr>
              <w:t>-55°C a +125°C</w:t>
            </w:r>
          </w:p>
        </w:tc>
      </w:tr>
    </w:tbl>
    <w:p w14:paraId="2391401E" w14:textId="72317715" w:rsidR="009115CD" w:rsidRDefault="009115CD" w:rsidP="00720E38">
      <w:pPr>
        <w:rPr>
          <w:rFonts w:ascii="Cambria Math" w:eastAsiaTheme="minorEastAsia" w:hAnsi="Cambria Math"/>
        </w:rPr>
      </w:pPr>
    </w:p>
    <w:p w14:paraId="4A3FB3E3" w14:textId="6CC3C8B9" w:rsidR="009115CD" w:rsidRPr="00F03F88" w:rsidRDefault="00D810D9" w:rsidP="00F03F88">
      <w:pPr>
        <w:pStyle w:val="Prrafodelista"/>
        <w:numPr>
          <w:ilvl w:val="1"/>
          <w:numId w:val="6"/>
        </w:numPr>
        <w:rPr>
          <w:rFonts w:ascii="Cambria Math" w:eastAsiaTheme="minorEastAsia" w:hAnsi="Cambria Math"/>
          <w:b/>
          <w:bCs/>
        </w:rPr>
      </w:pPr>
      <w:r w:rsidRPr="00F03F88">
        <w:rPr>
          <w:rFonts w:ascii="Cambria Math" w:eastAsiaTheme="minorEastAsia" w:hAnsi="Cambria Math"/>
          <w:b/>
          <w:bCs/>
        </w:rPr>
        <w:t>Capacitor de filtrado</w:t>
      </w:r>
      <w:r w:rsidR="00C50C5D" w:rsidRPr="00F03F88">
        <w:rPr>
          <w:rFonts w:ascii="Cambria Math" w:eastAsiaTheme="minorEastAsia" w:hAnsi="Cambria Math"/>
          <w:b/>
          <w:bCs/>
        </w:rPr>
        <w:t xml:space="preserve"> principal</w:t>
      </w:r>
    </w:p>
    <w:p w14:paraId="00D2705D" w14:textId="04C3D78D" w:rsidR="00B77AF2" w:rsidRDefault="00B77AF2" w:rsidP="00720E38">
      <w:pPr>
        <w:rPr>
          <w:rFonts w:ascii="Cambria Math" w:eastAsiaTheme="minorEastAsia" w:hAnsi="Cambria Math"/>
        </w:rPr>
      </w:pPr>
      <w:r>
        <w:rPr>
          <w:rFonts w:ascii="Cambria Math" w:eastAsiaTheme="minorEastAsia" w:hAnsi="Cambria Math"/>
        </w:rPr>
        <w:t xml:space="preserve">El valor de rizado en esta etapa no es critico para el funcionamiento del sistema, ya que el capacitor de filtrado de la etapa Buck es el que determina el rizado final de la fuente de alimentación. Aun </w:t>
      </w:r>
      <w:r w:rsidR="00DE0C47">
        <w:rPr>
          <w:rFonts w:ascii="Cambria Math" w:eastAsiaTheme="minorEastAsia" w:hAnsi="Cambria Math"/>
        </w:rPr>
        <w:t>así,</w:t>
      </w:r>
      <w:r>
        <w:rPr>
          <w:rFonts w:ascii="Cambria Math" w:eastAsiaTheme="minorEastAsia" w:hAnsi="Cambria Math"/>
        </w:rPr>
        <w:t xml:space="preserve"> se debe tener una estabilidad aceptable de la señal en este punto para no dificultar</w:t>
      </w:r>
      <w:r w:rsidR="00DE0C47">
        <w:rPr>
          <w:rFonts w:ascii="Cambria Math" w:eastAsiaTheme="minorEastAsia" w:hAnsi="Cambria Math"/>
        </w:rPr>
        <w:t xml:space="preserve"> la regulación de tensión que alimenta al microcontrolador y a la etapa Buck </w:t>
      </w:r>
      <w:r w:rsidR="00FA494E">
        <w:rPr>
          <w:rFonts w:ascii="Cambria Math" w:eastAsiaTheme="minorEastAsia" w:hAnsi="Cambria Math"/>
        </w:rPr>
        <w:t>principal</w:t>
      </w:r>
      <w:r w:rsidR="00DE0C47">
        <w:rPr>
          <w:rFonts w:ascii="Cambria Math" w:eastAsiaTheme="minorEastAsia" w:hAnsi="Cambria Math"/>
        </w:rPr>
        <w:t xml:space="preserve">. </w:t>
      </w:r>
      <w:r w:rsidR="00FA494E">
        <w:rPr>
          <w:rFonts w:ascii="Cambria Math" w:eastAsiaTheme="minorEastAsia" w:hAnsi="Cambria Math"/>
        </w:rPr>
        <w:t>El criterio para este valor es asumir un rizado que asegure tener más de 25V de forma permanente, ya que, si la tensión cae por debajo de ese valor, no podremos de ninguna forma elevarlo a través de la etapa Buck, ya que esta etapa solo es capaz de reducir la tensión</w:t>
      </w:r>
      <w:r w:rsidR="00DE0C47">
        <w:rPr>
          <w:rFonts w:ascii="Cambria Math" w:eastAsiaTheme="minorEastAsia" w:hAnsi="Cambria Math"/>
        </w:rPr>
        <w:t>.</w:t>
      </w:r>
    </w:p>
    <w:p w14:paraId="57AFC08B" w14:textId="34CAF86B" w:rsidR="00D810D9" w:rsidRDefault="00D810D9" w:rsidP="00720E38">
      <w:pPr>
        <w:rPr>
          <w:rFonts w:ascii="Cambria Math" w:eastAsiaTheme="minorEastAsia" w:hAnsi="Cambria Math"/>
        </w:rPr>
      </w:pPr>
      <w:r>
        <w:rPr>
          <w:rFonts w:ascii="Cambria Math" w:eastAsiaTheme="minorEastAsia" w:hAnsi="Cambria Math"/>
        </w:rPr>
        <w:t xml:space="preserve">Si queremos obtener un </w:t>
      </w:r>
      <w:r w:rsidR="00FA494E">
        <w:rPr>
          <w:rFonts w:ascii="Cambria Math" w:eastAsiaTheme="minorEastAsia" w:hAnsi="Cambria Math"/>
        </w:rPr>
        <w:t>voltaje mínimo de 25V en Vs:</w:t>
      </w:r>
    </w:p>
    <w:p w14:paraId="39EEEC65" w14:textId="2C6049AD" w:rsidR="00FA494E" w:rsidRPr="00FA494E" w:rsidRDefault="00000000" w:rsidP="00720E38">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ripple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omax</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32V</m:t>
              </m:r>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25V</m:t>
              </m:r>
            </m:e>
          </m:d>
          <m:r>
            <w:rPr>
              <w:rFonts w:ascii="Cambria Math" w:eastAsiaTheme="minorEastAsia" w:hAnsi="Cambria Math"/>
            </w:rPr>
            <m:t>=7V</m:t>
          </m:r>
        </m:oMath>
      </m:oMathPara>
    </w:p>
    <w:p w14:paraId="4F429882" w14:textId="57946130" w:rsidR="00B77AF2" w:rsidRDefault="00B77AF2" w:rsidP="00720E38">
      <w:pPr>
        <w:rPr>
          <w:rFonts w:ascii="Cambria Math" w:eastAsiaTheme="minorEastAsia" w:hAnsi="Cambria Math"/>
        </w:rPr>
      </w:pPr>
      <w:r>
        <w:rPr>
          <w:rFonts w:ascii="Cambria Math" w:eastAsiaTheme="minorEastAsia" w:hAnsi="Cambria Math"/>
        </w:rPr>
        <w:t>Ahora debemos considerar el peor caso, dónde la corriente es máxima y obtener el valor mínimo de capacitancia:</w:t>
      </w:r>
    </w:p>
    <w:p w14:paraId="1CDEB246" w14:textId="66BDEE28" w:rsidR="00B77AF2" w:rsidRPr="00B77AF2" w:rsidRDefault="00000000" w:rsidP="00720E38">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num>
            <m:den>
              <m:r>
                <w:rPr>
                  <w:rFonts w:ascii="Cambria Math" w:eastAsiaTheme="minorEastAsia" w:hAnsi="Cambria Math"/>
                </w:rPr>
                <m:t>∆V∙f</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1.5A</m:t>
              </m:r>
            </m:num>
            <m:den>
              <m:r>
                <w:rPr>
                  <w:rFonts w:ascii="Cambria Math" w:eastAsiaTheme="minorEastAsia" w:hAnsi="Cambria Math"/>
                </w:rPr>
                <m:t>(7V)(100Hz)</m:t>
              </m:r>
            </m:den>
          </m:f>
          <m:r>
            <w:rPr>
              <w:rFonts w:ascii="Cambria Math" w:eastAsiaTheme="minorEastAsia" w:hAnsi="Cambria Math"/>
            </w:rPr>
            <m:t>=2142 uF</m:t>
          </m:r>
        </m:oMath>
      </m:oMathPara>
    </w:p>
    <w:p w14:paraId="0C665B65" w14:textId="43F72CFD" w:rsidR="00B77AF2" w:rsidRDefault="00DE0C47" w:rsidP="00720E38">
      <w:pPr>
        <w:rPr>
          <w:rFonts w:ascii="Cambria Math" w:eastAsiaTheme="minorEastAsia" w:hAnsi="Cambria Math"/>
        </w:rPr>
      </w:pPr>
      <w:r>
        <w:rPr>
          <w:rFonts w:ascii="Cambria Math" w:eastAsiaTheme="minorEastAsia" w:hAnsi="Cambria Math"/>
        </w:rPr>
        <w:t xml:space="preserve">El valor comercial más cercano es de </w:t>
      </w:r>
      <w:r w:rsidR="000853EA">
        <w:rPr>
          <w:rFonts w:ascii="Cambria Math" w:eastAsiaTheme="minorEastAsia" w:hAnsi="Cambria Math"/>
        </w:rPr>
        <w:t>220</w:t>
      </w:r>
      <w:r>
        <w:rPr>
          <w:rFonts w:ascii="Cambria Math" w:eastAsiaTheme="minorEastAsia" w:hAnsi="Cambria Math"/>
        </w:rPr>
        <w:t xml:space="preserve">0uF y es el que se utilizará. El capacitor debe soportar la tensión pico entregada después del puente de diodos de </w:t>
      </w:r>
      <w:r w:rsidR="000853EA">
        <w:rPr>
          <w:rFonts w:ascii="Cambria Math" w:eastAsiaTheme="minorEastAsia" w:hAnsi="Cambria Math"/>
        </w:rPr>
        <w:t>32V</w:t>
      </w:r>
      <w:r>
        <w:rPr>
          <w:rFonts w:ascii="Cambria Math" w:eastAsiaTheme="minorEastAsia" w:hAnsi="Cambria Math"/>
        </w:rPr>
        <w:t>, por lo tanto, basta con que el capacitor tenga una tensión de ruptura superior a 35V.</w:t>
      </w:r>
    </w:p>
    <w:p w14:paraId="7FEA2E2B" w14:textId="123BDD81" w:rsidR="002F4513" w:rsidRPr="002F4513" w:rsidRDefault="00000000" w:rsidP="002F4513">
      <w:pPr>
        <w:jc w:val="center"/>
        <w:rPr>
          <w:rFonts w:ascii="Cambria Math" w:eastAsiaTheme="minorEastAsia" w:hAnsi="Cambria Math"/>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1</m:t>
            </m:r>
          </m:sub>
        </m:sSub>
        <m:r>
          <w:rPr>
            <w:rFonts w:ascii="Cambria Math" w:eastAsiaTheme="minorEastAsia" w:hAnsi="Cambria Math"/>
          </w:rPr>
          <m:t>=2200uF</m:t>
        </m:r>
      </m:oMath>
      <w:r w:rsidR="00DE0C47">
        <w:rPr>
          <w:rFonts w:ascii="Cambria Math" w:eastAsiaTheme="minorEastAsia" w:hAnsi="Cambria Math"/>
        </w:rPr>
        <w:t xml:space="preserve"> / 35V</w:t>
      </w:r>
    </w:p>
    <w:p w14:paraId="18F088BD" w14:textId="3728A795" w:rsidR="00F03F88" w:rsidRDefault="00F03F88" w:rsidP="00F03F88">
      <w:pPr>
        <w:pStyle w:val="Prrafodelista"/>
        <w:numPr>
          <w:ilvl w:val="1"/>
          <w:numId w:val="6"/>
        </w:numPr>
        <w:rPr>
          <w:rFonts w:ascii="Cambria Math" w:eastAsiaTheme="minorEastAsia" w:hAnsi="Cambria Math"/>
          <w:b/>
          <w:bCs/>
        </w:rPr>
      </w:pPr>
      <w:r>
        <w:rPr>
          <w:rFonts w:ascii="Cambria Math" w:eastAsiaTheme="minorEastAsia" w:hAnsi="Cambria Math"/>
          <w:b/>
          <w:bCs/>
        </w:rPr>
        <w:t>Driver MOSFET</w:t>
      </w:r>
    </w:p>
    <w:p w14:paraId="32DB747C" w14:textId="0E5EA246" w:rsidR="004F4C1E" w:rsidRDefault="004F4C1E" w:rsidP="004F4C1E">
      <w:pPr>
        <w:rPr>
          <w:rFonts w:ascii="Cambria Math" w:eastAsiaTheme="minorEastAsia" w:hAnsi="Cambria Math"/>
        </w:rPr>
      </w:pPr>
      <w:r>
        <w:rPr>
          <w:rFonts w:ascii="Cambria Math" w:eastAsiaTheme="minorEastAsia" w:hAnsi="Cambria Math"/>
        </w:rPr>
        <w:t xml:space="preserve">Primero debemos seleccionar el transistor </w:t>
      </w:r>
      <w:r w:rsidRPr="002F4513">
        <w:rPr>
          <w:rFonts w:ascii="Cambria Math" w:eastAsiaTheme="minorEastAsia" w:hAnsi="Cambria Math"/>
          <w:b/>
          <w:bCs/>
        </w:rPr>
        <w:t>Q1</w:t>
      </w:r>
      <w:r>
        <w:rPr>
          <w:rFonts w:ascii="Cambria Math" w:eastAsiaTheme="minorEastAsia" w:hAnsi="Cambria Math"/>
          <w:b/>
          <w:bCs/>
        </w:rPr>
        <w:t xml:space="preserve"> </w:t>
      </w:r>
      <w:r>
        <w:rPr>
          <w:rFonts w:ascii="Cambria Math" w:eastAsiaTheme="minorEastAsia" w:hAnsi="Cambria Math"/>
        </w:rPr>
        <w:t>que será utilizado como conmutador.</w:t>
      </w:r>
    </w:p>
    <w:p w14:paraId="28107D29" w14:textId="77777777" w:rsidR="004F4C1E" w:rsidRDefault="004F4C1E" w:rsidP="004F4C1E">
      <w:pPr>
        <w:rPr>
          <w:rFonts w:ascii="Cambria Math" w:eastAsiaTheme="minorEastAsia" w:hAnsi="Cambria Math"/>
        </w:rPr>
      </w:pPr>
      <w:r>
        <w:rPr>
          <w:rFonts w:ascii="Cambria Math" w:eastAsiaTheme="minorEastAsia" w:hAnsi="Cambria Math"/>
        </w:rPr>
        <w:t>Los requisitos son:</w:t>
      </w:r>
    </w:p>
    <w:p w14:paraId="1B9E45A5" w14:textId="77777777"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DSmax</m:t>
              </m:r>
            </m:sub>
          </m:sSub>
          <m:r>
            <w:rPr>
              <w:rFonts w:ascii="Cambria Math" w:eastAsiaTheme="minorEastAsia" w:hAnsi="Cambria Math"/>
            </w:rPr>
            <m:t>&gt;30V</m:t>
          </m:r>
        </m:oMath>
      </m:oMathPara>
    </w:p>
    <w:p w14:paraId="21E283D0" w14:textId="77777777"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Dmax</m:t>
              </m:r>
            </m:sub>
          </m:sSub>
          <m:r>
            <w:rPr>
              <w:rFonts w:ascii="Cambria Math" w:eastAsiaTheme="minorEastAsia" w:hAnsi="Cambria Math"/>
            </w:rPr>
            <m:t>&gt;2A</m:t>
          </m:r>
        </m:oMath>
      </m:oMathPara>
    </w:p>
    <w:p w14:paraId="09E7973C" w14:textId="77777777"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DS(on)</m:t>
              </m:r>
            </m:sub>
          </m:sSub>
          <m:r>
            <w:rPr>
              <w:rFonts w:ascii="Cambria Math" w:eastAsiaTheme="minorEastAsia" w:hAnsi="Cambria Math"/>
            </w:rPr>
            <m:t>&lt;1</m:t>
          </m:r>
          <m:r>
            <m:rPr>
              <m:sty m:val="p"/>
            </m:rPr>
            <w:rPr>
              <w:rFonts w:ascii="Cambria Math" w:eastAsiaTheme="minorEastAsia" w:hAnsi="Cambria Math"/>
            </w:rPr>
            <m:t>Ω</m:t>
          </m:r>
        </m:oMath>
      </m:oMathPara>
    </w:p>
    <w:p w14:paraId="14A19604" w14:textId="77777777" w:rsidR="004F4C1E" w:rsidRDefault="004F4C1E" w:rsidP="004F4C1E">
      <w:pPr>
        <w:rPr>
          <w:rFonts w:ascii="Cambria Math" w:eastAsiaTheme="minorEastAsia" w:hAnsi="Cambria Math"/>
        </w:rPr>
      </w:pPr>
      <w:r>
        <w:rPr>
          <w:rFonts w:ascii="Cambria Math" w:eastAsiaTheme="minorEastAsia" w:hAnsi="Cambria Math"/>
        </w:rPr>
        <w:lastRenderedPageBreak/>
        <w:t>Estos requisitos son los mínimos indispensables para asegurar el correcto funcionamiento del sistema y mantener la eficiencia de la fuente.</w:t>
      </w:r>
    </w:p>
    <w:p w14:paraId="1604DA4B" w14:textId="77777777" w:rsidR="004F4C1E" w:rsidRDefault="004F4C1E" w:rsidP="004F4C1E">
      <w:pPr>
        <w:rPr>
          <w:rFonts w:ascii="Cambria Math" w:eastAsiaTheme="minorEastAsia" w:hAnsi="Cambria Math"/>
        </w:rPr>
      </w:pPr>
      <w:r>
        <w:rPr>
          <w:rFonts w:ascii="Cambria Math" w:eastAsiaTheme="minorEastAsia" w:hAnsi="Cambria Math"/>
        </w:rPr>
        <w:t>Entre los modelos que cumplen estos requisitos y están disponibles fácilmente se encuentran las siguientes alternativas:</w:t>
      </w:r>
    </w:p>
    <w:p w14:paraId="5337239F" w14:textId="77777777" w:rsidR="004F4C1E" w:rsidRPr="00F82996" w:rsidRDefault="004F4C1E" w:rsidP="004F4C1E">
      <w:pPr>
        <w:pStyle w:val="Prrafodelista"/>
        <w:numPr>
          <w:ilvl w:val="0"/>
          <w:numId w:val="5"/>
        </w:numPr>
        <w:rPr>
          <w:rFonts w:ascii="Cambria Math" w:eastAsiaTheme="minorEastAsia" w:hAnsi="Cambria Math"/>
        </w:rPr>
      </w:pPr>
      <w:r>
        <w:rPr>
          <w:rFonts w:ascii="Cambria Math" w:eastAsiaTheme="minorEastAsia" w:hAnsi="Cambria Math"/>
        </w:rPr>
        <w:t>IRF520N (</w:t>
      </w:r>
      <w:proofErr w:type="spellStart"/>
      <w:r>
        <w:rPr>
          <w:rFonts w:ascii="Cambria Math" w:eastAsiaTheme="minorEastAsia" w:hAnsi="Cambria Math"/>
        </w:rPr>
        <w:t>Rds</w:t>
      </w:r>
      <w:proofErr w:type="spellEnd"/>
      <w:r>
        <w:rPr>
          <w:rFonts w:ascii="Cambria Math" w:eastAsiaTheme="minorEastAsia" w:hAnsi="Cambria Math"/>
        </w:rPr>
        <w:t xml:space="preserve"> = 200mΩ)</w:t>
      </w:r>
    </w:p>
    <w:p w14:paraId="055E6355" w14:textId="77777777" w:rsidR="004F4C1E" w:rsidRPr="00F82996" w:rsidRDefault="004F4C1E" w:rsidP="004F4C1E">
      <w:pPr>
        <w:pStyle w:val="Prrafodelista"/>
        <w:numPr>
          <w:ilvl w:val="0"/>
          <w:numId w:val="5"/>
        </w:numPr>
        <w:rPr>
          <w:rFonts w:ascii="Cambria Math" w:eastAsiaTheme="minorEastAsia" w:hAnsi="Cambria Math"/>
        </w:rPr>
      </w:pPr>
      <w:r>
        <w:rPr>
          <w:rFonts w:ascii="Cambria Math" w:eastAsiaTheme="minorEastAsia" w:hAnsi="Cambria Math"/>
        </w:rPr>
        <w:t>IRF540N (</w:t>
      </w:r>
      <w:proofErr w:type="spellStart"/>
      <w:r>
        <w:rPr>
          <w:rFonts w:ascii="Cambria Math" w:eastAsiaTheme="minorEastAsia" w:hAnsi="Cambria Math"/>
        </w:rPr>
        <w:t>Rds</w:t>
      </w:r>
      <w:proofErr w:type="spellEnd"/>
      <w:r>
        <w:rPr>
          <w:rFonts w:ascii="Cambria Math" w:eastAsiaTheme="minorEastAsia" w:hAnsi="Cambria Math"/>
        </w:rPr>
        <w:t xml:space="preserve"> = 40mΩ)</w:t>
      </w:r>
    </w:p>
    <w:p w14:paraId="11155BD2" w14:textId="77777777" w:rsidR="004F4C1E" w:rsidRPr="00F82996" w:rsidRDefault="004F4C1E" w:rsidP="004F4C1E">
      <w:pPr>
        <w:pStyle w:val="Prrafodelista"/>
        <w:numPr>
          <w:ilvl w:val="0"/>
          <w:numId w:val="5"/>
        </w:numPr>
        <w:rPr>
          <w:rFonts w:ascii="Cambria Math" w:eastAsiaTheme="minorEastAsia" w:hAnsi="Cambria Math"/>
        </w:rPr>
      </w:pPr>
      <w:r w:rsidRPr="00F82996">
        <w:rPr>
          <w:rFonts w:ascii="Cambria Math" w:eastAsiaTheme="minorEastAsia" w:hAnsi="Cambria Math"/>
        </w:rPr>
        <w:t>IRFB7440</w:t>
      </w:r>
      <w:r>
        <w:rPr>
          <w:rFonts w:ascii="Cambria Math" w:eastAsiaTheme="minorEastAsia" w:hAnsi="Cambria Math"/>
        </w:rPr>
        <w:t xml:space="preserve"> (</w:t>
      </w:r>
      <w:proofErr w:type="spellStart"/>
      <w:r>
        <w:rPr>
          <w:rFonts w:ascii="Cambria Math" w:eastAsiaTheme="minorEastAsia" w:hAnsi="Cambria Math"/>
        </w:rPr>
        <w:t>Rds</w:t>
      </w:r>
      <w:proofErr w:type="spellEnd"/>
      <w:r>
        <w:rPr>
          <w:rFonts w:ascii="Cambria Math" w:eastAsiaTheme="minorEastAsia" w:hAnsi="Cambria Math"/>
        </w:rPr>
        <w:t xml:space="preserve"> = 2,5mΩ)</w:t>
      </w:r>
    </w:p>
    <w:p w14:paraId="7B7033A5" w14:textId="77777777" w:rsidR="004F4C1E" w:rsidRDefault="004F4C1E" w:rsidP="004F4C1E">
      <w:pPr>
        <w:pStyle w:val="Prrafodelista"/>
        <w:numPr>
          <w:ilvl w:val="0"/>
          <w:numId w:val="5"/>
        </w:numPr>
        <w:rPr>
          <w:rFonts w:ascii="Cambria Math" w:eastAsiaTheme="minorEastAsia" w:hAnsi="Cambria Math"/>
        </w:rPr>
      </w:pPr>
      <w:r w:rsidRPr="00F82996">
        <w:rPr>
          <w:rFonts w:ascii="Cambria Math" w:eastAsiaTheme="minorEastAsia" w:hAnsi="Cambria Math"/>
        </w:rPr>
        <w:t>STF40NF20</w:t>
      </w:r>
      <w:r>
        <w:rPr>
          <w:rFonts w:ascii="Cambria Math" w:eastAsiaTheme="minorEastAsia" w:hAnsi="Cambria Math"/>
        </w:rPr>
        <w:t xml:space="preserve"> (</w:t>
      </w:r>
      <w:proofErr w:type="spellStart"/>
      <w:r>
        <w:rPr>
          <w:rFonts w:ascii="Cambria Math" w:eastAsiaTheme="minorEastAsia" w:hAnsi="Cambria Math"/>
        </w:rPr>
        <w:t>Rds</w:t>
      </w:r>
      <w:proofErr w:type="spellEnd"/>
      <w:r>
        <w:rPr>
          <w:rFonts w:ascii="Cambria Math" w:eastAsiaTheme="minorEastAsia" w:hAnsi="Cambria Math"/>
        </w:rPr>
        <w:t xml:space="preserve"> = 45mΩ)</w:t>
      </w:r>
    </w:p>
    <w:p w14:paraId="1A7A2F2A" w14:textId="77777777" w:rsidR="004F4C1E" w:rsidRDefault="004F4C1E" w:rsidP="004F4C1E">
      <w:pPr>
        <w:pStyle w:val="Prrafodelista"/>
        <w:numPr>
          <w:ilvl w:val="0"/>
          <w:numId w:val="5"/>
        </w:numPr>
        <w:rPr>
          <w:rFonts w:ascii="Cambria Math" w:eastAsiaTheme="minorEastAsia" w:hAnsi="Cambria Math"/>
        </w:rPr>
      </w:pPr>
      <w:r>
        <w:rPr>
          <w:rFonts w:ascii="Cambria Math" w:eastAsiaTheme="minorEastAsia" w:hAnsi="Cambria Math"/>
        </w:rPr>
        <w:t>IRFZ44N (</w:t>
      </w:r>
      <w:proofErr w:type="spellStart"/>
      <w:r>
        <w:rPr>
          <w:rFonts w:ascii="Cambria Math" w:eastAsiaTheme="minorEastAsia" w:hAnsi="Cambria Math"/>
        </w:rPr>
        <w:t>Rds</w:t>
      </w:r>
      <w:proofErr w:type="spellEnd"/>
      <w:r>
        <w:rPr>
          <w:rFonts w:ascii="Cambria Math" w:eastAsiaTheme="minorEastAsia" w:hAnsi="Cambria Math"/>
        </w:rPr>
        <w:t xml:space="preserve"> = 22mΩ)</w:t>
      </w:r>
    </w:p>
    <w:p w14:paraId="5C70193A" w14:textId="77777777" w:rsidR="004F4C1E" w:rsidRDefault="004F4C1E" w:rsidP="004F4C1E">
      <w:pPr>
        <w:rPr>
          <w:rFonts w:ascii="Cambria Math" w:eastAsiaTheme="minorEastAsia" w:hAnsi="Cambria Math"/>
        </w:rPr>
      </w:pPr>
      <w:r>
        <w:rPr>
          <w:rFonts w:ascii="Cambria Math" w:eastAsiaTheme="minorEastAsia" w:hAnsi="Cambria Math"/>
        </w:rPr>
        <w:t xml:space="preserve">Por cuestiones de disponibilidad y precio, se opta por el modelo </w:t>
      </w:r>
      <w:r w:rsidRPr="00D042C7">
        <w:rPr>
          <w:rFonts w:ascii="Cambria Math" w:eastAsiaTheme="minorEastAsia" w:hAnsi="Cambria Math"/>
          <w:b/>
          <w:bCs/>
        </w:rPr>
        <w:t>IRF520N</w:t>
      </w:r>
      <w:r>
        <w:rPr>
          <w:rFonts w:ascii="Cambria Math" w:eastAsiaTheme="minorEastAsia" w:hAnsi="Cambria Math"/>
        </w:rPr>
        <w:t>. Sus características máximas son:</w:t>
      </w:r>
    </w:p>
    <w:p w14:paraId="53849E09" w14:textId="77777777"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DSmax</m:t>
              </m:r>
            </m:sub>
          </m:sSub>
          <m:r>
            <w:rPr>
              <w:rFonts w:ascii="Cambria Math" w:eastAsiaTheme="minorEastAsia" w:hAnsi="Cambria Math"/>
            </w:rPr>
            <m:t>=100V</m:t>
          </m:r>
        </m:oMath>
      </m:oMathPara>
    </w:p>
    <w:p w14:paraId="21AFA28D" w14:textId="77777777" w:rsidR="004F4C1E"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GSmax</m:t>
              </m:r>
            </m:sub>
          </m:sSub>
          <m:r>
            <w:rPr>
              <w:rFonts w:ascii="Cambria Math" w:eastAsiaTheme="minorEastAsia" w:hAnsi="Cambria Math"/>
            </w:rPr>
            <m:t>=20V</m:t>
          </m:r>
        </m:oMath>
      </m:oMathPara>
    </w:p>
    <w:p w14:paraId="69FBC88C" w14:textId="77777777" w:rsidR="004F4C1E" w:rsidRPr="004F4C1E"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Dmax</m:t>
              </m:r>
            </m:sub>
          </m:sSub>
          <m:r>
            <w:rPr>
              <w:rFonts w:ascii="Cambria Math" w:eastAsiaTheme="minorEastAsia" w:hAnsi="Cambria Math"/>
            </w:rPr>
            <m:t>=9,7A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m:t>
              </m:r>
            </m:sub>
          </m:sSub>
          <m:r>
            <w:rPr>
              <w:rFonts w:ascii="Cambria Math" w:eastAsiaTheme="minorEastAsia" w:hAnsi="Cambria Math"/>
            </w:rPr>
            <m:t>=10V</m:t>
          </m:r>
        </m:oMath>
      </m:oMathPara>
    </w:p>
    <w:p w14:paraId="06574AEA" w14:textId="2D2487D5" w:rsidR="004F4C1E" w:rsidRPr="004F4C1E"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r>
            <w:rPr>
              <w:rFonts w:ascii="Cambria Math" w:eastAsiaTheme="minorEastAsia" w:hAnsi="Cambria Math"/>
            </w:rPr>
            <m:t>=48W @</m:t>
          </m:r>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C</m:t>
              </m:r>
            </m:sub>
          </m:sSub>
          <m:r>
            <w:rPr>
              <w:rFonts w:ascii="Cambria Math" w:eastAsiaTheme="minorEastAsia" w:hAnsi="Cambria Math"/>
            </w:rPr>
            <m:t>=25°C</m:t>
          </m:r>
        </m:oMath>
      </m:oMathPara>
    </w:p>
    <w:p w14:paraId="1899BFAA" w14:textId="5746AF6A" w:rsidR="004F4C1E" w:rsidRPr="004F4C1E"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J</m:t>
              </m:r>
            </m:sub>
          </m:sSub>
          <m:r>
            <w:rPr>
              <w:rFonts w:ascii="Cambria Math" w:eastAsiaTheme="minorEastAsia" w:hAnsi="Cambria Math"/>
            </w:rPr>
            <m:t>=-55°C a 175°C</m:t>
          </m:r>
        </m:oMath>
      </m:oMathPara>
    </w:p>
    <w:p w14:paraId="7B498E14" w14:textId="77777777" w:rsidR="004F4C1E" w:rsidRDefault="004F4C1E" w:rsidP="004F4C1E">
      <w:pPr>
        <w:rPr>
          <w:rFonts w:ascii="Cambria Math" w:eastAsiaTheme="minorEastAsia" w:hAnsi="Cambria Math"/>
        </w:rPr>
      </w:pPr>
      <w:r>
        <w:rPr>
          <w:rFonts w:ascii="Cambria Math" w:eastAsiaTheme="minorEastAsia" w:hAnsi="Cambria Math"/>
        </w:rPr>
        <w:t>Sus características nominales:</w:t>
      </w:r>
    </w:p>
    <w:p w14:paraId="4FDC92B2" w14:textId="77777777" w:rsidR="004F4C1E" w:rsidRPr="00C41DE7"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GS(th)</m:t>
              </m:r>
            </m:sub>
          </m:sSub>
          <m:r>
            <w:rPr>
              <w:rFonts w:ascii="Cambria Math" w:eastAsiaTheme="minorEastAsia" w:hAnsi="Cambria Math"/>
            </w:rPr>
            <m:t>=4V</m:t>
          </m:r>
        </m:oMath>
      </m:oMathPara>
    </w:p>
    <w:p w14:paraId="5BF49333" w14:textId="77777777"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DS(on)</m:t>
              </m:r>
            </m:sub>
          </m:sSub>
          <m:r>
            <w:rPr>
              <w:rFonts w:ascii="Cambria Math" w:eastAsiaTheme="minorEastAsia" w:hAnsi="Cambria Math"/>
            </w:rPr>
            <m:t>=200m</m:t>
          </m:r>
          <m:r>
            <m:rPr>
              <m:sty m:val="p"/>
            </m:rPr>
            <w:rPr>
              <w:rFonts w:ascii="Cambria Math" w:eastAsiaTheme="minorEastAsia" w:hAnsi="Cambria Math"/>
            </w:rPr>
            <m:t>Ω</m:t>
          </m:r>
        </m:oMath>
      </m:oMathPara>
    </w:p>
    <w:p w14:paraId="039727CB" w14:textId="402CE2D9"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g</m:t>
              </m:r>
            </m:sub>
          </m:sSub>
          <m:r>
            <w:rPr>
              <w:rFonts w:ascii="Cambria Math" w:eastAsiaTheme="minorEastAsia" w:hAnsi="Cambria Math"/>
            </w:rPr>
            <m:t>=25nC</m:t>
          </m:r>
        </m:oMath>
      </m:oMathPara>
    </w:p>
    <w:p w14:paraId="58CD25C1" w14:textId="0E4F592F" w:rsidR="004F4C1E" w:rsidRPr="00CE79D0"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m:t>
              </m:r>
            </m:sub>
          </m:sSub>
          <m:r>
            <w:rPr>
              <w:rFonts w:ascii="Cambria Math" w:eastAsiaTheme="minorEastAsia" w:hAnsi="Cambria Math"/>
            </w:rPr>
            <m:t>=23ns</m:t>
          </m:r>
        </m:oMath>
      </m:oMathPara>
    </w:p>
    <w:p w14:paraId="1D108235" w14:textId="7B78DEA2" w:rsidR="004F4C1E" w:rsidRPr="004F4C1E" w:rsidRDefault="00000000" w:rsidP="004F4C1E">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iss</m:t>
              </m:r>
            </m:sub>
          </m:sSub>
          <m:r>
            <w:rPr>
              <w:rFonts w:ascii="Cambria Math" w:eastAsiaTheme="minorEastAsia" w:hAnsi="Cambria Math"/>
            </w:rPr>
            <m:t>=330pF</m:t>
          </m:r>
        </m:oMath>
      </m:oMathPara>
    </w:p>
    <w:p w14:paraId="635CC131" w14:textId="077F9524" w:rsidR="004F4C1E" w:rsidRDefault="004F4C1E" w:rsidP="004F4C1E">
      <w:pPr>
        <w:rPr>
          <w:rFonts w:ascii="Cambria Math" w:eastAsiaTheme="minorEastAsia" w:hAnsi="Cambria Math"/>
        </w:rPr>
      </w:pPr>
      <w:r>
        <w:rPr>
          <w:rFonts w:ascii="Cambria Math" w:eastAsiaTheme="minorEastAsia" w:hAnsi="Cambria Math"/>
        </w:rPr>
        <w:t xml:space="preserve">Las características del transistor de conmutación Q1 nos limitan la frecuencia de trabajo. Pero antes es necesario hacer un análisis sobre su tensión de activación </w:t>
      </w:r>
      <w:proofErr w:type="spellStart"/>
      <w:r>
        <w:rPr>
          <w:rFonts w:ascii="Cambria Math" w:eastAsiaTheme="minorEastAsia" w:hAnsi="Cambria Math"/>
        </w:rPr>
        <w:t>Vgs</w:t>
      </w:r>
      <w:proofErr w:type="spellEnd"/>
      <w:r>
        <w:rPr>
          <w:rFonts w:ascii="Cambria Math" w:eastAsiaTheme="minorEastAsia" w:hAnsi="Cambria Math"/>
        </w:rPr>
        <w:t>(</w:t>
      </w:r>
      <w:proofErr w:type="spellStart"/>
      <w:r>
        <w:rPr>
          <w:rFonts w:ascii="Cambria Math" w:eastAsiaTheme="minorEastAsia" w:hAnsi="Cambria Math"/>
        </w:rPr>
        <w:t>th</w:t>
      </w:r>
      <w:proofErr w:type="spellEnd"/>
      <w:r>
        <w:rPr>
          <w:rFonts w:ascii="Cambria Math" w:eastAsiaTheme="minorEastAsia" w:hAnsi="Cambria Math"/>
        </w:rPr>
        <w:t xml:space="preserve">). El microcontrolador entrega una señal de 3,3V, la cual no es suficiente para polarizar el transistor Q1. Por esto se utiliza el </w:t>
      </w:r>
      <w:proofErr w:type="gramStart"/>
      <w:r>
        <w:rPr>
          <w:rFonts w:ascii="Cambria Math" w:eastAsiaTheme="minorEastAsia" w:hAnsi="Cambria Math"/>
        </w:rPr>
        <w:t>driver</w:t>
      </w:r>
      <w:proofErr w:type="gramEnd"/>
      <w:r>
        <w:rPr>
          <w:rFonts w:ascii="Cambria Math" w:eastAsiaTheme="minorEastAsia" w:hAnsi="Cambria Math"/>
        </w:rPr>
        <w:t xml:space="preserve"> mostrado en la </w:t>
      </w:r>
      <w:proofErr w:type="spellStart"/>
      <w:r w:rsidRPr="002F4513">
        <w:rPr>
          <w:rFonts w:ascii="Cambria Math" w:eastAsiaTheme="minorEastAsia" w:hAnsi="Cambria Math"/>
          <w:b/>
          <w:bCs/>
        </w:rPr>
        <w:t>Fig.x</w:t>
      </w:r>
      <w:proofErr w:type="spellEnd"/>
      <w:r>
        <w:rPr>
          <w:rFonts w:ascii="Cambria Math" w:eastAsiaTheme="minorEastAsia" w:hAnsi="Cambria Math"/>
          <w:b/>
          <w:bCs/>
        </w:rPr>
        <w:t>.</w:t>
      </w:r>
      <w:r>
        <w:rPr>
          <w:rFonts w:ascii="Cambria Math" w:eastAsiaTheme="minorEastAsia" w:hAnsi="Cambria Math"/>
        </w:rPr>
        <w:t xml:space="preserve"> donde se puede observar la implementación de un circuito Bootstrap (formado por R</w:t>
      </w:r>
      <w:r w:rsidR="006E58B7">
        <w:rPr>
          <w:rFonts w:ascii="Cambria Math" w:eastAsiaTheme="minorEastAsia" w:hAnsi="Cambria Math"/>
        </w:rPr>
        <w:t>2</w:t>
      </w:r>
      <w:r>
        <w:rPr>
          <w:rFonts w:ascii="Cambria Math" w:eastAsiaTheme="minorEastAsia" w:hAnsi="Cambria Math"/>
        </w:rPr>
        <w:t>, C2, D</w:t>
      </w:r>
      <w:r w:rsidR="006E58B7">
        <w:rPr>
          <w:rFonts w:ascii="Cambria Math" w:eastAsiaTheme="minorEastAsia" w:hAnsi="Cambria Math"/>
        </w:rPr>
        <w:t>2</w:t>
      </w:r>
      <w:r>
        <w:rPr>
          <w:rFonts w:ascii="Cambria Math" w:eastAsiaTheme="minorEastAsia" w:hAnsi="Cambria Math"/>
        </w:rPr>
        <w:t xml:space="preserve"> y D3) como </w:t>
      </w:r>
      <w:proofErr w:type="gramStart"/>
      <w:r>
        <w:rPr>
          <w:rFonts w:ascii="Cambria Math" w:eastAsiaTheme="minorEastAsia" w:hAnsi="Cambria Math"/>
        </w:rPr>
        <w:t>driver</w:t>
      </w:r>
      <w:proofErr w:type="gramEnd"/>
      <w:r>
        <w:rPr>
          <w:rFonts w:ascii="Cambria Math" w:eastAsiaTheme="minorEastAsia" w:hAnsi="Cambria Math"/>
        </w:rPr>
        <w:t xml:space="preserve"> para activar a Q1. De forma adicional, es necesario proporcionar a Q2 la tensión necesaria para </w:t>
      </w:r>
      <w:r w:rsidR="00F94810">
        <w:rPr>
          <w:rFonts w:ascii="Cambria Math" w:eastAsiaTheme="minorEastAsia" w:hAnsi="Cambria Math"/>
        </w:rPr>
        <w:t>que la saturación sea efectiva, no basta con proporcionar los 3,3V en la base de Q2, ya que el consumo de corriente al activar el transistor Q1 posee picos de corriente relativamente altos, por lo cual Q2 debe ser capaz de proporcionar esta corriente. Para esto se utiliza la red formada por Q3, R</w:t>
      </w:r>
      <w:r w:rsidR="006E58B7">
        <w:rPr>
          <w:rFonts w:ascii="Cambria Math" w:eastAsiaTheme="minorEastAsia" w:hAnsi="Cambria Math"/>
        </w:rPr>
        <w:t>3,</w:t>
      </w:r>
      <w:r w:rsidR="00F94810">
        <w:rPr>
          <w:rFonts w:ascii="Cambria Math" w:eastAsiaTheme="minorEastAsia" w:hAnsi="Cambria Math"/>
        </w:rPr>
        <w:t xml:space="preserve"> R</w:t>
      </w:r>
      <w:r w:rsidR="006E58B7">
        <w:rPr>
          <w:rFonts w:ascii="Cambria Math" w:eastAsiaTheme="minorEastAsia" w:hAnsi="Cambria Math"/>
        </w:rPr>
        <w:t xml:space="preserve">4 </w:t>
      </w:r>
      <w:r w:rsidR="00F94810">
        <w:rPr>
          <w:rFonts w:ascii="Cambria Math" w:eastAsiaTheme="minorEastAsia" w:hAnsi="Cambria Math"/>
        </w:rPr>
        <w:t>y D</w:t>
      </w:r>
      <w:r w:rsidR="006E58B7">
        <w:rPr>
          <w:rFonts w:ascii="Cambria Math" w:eastAsiaTheme="minorEastAsia" w:hAnsi="Cambria Math"/>
        </w:rPr>
        <w:t>4</w:t>
      </w:r>
      <w:r w:rsidR="00F94810">
        <w:rPr>
          <w:rFonts w:ascii="Cambria Math" w:eastAsiaTheme="minorEastAsia" w:hAnsi="Cambria Math"/>
        </w:rPr>
        <w:t>. Su funcionamiento es el siguiente:</w:t>
      </w:r>
    </w:p>
    <w:p w14:paraId="324DB818" w14:textId="77777777" w:rsidR="000853EA" w:rsidRDefault="000853EA" w:rsidP="004F4C1E">
      <w:pPr>
        <w:rPr>
          <w:rFonts w:ascii="Cambria Math" w:eastAsiaTheme="minorEastAsia" w:hAnsi="Cambria Math"/>
          <w:b/>
          <w:bCs/>
        </w:rPr>
      </w:pPr>
    </w:p>
    <w:p w14:paraId="03ADC51C" w14:textId="5D3B933C" w:rsidR="00F94810" w:rsidRDefault="00F94810" w:rsidP="00F94810">
      <w:pPr>
        <w:pStyle w:val="Prrafodelista"/>
        <w:numPr>
          <w:ilvl w:val="0"/>
          <w:numId w:val="5"/>
        </w:numPr>
        <w:rPr>
          <w:rFonts w:ascii="Cambria Math" w:eastAsiaTheme="minorEastAsia" w:hAnsi="Cambria Math"/>
        </w:rPr>
      </w:pPr>
      <w:r>
        <w:rPr>
          <w:rFonts w:ascii="Cambria Math" w:eastAsiaTheme="minorEastAsia" w:hAnsi="Cambria Math"/>
        </w:rPr>
        <w:lastRenderedPageBreak/>
        <w:t>El diodo D</w:t>
      </w:r>
      <w:r w:rsidR="006E58B7">
        <w:rPr>
          <w:rFonts w:ascii="Cambria Math" w:eastAsiaTheme="minorEastAsia" w:hAnsi="Cambria Math"/>
        </w:rPr>
        <w:t>4</w:t>
      </w:r>
      <w:r>
        <w:rPr>
          <w:rFonts w:ascii="Cambria Math" w:eastAsiaTheme="minorEastAsia" w:hAnsi="Cambria Math"/>
        </w:rPr>
        <w:t xml:space="preserve"> establece de forma estable 10V en su cátodo.</w:t>
      </w:r>
    </w:p>
    <w:p w14:paraId="53E0D2C1" w14:textId="7127A985" w:rsidR="00F94810" w:rsidRDefault="00F94810" w:rsidP="00F94810">
      <w:pPr>
        <w:pStyle w:val="Prrafodelista"/>
        <w:numPr>
          <w:ilvl w:val="0"/>
          <w:numId w:val="5"/>
        </w:numPr>
        <w:rPr>
          <w:rFonts w:ascii="Cambria Math" w:eastAsiaTheme="minorEastAsia" w:hAnsi="Cambria Math"/>
        </w:rPr>
      </w:pPr>
      <w:r>
        <w:rPr>
          <w:rFonts w:ascii="Cambria Math" w:eastAsiaTheme="minorEastAsia" w:hAnsi="Cambria Math"/>
        </w:rPr>
        <w:t>Durante el ciclo negativo de la señal PWM, el transistor Q3 se abre dejando la base del transistor Q2 conectada 10V a través de las resistencias R</w:t>
      </w:r>
      <w:r w:rsidR="006E58B7">
        <w:rPr>
          <w:rFonts w:ascii="Cambria Math" w:eastAsiaTheme="minorEastAsia" w:hAnsi="Cambria Math"/>
        </w:rPr>
        <w:t>3 y</w:t>
      </w:r>
      <w:r>
        <w:rPr>
          <w:rFonts w:ascii="Cambria Math" w:eastAsiaTheme="minorEastAsia" w:hAnsi="Cambria Math"/>
        </w:rPr>
        <w:t xml:space="preserve"> R</w:t>
      </w:r>
      <w:r w:rsidR="006E58B7">
        <w:rPr>
          <w:rFonts w:ascii="Cambria Math" w:eastAsiaTheme="minorEastAsia" w:hAnsi="Cambria Math"/>
        </w:rPr>
        <w:t>4</w:t>
      </w:r>
      <w:r>
        <w:rPr>
          <w:rFonts w:ascii="Cambria Math" w:eastAsiaTheme="minorEastAsia" w:hAnsi="Cambria Math"/>
        </w:rPr>
        <w:t>.</w:t>
      </w:r>
    </w:p>
    <w:p w14:paraId="6EAF2338" w14:textId="1FC0DB12" w:rsidR="004F4C1E" w:rsidRPr="006739BE" w:rsidRDefault="00F94810" w:rsidP="004F4C1E">
      <w:pPr>
        <w:pStyle w:val="Prrafodelista"/>
        <w:numPr>
          <w:ilvl w:val="0"/>
          <w:numId w:val="5"/>
        </w:numPr>
        <w:rPr>
          <w:rFonts w:ascii="Cambria Math" w:eastAsiaTheme="minorEastAsia" w:hAnsi="Cambria Math"/>
        </w:rPr>
      </w:pPr>
      <w:r>
        <w:rPr>
          <w:rFonts w:ascii="Cambria Math" w:eastAsiaTheme="minorEastAsia" w:hAnsi="Cambria Math"/>
        </w:rPr>
        <w:t xml:space="preserve">Durante el ciclo positivo de la señal PWM, </w:t>
      </w:r>
      <w:r w:rsidRPr="00F94810">
        <w:rPr>
          <w:rFonts w:ascii="Cambria Math" w:eastAsiaTheme="minorEastAsia" w:hAnsi="Cambria Math"/>
        </w:rPr>
        <w:t>Q3 envía a masa la base de Q2</w:t>
      </w:r>
      <w:r>
        <w:rPr>
          <w:rFonts w:ascii="Cambria Math" w:eastAsiaTheme="minorEastAsia" w:hAnsi="Cambria Math"/>
        </w:rPr>
        <w:t xml:space="preserve">. </w:t>
      </w:r>
      <w:r w:rsidRPr="00F94810">
        <w:rPr>
          <w:rFonts w:ascii="Cambria Math" w:eastAsiaTheme="minorEastAsia" w:hAnsi="Cambria Math"/>
        </w:rPr>
        <w:t>Esto permite que la corriente en Q2 sea suficiente para cargar rápidamente la capacitancia parasita de entrada del transistor Q1</w:t>
      </w:r>
    </w:p>
    <w:p w14:paraId="4FE71D6B" w14:textId="7F39A13D" w:rsidR="004F4C1E" w:rsidRDefault="006739BE" w:rsidP="004F4C1E">
      <w:pPr>
        <w:jc w:val="center"/>
        <w:rPr>
          <w:rFonts w:ascii="Cambria Math" w:eastAsiaTheme="minorEastAsia" w:hAnsi="Cambria Math"/>
          <w:b/>
          <w:bCs/>
        </w:rPr>
      </w:pPr>
      <w:r w:rsidRPr="006739BE">
        <w:rPr>
          <w:rFonts w:ascii="Cambria Math" w:eastAsiaTheme="minorEastAsia" w:hAnsi="Cambria Math"/>
          <w:b/>
          <w:bCs/>
          <w:noProof/>
        </w:rPr>
        <w:drawing>
          <wp:inline distT="0" distB="0" distL="0" distR="0" wp14:anchorId="60EBA1A9" wp14:editId="4AA5BE04">
            <wp:extent cx="3658111" cy="4115374"/>
            <wp:effectExtent l="0" t="0" r="0" b="0"/>
            <wp:docPr id="12257980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798077" name=""/>
                    <pic:cNvPicPr/>
                  </pic:nvPicPr>
                  <pic:blipFill>
                    <a:blip r:embed="rId6"/>
                    <a:stretch>
                      <a:fillRect/>
                    </a:stretch>
                  </pic:blipFill>
                  <pic:spPr>
                    <a:xfrm>
                      <a:off x="0" y="0"/>
                      <a:ext cx="3658111" cy="4115374"/>
                    </a:xfrm>
                    <a:prstGeom prst="rect">
                      <a:avLst/>
                    </a:prstGeom>
                  </pic:spPr>
                </pic:pic>
              </a:graphicData>
            </a:graphic>
          </wp:inline>
        </w:drawing>
      </w:r>
    </w:p>
    <w:p w14:paraId="07AB4EF4" w14:textId="52008C07" w:rsidR="004F4C1E" w:rsidRDefault="004F4C1E" w:rsidP="004F4C1E">
      <w:pPr>
        <w:jc w:val="center"/>
        <w:rPr>
          <w:rFonts w:ascii="Cambria Math" w:eastAsiaTheme="minorEastAsia" w:hAnsi="Cambria Math"/>
          <w:b/>
          <w:bCs/>
        </w:rPr>
      </w:pPr>
      <w:proofErr w:type="spellStart"/>
      <w:r w:rsidRPr="002F4513">
        <w:rPr>
          <w:rFonts w:ascii="Cambria Math" w:eastAsiaTheme="minorEastAsia" w:hAnsi="Cambria Math"/>
          <w:b/>
          <w:bCs/>
        </w:rPr>
        <w:t>Fig.x</w:t>
      </w:r>
      <w:proofErr w:type="spellEnd"/>
      <w:r>
        <w:rPr>
          <w:rFonts w:ascii="Cambria Math" w:eastAsiaTheme="minorEastAsia" w:hAnsi="Cambria Math"/>
          <w:b/>
          <w:bCs/>
        </w:rPr>
        <w:t>.</w:t>
      </w:r>
    </w:p>
    <w:p w14:paraId="0885E50B" w14:textId="07FFC494" w:rsidR="00F94810" w:rsidRDefault="00F94810" w:rsidP="002F4513">
      <w:pPr>
        <w:rPr>
          <w:rFonts w:ascii="Cambria Math" w:eastAsiaTheme="minorEastAsia" w:hAnsi="Cambria Math"/>
        </w:rPr>
      </w:pPr>
      <w:r>
        <w:rPr>
          <w:rFonts w:ascii="Cambria Math" w:eastAsiaTheme="minorEastAsia" w:hAnsi="Cambria Math"/>
        </w:rPr>
        <w:t>Comenzamos por diseñar la red Bootstrap formada por D</w:t>
      </w:r>
      <w:r w:rsidR="006E58B7">
        <w:rPr>
          <w:rFonts w:ascii="Cambria Math" w:eastAsiaTheme="minorEastAsia" w:hAnsi="Cambria Math"/>
        </w:rPr>
        <w:t>2</w:t>
      </w:r>
      <w:r>
        <w:rPr>
          <w:rFonts w:ascii="Cambria Math" w:eastAsiaTheme="minorEastAsia" w:hAnsi="Cambria Math"/>
        </w:rPr>
        <w:t>, D</w:t>
      </w:r>
      <w:r w:rsidR="006E58B7">
        <w:rPr>
          <w:rFonts w:ascii="Cambria Math" w:eastAsiaTheme="minorEastAsia" w:hAnsi="Cambria Math"/>
        </w:rPr>
        <w:t>3</w:t>
      </w:r>
      <w:r>
        <w:rPr>
          <w:rFonts w:ascii="Cambria Math" w:eastAsiaTheme="minorEastAsia" w:hAnsi="Cambria Math"/>
        </w:rPr>
        <w:t>, R</w:t>
      </w:r>
      <w:r w:rsidR="006E58B7">
        <w:rPr>
          <w:rFonts w:ascii="Cambria Math" w:eastAsiaTheme="minorEastAsia" w:hAnsi="Cambria Math"/>
        </w:rPr>
        <w:t>1</w:t>
      </w:r>
      <w:r>
        <w:rPr>
          <w:rFonts w:ascii="Cambria Math" w:eastAsiaTheme="minorEastAsia" w:hAnsi="Cambria Math"/>
        </w:rPr>
        <w:t xml:space="preserve"> y C2. Para esto utilizamos las siguientes ecuaciones:</w:t>
      </w:r>
    </w:p>
    <w:p w14:paraId="136BE652" w14:textId="092DE95C" w:rsidR="00F94810"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g</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Q1g</m:t>
                  </m:r>
                </m:sub>
              </m:sSub>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Q</m:t>
                  </m:r>
                </m:e>
                <m:sub>
                  <m:r>
                    <w:rPr>
                      <w:rFonts w:ascii="Cambria Math" w:eastAsiaTheme="minorEastAsia" w:hAnsi="Cambria Math"/>
                    </w:rPr>
                    <m:t>g</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FD3</m:t>
                  </m:r>
                </m:sub>
              </m:sSub>
              <m:r>
                <w:rPr>
                  <w:rFonts w:ascii="Cambria Math" w:eastAsiaTheme="minorEastAsia" w:hAnsi="Cambria Math"/>
                </w:rPr>
                <m:t>)</m:t>
              </m:r>
            </m:den>
          </m:f>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m:t>
              </m:r>
            </m:e>
          </m:d>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25nC</m:t>
                  </m:r>
                </m:num>
                <m:den>
                  <m:r>
                    <w:rPr>
                      <w:rFonts w:ascii="Cambria Math" w:eastAsiaTheme="minorEastAsia" w:hAnsi="Cambria Math"/>
                    </w:rPr>
                    <m:t>32V-0,7V</m:t>
                  </m:r>
                </m:den>
              </m:f>
            </m:e>
          </m:d>
          <m:r>
            <w:rPr>
              <w:rFonts w:ascii="Cambria Math" w:eastAsiaTheme="minorEastAsia" w:hAnsi="Cambria Math"/>
            </w:rPr>
            <m:t>=7,99nF</m:t>
          </m:r>
        </m:oMath>
      </m:oMathPara>
    </w:p>
    <w:p w14:paraId="75819051" w14:textId="38C87903" w:rsidR="00F94810" w:rsidRDefault="00F94810" w:rsidP="002F4513">
      <w:pPr>
        <w:rPr>
          <w:rFonts w:ascii="Cambria Math" w:eastAsiaTheme="minorEastAsia" w:hAnsi="Cambria Math"/>
        </w:rPr>
      </w:pPr>
      <w:r>
        <w:rPr>
          <w:rFonts w:ascii="Cambria Math" w:eastAsiaTheme="minorEastAsia" w:hAnsi="Cambria Math"/>
        </w:rPr>
        <w:t>Un valor comercial cercano es 8,2nF</w:t>
      </w:r>
    </w:p>
    <w:p w14:paraId="4465777A" w14:textId="10E9CC8E" w:rsidR="00F94810"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r>
            <w:rPr>
              <w:rFonts w:ascii="Cambria Math" w:eastAsiaTheme="minorEastAsia" w:hAnsi="Cambria Math"/>
            </w:rPr>
            <m:t>=8,2nF</m:t>
          </m:r>
        </m:oMath>
      </m:oMathPara>
    </w:p>
    <w:p w14:paraId="0B7CCA59" w14:textId="5A88E311" w:rsidR="00F94810" w:rsidRDefault="00460D13" w:rsidP="002F4513">
      <w:pPr>
        <w:rPr>
          <w:rFonts w:ascii="Cambria Math" w:eastAsiaTheme="minorEastAsia" w:hAnsi="Cambria Math"/>
        </w:rPr>
      </w:pPr>
      <w:r>
        <w:rPr>
          <w:rFonts w:ascii="Cambria Math" w:eastAsiaTheme="minorEastAsia" w:hAnsi="Cambria Math"/>
        </w:rPr>
        <w:t xml:space="preserve">Ahora debemos obtener la frecuencia máxima operativa del transistor, para eso calculamos el tiempo </w:t>
      </w:r>
      <w:r w:rsidR="00584B06">
        <w:rPr>
          <w:rFonts w:ascii="Cambria Math" w:eastAsiaTheme="minorEastAsia" w:hAnsi="Cambria Math"/>
        </w:rPr>
        <w:t>mínimo</w:t>
      </w:r>
      <w:r>
        <w:rPr>
          <w:rFonts w:ascii="Cambria Math" w:eastAsiaTheme="minorEastAsia" w:hAnsi="Cambria Math"/>
        </w:rPr>
        <w:t xml:space="preserve"> de encendido teniendo como criterio que este sea 100 veces mayor al tiempo de </w:t>
      </w:r>
      <w:r w:rsidR="00584B06">
        <w:rPr>
          <w:rFonts w:ascii="Cambria Math" w:eastAsiaTheme="minorEastAsia" w:hAnsi="Cambria Math"/>
        </w:rPr>
        <w:t>conmutación del transistor:</w:t>
      </w:r>
    </w:p>
    <w:p w14:paraId="5DAAC113" w14:textId="7128B0F1" w:rsidR="00584B06" w:rsidRPr="00584B06"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onmin</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100</m:t>
              </m:r>
            </m:e>
          </m:d>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rQ1</m:t>
                  </m:r>
                </m:sub>
              </m:sSub>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100</m:t>
              </m:r>
            </m:e>
          </m:d>
          <m:d>
            <m:dPr>
              <m:ctrlPr>
                <w:rPr>
                  <w:rFonts w:ascii="Cambria Math" w:eastAsiaTheme="minorEastAsia" w:hAnsi="Cambria Math"/>
                  <w:i/>
                </w:rPr>
              </m:ctrlPr>
            </m:dPr>
            <m:e>
              <m:r>
                <w:rPr>
                  <w:rFonts w:ascii="Cambria Math" w:eastAsiaTheme="minorEastAsia" w:hAnsi="Cambria Math"/>
                </w:rPr>
                <m:t>23ns</m:t>
              </m:r>
            </m:e>
          </m:d>
          <m:r>
            <w:rPr>
              <w:rFonts w:ascii="Cambria Math" w:eastAsiaTheme="minorEastAsia" w:hAnsi="Cambria Math"/>
            </w:rPr>
            <m:t>=2,3us</m:t>
          </m:r>
        </m:oMath>
      </m:oMathPara>
    </w:p>
    <w:p w14:paraId="4906CCD4" w14:textId="299A0639" w:rsidR="002F4513" w:rsidRDefault="002F4513" w:rsidP="002F4513">
      <w:pPr>
        <w:rPr>
          <w:rFonts w:ascii="Cambria Math" w:eastAsiaTheme="minorEastAsia" w:hAnsi="Cambria Math"/>
        </w:rPr>
      </w:pPr>
      <w:r>
        <w:rPr>
          <w:rFonts w:ascii="Cambria Math" w:eastAsiaTheme="minorEastAsia" w:hAnsi="Cambria Math"/>
        </w:rPr>
        <w:lastRenderedPageBreak/>
        <w:t>Esta etapa toma como voltaje de entrada, la tensión Vs de 31,84V. El rango de tensión de salida va desde 2V hasta 25V. Calculamos el ciclo de trabajo para estos valores:</w:t>
      </w:r>
    </w:p>
    <w:p w14:paraId="24ECBED4" w14:textId="7E68324A" w:rsidR="002F4513" w:rsidRPr="008E3116"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min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omin</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2V</m:t>
              </m:r>
            </m:num>
            <m:den>
              <m:r>
                <w:rPr>
                  <w:rFonts w:ascii="Cambria Math" w:eastAsiaTheme="minorEastAsia" w:hAnsi="Cambria Math"/>
                </w:rPr>
                <m:t>32V</m:t>
              </m:r>
            </m:den>
          </m:f>
          <m:r>
            <w:rPr>
              <w:rFonts w:ascii="Cambria Math" w:eastAsiaTheme="minorEastAsia" w:hAnsi="Cambria Math"/>
            </w:rPr>
            <m:t>=0,063</m:t>
          </m:r>
        </m:oMath>
      </m:oMathPara>
    </w:p>
    <w:p w14:paraId="29618E61" w14:textId="078EAD45" w:rsidR="002F4513" w:rsidRPr="008E3116"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max</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omax</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25V</m:t>
              </m:r>
            </m:num>
            <m:den>
              <m:r>
                <w:rPr>
                  <w:rFonts w:ascii="Cambria Math" w:eastAsiaTheme="minorEastAsia" w:hAnsi="Cambria Math"/>
                </w:rPr>
                <m:t>32V</m:t>
              </m:r>
            </m:den>
          </m:f>
          <m:r>
            <w:rPr>
              <w:rFonts w:ascii="Cambria Math" w:eastAsiaTheme="minorEastAsia" w:hAnsi="Cambria Math"/>
            </w:rPr>
            <m:t>=0,781</m:t>
          </m:r>
        </m:oMath>
      </m:oMathPara>
    </w:p>
    <w:p w14:paraId="7248F1AE" w14:textId="3A5D70C8" w:rsidR="00584B06" w:rsidRDefault="00584B06" w:rsidP="002F4513">
      <w:pPr>
        <w:rPr>
          <w:rFonts w:ascii="Cambria Math" w:eastAsiaTheme="minorEastAsia" w:hAnsi="Cambria Math"/>
        </w:rPr>
      </w:pPr>
      <w:r>
        <w:rPr>
          <w:rFonts w:ascii="Cambria Math" w:eastAsiaTheme="minorEastAsia" w:hAnsi="Cambria Math"/>
        </w:rPr>
        <w:t>Con estos valores calculamos la frecuencia máxima de trabajo:</w:t>
      </w:r>
    </w:p>
    <w:p w14:paraId="2661B624" w14:textId="7ACB225B" w:rsidR="00584B06" w:rsidRPr="00584B06" w:rsidRDefault="00584B06" w:rsidP="002F4513">
      <w:pPr>
        <w:rPr>
          <w:rFonts w:ascii="Cambria Math" w:eastAsiaTheme="minorEastAsia" w:hAnsi="Cambria Math"/>
        </w:rPr>
      </w:pPr>
      <m:oMathPara>
        <m:oMath>
          <m:r>
            <w:rPr>
              <w:rFonts w:ascii="Cambria Math" w:eastAsiaTheme="minorEastAsia" w:hAnsi="Cambria Math"/>
            </w:rPr>
            <m:t>f&lt;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min</m:t>
                  </m:r>
                </m:sub>
              </m:sSub>
            </m:num>
            <m:den>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onmin</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0,063</m:t>
              </m:r>
            </m:num>
            <m:den>
              <m:r>
                <w:rPr>
                  <w:rFonts w:ascii="Cambria Math" w:eastAsiaTheme="minorEastAsia" w:hAnsi="Cambria Math"/>
                </w:rPr>
                <m:t>2,3us</m:t>
              </m:r>
            </m:den>
          </m:f>
          <m:r>
            <w:rPr>
              <w:rFonts w:ascii="Cambria Math" w:eastAsiaTheme="minorEastAsia" w:hAnsi="Cambria Math"/>
            </w:rPr>
            <m:t>≈27kHz</m:t>
          </m:r>
        </m:oMath>
      </m:oMathPara>
    </w:p>
    <w:p w14:paraId="290EF3C2" w14:textId="03D719CA" w:rsidR="00584B06" w:rsidRDefault="00584B06" w:rsidP="002F4513">
      <w:pPr>
        <w:rPr>
          <w:rFonts w:ascii="Cambria Math" w:eastAsiaTheme="minorEastAsia" w:hAnsi="Cambria Math"/>
        </w:rPr>
      </w:pPr>
      <w:r>
        <w:rPr>
          <w:rFonts w:ascii="Cambria Math" w:eastAsiaTheme="minorEastAsia" w:hAnsi="Cambria Math"/>
        </w:rPr>
        <w:t>Para tener un margen aceptable, tomamos un valor de 25kHz.</w:t>
      </w:r>
    </w:p>
    <w:p w14:paraId="5236AB00" w14:textId="7AD5DBF3" w:rsidR="00584B06" w:rsidRDefault="00584B06" w:rsidP="002F4513">
      <w:pPr>
        <w:rPr>
          <w:rFonts w:ascii="Cambria Math" w:eastAsiaTheme="minorEastAsia" w:hAnsi="Cambria Math"/>
        </w:rPr>
      </w:pPr>
      <m:oMathPara>
        <m:oMath>
          <m:r>
            <w:rPr>
              <w:rFonts w:ascii="Cambria Math" w:eastAsiaTheme="minorEastAsia" w:hAnsi="Cambria Math"/>
            </w:rPr>
            <m:t>f=25kHz</m:t>
          </m:r>
        </m:oMath>
      </m:oMathPara>
    </w:p>
    <w:p w14:paraId="1E9FDE08" w14:textId="2F522347" w:rsidR="002F4513" w:rsidRDefault="00584B06" w:rsidP="002F4513">
      <w:pPr>
        <w:rPr>
          <w:rFonts w:ascii="Cambria Math" w:eastAsiaTheme="minorEastAsia" w:hAnsi="Cambria Math"/>
        </w:rPr>
      </w:pPr>
      <w:r>
        <w:rPr>
          <w:rFonts w:ascii="Cambria Math" w:eastAsiaTheme="minorEastAsia" w:hAnsi="Cambria Math"/>
        </w:rPr>
        <w:t>e</w:t>
      </w:r>
      <w:r w:rsidR="002F4513">
        <w:rPr>
          <w:rFonts w:ascii="Cambria Math" w:eastAsiaTheme="minorEastAsia" w:hAnsi="Cambria Math"/>
        </w:rPr>
        <w:t>sto nos permite calcular el rango de tiempo de encendido:</w:t>
      </w:r>
    </w:p>
    <w:p w14:paraId="7615949F" w14:textId="2F0B7D4D" w:rsidR="002F4513" w:rsidRPr="009B0AE8"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onmin</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0,063</m:t>
              </m:r>
            </m:num>
            <m:den>
              <m:r>
                <w:rPr>
                  <w:rFonts w:ascii="Cambria Math" w:eastAsiaTheme="minorEastAsia" w:hAnsi="Cambria Math"/>
                </w:rPr>
                <m:t>25kHz</m:t>
              </m:r>
            </m:den>
          </m:f>
          <m:r>
            <w:rPr>
              <w:rFonts w:ascii="Cambria Math" w:eastAsiaTheme="minorEastAsia" w:hAnsi="Cambria Math"/>
            </w:rPr>
            <m:t>=2,52us</m:t>
          </m:r>
        </m:oMath>
      </m:oMathPara>
    </w:p>
    <w:p w14:paraId="7EC39FCA" w14:textId="4ADC75E8" w:rsidR="002F4513"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onmax</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0,781</m:t>
              </m:r>
            </m:num>
            <m:den>
              <m:r>
                <w:rPr>
                  <w:rFonts w:ascii="Cambria Math" w:eastAsiaTheme="minorEastAsia" w:hAnsi="Cambria Math"/>
                </w:rPr>
                <m:t>25kHz</m:t>
              </m:r>
            </m:den>
          </m:f>
          <m:r>
            <w:rPr>
              <w:rFonts w:ascii="Cambria Math" w:eastAsiaTheme="minorEastAsia" w:hAnsi="Cambria Math"/>
            </w:rPr>
            <m:t>=31,2us</m:t>
          </m:r>
        </m:oMath>
      </m:oMathPara>
    </w:p>
    <w:p w14:paraId="2D36237A" w14:textId="1166E938" w:rsidR="00584B06" w:rsidRDefault="00584B06" w:rsidP="002F4513">
      <w:pPr>
        <w:rPr>
          <w:rFonts w:ascii="Cambria Math" w:eastAsiaTheme="minorEastAsia" w:hAnsi="Cambria Math"/>
        </w:rPr>
      </w:pPr>
      <w:r>
        <w:rPr>
          <w:rFonts w:ascii="Cambria Math" w:eastAsiaTheme="minorEastAsia" w:hAnsi="Cambria Math"/>
        </w:rPr>
        <w:t>Ahora calculamos la resistencia del Bootstrap a partir del mínimo tiempo de encendido:</w:t>
      </w:r>
    </w:p>
    <w:p w14:paraId="0F846548" w14:textId="1A4F218C" w:rsidR="00584B06" w:rsidRDefault="00584B06" w:rsidP="002F4513">
      <w:pPr>
        <w:rPr>
          <w:rFonts w:ascii="Cambria Math" w:eastAsiaTheme="minorEastAsia" w:hAnsi="Cambria Math"/>
        </w:rPr>
      </w:pPr>
      <m:oMathPara>
        <m:oMath>
          <m:r>
            <w:rPr>
              <w:rFonts w:ascii="Cambria Math" w:eastAsiaTheme="minorEastAsia" w:hAnsi="Cambria Math"/>
            </w:rPr>
            <m:t>τ=</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08850DF0" w14:textId="282F1959" w:rsidR="00584B06" w:rsidRDefault="00000000" w:rsidP="00584B06">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onmin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oMath>
      </m:oMathPara>
    </w:p>
    <w:p w14:paraId="4E44AB82" w14:textId="4D469BC3" w:rsidR="00674AD0" w:rsidRDefault="00000000" w:rsidP="00674AD0">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onmin</m:t>
                  </m:r>
                </m:sub>
              </m:sSub>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2,52us</m:t>
              </m:r>
            </m:num>
            <m:den>
              <m:r>
                <w:rPr>
                  <w:rFonts w:ascii="Cambria Math" w:eastAsiaTheme="minorEastAsia" w:hAnsi="Cambria Math"/>
                </w:rPr>
                <m:t>8,2nF</m:t>
              </m:r>
            </m:den>
          </m:f>
          <m:r>
            <w:rPr>
              <w:rFonts w:ascii="Cambria Math" w:eastAsiaTheme="minorEastAsia" w:hAnsi="Cambria Math"/>
            </w:rPr>
            <m:t>=280</m:t>
          </m:r>
          <m:r>
            <m:rPr>
              <m:sty m:val="p"/>
            </m:rPr>
            <w:rPr>
              <w:rFonts w:ascii="Cambria Math" w:eastAsiaTheme="minorEastAsia" w:hAnsi="Cambria Math"/>
            </w:rPr>
            <m:t>Ω</m:t>
          </m:r>
        </m:oMath>
      </m:oMathPara>
    </w:p>
    <w:p w14:paraId="24B63A62" w14:textId="411C75C6" w:rsidR="00584B06" w:rsidRDefault="00674AD0" w:rsidP="002F4513">
      <w:pPr>
        <w:rPr>
          <w:rFonts w:ascii="Cambria Math" w:eastAsiaTheme="minorEastAsia" w:hAnsi="Cambria Math"/>
        </w:rPr>
      </w:pPr>
      <w:r>
        <w:rPr>
          <w:rFonts w:ascii="Cambria Math" w:eastAsiaTheme="minorEastAsia" w:hAnsi="Cambria Math"/>
        </w:rPr>
        <w:t>Un valor comercial cercano es de 270Ω:</w:t>
      </w:r>
    </w:p>
    <w:p w14:paraId="29237B99" w14:textId="2CC8C18E" w:rsidR="00674AD0"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=270</m:t>
          </m:r>
          <m:r>
            <m:rPr>
              <m:sty m:val="p"/>
            </m:rPr>
            <w:rPr>
              <w:rFonts w:ascii="Cambria Math" w:eastAsiaTheme="minorEastAsia" w:hAnsi="Cambria Math"/>
            </w:rPr>
            <m:t>Ω</m:t>
          </m:r>
        </m:oMath>
      </m:oMathPara>
    </w:p>
    <w:p w14:paraId="618966B0" w14:textId="7EA3C074" w:rsidR="006739BE" w:rsidRDefault="006739BE" w:rsidP="002F4513">
      <w:pPr>
        <w:rPr>
          <w:rFonts w:ascii="Cambria Math" w:eastAsiaTheme="minorEastAsia" w:hAnsi="Cambria Math"/>
        </w:rPr>
      </w:pPr>
      <w:r>
        <w:rPr>
          <w:rFonts w:ascii="Cambria Math" w:eastAsiaTheme="minorEastAsia" w:hAnsi="Cambria Math"/>
        </w:rPr>
        <w:t>Para implementar este valor de resistencia, dado que el consumo de potencia en R1 es alto, se utilizan dos resistencias en serie de 150</w:t>
      </w:r>
      <w:r w:rsidRPr="006739BE">
        <w:rPr>
          <w:rFonts w:ascii="Cambria Math" w:eastAsiaTheme="minorEastAsia" w:hAnsi="Cambria Math"/>
        </w:rPr>
        <w:t xml:space="preserve"> </w:t>
      </w:r>
      <w:r>
        <w:rPr>
          <w:rFonts w:ascii="Cambria Math" w:eastAsiaTheme="minorEastAsia" w:hAnsi="Cambria Math"/>
        </w:rPr>
        <w:t>Ω de 2W cada una.</w:t>
      </w:r>
    </w:p>
    <w:p w14:paraId="057FB664" w14:textId="2CB61D29" w:rsidR="00674AD0" w:rsidRDefault="00E46F28" w:rsidP="002F4513">
      <w:pPr>
        <w:rPr>
          <w:rFonts w:ascii="Cambria Math" w:eastAsiaTheme="minorEastAsia" w:hAnsi="Cambria Math"/>
        </w:rPr>
      </w:pPr>
      <w:r>
        <w:rPr>
          <w:rFonts w:ascii="Cambria Math" w:eastAsiaTheme="minorEastAsia" w:hAnsi="Cambria Math"/>
        </w:rPr>
        <w:t>Ahora debemos conocer la corriente que circula por la compuerta de Q1 durante el ciclo positivo de la señal PWM. Esto se calcula como:</w:t>
      </w:r>
    </w:p>
    <w:p w14:paraId="3241153B" w14:textId="6DFA338A" w:rsidR="00E46F28"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CQ2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DD</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D3</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8</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32V-0,7V</m:t>
              </m:r>
            </m:num>
            <m:den>
              <m:r>
                <w:rPr>
                  <w:rFonts w:ascii="Cambria Math" w:eastAsiaTheme="minorEastAsia" w:hAnsi="Cambria Math"/>
                </w:rPr>
                <m:t>300</m:t>
              </m:r>
              <m:r>
                <m:rPr>
                  <m:sty m:val="p"/>
                </m:rPr>
                <w:rPr>
                  <w:rFonts w:ascii="Cambria Math" w:eastAsiaTheme="minorEastAsia" w:hAnsi="Cambria Math"/>
                </w:rPr>
                <m:t>Ω</m:t>
              </m:r>
            </m:den>
          </m:f>
          <m:r>
            <w:rPr>
              <w:rFonts w:ascii="Cambria Math" w:eastAsiaTheme="minorEastAsia" w:hAnsi="Cambria Math"/>
            </w:rPr>
            <m:t>=104mA</m:t>
          </m:r>
        </m:oMath>
      </m:oMathPara>
    </w:p>
    <w:p w14:paraId="754284B8" w14:textId="34A8C1F3" w:rsidR="00674AD0" w:rsidRDefault="00E46F28" w:rsidP="002F4513">
      <w:pPr>
        <w:rPr>
          <w:rFonts w:ascii="Cambria Math" w:eastAsiaTheme="minorEastAsia" w:hAnsi="Cambria Math"/>
        </w:rPr>
      </w:pPr>
      <w:r>
        <w:rPr>
          <w:rFonts w:ascii="Cambria Math" w:eastAsiaTheme="minorEastAsia" w:hAnsi="Cambria Math"/>
        </w:rPr>
        <w:t>Para este valor de corriente de colector, el transistor Q2 posee una ganancia de corriente de 40. Por lo tanto:</w:t>
      </w:r>
    </w:p>
    <w:p w14:paraId="07C80895" w14:textId="7DD4D7CF" w:rsidR="00E46F28" w:rsidRDefault="00000000" w:rsidP="00E46F28">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BQ2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CQ2</m:t>
                  </m:r>
                </m:sub>
              </m:sSub>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fe</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104mA</m:t>
              </m:r>
            </m:num>
            <m:den>
              <m:r>
                <w:rPr>
                  <w:rFonts w:ascii="Cambria Math" w:eastAsiaTheme="minorEastAsia" w:hAnsi="Cambria Math"/>
                </w:rPr>
                <m:t>40</m:t>
              </m:r>
            </m:den>
          </m:f>
          <m:r>
            <w:rPr>
              <w:rFonts w:ascii="Cambria Math" w:eastAsiaTheme="minorEastAsia" w:hAnsi="Cambria Math"/>
            </w:rPr>
            <m:t>=2,6mA</m:t>
          </m:r>
        </m:oMath>
      </m:oMathPara>
    </w:p>
    <w:p w14:paraId="15F51510" w14:textId="28E61109" w:rsidR="00E46F28" w:rsidRDefault="00E46F28" w:rsidP="002F4513">
      <w:pPr>
        <w:rPr>
          <w:rFonts w:ascii="Cambria Math" w:eastAsiaTheme="minorEastAsia" w:hAnsi="Cambria Math"/>
        </w:rPr>
      </w:pPr>
      <w:r>
        <w:rPr>
          <w:rFonts w:ascii="Cambria Math" w:eastAsiaTheme="minorEastAsia" w:hAnsi="Cambria Math"/>
        </w:rPr>
        <w:t>Con esta corriente calculamos R</w:t>
      </w:r>
      <w:r w:rsidR="006739BE">
        <w:rPr>
          <w:rFonts w:ascii="Cambria Math" w:eastAsiaTheme="minorEastAsia" w:hAnsi="Cambria Math"/>
        </w:rPr>
        <w:t>2</w:t>
      </w:r>
      <w:r>
        <w:rPr>
          <w:rFonts w:ascii="Cambria Math" w:eastAsiaTheme="minorEastAsia" w:hAnsi="Cambria Math"/>
        </w:rPr>
        <w:t>:</w:t>
      </w:r>
    </w:p>
    <w:p w14:paraId="51CB7E12" w14:textId="5E25A32E" w:rsidR="00E46F28"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ZD2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BEQ2</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BQ2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10V-0,7V</m:t>
              </m:r>
            </m:num>
            <m:den>
              <m:r>
                <w:rPr>
                  <w:rFonts w:ascii="Cambria Math" w:eastAsiaTheme="minorEastAsia" w:hAnsi="Cambria Math"/>
                </w:rPr>
                <m:t>2,6mA</m:t>
              </m:r>
            </m:den>
          </m:f>
          <m:r>
            <w:rPr>
              <w:rFonts w:ascii="Cambria Math" w:eastAsiaTheme="minorEastAsia" w:hAnsi="Cambria Math"/>
            </w:rPr>
            <m:t>=3577</m:t>
          </m:r>
          <m:r>
            <m:rPr>
              <m:sty m:val="p"/>
            </m:rPr>
            <w:rPr>
              <w:rFonts w:ascii="Cambria Math" w:eastAsiaTheme="minorEastAsia" w:hAnsi="Cambria Math"/>
            </w:rPr>
            <m:t>Ω</m:t>
          </m:r>
        </m:oMath>
      </m:oMathPara>
    </w:p>
    <w:p w14:paraId="127678BA" w14:textId="2CD40F55" w:rsidR="00E46F28" w:rsidRDefault="00E46F28" w:rsidP="002F4513">
      <w:pPr>
        <w:rPr>
          <w:rFonts w:ascii="Cambria Math" w:eastAsiaTheme="minorEastAsia" w:hAnsi="Cambria Math"/>
        </w:rPr>
      </w:pPr>
      <w:r>
        <w:rPr>
          <w:rFonts w:ascii="Cambria Math" w:eastAsiaTheme="minorEastAsia" w:hAnsi="Cambria Math"/>
        </w:rPr>
        <w:t>Un valor comercial cercano es:</w:t>
      </w:r>
    </w:p>
    <w:p w14:paraId="3D5C2623" w14:textId="30F903F9" w:rsidR="00E46F28" w:rsidRDefault="00000000" w:rsidP="00E46F28">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r>
            <w:rPr>
              <w:rFonts w:ascii="Cambria Math" w:eastAsiaTheme="minorEastAsia" w:hAnsi="Cambria Math"/>
            </w:rPr>
            <m:t>=3,3k</m:t>
          </m:r>
          <m:r>
            <m:rPr>
              <m:sty m:val="p"/>
            </m:rPr>
            <w:rPr>
              <w:rFonts w:ascii="Cambria Math" w:eastAsiaTheme="minorEastAsia" w:hAnsi="Cambria Math"/>
            </w:rPr>
            <m:t>Ω</m:t>
          </m:r>
        </m:oMath>
      </m:oMathPara>
    </w:p>
    <w:p w14:paraId="4EFFC3F9" w14:textId="1F58A26E" w:rsidR="00E46F28" w:rsidRDefault="001F73A5" w:rsidP="002F4513">
      <w:pPr>
        <w:rPr>
          <w:rFonts w:ascii="Cambria Math" w:eastAsiaTheme="minorEastAsia" w:hAnsi="Cambria Math"/>
        </w:rPr>
      </w:pPr>
      <w:r>
        <w:rPr>
          <w:rFonts w:ascii="Cambria Math" w:eastAsiaTheme="minorEastAsia" w:hAnsi="Cambria Math"/>
        </w:rPr>
        <w:t>Por último, calculamos la resistencia R</w:t>
      </w:r>
      <w:r w:rsidR="006739BE">
        <w:rPr>
          <w:rFonts w:ascii="Cambria Math" w:eastAsiaTheme="minorEastAsia" w:hAnsi="Cambria Math"/>
        </w:rPr>
        <w:t>3</w:t>
      </w:r>
      <w:r>
        <w:rPr>
          <w:rFonts w:ascii="Cambria Math" w:eastAsiaTheme="minorEastAsia" w:hAnsi="Cambria Math"/>
        </w:rPr>
        <w:t>, limitadora de corriente del diodo Zener D2. Según la hoja de datos del 1N4740, la máxima corriente que soporta el diodo Zener es de 2</w:t>
      </w:r>
      <w:r w:rsidR="000853EA">
        <w:rPr>
          <w:rFonts w:ascii="Cambria Math" w:eastAsiaTheme="minorEastAsia" w:hAnsi="Cambria Math"/>
        </w:rPr>
        <w:t>,6</w:t>
      </w:r>
      <w:r>
        <w:rPr>
          <w:rFonts w:ascii="Cambria Math" w:eastAsiaTheme="minorEastAsia" w:hAnsi="Cambria Math"/>
        </w:rPr>
        <w:t xml:space="preserve">mA, para mantener un margen aceptable tomamos </w:t>
      </w:r>
      <w:r w:rsidR="006739BE">
        <w:rPr>
          <w:rFonts w:ascii="Cambria Math" w:eastAsiaTheme="minorEastAsia" w:hAnsi="Cambria Math"/>
        </w:rPr>
        <w:t>un valor</w:t>
      </w:r>
      <w:r>
        <w:rPr>
          <w:rFonts w:ascii="Cambria Math" w:eastAsiaTheme="minorEastAsia" w:hAnsi="Cambria Math"/>
        </w:rPr>
        <w:t xml:space="preserve"> de</w:t>
      </w:r>
      <w:r w:rsidR="006739BE">
        <w:rPr>
          <w:rFonts w:ascii="Cambria Math" w:eastAsiaTheme="minorEastAsia" w:hAnsi="Cambria Math"/>
        </w:rPr>
        <w:t>:</w:t>
      </w:r>
    </w:p>
    <w:p w14:paraId="69A7F04B" w14:textId="633CBBA1" w:rsidR="001F73A5"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m:t>
              </m:r>
            </m:sub>
          </m:sSub>
          <m:r>
            <w:rPr>
              <w:rFonts w:ascii="Cambria Math" w:eastAsiaTheme="minorEastAsia" w:hAnsi="Cambria Math"/>
            </w:rPr>
            <m:t>=4mA</m:t>
          </m:r>
        </m:oMath>
      </m:oMathPara>
    </w:p>
    <w:p w14:paraId="77CBA508" w14:textId="4F65DA8F" w:rsidR="001F73A5" w:rsidRDefault="001F73A5" w:rsidP="002F4513">
      <w:pPr>
        <w:rPr>
          <w:rFonts w:ascii="Cambria Math" w:eastAsiaTheme="minorEastAsia" w:hAnsi="Cambria Math"/>
        </w:rPr>
      </w:pPr>
      <w:r>
        <w:rPr>
          <w:rFonts w:ascii="Cambria Math" w:eastAsiaTheme="minorEastAsia" w:hAnsi="Cambria Math"/>
        </w:rPr>
        <w:t>Entonces R</w:t>
      </w:r>
      <w:r w:rsidR="006739BE">
        <w:rPr>
          <w:rFonts w:ascii="Cambria Math" w:eastAsiaTheme="minorEastAsia" w:hAnsi="Cambria Math"/>
        </w:rPr>
        <w:t>3</w:t>
      </w:r>
      <w:r>
        <w:rPr>
          <w:rFonts w:ascii="Cambria Math" w:eastAsiaTheme="minorEastAsia" w:hAnsi="Cambria Math"/>
        </w:rPr>
        <w:t xml:space="preserve"> es igual a:</w:t>
      </w:r>
    </w:p>
    <w:p w14:paraId="3ECCA4C0" w14:textId="28F33C2C" w:rsidR="001F73A5"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R4</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Z</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Z</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32V-10V</m:t>
              </m:r>
            </m:num>
            <m:den>
              <m:r>
                <w:rPr>
                  <w:rFonts w:ascii="Cambria Math" w:eastAsiaTheme="minorEastAsia" w:hAnsi="Cambria Math"/>
                </w:rPr>
                <m:t>4mA</m:t>
              </m:r>
            </m:den>
          </m:f>
          <m:r>
            <w:rPr>
              <w:rFonts w:ascii="Cambria Math" w:eastAsiaTheme="minorEastAsia" w:hAnsi="Cambria Math"/>
            </w:rPr>
            <m:t>=5500</m:t>
          </m:r>
          <m:r>
            <m:rPr>
              <m:sty m:val="p"/>
            </m:rPr>
            <w:rPr>
              <w:rFonts w:ascii="Cambria Math" w:eastAsiaTheme="minorEastAsia" w:hAnsi="Cambria Math"/>
            </w:rPr>
            <m:t>Ω</m:t>
          </m:r>
        </m:oMath>
      </m:oMathPara>
    </w:p>
    <w:p w14:paraId="447CFBFB" w14:textId="282CF50C" w:rsidR="00E46F28" w:rsidRDefault="001F73A5" w:rsidP="002F4513">
      <w:pPr>
        <w:rPr>
          <w:rFonts w:ascii="Cambria Math" w:eastAsiaTheme="minorEastAsia" w:hAnsi="Cambria Math"/>
        </w:rPr>
      </w:pPr>
      <w:r>
        <w:rPr>
          <w:rFonts w:ascii="Cambria Math" w:eastAsiaTheme="minorEastAsia" w:hAnsi="Cambria Math"/>
        </w:rPr>
        <w:t>Un valor comercial cercano es de:</w:t>
      </w:r>
    </w:p>
    <w:p w14:paraId="1EA355F7" w14:textId="3F7FC49C" w:rsidR="001F73A5"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3</m:t>
              </m:r>
            </m:sub>
          </m:sSub>
          <m:r>
            <w:rPr>
              <w:rFonts w:ascii="Cambria Math" w:eastAsiaTheme="minorEastAsia" w:hAnsi="Cambria Math"/>
            </w:rPr>
            <m:t>=5,6k</m:t>
          </m:r>
          <m:r>
            <m:rPr>
              <m:sty m:val="p"/>
            </m:rPr>
            <w:rPr>
              <w:rFonts w:ascii="Cambria Math" w:eastAsiaTheme="minorEastAsia" w:hAnsi="Cambria Math"/>
            </w:rPr>
            <m:t>Ω</m:t>
          </m:r>
        </m:oMath>
      </m:oMathPara>
    </w:p>
    <w:p w14:paraId="2FE34674" w14:textId="005083FA" w:rsidR="001F73A5" w:rsidRPr="00FA494E" w:rsidRDefault="00FA494E" w:rsidP="002F4513">
      <w:pPr>
        <w:pStyle w:val="Prrafodelista"/>
        <w:numPr>
          <w:ilvl w:val="1"/>
          <w:numId w:val="6"/>
        </w:numPr>
        <w:rPr>
          <w:rFonts w:ascii="Cambria Math" w:eastAsiaTheme="minorEastAsia" w:hAnsi="Cambria Math"/>
          <w:b/>
          <w:bCs/>
        </w:rPr>
      </w:pPr>
      <w:r w:rsidRPr="00F03F88">
        <w:rPr>
          <w:rFonts w:ascii="Cambria Math" w:eastAsiaTheme="minorEastAsia" w:hAnsi="Cambria Math"/>
          <w:b/>
          <w:bCs/>
        </w:rPr>
        <w:t>Convertidor Buck Principal</w:t>
      </w:r>
    </w:p>
    <w:p w14:paraId="42FCD1E2" w14:textId="33C8C9E9" w:rsidR="00151C4C" w:rsidRDefault="00151C4C" w:rsidP="002F4513">
      <w:pPr>
        <w:rPr>
          <w:rFonts w:ascii="Cambria Math" w:eastAsiaTheme="minorEastAsia" w:hAnsi="Cambria Math"/>
        </w:rPr>
      </w:pPr>
      <w:r>
        <w:rPr>
          <w:rFonts w:ascii="Cambria Math" w:eastAsiaTheme="minorEastAsia" w:hAnsi="Cambria Math"/>
        </w:rPr>
        <w:t>Comienzo por establecer el valor de inductancia L1:</w:t>
      </w:r>
    </w:p>
    <w:p w14:paraId="6B0A54D8" w14:textId="73C9A600" w:rsidR="00151C4C"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=10mHy</m:t>
          </m:r>
        </m:oMath>
      </m:oMathPara>
    </w:p>
    <w:p w14:paraId="31D5FFD2" w14:textId="3358B867" w:rsidR="002F4513" w:rsidRDefault="002F4513" w:rsidP="002F4513">
      <w:pPr>
        <w:rPr>
          <w:rFonts w:ascii="Cambria Math" w:eastAsiaTheme="minorEastAsia" w:hAnsi="Cambria Math"/>
        </w:rPr>
      </w:pPr>
      <w:r>
        <w:rPr>
          <w:rFonts w:ascii="Cambria Math" w:eastAsiaTheme="minorEastAsia" w:hAnsi="Cambria Math"/>
        </w:rPr>
        <w:t>Para obtener la inductancia mínima necesaria para trabajar en régimen de corriente continua permanente, se toma un ciclo de trabajo de 0,5</w:t>
      </w:r>
      <w:r w:rsidR="00151C4C">
        <w:rPr>
          <w:rFonts w:ascii="Cambria Math" w:eastAsiaTheme="minorEastAsia" w:hAnsi="Cambria Math"/>
        </w:rPr>
        <w:t xml:space="preserve"> (el peor caso) </w:t>
      </w:r>
      <w:r w:rsidR="005B65DB">
        <w:rPr>
          <w:rFonts w:ascii="Cambria Math" w:eastAsiaTheme="minorEastAsia" w:hAnsi="Cambria Math"/>
        </w:rPr>
        <w:t xml:space="preserve">y se calcula el rizado en la corriente a partir </w:t>
      </w:r>
      <w:r w:rsidR="003A415A">
        <w:rPr>
          <w:rFonts w:ascii="Cambria Math" w:eastAsiaTheme="minorEastAsia" w:hAnsi="Cambria Math"/>
        </w:rPr>
        <w:t>de los valores</w:t>
      </w:r>
      <w:r w:rsidR="00151C4C">
        <w:rPr>
          <w:rFonts w:ascii="Cambria Math" w:eastAsiaTheme="minorEastAsia" w:hAnsi="Cambria Math"/>
        </w:rPr>
        <w:t xml:space="preserve"> de inductancia, frecuencia y diferencia de tensión.</w:t>
      </w:r>
    </w:p>
    <w:p w14:paraId="4CE99D25" w14:textId="0B8E4FBC" w:rsidR="005B65DB" w:rsidRDefault="005B65DB" w:rsidP="002F4513">
      <w:pPr>
        <w:rPr>
          <w:rFonts w:ascii="Cambria Math" w:eastAsiaTheme="minorEastAsia" w:hAnsi="Cambria Math"/>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max</m:t>
                  </m:r>
                </m:sub>
              </m:sSub>
            </m:num>
            <m:den>
              <m:r>
                <w:rPr>
                  <w:rFonts w:ascii="Cambria Math" w:eastAsiaTheme="minorEastAsia" w:hAnsi="Cambria Math"/>
                </w:rPr>
                <m:t>f∙</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(32V-16V)(0,5)</m:t>
              </m:r>
            </m:num>
            <m:den>
              <m:r>
                <w:rPr>
                  <w:rFonts w:ascii="Cambria Math" w:eastAsiaTheme="minorEastAsia" w:hAnsi="Cambria Math"/>
                </w:rPr>
                <m:t>(25kHz)∙10mHy</m:t>
              </m:r>
            </m:den>
          </m:f>
          <m:r>
            <w:rPr>
              <w:rFonts w:ascii="Cambria Math" w:eastAsiaTheme="minorEastAsia" w:hAnsi="Cambria Math"/>
            </w:rPr>
            <m:t>=32 mA</m:t>
          </m:r>
        </m:oMath>
      </m:oMathPara>
    </w:p>
    <w:p w14:paraId="3D9A2AD5" w14:textId="22C6F9CF" w:rsidR="003A415A" w:rsidRDefault="003A415A" w:rsidP="002F4513">
      <w:pPr>
        <w:rPr>
          <w:rFonts w:ascii="Cambria Math" w:eastAsiaTheme="minorEastAsia" w:hAnsi="Cambria Math"/>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ESR</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r>
            <w:rPr>
              <w:rFonts w:ascii="Cambria Math" w:eastAsiaTheme="minorEastAsia" w:hAnsi="Cambria Math"/>
            </w:rPr>
            <m:t>∙ESR=</m:t>
          </m:r>
          <m:d>
            <m:dPr>
              <m:ctrlPr>
                <w:rPr>
                  <w:rFonts w:ascii="Cambria Math" w:eastAsiaTheme="minorEastAsia" w:hAnsi="Cambria Math"/>
                  <w:i/>
                </w:rPr>
              </m:ctrlPr>
            </m:dPr>
            <m:e>
              <m:r>
                <w:rPr>
                  <w:rFonts w:ascii="Cambria Math" w:eastAsiaTheme="minorEastAsia" w:hAnsi="Cambria Math"/>
                </w:rPr>
                <m:t>32mA</m:t>
              </m:r>
            </m:e>
          </m:d>
          <m:d>
            <m:dPr>
              <m:ctrlPr>
                <w:rPr>
                  <w:rFonts w:ascii="Cambria Math" w:eastAsiaTheme="minorEastAsia" w:hAnsi="Cambria Math"/>
                  <w:i/>
                </w:rPr>
              </m:ctrlPr>
            </m:dPr>
            <m:e>
              <m:r>
                <w:rPr>
                  <w:rFonts w:ascii="Cambria Math" w:eastAsiaTheme="minorEastAsia" w:hAnsi="Cambria Math"/>
                </w:rPr>
                <m:t>0,2</m:t>
              </m:r>
              <m:r>
                <m:rPr>
                  <m:sty m:val="p"/>
                </m:rPr>
                <w:rPr>
                  <w:rFonts w:ascii="Cambria Math" w:eastAsiaTheme="minorEastAsia" w:hAnsi="Cambria Math"/>
                </w:rPr>
                <m:t>Ω</m:t>
              </m:r>
            </m:e>
          </m:d>
          <m:r>
            <w:rPr>
              <w:rFonts w:ascii="Cambria Math" w:eastAsiaTheme="minorEastAsia" w:hAnsi="Cambria Math"/>
            </w:rPr>
            <m:t>=6,4mV</m:t>
          </m:r>
        </m:oMath>
      </m:oMathPara>
    </w:p>
    <w:p w14:paraId="12DC381C" w14:textId="13451190" w:rsidR="003A415A" w:rsidRDefault="003A415A" w:rsidP="002F4513">
      <w:pPr>
        <w:rPr>
          <w:rFonts w:ascii="Cambria Math" w:eastAsiaTheme="minorEastAsia" w:hAnsi="Cambria Math"/>
        </w:rPr>
      </w:pPr>
      <m:oMathPara>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ESR</m:t>
              </m:r>
            </m:sub>
          </m:sSub>
          <m:r>
            <w:rPr>
              <w:rFonts w:ascii="Cambria Math" w:eastAsiaTheme="minorEastAsia" w:hAnsi="Cambria Math"/>
            </w:rPr>
            <m:t>=24mV-6,4mV=17,6mV</m:t>
          </m:r>
        </m:oMath>
      </m:oMathPara>
    </w:p>
    <w:p w14:paraId="6AF9632E" w14:textId="29ED622E" w:rsidR="002F4513" w:rsidRDefault="002F4513" w:rsidP="002F4513">
      <w:pPr>
        <w:rPr>
          <w:rFonts w:ascii="Cambria Math" w:eastAsiaTheme="minorEastAsia" w:hAnsi="Cambria Math"/>
        </w:rPr>
      </w:pPr>
      <w:r>
        <w:rPr>
          <w:rFonts w:ascii="Cambria Math" w:eastAsiaTheme="minorEastAsia" w:hAnsi="Cambria Math"/>
        </w:rPr>
        <w:t>El porcentaje de rizado</w:t>
      </w:r>
      <w:r w:rsidR="00151C4C">
        <w:rPr>
          <w:rFonts w:ascii="Cambria Math" w:eastAsiaTheme="minorEastAsia" w:hAnsi="Cambria Math"/>
        </w:rPr>
        <w:t xml:space="preserve"> de tensión</w:t>
      </w:r>
      <w:r>
        <w:rPr>
          <w:rFonts w:ascii="Cambria Math" w:eastAsiaTheme="minorEastAsia" w:hAnsi="Cambria Math"/>
        </w:rPr>
        <w:t xml:space="preserve"> debe ser de 0,1% según las especificaciones de diseño. El valor del capacitor de filtro C2 se calcula con la siguiente formula:</w:t>
      </w:r>
    </w:p>
    <w:p w14:paraId="7C5EC2BC" w14:textId="4E3A08FC" w:rsidR="002F4513" w:rsidRPr="008E3116" w:rsidRDefault="00000000" w:rsidP="002F4513">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L</m:t>
                  </m:r>
                </m:sub>
              </m:sSub>
            </m:num>
            <m:den>
              <m:r>
                <w:rPr>
                  <w:rFonts w:ascii="Cambria Math" w:eastAsiaTheme="minorEastAsia" w:hAnsi="Cambria Math"/>
                </w:rPr>
                <m:t>8∙f∙∆</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C</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(32mA)</m:t>
              </m:r>
            </m:num>
            <m:den>
              <m:r>
                <w:rPr>
                  <w:rFonts w:ascii="Cambria Math" w:eastAsiaTheme="minorEastAsia" w:hAnsi="Cambria Math"/>
                </w:rPr>
                <m:t>8∙(25kHz)(17,6mV)</m:t>
              </m:r>
            </m:den>
          </m:f>
          <m:r>
            <w:rPr>
              <w:rFonts w:ascii="Cambria Math" w:eastAsiaTheme="minorEastAsia" w:hAnsi="Cambria Math"/>
            </w:rPr>
            <m:t>=9,09 uF</m:t>
          </m:r>
        </m:oMath>
      </m:oMathPara>
    </w:p>
    <w:p w14:paraId="2C080B86" w14:textId="346373BB" w:rsidR="00584B06" w:rsidRPr="003A415A" w:rsidRDefault="003A415A" w:rsidP="00720E38">
      <w:pPr>
        <w:rPr>
          <w:rFonts w:ascii="Cambria Math" w:eastAsiaTheme="minorEastAsia" w:hAnsi="Cambria Math"/>
        </w:rPr>
      </w:pPr>
      <w:r>
        <w:rPr>
          <w:rFonts w:ascii="Cambria Math" w:eastAsiaTheme="minorEastAsia" w:hAnsi="Cambria Math"/>
        </w:rPr>
        <w:t>Un valor comercial cercano es:</w:t>
      </w:r>
    </w:p>
    <w:p w14:paraId="0D1AC430" w14:textId="46B4CDB6" w:rsidR="00584B06" w:rsidRPr="003A415A" w:rsidRDefault="00000000" w:rsidP="003A415A">
      <w:pPr>
        <w:jc w:val="center"/>
        <w:rPr>
          <w:rFonts w:ascii="Cambria Math" w:eastAsiaTheme="minorEastAsia" w:hAnsi="Cambria Math"/>
        </w:rPr>
      </w:pP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3</m:t>
            </m:r>
          </m:sub>
        </m:sSub>
        <m:r>
          <w:rPr>
            <w:rFonts w:ascii="Cambria Math" w:eastAsiaTheme="minorEastAsia" w:hAnsi="Cambria Math"/>
          </w:rPr>
          <m:t>=10uF</m:t>
        </m:r>
      </m:oMath>
      <w:r w:rsidR="003A415A">
        <w:rPr>
          <w:rFonts w:ascii="Cambria Math" w:eastAsiaTheme="minorEastAsia" w:hAnsi="Cambria Math"/>
        </w:rPr>
        <w:t xml:space="preserve"> / 35V</w:t>
      </w:r>
    </w:p>
    <w:p w14:paraId="66777FB6" w14:textId="754D1AF9" w:rsidR="00DE0C47" w:rsidRDefault="00CE79D0" w:rsidP="00F03F88">
      <w:pPr>
        <w:pStyle w:val="Prrafodelista"/>
        <w:numPr>
          <w:ilvl w:val="1"/>
          <w:numId w:val="6"/>
        </w:numPr>
        <w:rPr>
          <w:rFonts w:ascii="Cambria Math" w:eastAsiaTheme="minorEastAsia" w:hAnsi="Cambria Math"/>
          <w:b/>
          <w:bCs/>
        </w:rPr>
      </w:pPr>
      <w:r w:rsidRPr="00F03F88">
        <w:rPr>
          <w:rFonts w:ascii="Cambria Math" w:eastAsiaTheme="minorEastAsia" w:hAnsi="Cambria Math"/>
          <w:b/>
          <w:bCs/>
        </w:rPr>
        <w:t>Fusible Electrónico</w:t>
      </w:r>
    </w:p>
    <w:p w14:paraId="0DE05FDF" w14:textId="41093396" w:rsidR="00C41DE7" w:rsidRPr="00CE79D0" w:rsidRDefault="00CE79D0" w:rsidP="002F4513">
      <w:pPr>
        <w:rPr>
          <w:rFonts w:ascii="Cambria Math" w:eastAsiaTheme="minorEastAsia" w:hAnsi="Cambria Math"/>
        </w:rPr>
      </w:pPr>
      <w:r>
        <w:rPr>
          <w:rFonts w:ascii="Cambria Math" w:eastAsiaTheme="minorEastAsia" w:hAnsi="Cambria Math"/>
        </w:rPr>
        <w:t xml:space="preserve">Para diseñar la etapa de fusible electrónico, primero debemos considerar los requisitos que debe satisfacer el MOSFET que se utilizará como Switch </w:t>
      </w:r>
      <w:r w:rsidR="00917FC7">
        <w:rPr>
          <w:rFonts w:ascii="Cambria Math" w:eastAsiaTheme="minorEastAsia" w:hAnsi="Cambria Math"/>
        </w:rPr>
        <w:t>Low</w:t>
      </w:r>
      <w:r>
        <w:rPr>
          <w:rFonts w:ascii="Cambria Math" w:eastAsiaTheme="minorEastAsia" w:hAnsi="Cambria Math"/>
        </w:rPr>
        <w:t>-</w:t>
      </w:r>
      <w:proofErr w:type="spellStart"/>
      <w:r>
        <w:rPr>
          <w:rFonts w:ascii="Cambria Math" w:eastAsiaTheme="minorEastAsia" w:hAnsi="Cambria Math"/>
        </w:rPr>
        <w:t>Side</w:t>
      </w:r>
      <w:proofErr w:type="spellEnd"/>
      <w:r>
        <w:rPr>
          <w:rFonts w:ascii="Cambria Math" w:eastAsiaTheme="minorEastAsia" w:hAnsi="Cambria Math"/>
        </w:rPr>
        <w:t xml:space="preserve">. </w:t>
      </w:r>
    </w:p>
    <w:p w14:paraId="4152E689" w14:textId="78FC5A66" w:rsidR="00A2736D" w:rsidRDefault="00F56797" w:rsidP="00D042C7">
      <w:pPr>
        <w:rPr>
          <w:rFonts w:ascii="Cambria Math" w:eastAsiaTheme="minorEastAsia" w:hAnsi="Cambria Math"/>
        </w:rPr>
      </w:pPr>
      <w:r>
        <w:rPr>
          <w:rFonts w:ascii="Cambria Math" w:eastAsiaTheme="minorEastAsia" w:hAnsi="Cambria Math"/>
        </w:rPr>
        <w:t xml:space="preserve">Como el voltaje de activación mínimo es de 4V y el microcontrolador puede brindar como máximo 3,3V debemos incluir un </w:t>
      </w:r>
      <w:proofErr w:type="gramStart"/>
      <w:r>
        <w:rPr>
          <w:rFonts w:ascii="Cambria Math" w:eastAsiaTheme="minorEastAsia" w:hAnsi="Cambria Math"/>
        </w:rPr>
        <w:t>driver</w:t>
      </w:r>
      <w:proofErr w:type="gramEnd"/>
      <w:r>
        <w:rPr>
          <w:rFonts w:ascii="Cambria Math" w:eastAsiaTheme="minorEastAsia" w:hAnsi="Cambria Math"/>
        </w:rPr>
        <w:t xml:space="preserve"> entre la salida digital y el MOSFET. En la </w:t>
      </w:r>
      <w:r w:rsidRPr="00F56797">
        <w:rPr>
          <w:rFonts w:ascii="Cambria Math" w:eastAsiaTheme="minorEastAsia" w:hAnsi="Cambria Math"/>
          <w:b/>
          <w:bCs/>
        </w:rPr>
        <w:t>Fig. 2</w:t>
      </w:r>
      <w:r>
        <w:rPr>
          <w:rFonts w:ascii="Cambria Math" w:eastAsiaTheme="minorEastAsia" w:hAnsi="Cambria Math"/>
        </w:rPr>
        <w:t xml:space="preserve"> observamos el esquema de conexión de este bloque del sistema.</w:t>
      </w:r>
    </w:p>
    <w:p w14:paraId="443780E6" w14:textId="77777777" w:rsidR="000853EA" w:rsidRPr="00D042C7" w:rsidRDefault="000853EA" w:rsidP="00D042C7">
      <w:pPr>
        <w:rPr>
          <w:rFonts w:ascii="Cambria Math" w:eastAsiaTheme="minorEastAsia" w:hAnsi="Cambria Math"/>
        </w:rPr>
      </w:pPr>
    </w:p>
    <w:p w14:paraId="0D9E582E" w14:textId="597DC441" w:rsidR="00D042C7" w:rsidRDefault="000853EA" w:rsidP="009E5B38">
      <w:pPr>
        <w:jc w:val="center"/>
        <w:rPr>
          <w:rFonts w:ascii="Cambria Math" w:eastAsiaTheme="minorEastAsia" w:hAnsi="Cambria Math"/>
          <w:b/>
          <w:bCs/>
        </w:rPr>
      </w:pPr>
      <w:r w:rsidRPr="000853EA">
        <w:rPr>
          <w:rFonts w:ascii="Cambria Math" w:eastAsiaTheme="minorEastAsia" w:hAnsi="Cambria Math"/>
          <w:b/>
          <w:bCs/>
          <w:noProof/>
        </w:rPr>
        <w:drawing>
          <wp:inline distT="0" distB="0" distL="0" distR="0" wp14:anchorId="48DEDB43" wp14:editId="5A2B8486">
            <wp:extent cx="5400040" cy="3410585"/>
            <wp:effectExtent l="0" t="0" r="0" b="0"/>
            <wp:docPr id="3494734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473492" name=""/>
                    <pic:cNvPicPr/>
                  </pic:nvPicPr>
                  <pic:blipFill>
                    <a:blip r:embed="rId7"/>
                    <a:stretch>
                      <a:fillRect/>
                    </a:stretch>
                  </pic:blipFill>
                  <pic:spPr>
                    <a:xfrm>
                      <a:off x="0" y="0"/>
                      <a:ext cx="5400040" cy="3410585"/>
                    </a:xfrm>
                    <a:prstGeom prst="rect">
                      <a:avLst/>
                    </a:prstGeom>
                  </pic:spPr>
                </pic:pic>
              </a:graphicData>
            </a:graphic>
          </wp:inline>
        </w:drawing>
      </w:r>
    </w:p>
    <w:p w14:paraId="23D06C88" w14:textId="1F97622F" w:rsidR="00C41DE7" w:rsidRDefault="009E5B38" w:rsidP="009E5B38">
      <w:pPr>
        <w:jc w:val="center"/>
        <w:rPr>
          <w:rFonts w:ascii="Cambria Math" w:eastAsiaTheme="minorEastAsia" w:hAnsi="Cambria Math"/>
        </w:rPr>
      </w:pPr>
      <w:r w:rsidRPr="009E5B38">
        <w:rPr>
          <w:rFonts w:ascii="Cambria Math" w:eastAsiaTheme="minorEastAsia" w:hAnsi="Cambria Math"/>
          <w:b/>
          <w:bCs/>
        </w:rPr>
        <w:t>Fig.2 Esquema de conexión de la etapa de fusible electrónico</w:t>
      </w:r>
      <w:r>
        <w:rPr>
          <w:rFonts w:ascii="Cambria Math" w:eastAsiaTheme="minorEastAsia" w:hAnsi="Cambria Math"/>
          <w:b/>
          <w:bCs/>
        </w:rPr>
        <w:t xml:space="preserve"> (sin parametrizar valores de resistencia)</w:t>
      </w:r>
    </w:p>
    <w:p w14:paraId="4B2162A1" w14:textId="77777777" w:rsidR="005D532E" w:rsidRDefault="005D532E" w:rsidP="00F82996">
      <w:pPr>
        <w:rPr>
          <w:rFonts w:ascii="Cambria Math" w:eastAsiaTheme="minorEastAsia" w:hAnsi="Cambria Math"/>
        </w:rPr>
      </w:pPr>
    </w:p>
    <w:p w14:paraId="04E47EBC" w14:textId="4434A63F" w:rsidR="00C41DE7" w:rsidRDefault="009E5B38" w:rsidP="00F82996">
      <w:pPr>
        <w:rPr>
          <w:rFonts w:ascii="Cambria Math" w:eastAsiaTheme="minorEastAsia" w:hAnsi="Cambria Math"/>
        </w:rPr>
      </w:pPr>
      <w:r>
        <w:rPr>
          <w:rFonts w:ascii="Cambria Math" w:eastAsiaTheme="minorEastAsia" w:hAnsi="Cambria Math"/>
        </w:rPr>
        <w:t>Lo primero que debemos decidir es el voltaje de activación del MOSFET.</w:t>
      </w:r>
      <w:r w:rsidR="005D532E">
        <w:rPr>
          <w:rFonts w:ascii="Cambria Math" w:eastAsiaTheme="minorEastAsia" w:hAnsi="Cambria Math"/>
        </w:rPr>
        <w:t xml:space="preserve"> Como mínimo, </w:t>
      </w:r>
      <w:r w:rsidR="005D532E" w:rsidRPr="004D422B">
        <w:rPr>
          <w:rFonts w:ascii="Cambria Math" w:eastAsiaTheme="minorEastAsia" w:hAnsi="Cambria Math"/>
        </w:rPr>
        <w:t>debe</w:t>
      </w:r>
      <w:r w:rsidR="005D532E">
        <w:rPr>
          <w:rFonts w:ascii="Cambria Math" w:eastAsiaTheme="minorEastAsia" w:hAnsi="Cambria Math"/>
        </w:rPr>
        <w:t xml:space="preserve"> ser mayor a 4V para funcionar correctamente. P</w:t>
      </w:r>
      <w:r w:rsidR="00185D5F">
        <w:rPr>
          <w:rFonts w:ascii="Cambria Math" w:eastAsiaTheme="minorEastAsia" w:hAnsi="Cambria Math"/>
        </w:rPr>
        <w:t xml:space="preserve">or otra parte, todo MOSFET posee una capacitancia parasita que ralentiza su conmutación debido a su comportamiento transitorio. Para mitigar estos efectos se puede aumentar aún mas el voltaje de activación y asegurar que los valores de tiempo de conmutación, resistencia </w:t>
      </w:r>
      <w:proofErr w:type="spellStart"/>
      <w:r w:rsidR="00D042C7">
        <w:rPr>
          <w:rFonts w:ascii="Cambria Math" w:eastAsiaTheme="minorEastAsia" w:hAnsi="Cambria Math"/>
        </w:rPr>
        <w:t>Rds</w:t>
      </w:r>
      <w:proofErr w:type="spellEnd"/>
      <w:r w:rsidR="00185D5F">
        <w:rPr>
          <w:rFonts w:ascii="Cambria Math" w:eastAsiaTheme="minorEastAsia" w:hAnsi="Cambria Math"/>
        </w:rPr>
        <w:t xml:space="preserve">, y </w:t>
      </w:r>
      <w:r w:rsidR="00D042C7">
        <w:rPr>
          <w:rFonts w:ascii="Cambria Math" w:eastAsiaTheme="minorEastAsia" w:hAnsi="Cambria Math"/>
        </w:rPr>
        <w:t xml:space="preserve">la </w:t>
      </w:r>
      <w:r w:rsidR="00185D5F">
        <w:rPr>
          <w:rFonts w:ascii="Cambria Math" w:eastAsiaTheme="minorEastAsia" w:hAnsi="Cambria Math"/>
        </w:rPr>
        <w:t>disipación térmica</w:t>
      </w:r>
      <w:r w:rsidR="00D042C7">
        <w:rPr>
          <w:rFonts w:ascii="Cambria Math" w:eastAsiaTheme="minorEastAsia" w:hAnsi="Cambria Math"/>
        </w:rPr>
        <w:t xml:space="preserve"> del dispositivo</w:t>
      </w:r>
      <w:r w:rsidR="00185D5F">
        <w:rPr>
          <w:rFonts w:ascii="Cambria Math" w:eastAsiaTheme="minorEastAsia" w:hAnsi="Cambria Math"/>
        </w:rPr>
        <w:t xml:space="preserve"> disminuyan. Esto impacta en un mejor funcionamiento de la etapa, aunque debemos evitar alcanzar el valor máximo de voltaje de activación que puede soportar el componente, que es de 20V. Como criterio de diseño se elige</w:t>
      </w:r>
      <w:r w:rsidR="00D042C7">
        <w:rPr>
          <w:rFonts w:ascii="Cambria Math" w:eastAsiaTheme="minorEastAsia" w:hAnsi="Cambria Math"/>
        </w:rPr>
        <w:t xml:space="preserve"> el 75% del voltaje máximo para tener un rango seguro de operación</w:t>
      </w:r>
      <w:r w:rsidR="00185D5F">
        <w:rPr>
          <w:rFonts w:ascii="Cambria Math" w:eastAsiaTheme="minorEastAsia" w:hAnsi="Cambria Math"/>
        </w:rPr>
        <w:t>:</w:t>
      </w:r>
    </w:p>
    <w:p w14:paraId="53637255" w14:textId="45283E4E" w:rsidR="00185D5F" w:rsidRPr="00C41DE7" w:rsidRDefault="00000000" w:rsidP="00185D5F">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GS(on)</m:t>
              </m:r>
            </m:sub>
          </m:sSub>
          <m:r>
            <w:rPr>
              <w:rFonts w:ascii="Cambria Math" w:eastAsiaTheme="minorEastAsia" w:hAnsi="Cambria Math"/>
            </w:rPr>
            <m:t>=15V</m:t>
          </m:r>
        </m:oMath>
      </m:oMathPara>
    </w:p>
    <w:p w14:paraId="66E4455C" w14:textId="0D447D00" w:rsidR="00F82996" w:rsidRDefault="00D042C7" w:rsidP="00F82996">
      <w:pPr>
        <w:rPr>
          <w:rFonts w:ascii="Cambria Math" w:eastAsiaTheme="minorEastAsia" w:hAnsi="Cambria Math"/>
        </w:rPr>
      </w:pPr>
      <w:r>
        <w:rPr>
          <w:rFonts w:ascii="Cambria Math" w:eastAsiaTheme="minorEastAsia" w:hAnsi="Cambria Math"/>
        </w:rPr>
        <w:t xml:space="preserve">Para obtener estos 15V utilizamos un divisor de tensión </w:t>
      </w:r>
      <w:r w:rsidR="0042342C">
        <w:rPr>
          <w:rFonts w:ascii="Cambria Math" w:eastAsiaTheme="minorEastAsia" w:hAnsi="Cambria Math"/>
        </w:rPr>
        <w:t>conectado a la tensión Vs obtenida a la salida del filtro capacitivo principal C1. El valor de Vs es de 3</w:t>
      </w:r>
      <w:r w:rsidR="000853EA">
        <w:rPr>
          <w:rFonts w:ascii="Cambria Math" w:eastAsiaTheme="minorEastAsia" w:hAnsi="Cambria Math"/>
        </w:rPr>
        <w:t>2V</w:t>
      </w:r>
      <w:r w:rsidR="0042342C">
        <w:rPr>
          <w:rFonts w:ascii="Cambria Math" w:eastAsiaTheme="minorEastAsia" w:hAnsi="Cambria Math"/>
        </w:rPr>
        <w:t>.</w:t>
      </w:r>
    </w:p>
    <w:p w14:paraId="518F91AA" w14:textId="6FD980E9" w:rsidR="0042342C" w:rsidRDefault="0042342C" w:rsidP="00F82996">
      <w:pPr>
        <w:rPr>
          <w:rFonts w:ascii="Cambria Math" w:eastAsiaTheme="minorEastAsia" w:hAnsi="Cambria Math"/>
        </w:rPr>
      </w:pPr>
      <w:r>
        <w:rPr>
          <w:rFonts w:ascii="Cambria Math" w:eastAsiaTheme="minorEastAsia" w:hAnsi="Cambria Math"/>
        </w:rPr>
        <w:t>Este análisis nos permite obtener la relación entre R</w:t>
      </w:r>
      <w:r w:rsidR="000853EA">
        <w:rPr>
          <w:rFonts w:ascii="Cambria Math" w:eastAsiaTheme="minorEastAsia" w:hAnsi="Cambria Math"/>
        </w:rPr>
        <w:t>4</w:t>
      </w:r>
      <w:r>
        <w:rPr>
          <w:rFonts w:ascii="Cambria Math" w:eastAsiaTheme="minorEastAsia" w:hAnsi="Cambria Math"/>
        </w:rPr>
        <w:t xml:space="preserve"> y R</w:t>
      </w:r>
      <w:r w:rsidR="000853EA">
        <w:rPr>
          <w:rFonts w:ascii="Cambria Math" w:eastAsiaTheme="minorEastAsia" w:hAnsi="Cambria Math"/>
        </w:rPr>
        <w:t xml:space="preserve">5 </w:t>
      </w:r>
      <w:r>
        <w:rPr>
          <w:rFonts w:ascii="Cambria Math" w:eastAsiaTheme="minorEastAsia" w:hAnsi="Cambria Math"/>
        </w:rPr>
        <w:t>que forman el divisor de tensión que polariza al MOSFET.</w:t>
      </w:r>
    </w:p>
    <w:p w14:paraId="5EAA39D3" w14:textId="256A214D" w:rsidR="0042342C" w:rsidRPr="0042342C" w:rsidRDefault="00000000" w:rsidP="00F82996">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GSQ1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GQ1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den>
          </m:f>
        </m:oMath>
      </m:oMathPara>
    </w:p>
    <w:p w14:paraId="61A7CC46" w14:textId="3F31AFE3" w:rsidR="0042342C" w:rsidRPr="0042342C" w:rsidRDefault="00000000" w:rsidP="00F82996">
      <w:pPr>
        <w:rPr>
          <w:rFonts w:ascii="Cambria Math" w:eastAsiaTheme="minorEastAsia" w:hAnsi="Cambria Math"/>
        </w:rPr>
      </w:pPr>
      <m:oMathPara>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GSQ1</m:t>
                  </m:r>
                </m:sub>
              </m:sSub>
            </m:num>
            <m:den>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den>
          </m:f>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15V</m:t>
              </m:r>
            </m:num>
            <m:den>
              <m:r>
                <w:rPr>
                  <w:rFonts w:ascii="Cambria Math" w:eastAsiaTheme="minorEastAsia" w:hAnsi="Cambria Math"/>
                </w:rPr>
                <m:t>32V</m:t>
              </m:r>
            </m:den>
          </m:f>
          <m:r>
            <w:rPr>
              <w:rFonts w:ascii="Cambria Math" w:eastAsiaTheme="minorEastAsia" w:hAnsi="Cambria Math"/>
            </w:rPr>
            <m:t>≅0,47</m:t>
          </m:r>
        </m:oMath>
      </m:oMathPara>
    </w:p>
    <w:p w14:paraId="4E75675B" w14:textId="5F39BFC6" w:rsidR="0042342C" w:rsidRPr="0042342C" w:rsidRDefault="00000000" w:rsidP="00F82996">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 xml:space="preserve">=0,47 </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e>
          </m:d>
          <m:r>
            <w:rPr>
              <w:rFonts w:ascii="Cambria Math" w:eastAsiaTheme="minorEastAsia" w:hAnsi="Cambria Math"/>
            </w:rPr>
            <m:t>=(0,47)</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 xml:space="preserve">0,47 </m:t>
              </m:r>
            </m:e>
          </m:d>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 xml:space="preserve"> </m:t>
          </m:r>
        </m:oMath>
      </m:oMathPara>
    </w:p>
    <w:p w14:paraId="65A57873" w14:textId="12CF7F02" w:rsidR="0042342C" w:rsidRPr="0042342C" w:rsidRDefault="00000000" w:rsidP="00F82996">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(1-0,47)=(0,47)</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oMath>
      </m:oMathPara>
    </w:p>
    <w:p w14:paraId="71E84179" w14:textId="7DEC8722" w:rsidR="0042342C" w:rsidRPr="00F82996" w:rsidRDefault="00000000" w:rsidP="0042342C">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(0,47)</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num>
            <m:den>
              <m:r>
                <w:rPr>
                  <w:rFonts w:ascii="Cambria Math" w:eastAsiaTheme="minorEastAsia" w:hAnsi="Cambria Math"/>
                </w:rPr>
                <m:t>(1-0,47)</m:t>
              </m:r>
            </m:den>
          </m:f>
        </m:oMath>
      </m:oMathPara>
    </w:p>
    <w:p w14:paraId="6D98596C" w14:textId="3E4AF331" w:rsidR="0042342C" w:rsidRPr="00F82996" w:rsidRDefault="00000000" w:rsidP="0042342C">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0,887</m:t>
              </m:r>
            </m:e>
          </m:d>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oMath>
      </m:oMathPara>
    </w:p>
    <w:p w14:paraId="4AE27B13" w14:textId="76345744" w:rsidR="0042342C" w:rsidRDefault="00054F41" w:rsidP="00F82996">
      <w:pPr>
        <w:rPr>
          <w:rFonts w:ascii="Cambria Math" w:eastAsiaTheme="minorEastAsia" w:hAnsi="Cambria Math"/>
        </w:rPr>
      </w:pPr>
      <w:r>
        <w:rPr>
          <w:rFonts w:ascii="Cambria Math" w:eastAsiaTheme="minorEastAsia" w:hAnsi="Cambria Math"/>
        </w:rPr>
        <w:t>La resistencia R</w:t>
      </w:r>
      <w:r w:rsidR="000853EA">
        <w:rPr>
          <w:rFonts w:ascii="Cambria Math" w:eastAsiaTheme="minorEastAsia" w:hAnsi="Cambria Math"/>
        </w:rPr>
        <w:t>4</w:t>
      </w:r>
      <w:r>
        <w:rPr>
          <w:rFonts w:ascii="Cambria Math" w:eastAsiaTheme="minorEastAsia" w:hAnsi="Cambria Math"/>
        </w:rPr>
        <w:t xml:space="preserve"> también cumple la función de limitar la corriente que carga la capacitancia interna del MOSFET, con lo cual, elegir un valor demasiado alto provocará que el tiempo de conmutación sea demasiado alto y el fusible tenga una latencia alta. Por otra </w:t>
      </w:r>
      <w:r w:rsidR="009D6754">
        <w:rPr>
          <w:rFonts w:ascii="Cambria Math" w:eastAsiaTheme="minorEastAsia" w:hAnsi="Cambria Math"/>
        </w:rPr>
        <w:t>parte,</w:t>
      </w:r>
      <w:r>
        <w:rPr>
          <w:rFonts w:ascii="Cambria Math" w:eastAsiaTheme="minorEastAsia" w:hAnsi="Cambria Math"/>
        </w:rPr>
        <w:t xml:space="preserve"> elegir un valor de R</w:t>
      </w:r>
      <w:r w:rsidR="00C61261">
        <w:rPr>
          <w:rFonts w:ascii="Cambria Math" w:eastAsiaTheme="minorEastAsia" w:hAnsi="Cambria Math"/>
        </w:rPr>
        <w:t>2</w:t>
      </w:r>
      <w:r>
        <w:rPr>
          <w:rFonts w:ascii="Cambria Math" w:eastAsiaTheme="minorEastAsia" w:hAnsi="Cambria Math"/>
        </w:rPr>
        <w:t xml:space="preserve"> demasiado bajo aumenta el consumo de la fuente, disminuyendo su eficiencia</w:t>
      </w:r>
      <w:r w:rsidR="00A9198D">
        <w:rPr>
          <w:rFonts w:ascii="Cambria Math" w:eastAsiaTheme="minorEastAsia" w:hAnsi="Cambria Math"/>
        </w:rPr>
        <w:t>.</w:t>
      </w:r>
    </w:p>
    <w:p w14:paraId="1607A468" w14:textId="43678415" w:rsidR="009D6754" w:rsidRDefault="009D6754" w:rsidP="00F82996">
      <w:pPr>
        <w:rPr>
          <w:rFonts w:ascii="Cambria Math" w:eastAsiaTheme="minorEastAsia" w:hAnsi="Cambria Math"/>
        </w:rPr>
      </w:pPr>
      <w:r>
        <w:rPr>
          <w:rFonts w:ascii="Cambria Math" w:eastAsiaTheme="minorEastAsia" w:hAnsi="Cambria Math"/>
        </w:rPr>
        <w:t>Calculamos la constante de tiempo se calcula como:</w:t>
      </w:r>
    </w:p>
    <w:p w14:paraId="214C1F9C" w14:textId="0E0A2BC2" w:rsidR="00AE6EAB" w:rsidRDefault="00AE6EAB" w:rsidP="00F82996">
      <w:pPr>
        <w:rPr>
          <w:rFonts w:ascii="Cambria Math" w:eastAsiaTheme="minorEastAsia" w:hAnsi="Cambria Math"/>
        </w:rPr>
      </w:pPr>
      <m:oMathPara>
        <m:oMath>
          <m:r>
            <w:rPr>
              <w:rFonts w:ascii="Cambria Math" w:eastAsiaTheme="minorEastAsia" w:hAnsi="Cambria Math"/>
            </w:rPr>
            <m:t>τ=</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issQ1</m:t>
              </m:r>
            </m:sub>
          </m:sSub>
        </m:oMath>
      </m:oMathPara>
    </w:p>
    <w:p w14:paraId="51662CE8" w14:textId="31D2D692" w:rsidR="00AE6EAB" w:rsidRDefault="00AE6EAB" w:rsidP="00F82996">
      <w:pPr>
        <w:rPr>
          <w:rFonts w:ascii="Cambria Math" w:eastAsiaTheme="minorEastAsia" w:hAnsi="Cambria Math"/>
        </w:rPr>
      </w:pPr>
      <w:r>
        <w:rPr>
          <w:rFonts w:ascii="Cambria Math" w:eastAsiaTheme="minorEastAsia" w:hAnsi="Cambria Math"/>
        </w:rPr>
        <w:t>Para obtener una constante de tiempo menor a 3</w:t>
      </w:r>
      <w:r w:rsidR="000853EA">
        <w:rPr>
          <w:rFonts w:ascii="Cambria Math" w:eastAsiaTheme="minorEastAsia" w:hAnsi="Cambria Math"/>
        </w:rPr>
        <w:t>,</w:t>
      </w:r>
      <w:r>
        <w:rPr>
          <w:rFonts w:ascii="Cambria Math" w:eastAsiaTheme="minorEastAsia" w:hAnsi="Cambria Math"/>
        </w:rPr>
        <w:t>3</w:t>
      </w:r>
      <w:r w:rsidR="000853EA">
        <w:rPr>
          <w:rFonts w:ascii="Cambria Math" w:eastAsiaTheme="minorEastAsia" w:hAnsi="Cambria Math"/>
        </w:rPr>
        <w:t>u</w:t>
      </w:r>
      <w:r>
        <w:rPr>
          <w:rFonts w:ascii="Cambria Math" w:eastAsiaTheme="minorEastAsia" w:hAnsi="Cambria Math"/>
        </w:rPr>
        <w:t>s calculo R</w:t>
      </w:r>
      <w:r w:rsidR="00826707">
        <w:rPr>
          <w:rFonts w:ascii="Cambria Math" w:eastAsiaTheme="minorEastAsia" w:hAnsi="Cambria Math"/>
        </w:rPr>
        <w:t>4</w:t>
      </w:r>
      <w:r>
        <w:rPr>
          <w:rFonts w:ascii="Cambria Math" w:eastAsiaTheme="minorEastAsia" w:hAnsi="Cambria Math"/>
        </w:rPr>
        <w:t>:</w:t>
      </w:r>
    </w:p>
    <w:p w14:paraId="42665540" w14:textId="4CAF5B46" w:rsidR="00AE6EAB" w:rsidRDefault="00000000" w:rsidP="00AE6EAB">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4</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τ</m:t>
              </m:r>
            </m:num>
            <m:den>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issQ1</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3,3us</m:t>
              </m:r>
            </m:num>
            <m:den>
              <m:r>
                <w:rPr>
                  <w:rFonts w:ascii="Cambria Math" w:eastAsiaTheme="minorEastAsia" w:hAnsi="Cambria Math"/>
                </w:rPr>
                <m:t>330pF</m:t>
              </m:r>
            </m:den>
          </m:f>
          <m:r>
            <w:rPr>
              <w:rFonts w:ascii="Cambria Math" w:eastAsiaTheme="minorEastAsia" w:hAnsi="Cambria Math"/>
            </w:rPr>
            <m:t>=10k</m:t>
          </m:r>
          <m:r>
            <m:rPr>
              <m:sty m:val="p"/>
            </m:rPr>
            <w:rPr>
              <w:rFonts w:ascii="Cambria Math" w:eastAsiaTheme="minorEastAsia" w:hAnsi="Cambria Math"/>
            </w:rPr>
            <m:t>Ω</m:t>
          </m:r>
        </m:oMath>
      </m:oMathPara>
    </w:p>
    <w:p w14:paraId="249749AC" w14:textId="7C673F11" w:rsidR="009D6754" w:rsidRDefault="00AE6EAB" w:rsidP="00F82996">
      <w:pPr>
        <w:rPr>
          <w:rFonts w:ascii="Cambria Math" w:eastAsiaTheme="minorEastAsia" w:hAnsi="Cambria Math"/>
        </w:rPr>
      </w:pPr>
      <w:r>
        <w:rPr>
          <w:rFonts w:ascii="Cambria Math" w:eastAsiaTheme="minorEastAsia" w:hAnsi="Cambria Math"/>
        </w:rPr>
        <w:t>Ahora calculamos R</w:t>
      </w:r>
      <w:r w:rsidR="00826707">
        <w:rPr>
          <w:rFonts w:ascii="Cambria Math" w:eastAsiaTheme="minorEastAsia" w:hAnsi="Cambria Math"/>
        </w:rPr>
        <w:t>5</w:t>
      </w:r>
      <w:r>
        <w:rPr>
          <w:rFonts w:ascii="Cambria Math" w:eastAsiaTheme="minorEastAsia" w:hAnsi="Cambria Math"/>
        </w:rPr>
        <w:t xml:space="preserve"> con la relación antes calculada:</w:t>
      </w:r>
    </w:p>
    <w:p w14:paraId="3BF40A39" w14:textId="5CB0DCDB" w:rsidR="00AE6EAB" w:rsidRPr="00F82996" w:rsidRDefault="00000000" w:rsidP="00AE6EAB">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0,887</m:t>
              </m:r>
            </m:e>
          </m:d>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0,887</m:t>
              </m:r>
            </m:e>
          </m:d>
          <m:d>
            <m:dPr>
              <m:ctrlPr>
                <w:rPr>
                  <w:rFonts w:ascii="Cambria Math" w:eastAsiaTheme="minorEastAsia" w:hAnsi="Cambria Math"/>
                  <w:i/>
                </w:rPr>
              </m:ctrlPr>
            </m:dPr>
            <m:e>
              <m:r>
                <w:rPr>
                  <w:rFonts w:ascii="Cambria Math" w:eastAsiaTheme="minorEastAsia" w:hAnsi="Cambria Math"/>
                </w:rPr>
                <m:t>1k</m:t>
              </m:r>
              <m:r>
                <m:rPr>
                  <m:sty m:val="p"/>
                </m:rPr>
                <w:rPr>
                  <w:rFonts w:ascii="Cambria Math" w:eastAsiaTheme="minorEastAsia" w:hAnsi="Cambria Math"/>
                </w:rPr>
                <m:t>Ω</m:t>
              </m:r>
            </m:e>
          </m:d>
          <m:r>
            <w:rPr>
              <w:rFonts w:ascii="Cambria Math" w:eastAsiaTheme="minorEastAsia" w:hAnsi="Cambria Math"/>
            </w:rPr>
            <m:t>≅8870</m:t>
          </m:r>
          <m:r>
            <m:rPr>
              <m:sty m:val="p"/>
            </m:rPr>
            <w:rPr>
              <w:rFonts w:ascii="Cambria Math" w:eastAsiaTheme="minorEastAsia" w:hAnsi="Cambria Math"/>
            </w:rPr>
            <m:t>Ω</m:t>
          </m:r>
        </m:oMath>
      </m:oMathPara>
    </w:p>
    <w:p w14:paraId="0EDC56CC" w14:textId="07F9AE2D" w:rsidR="00AE6EAB" w:rsidRDefault="00AE6EAB" w:rsidP="00F82996">
      <w:pPr>
        <w:rPr>
          <w:rFonts w:ascii="Cambria Math" w:eastAsiaTheme="minorEastAsia" w:hAnsi="Cambria Math"/>
        </w:rPr>
      </w:pPr>
      <w:r>
        <w:rPr>
          <w:rFonts w:ascii="Cambria Math" w:eastAsiaTheme="minorEastAsia" w:hAnsi="Cambria Math"/>
        </w:rPr>
        <w:t>El valor comercial más cercano es de:</w:t>
      </w:r>
    </w:p>
    <w:p w14:paraId="04E3F05B" w14:textId="3F977324" w:rsidR="00AE6EAB" w:rsidRPr="00AE6EAB" w:rsidRDefault="00000000" w:rsidP="00F82996">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5</m:t>
              </m:r>
            </m:sub>
          </m:sSub>
          <m:r>
            <w:rPr>
              <w:rFonts w:ascii="Cambria Math" w:eastAsiaTheme="minorEastAsia" w:hAnsi="Cambria Math"/>
            </w:rPr>
            <m:t>=8,2 k</m:t>
          </m:r>
          <m:r>
            <m:rPr>
              <m:sty m:val="p"/>
            </m:rPr>
            <w:rPr>
              <w:rFonts w:ascii="Cambria Math" w:eastAsiaTheme="minorEastAsia" w:hAnsi="Cambria Math"/>
            </w:rPr>
            <m:t>Ω</m:t>
          </m:r>
        </m:oMath>
      </m:oMathPara>
    </w:p>
    <w:p w14:paraId="3806A6DA" w14:textId="6EA54350" w:rsidR="00AE6EAB" w:rsidRDefault="00977540" w:rsidP="00F82996">
      <w:pPr>
        <w:rPr>
          <w:rFonts w:ascii="Cambria Math" w:eastAsiaTheme="minorEastAsia" w:hAnsi="Cambria Math"/>
        </w:rPr>
      </w:pPr>
      <w:r>
        <w:rPr>
          <w:rFonts w:ascii="Cambria Math" w:eastAsiaTheme="minorEastAsia" w:hAnsi="Cambria Math"/>
        </w:rPr>
        <w:t>Ahora, calculamos el valor de R</w:t>
      </w:r>
      <w:r w:rsidR="00826707">
        <w:rPr>
          <w:rFonts w:ascii="Cambria Math" w:eastAsiaTheme="minorEastAsia" w:hAnsi="Cambria Math"/>
        </w:rPr>
        <w:t>6</w:t>
      </w:r>
      <w:r>
        <w:rPr>
          <w:rFonts w:ascii="Cambria Math" w:eastAsiaTheme="minorEastAsia" w:hAnsi="Cambria Math"/>
        </w:rPr>
        <w:t xml:space="preserve"> para limitar la corriente de base que polariza a Q2. La corriente de colector de polarización del transistor Q2 se diseña para tener un margen aceptable que permita absorber los picos de corriente que se generan en la conmutación debido a la capacitancia interna del MOSFET.</w:t>
      </w:r>
    </w:p>
    <w:p w14:paraId="42DAD605" w14:textId="1221217A" w:rsidR="00C61261" w:rsidRDefault="00977540" w:rsidP="00404F6D">
      <w:pPr>
        <w:rPr>
          <w:rFonts w:ascii="Cambria Math" w:eastAsiaTheme="minorEastAsia" w:hAnsi="Cambria Math"/>
        </w:rPr>
      </w:pPr>
      <w:r>
        <w:rPr>
          <w:rFonts w:ascii="Cambria Math" w:eastAsiaTheme="minorEastAsia" w:hAnsi="Cambria Math"/>
        </w:rPr>
        <w:lastRenderedPageBreak/>
        <w:t xml:space="preserve">Entre obtener </w:t>
      </w:r>
      <w:r w:rsidR="00404F6D">
        <w:rPr>
          <w:rFonts w:ascii="Cambria Math" w:eastAsiaTheme="minorEastAsia" w:hAnsi="Cambria Math"/>
        </w:rPr>
        <w:t>una alta ganancia</w:t>
      </w:r>
      <w:r>
        <w:rPr>
          <w:rFonts w:ascii="Cambria Math" w:eastAsiaTheme="minorEastAsia" w:hAnsi="Cambria Math"/>
        </w:rPr>
        <w:t xml:space="preserve"> de corriente, para no cargar tanto el microcontrolador y tener un margen aceptable para soportar los picos de corriente, se seleccionó el punto de polarización</w:t>
      </w:r>
      <w:r w:rsidR="00917FC7">
        <w:rPr>
          <w:rFonts w:ascii="Cambria Math" w:eastAsiaTheme="minorEastAsia" w:hAnsi="Cambria Math"/>
        </w:rPr>
        <w:t xml:space="preserve"> con</w:t>
      </w:r>
      <w:r w:rsidR="00F01998">
        <w:rPr>
          <w:rFonts w:ascii="Cambria Math" w:eastAsiaTheme="minorEastAsia" w:hAnsi="Cambria Math"/>
        </w:rPr>
        <w:t xml:space="preserve"> una corriente de colector de 4</w:t>
      </w:r>
      <w:r w:rsidR="00C61261">
        <w:rPr>
          <w:rFonts w:ascii="Cambria Math" w:eastAsiaTheme="minorEastAsia" w:hAnsi="Cambria Math"/>
        </w:rPr>
        <w:t>0</w:t>
      </w:r>
      <w:r w:rsidR="00F01998">
        <w:rPr>
          <w:rFonts w:ascii="Cambria Math" w:eastAsiaTheme="minorEastAsia" w:hAnsi="Cambria Math"/>
        </w:rPr>
        <w:t>mA.</w:t>
      </w:r>
    </w:p>
    <w:p w14:paraId="72911080" w14:textId="04960D0C" w:rsidR="00404F6D" w:rsidRDefault="00F01998" w:rsidP="00404F6D">
      <w:pPr>
        <w:rPr>
          <w:rFonts w:ascii="Cambria Math" w:eastAsiaTheme="minorEastAsia" w:hAnsi="Cambria Math"/>
        </w:rPr>
      </w:pPr>
      <w:r>
        <w:rPr>
          <w:rFonts w:ascii="Cambria Math" w:eastAsiaTheme="minorEastAsia" w:hAnsi="Cambria Math"/>
        </w:rPr>
        <w:t>Para este valor de corriente de colector, la ganancia de corriente es de 1</w:t>
      </w:r>
      <w:r w:rsidR="00826707">
        <w:rPr>
          <w:rFonts w:ascii="Cambria Math" w:eastAsiaTheme="minorEastAsia" w:hAnsi="Cambria Math"/>
        </w:rPr>
        <w:t>0</w:t>
      </w:r>
      <w:r>
        <w:rPr>
          <w:rFonts w:ascii="Cambria Math" w:eastAsiaTheme="minorEastAsia" w:hAnsi="Cambria Math"/>
        </w:rPr>
        <w:t>0. Calculamos la corriente de base:</w:t>
      </w:r>
    </w:p>
    <w:p w14:paraId="0779FC5C" w14:textId="783A9518" w:rsidR="00F01998" w:rsidRPr="00F01998" w:rsidRDefault="00000000" w:rsidP="00404F6D">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BQ2</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CQ2</m:t>
                  </m:r>
                </m:sub>
              </m:sSub>
            </m:num>
            <m:den>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fe</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40mA</m:t>
              </m:r>
            </m:num>
            <m:den>
              <m:r>
                <w:rPr>
                  <w:rFonts w:ascii="Cambria Math" w:eastAsiaTheme="minorEastAsia" w:hAnsi="Cambria Math"/>
                </w:rPr>
                <m:t>100</m:t>
              </m:r>
            </m:den>
          </m:f>
          <m:r>
            <w:rPr>
              <w:rFonts w:ascii="Cambria Math" w:eastAsiaTheme="minorEastAsia" w:hAnsi="Cambria Math"/>
            </w:rPr>
            <m:t>=400uA</m:t>
          </m:r>
        </m:oMath>
      </m:oMathPara>
    </w:p>
    <w:p w14:paraId="63D8550E" w14:textId="652EDD29" w:rsidR="00F01998" w:rsidRDefault="00C61261" w:rsidP="00404F6D">
      <w:pPr>
        <w:rPr>
          <w:rFonts w:ascii="Cambria Math" w:eastAsiaTheme="minorEastAsia" w:hAnsi="Cambria Math"/>
        </w:rPr>
      </w:pPr>
      <w:r>
        <w:rPr>
          <w:rFonts w:ascii="Cambria Math" w:eastAsiaTheme="minorEastAsia" w:hAnsi="Cambria Math"/>
        </w:rPr>
        <w:t xml:space="preserve">La tensión proporcionada por el microcontrolador es de 3,3V. </w:t>
      </w:r>
      <w:r w:rsidR="00F01998">
        <w:rPr>
          <w:rFonts w:ascii="Cambria Math" w:eastAsiaTheme="minorEastAsia" w:hAnsi="Cambria Math"/>
        </w:rPr>
        <w:t>Para establecer una corriente de 26uA en la base, se calcula R1:</w:t>
      </w:r>
    </w:p>
    <w:p w14:paraId="10DC6F75" w14:textId="2B52544D" w:rsidR="00F01998" w:rsidRPr="00C61261" w:rsidRDefault="00000000" w:rsidP="00404F6D">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H</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BEQ2</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BQ2</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3,3V-0,7V</m:t>
              </m:r>
            </m:num>
            <m:den>
              <m:r>
                <w:rPr>
                  <w:rFonts w:ascii="Cambria Math" w:eastAsiaTheme="minorEastAsia" w:hAnsi="Cambria Math"/>
                </w:rPr>
                <m:t>400uA</m:t>
              </m:r>
            </m:den>
          </m:f>
          <m:r>
            <w:rPr>
              <w:rFonts w:ascii="Cambria Math" w:eastAsiaTheme="minorEastAsia" w:hAnsi="Cambria Math"/>
            </w:rPr>
            <m:t>=6500</m:t>
          </m:r>
          <m:r>
            <m:rPr>
              <m:sty m:val="p"/>
            </m:rPr>
            <w:rPr>
              <w:rFonts w:ascii="Cambria Math" w:eastAsiaTheme="minorEastAsia" w:hAnsi="Cambria Math"/>
            </w:rPr>
            <m:t>Ω</m:t>
          </m:r>
        </m:oMath>
      </m:oMathPara>
    </w:p>
    <w:p w14:paraId="1BDF62BC" w14:textId="437949C8" w:rsidR="00C61261" w:rsidRDefault="00C61261" w:rsidP="00404F6D">
      <w:pPr>
        <w:rPr>
          <w:rFonts w:ascii="Cambria Math" w:eastAsiaTheme="minorEastAsia" w:hAnsi="Cambria Math"/>
        </w:rPr>
      </w:pPr>
      <w:r>
        <w:rPr>
          <w:rFonts w:ascii="Cambria Math" w:eastAsiaTheme="minorEastAsia" w:hAnsi="Cambria Math"/>
        </w:rPr>
        <w:t>El valor comercial más cercano es de 6800Ω.</w:t>
      </w:r>
    </w:p>
    <w:p w14:paraId="5E9D5A80" w14:textId="09D7C2F0" w:rsidR="00C61261" w:rsidRPr="000B57EE" w:rsidRDefault="00000000" w:rsidP="00C61261">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6</m:t>
              </m:r>
            </m:sub>
          </m:sSub>
          <m:r>
            <w:rPr>
              <w:rFonts w:ascii="Cambria Math" w:eastAsiaTheme="minorEastAsia" w:hAnsi="Cambria Math"/>
            </w:rPr>
            <m:t>=6,8k</m:t>
          </m:r>
          <m:r>
            <m:rPr>
              <m:sty m:val="p"/>
            </m:rPr>
            <w:rPr>
              <w:rFonts w:ascii="Cambria Math" w:eastAsiaTheme="minorEastAsia" w:hAnsi="Cambria Math"/>
            </w:rPr>
            <m:t>Ω</m:t>
          </m:r>
        </m:oMath>
      </m:oMathPara>
    </w:p>
    <w:p w14:paraId="4B1892DB" w14:textId="0279FC13" w:rsidR="000B57EE" w:rsidRDefault="000B57EE" w:rsidP="00C61261">
      <w:pPr>
        <w:rPr>
          <w:rFonts w:ascii="Cambria Math" w:eastAsiaTheme="minorEastAsia" w:hAnsi="Cambria Math"/>
          <w:b/>
          <w:bCs/>
        </w:rPr>
      </w:pPr>
      <w:r>
        <w:rPr>
          <w:rFonts w:ascii="Cambria Math" w:eastAsiaTheme="minorEastAsia" w:hAnsi="Cambria Math"/>
        </w:rPr>
        <w:t xml:space="preserve">El esquema final parametrizado es el de la </w:t>
      </w:r>
      <w:r w:rsidRPr="000B57EE">
        <w:rPr>
          <w:rFonts w:ascii="Cambria Math" w:eastAsiaTheme="minorEastAsia" w:hAnsi="Cambria Math"/>
          <w:b/>
          <w:bCs/>
        </w:rPr>
        <w:t>Fig.3.</w:t>
      </w:r>
    </w:p>
    <w:p w14:paraId="510D93E7" w14:textId="0AC729CD" w:rsidR="00C61261" w:rsidRPr="00C61261" w:rsidRDefault="00826707" w:rsidP="00404F6D">
      <w:pPr>
        <w:rPr>
          <w:rFonts w:ascii="Cambria Math" w:eastAsiaTheme="minorEastAsia" w:hAnsi="Cambria Math"/>
        </w:rPr>
      </w:pPr>
      <w:r w:rsidRPr="00826707">
        <w:rPr>
          <w:rFonts w:ascii="Cambria Math" w:eastAsiaTheme="minorEastAsia" w:hAnsi="Cambria Math"/>
          <w:noProof/>
        </w:rPr>
        <w:drawing>
          <wp:inline distT="0" distB="0" distL="0" distR="0" wp14:anchorId="159B4171" wp14:editId="4950D4E7">
            <wp:extent cx="5400040" cy="3410585"/>
            <wp:effectExtent l="0" t="0" r="0" b="0"/>
            <wp:docPr id="516841494"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841494" name="Imagen 1" descr="Diagrama, Esquemático&#10;&#10;El contenido generado por IA puede ser incorrecto."/>
                    <pic:cNvPicPr/>
                  </pic:nvPicPr>
                  <pic:blipFill>
                    <a:blip r:embed="rId7"/>
                    <a:stretch>
                      <a:fillRect/>
                    </a:stretch>
                  </pic:blipFill>
                  <pic:spPr>
                    <a:xfrm>
                      <a:off x="0" y="0"/>
                      <a:ext cx="5400040" cy="3410585"/>
                    </a:xfrm>
                    <a:prstGeom prst="rect">
                      <a:avLst/>
                    </a:prstGeom>
                  </pic:spPr>
                </pic:pic>
              </a:graphicData>
            </a:graphic>
          </wp:inline>
        </w:drawing>
      </w:r>
    </w:p>
    <w:p w14:paraId="32D9F066" w14:textId="2D32E77F" w:rsidR="00C61261" w:rsidRDefault="000B57EE" w:rsidP="000B57EE">
      <w:pPr>
        <w:jc w:val="center"/>
        <w:rPr>
          <w:rFonts w:ascii="Cambria Math" w:eastAsiaTheme="minorEastAsia" w:hAnsi="Cambria Math"/>
          <w:b/>
          <w:bCs/>
        </w:rPr>
      </w:pPr>
      <w:r w:rsidRPr="000B57EE">
        <w:rPr>
          <w:rFonts w:ascii="Cambria Math" w:eastAsiaTheme="minorEastAsia" w:hAnsi="Cambria Math"/>
          <w:b/>
          <w:bCs/>
        </w:rPr>
        <w:t>Fig.3.</w:t>
      </w:r>
      <w:r>
        <w:rPr>
          <w:rFonts w:ascii="Cambria Math" w:eastAsiaTheme="minorEastAsia" w:hAnsi="Cambria Math"/>
          <w:b/>
          <w:bCs/>
        </w:rPr>
        <w:t xml:space="preserve"> Esquema final parametrizado del bloque de fusible electrónico</w:t>
      </w:r>
    </w:p>
    <w:p w14:paraId="7114A8E1" w14:textId="4838A1D5" w:rsidR="00826707" w:rsidRDefault="00826707" w:rsidP="00826707">
      <w:pPr>
        <w:pStyle w:val="Prrafodelista"/>
        <w:numPr>
          <w:ilvl w:val="1"/>
          <w:numId w:val="6"/>
        </w:numPr>
        <w:rPr>
          <w:rFonts w:ascii="Cambria Math" w:eastAsiaTheme="minorEastAsia" w:hAnsi="Cambria Math"/>
          <w:b/>
          <w:bCs/>
        </w:rPr>
      </w:pPr>
      <w:r>
        <w:rPr>
          <w:rFonts w:ascii="Cambria Math" w:eastAsiaTheme="minorEastAsia" w:hAnsi="Cambria Math"/>
          <w:b/>
          <w:bCs/>
        </w:rPr>
        <w:t>Medidor de voltaje de salida</w:t>
      </w:r>
    </w:p>
    <w:p w14:paraId="3FD947D0" w14:textId="101CC84A" w:rsidR="00826707" w:rsidRDefault="00826707" w:rsidP="00826707">
      <w:pPr>
        <w:rPr>
          <w:rFonts w:ascii="Cambria Math" w:eastAsiaTheme="minorEastAsia" w:hAnsi="Cambria Math"/>
        </w:rPr>
      </w:pPr>
      <w:r>
        <w:rPr>
          <w:rFonts w:ascii="Cambria Math" w:eastAsiaTheme="minorEastAsia" w:hAnsi="Cambria Math"/>
        </w:rPr>
        <w:t xml:space="preserve">Para calcular las resistencias R7 y R8 que conforman el divisor de tensión se calculan suponiendo que circula una corriente a través de ellas de 1mA para no </w:t>
      </w:r>
      <w:r>
        <w:rPr>
          <w:rFonts w:ascii="Cambria Math" w:eastAsiaTheme="minorEastAsia" w:hAnsi="Cambria Math"/>
        </w:rPr>
        <w:lastRenderedPageBreak/>
        <w:t>cargar tanto la salida y evitar generar un consumo alto de potencia. Para 25V de voltaje de salida, debo tener 3,3V de caída de tensión en R8.</w:t>
      </w:r>
    </w:p>
    <w:p w14:paraId="1C1B2125" w14:textId="3F1FD072" w:rsidR="00826707" w:rsidRPr="00FC6218" w:rsidRDefault="00000000" w:rsidP="00826707">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8</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uC</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3,3V</m:t>
              </m:r>
            </m:num>
            <m:den>
              <m:r>
                <w:rPr>
                  <w:rFonts w:ascii="Cambria Math" w:eastAsiaTheme="minorEastAsia" w:hAnsi="Cambria Math"/>
                </w:rPr>
                <m:t>1mA</m:t>
              </m:r>
            </m:den>
          </m:f>
          <m:r>
            <w:rPr>
              <w:rFonts w:ascii="Cambria Math" w:eastAsiaTheme="minorEastAsia" w:hAnsi="Cambria Math"/>
            </w:rPr>
            <m:t>=3,3k</m:t>
          </m:r>
          <m:r>
            <m:rPr>
              <m:sty m:val="p"/>
            </m:rPr>
            <w:rPr>
              <w:rFonts w:ascii="Cambria Math" w:eastAsiaTheme="minorEastAsia" w:hAnsi="Cambria Math"/>
            </w:rPr>
            <m:t>Ω</m:t>
          </m:r>
        </m:oMath>
      </m:oMathPara>
    </w:p>
    <w:p w14:paraId="242884B5" w14:textId="350EF629" w:rsidR="00FC6218" w:rsidRDefault="00FC6218" w:rsidP="00826707">
      <w:pPr>
        <w:rPr>
          <w:rFonts w:ascii="Cambria Math" w:eastAsiaTheme="minorEastAsia" w:hAnsi="Cambria Math"/>
        </w:rPr>
      </w:pPr>
      <w:r>
        <w:rPr>
          <w:rFonts w:ascii="Cambria Math" w:eastAsiaTheme="minorEastAsia" w:hAnsi="Cambria Math"/>
        </w:rPr>
        <w:t>A máxima tensión de salida, tenemos una caída de tensión en R7 de:</w:t>
      </w:r>
    </w:p>
    <w:p w14:paraId="35998350" w14:textId="27CF22D7" w:rsidR="00FC6218" w:rsidRPr="00FC6218" w:rsidRDefault="00000000" w:rsidP="00826707">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R7</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omax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uC</m:t>
              </m:r>
            </m:sub>
          </m:sSub>
          <m:r>
            <w:rPr>
              <w:rFonts w:ascii="Cambria Math" w:eastAsiaTheme="minorEastAsia" w:hAnsi="Cambria Math"/>
            </w:rPr>
            <m:t>=32V-3,3V=28,7V</m:t>
          </m:r>
        </m:oMath>
      </m:oMathPara>
    </w:p>
    <w:p w14:paraId="3143905C" w14:textId="54BC0049" w:rsidR="00FC6218" w:rsidRDefault="00FC6218" w:rsidP="00FC6218">
      <w:pPr>
        <w:rPr>
          <w:rFonts w:ascii="Cambria Math" w:eastAsiaTheme="minorEastAsia" w:hAnsi="Cambria Math"/>
        </w:rPr>
      </w:pPr>
      <w:r>
        <w:rPr>
          <w:rFonts w:ascii="Cambria Math" w:eastAsiaTheme="minorEastAsia" w:hAnsi="Cambria Math"/>
        </w:rPr>
        <w:t>Ahora calculamos R7:</w:t>
      </w:r>
    </w:p>
    <w:p w14:paraId="51E63419" w14:textId="7397A686" w:rsidR="00FC6218" w:rsidRPr="00FC6218" w:rsidRDefault="00000000" w:rsidP="00FC6218">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7</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R7</m:t>
                  </m:r>
                </m:sub>
              </m:sSub>
            </m:num>
            <m:den>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0</m:t>
                  </m:r>
                </m:sub>
              </m:sSub>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28,7V</m:t>
              </m:r>
            </m:num>
            <m:den>
              <m:r>
                <w:rPr>
                  <w:rFonts w:ascii="Cambria Math" w:eastAsiaTheme="minorEastAsia" w:hAnsi="Cambria Math"/>
                </w:rPr>
                <m:t>1mA</m:t>
              </m:r>
            </m:den>
          </m:f>
          <m:r>
            <w:rPr>
              <w:rFonts w:ascii="Cambria Math" w:eastAsiaTheme="minorEastAsia" w:hAnsi="Cambria Math"/>
            </w:rPr>
            <m:t>=28,7k</m:t>
          </m:r>
          <m:r>
            <m:rPr>
              <m:sty m:val="p"/>
            </m:rPr>
            <w:rPr>
              <w:rFonts w:ascii="Cambria Math" w:eastAsiaTheme="minorEastAsia" w:hAnsi="Cambria Math"/>
            </w:rPr>
            <m:t>Ω</m:t>
          </m:r>
        </m:oMath>
      </m:oMathPara>
    </w:p>
    <w:p w14:paraId="4C3A8AB1" w14:textId="05026702" w:rsidR="00FC6218" w:rsidRDefault="00146BCC" w:rsidP="00FC6218">
      <w:pPr>
        <w:rPr>
          <w:rFonts w:ascii="Cambria Math" w:eastAsiaTheme="minorEastAsia" w:hAnsi="Cambria Math"/>
        </w:rPr>
      </w:pPr>
      <w:r>
        <w:rPr>
          <w:rFonts w:ascii="Cambria Math" w:eastAsiaTheme="minorEastAsia" w:hAnsi="Cambria Math"/>
        </w:rPr>
        <w:t>Para mayor precisión se utilizan dos resistencias:</w:t>
      </w:r>
    </w:p>
    <w:p w14:paraId="7B8511A4" w14:textId="05F4A445" w:rsidR="00146BCC" w:rsidRPr="00146BCC" w:rsidRDefault="00000000" w:rsidP="00146BCC">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7a</m:t>
              </m:r>
            </m:sub>
          </m:sSub>
          <m:r>
            <w:rPr>
              <w:rFonts w:ascii="Cambria Math" w:eastAsiaTheme="minorEastAsia" w:hAnsi="Cambria Math"/>
            </w:rPr>
            <m:t>=27k</m:t>
          </m:r>
          <m:r>
            <m:rPr>
              <m:sty m:val="p"/>
            </m:rPr>
            <w:rPr>
              <w:rFonts w:ascii="Cambria Math" w:eastAsiaTheme="minorEastAsia" w:hAnsi="Cambria Math"/>
            </w:rPr>
            <m:t>Ω</m:t>
          </m:r>
        </m:oMath>
      </m:oMathPara>
    </w:p>
    <w:p w14:paraId="46ADF2CE" w14:textId="391DAB84" w:rsidR="00146BCC" w:rsidRPr="00146BCC" w:rsidRDefault="00000000" w:rsidP="00146BCC">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7a</m:t>
              </m:r>
            </m:sub>
          </m:sSub>
          <m:r>
            <w:rPr>
              <w:rFonts w:ascii="Cambria Math" w:eastAsiaTheme="minorEastAsia" w:hAnsi="Cambria Math"/>
            </w:rPr>
            <m:t>=1,8k</m:t>
          </m:r>
          <m:r>
            <m:rPr>
              <m:sty m:val="p"/>
            </m:rPr>
            <w:rPr>
              <w:rFonts w:ascii="Cambria Math" w:eastAsiaTheme="minorEastAsia" w:hAnsi="Cambria Math"/>
            </w:rPr>
            <m:t>Ω</m:t>
          </m:r>
        </m:oMath>
      </m:oMathPara>
    </w:p>
    <w:p w14:paraId="5A7D36F9" w14:textId="5B02C4B4" w:rsidR="00146BCC" w:rsidRDefault="00146BCC" w:rsidP="00146BCC">
      <w:pPr>
        <w:pStyle w:val="Prrafodelista"/>
        <w:numPr>
          <w:ilvl w:val="1"/>
          <w:numId w:val="6"/>
        </w:numPr>
        <w:rPr>
          <w:rFonts w:ascii="Cambria Math" w:eastAsiaTheme="minorEastAsia" w:hAnsi="Cambria Math"/>
          <w:b/>
          <w:bCs/>
        </w:rPr>
      </w:pPr>
      <w:r>
        <w:rPr>
          <w:rFonts w:ascii="Cambria Math" w:eastAsiaTheme="minorEastAsia" w:hAnsi="Cambria Math"/>
          <w:b/>
          <w:bCs/>
        </w:rPr>
        <w:t>Medidor de corriente de salida</w:t>
      </w:r>
    </w:p>
    <w:p w14:paraId="223D0061" w14:textId="0EF73FDB" w:rsidR="00146BCC" w:rsidRDefault="007B0148" w:rsidP="00146BCC">
      <w:pPr>
        <w:rPr>
          <w:rFonts w:ascii="Cambria Math" w:eastAsiaTheme="minorEastAsia" w:hAnsi="Cambria Math"/>
        </w:rPr>
      </w:pPr>
      <w:r>
        <w:rPr>
          <w:rFonts w:ascii="Cambria Math" w:eastAsiaTheme="minorEastAsia" w:hAnsi="Cambria Math"/>
        </w:rPr>
        <w:t xml:space="preserve">Para calcular R9 (shunt) calculamos que para 2A de corriente, la resistencia disipe menos de </w:t>
      </w:r>
      <w:r w:rsidR="00C447BA">
        <w:rPr>
          <w:rFonts w:ascii="Cambria Math" w:eastAsiaTheme="minorEastAsia" w:hAnsi="Cambria Math"/>
        </w:rPr>
        <w:t>500</w:t>
      </w:r>
      <w:r>
        <w:rPr>
          <w:rFonts w:ascii="Cambria Math" w:eastAsiaTheme="minorEastAsia" w:hAnsi="Cambria Math"/>
        </w:rPr>
        <w:t>mW.</w:t>
      </w:r>
    </w:p>
    <w:p w14:paraId="6FBC797D" w14:textId="13E5D3D4" w:rsidR="007B0148" w:rsidRPr="007B0148" w:rsidRDefault="00000000" w:rsidP="00146BCC">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R9</m:t>
              </m:r>
            </m:sub>
          </m:sSub>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I</m:t>
              </m:r>
            </m:e>
            <m:sub>
              <m:r>
                <w:rPr>
                  <w:rFonts w:ascii="Cambria Math" w:eastAsiaTheme="minorEastAsia" w:hAnsi="Cambria Math"/>
                </w:rPr>
                <m:t>o</m:t>
              </m:r>
            </m:sub>
            <m:sup>
              <m:r>
                <w:rPr>
                  <w:rFonts w:ascii="Cambria Math" w:eastAsiaTheme="minorEastAsia" w:hAnsi="Cambria Math"/>
                </w:rPr>
                <m:t>2</m:t>
              </m:r>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9</m:t>
              </m:r>
            </m:sub>
          </m:sSub>
        </m:oMath>
      </m:oMathPara>
    </w:p>
    <w:p w14:paraId="0E52EC6F" w14:textId="70FF8BC9" w:rsidR="007B0148" w:rsidRPr="007B0148" w:rsidRDefault="00000000" w:rsidP="00146BCC">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9</m:t>
              </m:r>
            </m:sub>
          </m:sSub>
          <m:r>
            <w:rPr>
              <w:rFonts w:ascii="Cambria Math" w:eastAsiaTheme="minorEastAsia" w:hAnsi="Cambria Math"/>
            </w:rPr>
            <m:t>&lt;</m:t>
          </m:r>
          <m:f>
            <m:fPr>
              <m:ctrlPr>
                <w:rPr>
                  <w:rFonts w:ascii="Cambria Math" w:eastAsiaTheme="minorEastAsia" w:hAnsi="Cambria Math"/>
                  <w:i/>
                </w:rPr>
              </m:ctrlPr>
            </m:fPr>
            <m:num>
              <m:r>
                <w:rPr>
                  <w:rFonts w:ascii="Cambria Math" w:eastAsiaTheme="minorEastAsia" w:hAnsi="Cambria Math"/>
                </w:rPr>
                <m:t>500mW</m:t>
              </m:r>
            </m:num>
            <m:den>
              <m:sSup>
                <m:sSupPr>
                  <m:ctrlPr>
                    <w:rPr>
                      <w:rFonts w:ascii="Cambria Math" w:eastAsiaTheme="minorEastAsia" w:hAnsi="Cambria Math"/>
                      <w:i/>
                    </w:rPr>
                  </m:ctrlPr>
                </m:sSupPr>
                <m:e>
                  <m:r>
                    <w:rPr>
                      <w:rFonts w:ascii="Cambria Math" w:eastAsiaTheme="minorEastAsia" w:hAnsi="Cambria Math"/>
                    </w:rPr>
                    <m:t>(2A)</m:t>
                  </m:r>
                </m:e>
                <m:sup>
                  <m:r>
                    <w:rPr>
                      <w:rFonts w:ascii="Cambria Math" w:eastAsiaTheme="minorEastAsia" w:hAnsi="Cambria Math"/>
                    </w:rPr>
                    <m:t>2</m:t>
                  </m:r>
                </m:sup>
              </m:sSup>
            </m:den>
          </m:f>
          <m:r>
            <w:rPr>
              <w:rFonts w:ascii="Cambria Math" w:eastAsiaTheme="minorEastAsia" w:hAnsi="Cambria Math"/>
            </w:rPr>
            <m:t>=125m</m:t>
          </m:r>
          <m:r>
            <m:rPr>
              <m:sty m:val="p"/>
            </m:rPr>
            <w:rPr>
              <w:rFonts w:ascii="Cambria Math" w:eastAsiaTheme="minorEastAsia" w:hAnsi="Cambria Math"/>
            </w:rPr>
            <m:t>Ω</m:t>
          </m:r>
        </m:oMath>
      </m:oMathPara>
    </w:p>
    <w:p w14:paraId="445DF303" w14:textId="63408B63" w:rsidR="00C447BA" w:rsidRPr="00146BCC" w:rsidRDefault="00000000" w:rsidP="00146BCC">
      <w:pPr>
        <w:rPr>
          <w:rFonts w:ascii="Cambria Math" w:eastAsiaTheme="minorEastAsia" w:hAnsi="Cambria Math"/>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9</m:t>
              </m:r>
            </m:sub>
          </m:sSub>
          <m:r>
            <w:rPr>
              <w:rFonts w:ascii="Cambria Math" w:eastAsiaTheme="minorEastAsia" w:hAnsi="Cambria Math"/>
            </w:rPr>
            <m:t>=100m</m:t>
          </m:r>
          <m:r>
            <m:rPr>
              <m:sty m:val="p"/>
            </m:rPr>
            <w:rPr>
              <w:rFonts w:ascii="Cambria Math" w:eastAsiaTheme="minorEastAsia" w:hAnsi="Cambria Math"/>
            </w:rPr>
            <m:t>Ω</m:t>
          </m:r>
        </m:oMath>
      </m:oMathPara>
    </w:p>
    <w:p w14:paraId="20C6D0D2" w14:textId="4483E780" w:rsidR="00146BCC" w:rsidRDefault="00C447BA" w:rsidP="00C447BA">
      <w:pPr>
        <w:pStyle w:val="Prrafodelista"/>
        <w:numPr>
          <w:ilvl w:val="0"/>
          <w:numId w:val="6"/>
        </w:numPr>
        <w:rPr>
          <w:rFonts w:ascii="Cambria Math" w:eastAsiaTheme="minorEastAsia" w:hAnsi="Cambria Math"/>
          <w:b/>
          <w:bCs/>
        </w:rPr>
      </w:pPr>
      <w:r w:rsidRPr="00C447BA">
        <w:rPr>
          <w:rFonts w:ascii="Cambria Math" w:eastAsiaTheme="minorEastAsia" w:hAnsi="Cambria Math"/>
          <w:b/>
          <w:bCs/>
        </w:rPr>
        <w:t>Simulaciones</w:t>
      </w:r>
    </w:p>
    <w:p w14:paraId="2D797983" w14:textId="77777777" w:rsidR="00C447BA" w:rsidRDefault="00C447BA" w:rsidP="00C447BA">
      <w:pPr>
        <w:pStyle w:val="Prrafodelista"/>
        <w:numPr>
          <w:ilvl w:val="1"/>
          <w:numId w:val="6"/>
        </w:numPr>
        <w:rPr>
          <w:rFonts w:ascii="Cambria Math" w:hAnsi="Cambria Math"/>
          <w:b/>
          <w:bCs/>
        </w:rPr>
      </w:pPr>
      <w:r w:rsidRPr="00F03F88">
        <w:rPr>
          <w:rFonts w:ascii="Cambria Math" w:hAnsi="Cambria Math"/>
          <w:b/>
          <w:bCs/>
        </w:rPr>
        <w:t>Transformador, rectificación y filtrado</w:t>
      </w:r>
    </w:p>
    <w:p w14:paraId="33B57DEC" w14:textId="4F2999B3" w:rsidR="00F8348F" w:rsidRPr="00F8348F" w:rsidRDefault="00F8348F" w:rsidP="00F8348F">
      <w:pPr>
        <w:rPr>
          <w:rFonts w:ascii="Cambria Math" w:hAnsi="Cambria Math"/>
          <w:b/>
          <w:bCs/>
        </w:rPr>
      </w:pPr>
      <w:r>
        <w:rPr>
          <w:rFonts w:ascii="Cambria Math" w:hAnsi="Cambria Math"/>
          <w:b/>
          <w:bCs/>
        </w:rPr>
        <w:t>Medición de Vs</w:t>
      </w:r>
    </w:p>
    <w:p w14:paraId="5DFADBDF" w14:textId="46BB5A29" w:rsidR="00C447BA" w:rsidRDefault="00F8348F" w:rsidP="00C447BA">
      <w:pPr>
        <w:rPr>
          <w:rFonts w:ascii="Cambria Math" w:eastAsiaTheme="minorEastAsia" w:hAnsi="Cambria Math"/>
          <w:b/>
          <w:bCs/>
        </w:rPr>
      </w:pPr>
      <w:r w:rsidRPr="00F8348F">
        <w:rPr>
          <w:rFonts w:ascii="Cambria Math" w:eastAsiaTheme="minorEastAsia" w:hAnsi="Cambria Math"/>
          <w:b/>
          <w:bCs/>
        </w:rPr>
        <w:drawing>
          <wp:inline distT="0" distB="0" distL="0" distR="0" wp14:anchorId="1C7EAA98" wp14:editId="755E51B8">
            <wp:extent cx="5400040" cy="2506980"/>
            <wp:effectExtent l="0" t="0" r="0" b="7620"/>
            <wp:docPr id="50366805"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66805" name="Imagen 1" descr="Gráfico&#10;&#10;El contenido generado por IA puede ser incorrecto."/>
                    <pic:cNvPicPr/>
                  </pic:nvPicPr>
                  <pic:blipFill>
                    <a:blip r:embed="rId8"/>
                    <a:stretch>
                      <a:fillRect/>
                    </a:stretch>
                  </pic:blipFill>
                  <pic:spPr>
                    <a:xfrm>
                      <a:off x="0" y="0"/>
                      <a:ext cx="5400040" cy="2506980"/>
                    </a:xfrm>
                    <a:prstGeom prst="rect">
                      <a:avLst/>
                    </a:prstGeom>
                  </pic:spPr>
                </pic:pic>
              </a:graphicData>
            </a:graphic>
          </wp:inline>
        </w:drawing>
      </w:r>
    </w:p>
    <w:p w14:paraId="00B6A8D0" w14:textId="765A7455" w:rsidR="00F8348F" w:rsidRDefault="00F8348F" w:rsidP="00C447BA">
      <w:pPr>
        <w:rPr>
          <w:rFonts w:ascii="Cambria Math" w:eastAsiaTheme="minorEastAsia" w:hAnsi="Cambria Math"/>
          <w:b/>
          <w:bCs/>
        </w:rPr>
      </w:pPr>
      <w:r>
        <w:rPr>
          <w:rFonts w:ascii="Cambria Math" w:eastAsiaTheme="minorEastAsia" w:hAnsi="Cambria Math"/>
          <w:b/>
          <w:bCs/>
        </w:rPr>
        <w:lastRenderedPageBreak/>
        <w:t>Corriente en la carga (RL=16.5R)</w:t>
      </w:r>
    </w:p>
    <w:p w14:paraId="0E0DDF2B" w14:textId="1E100C64" w:rsidR="00F8348F" w:rsidRPr="00C447BA" w:rsidRDefault="00F8348F" w:rsidP="00C447BA">
      <w:pPr>
        <w:rPr>
          <w:rFonts w:ascii="Cambria Math" w:eastAsiaTheme="minorEastAsia" w:hAnsi="Cambria Math"/>
          <w:b/>
          <w:bCs/>
        </w:rPr>
      </w:pPr>
      <w:r w:rsidRPr="00F8348F">
        <w:rPr>
          <w:rFonts w:ascii="Cambria Math" w:eastAsiaTheme="minorEastAsia" w:hAnsi="Cambria Math"/>
          <w:b/>
          <w:bCs/>
        </w:rPr>
        <w:drawing>
          <wp:inline distT="0" distB="0" distL="0" distR="0" wp14:anchorId="68B81B50" wp14:editId="2D77593A">
            <wp:extent cx="5400040" cy="2510790"/>
            <wp:effectExtent l="0" t="0" r="0" b="3810"/>
            <wp:docPr id="1503498246" name="Imagen 1" descr="Imagen que contiene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498246" name="Imagen 1" descr="Imagen que contiene Gráfico de líneas&#10;&#10;El contenido generado por IA puede ser incorrecto."/>
                    <pic:cNvPicPr/>
                  </pic:nvPicPr>
                  <pic:blipFill>
                    <a:blip r:embed="rId9"/>
                    <a:stretch>
                      <a:fillRect/>
                    </a:stretch>
                  </pic:blipFill>
                  <pic:spPr>
                    <a:xfrm>
                      <a:off x="0" y="0"/>
                      <a:ext cx="5400040" cy="2510790"/>
                    </a:xfrm>
                    <a:prstGeom prst="rect">
                      <a:avLst/>
                    </a:prstGeom>
                  </pic:spPr>
                </pic:pic>
              </a:graphicData>
            </a:graphic>
          </wp:inline>
        </w:drawing>
      </w:r>
    </w:p>
    <w:p w14:paraId="191CF980" w14:textId="77777777" w:rsidR="00C81FE4" w:rsidRDefault="00C81FE4" w:rsidP="00C81FE4">
      <w:pPr>
        <w:pStyle w:val="Prrafodelista"/>
        <w:numPr>
          <w:ilvl w:val="1"/>
          <w:numId w:val="6"/>
        </w:numPr>
        <w:rPr>
          <w:rFonts w:ascii="Cambria Math" w:eastAsiaTheme="minorEastAsia" w:hAnsi="Cambria Math"/>
          <w:b/>
          <w:bCs/>
        </w:rPr>
      </w:pPr>
      <w:r>
        <w:rPr>
          <w:rFonts w:ascii="Cambria Math" w:eastAsiaTheme="minorEastAsia" w:hAnsi="Cambria Math"/>
          <w:b/>
          <w:bCs/>
        </w:rPr>
        <w:t>Driver MOSFET</w:t>
      </w:r>
    </w:p>
    <w:p w14:paraId="0548903E" w14:textId="1087DDA2" w:rsidR="008F078D" w:rsidRPr="008F078D" w:rsidRDefault="008F078D" w:rsidP="008F078D">
      <w:pPr>
        <w:rPr>
          <w:rFonts w:ascii="Cambria Math" w:eastAsiaTheme="minorEastAsia" w:hAnsi="Cambria Math"/>
          <w:b/>
          <w:bCs/>
        </w:rPr>
      </w:pPr>
      <w:r>
        <w:rPr>
          <w:rFonts w:ascii="Cambria Math" w:eastAsiaTheme="minorEastAsia" w:hAnsi="Cambria Math"/>
          <w:b/>
          <w:bCs/>
        </w:rPr>
        <w:t>Señal PWM</w:t>
      </w:r>
    </w:p>
    <w:p w14:paraId="7D144F6C" w14:textId="6AA4CB37" w:rsidR="00C81FE4" w:rsidRDefault="008F078D" w:rsidP="00C81FE4">
      <w:pPr>
        <w:rPr>
          <w:rFonts w:ascii="Cambria Math" w:eastAsiaTheme="minorEastAsia" w:hAnsi="Cambria Math"/>
          <w:b/>
          <w:bCs/>
        </w:rPr>
      </w:pPr>
      <w:r w:rsidRPr="008F078D">
        <w:rPr>
          <w:rFonts w:ascii="Cambria Math" w:eastAsiaTheme="minorEastAsia" w:hAnsi="Cambria Math"/>
          <w:b/>
          <w:bCs/>
        </w:rPr>
        <w:drawing>
          <wp:inline distT="0" distB="0" distL="0" distR="0" wp14:anchorId="4F14F4CA" wp14:editId="087F9AA2">
            <wp:extent cx="5400040" cy="1146175"/>
            <wp:effectExtent l="0" t="0" r="0" b="0"/>
            <wp:docPr id="1137028483" name="Imagen 1" descr="Un reloj digita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028483" name="Imagen 1" descr="Un reloj digital&#10;&#10;El contenido generado por IA puede ser incorrecto."/>
                    <pic:cNvPicPr/>
                  </pic:nvPicPr>
                  <pic:blipFill>
                    <a:blip r:embed="rId10"/>
                    <a:stretch>
                      <a:fillRect/>
                    </a:stretch>
                  </pic:blipFill>
                  <pic:spPr>
                    <a:xfrm>
                      <a:off x="0" y="0"/>
                      <a:ext cx="5400040" cy="1146175"/>
                    </a:xfrm>
                    <a:prstGeom prst="rect">
                      <a:avLst/>
                    </a:prstGeom>
                  </pic:spPr>
                </pic:pic>
              </a:graphicData>
            </a:graphic>
          </wp:inline>
        </w:drawing>
      </w:r>
    </w:p>
    <w:p w14:paraId="1F154F3A" w14:textId="512FDD27" w:rsidR="008F078D" w:rsidRDefault="008F078D" w:rsidP="00C81FE4">
      <w:pPr>
        <w:rPr>
          <w:rFonts w:ascii="Cambria Math" w:eastAsiaTheme="minorEastAsia" w:hAnsi="Cambria Math"/>
          <w:b/>
          <w:bCs/>
        </w:rPr>
      </w:pPr>
      <w:r>
        <w:rPr>
          <w:rFonts w:ascii="Cambria Math" w:eastAsiaTheme="minorEastAsia" w:hAnsi="Cambria Math"/>
          <w:b/>
          <w:bCs/>
        </w:rPr>
        <w:t>Corriente en la base de Q2</w:t>
      </w:r>
    </w:p>
    <w:p w14:paraId="3C9737E7" w14:textId="103D1F1E" w:rsidR="008F078D" w:rsidRDefault="008F078D" w:rsidP="00C81FE4">
      <w:pPr>
        <w:rPr>
          <w:rFonts w:ascii="Cambria Math" w:eastAsiaTheme="minorEastAsia" w:hAnsi="Cambria Math"/>
          <w:b/>
          <w:bCs/>
        </w:rPr>
      </w:pPr>
      <w:r w:rsidRPr="008F078D">
        <w:rPr>
          <w:rFonts w:ascii="Cambria Math" w:eastAsiaTheme="minorEastAsia" w:hAnsi="Cambria Math"/>
          <w:b/>
          <w:bCs/>
        </w:rPr>
        <w:drawing>
          <wp:inline distT="0" distB="0" distL="0" distR="0" wp14:anchorId="13DF8B8E" wp14:editId="3552A8C6">
            <wp:extent cx="5400040" cy="1137285"/>
            <wp:effectExtent l="0" t="0" r="0" b="5715"/>
            <wp:docPr id="1378451389" name="Imagen 1" descr="Pantalla de computadora con fondo negr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451389" name="Imagen 1" descr="Pantalla de computadora con fondo negro&#10;&#10;El contenido generado por IA puede ser incorrecto."/>
                    <pic:cNvPicPr/>
                  </pic:nvPicPr>
                  <pic:blipFill>
                    <a:blip r:embed="rId11"/>
                    <a:stretch>
                      <a:fillRect/>
                    </a:stretch>
                  </pic:blipFill>
                  <pic:spPr>
                    <a:xfrm>
                      <a:off x="0" y="0"/>
                      <a:ext cx="5400040" cy="1137285"/>
                    </a:xfrm>
                    <a:prstGeom prst="rect">
                      <a:avLst/>
                    </a:prstGeom>
                  </pic:spPr>
                </pic:pic>
              </a:graphicData>
            </a:graphic>
          </wp:inline>
        </w:drawing>
      </w:r>
    </w:p>
    <w:p w14:paraId="2E26D73B" w14:textId="63F71B5F" w:rsidR="008F078D" w:rsidRDefault="008F078D" w:rsidP="00C81FE4">
      <w:pPr>
        <w:rPr>
          <w:rFonts w:ascii="Cambria Math" w:eastAsiaTheme="minorEastAsia" w:hAnsi="Cambria Math"/>
          <w:b/>
          <w:bCs/>
        </w:rPr>
      </w:pPr>
      <w:r>
        <w:rPr>
          <w:rFonts w:ascii="Cambria Math" w:eastAsiaTheme="minorEastAsia" w:hAnsi="Cambria Math"/>
          <w:b/>
          <w:bCs/>
        </w:rPr>
        <w:t>Corriente en el colector de Q2</w:t>
      </w:r>
    </w:p>
    <w:p w14:paraId="0C1F88BD" w14:textId="4075CA66" w:rsidR="008F078D" w:rsidRDefault="008F078D" w:rsidP="00C81FE4">
      <w:pPr>
        <w:rPr>
          <w:rFonts w:ascii="Cambria Math" w:eastAsiaTheme="minorEastAsia" w:hAnsi="Cambria Math"/>
          <w:b/>
          <w:bCs/>
        </w:rPr>
      </w:pPr>
      <w:r w:rsidRPr="008F078D">
        <w:rPr>
          <w:rFonts w:ascii="Cambria Math" w:eastAsiaTheme="minorEastAsia" w:hAnsi="Cambria Math"/>
          <w:b/>
          <w:bCs/>
        </w:rPr>
        <w:drawing>
          <wp:inline distT="0" distB="0" distL="0" distR="0" wp14:anchorId="01E27829" wp14:editId="14EAF071">
            <wp:extent cx="5400040" cy="1140460"/>
            <wp:effectExtent l="0" t="0" r="0" b="2540"/>
            <wp:docPr id="932462119" name="Imagen 1" descr="Un reloj digital en la pantal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462119" name="Imagen 1" descr="Un reloj digital en la pantalla&#10;&#10;El contenido generado por IA puede ser incorrecto."/>
                    <pic:cNvPicPr/>
                  </pic:nvPicPr>
                  <pic:blipFill>
                    <a:blip r:embed="rId12"/>
                    <a:stretch>
                      <a:fillRect/>
                    </a:stretch>
                  </pic:blipFill>
                  <pic:spPr>
                    <a:xfrm>
                      <a:off x="0" y="0"/>
                      <a:ext cx="5400040" cy="1140460"/>
                    </a:xfrm>
                    <a:prstGeom prst="rect">
                      <a:avLst/>
                    </a:prstGeom>
                  </pic:spPr>
                </pic:pic>
              </a:graphicData>
            </a:graphic>
          </wp:inline>
        </w:drawing>
      </w:r>
    </w:p>
    <w:p w14:paraId="0400438D" w14:textId="77777777" w:rsidR="008F078D" w:rsidRDefault="008F078D" w:rsidP="00C81FE4">
      <w:pPr>
        <w:rPr>
          <w:rFonts w:ascii="Cambria Math" w:eastAsiaTheme="minorEastAsia" w:hAnsi="Cambria Math"/>
          <w:b/>
          <w:bCs/>
        </w:rPr>
      </w:pPr>
    </w:p>
    <w:p w14:paraId="4DE30BB8" w14:textId="77777777" w:rsidR="008F078D" w:rsidRDefault="008F078D" w:rsidP="00C81FE4">
      <w:pPr>
        <w:rPr>
          <w:rFonts w:ascii="Cambria Math" w:eastAsiaTheme="minorEastAsia" w:hAnsi="Cambria Math"/>
          <w:b/>
          <w:bCs/>
        </w:rPr>
      </w:pPr>
    </w:p>
    <w:p w14:paraId="723B8186" w14:textId="77777777" w:rsidR="008F078D" w:rsidRDefault="008F078D" w:rsidP="00C81FE4">
      <w:pPr>
        <w:rPr>
          <w:rFonts w:ascii="Cambria Math" w:eastAsiaTheme="minorEastAsia" w:hAnsi="Cambria Math"/>
          <w:b/>
          <w:bCs/>
        </w:rPr>
      </w:pPr>
    </w:p>
    <w:p w14:paraId="45283C81" w14:textId="0CFCA0B3" w:rsidR="008F078D" w:rsidRDefault="008F078D" w:rsidP="00C81FE4">
      <w:pPr>
        <w:rPr>
          <w:rFonts w:ascii="Cambria Math" w:eastAsiaTheme="minorEastAsia" w:hAnsi="Cambria Math"/>
          <w:b/>
          <w:bCs/>
        </w:rPr>
      </w:pPr>
      <w:r>
        <w:rPr>
          <w:rFonts w:ascii="Cambria Math" w:eastAsiaTheme="minorEastAsia" w:hAnsi="Cambria Math"/>
          <w:b/>
          <w:bCs/>
        </w:rPr>
        <w:lastRenderedPageBreak/>
        <w:t>Tensión de Activación de Q1 (VGS Q1)</w:t>
      </w:r>
    </w:p>
    <w:p w14:paraId="09D8CC98" w14:textId="2E7095FC" w:rsidR="008F078D" w:rsidRDefault="008F078D" w:rsidP="00C81FE4">
      <w:pPr>
        <w:rPr>
          <w:rFonts w:ascii="Cambria Math" w:eastAsiaTheme="minorEastAsia" w:hAnsi="Cambria Math"/>
          <w:b/>
          <w:bCs/>
        </w:rPr>
      </w:pPr>
      <w:r w:rsidRPr="008F078D">
        <w:rPr>
          <w:rFonts w:ascii="Cambria Math" w:eastAsiaTheme="minorEastAsia" w:hAnsi="Cambria Math"/>
          <w:b/>
          <w:bCs/>
        </w:rPr>
        <w:drawing>
          <wp:inline distT="0" distB="0" distL="0" distR="0" wp14:anchorId="3036BFA9" wp14:editId="55ABD28A">
            <wp:extent cx="5400040" cy="1144270"/>
            <wp:effectExtent l="0" t="0" r="0" b="0"/>
            <wp:docPr id="169833454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34546" name="Imagen 1" descr="Interfaz de usuario gráfica, Aplicación&#10;&#10;El contenido generado por IA puede ser incorrecto."/>
                    <pic:cNvPicPr/>
                  </pic:nvPicPr>
                  <pic:blipFill>
                    <a:blip r:embed="rId13"/>
                    <a:stretch>
                      <a:fillRect/>
                    </a:stretch>
                  </pic:blipFill>
                  <pic:spPr>
                    <a:xfrm>
                      <a:off x="0" y="0"/>
                      <a:ext cx="5400040" cy="1144270"/>
                    </a:xfrm>
                    <a:prstGeom prst="rect">
                      <a:avLst/>
                    </a:prstGeom>
                  </pic:spPr>
                </pic:pic>
              </a:graphicData>
            </a:graphic>
          </wp:inline>
        </w:drawing>
      </w:r>
    </w:p>
    <w:p w14:paraId="6B46C69D" w14:textId="7B809407" w:rsidR="008F078D" w:rsidRDefault="008F078D" w:rsidP="00C81FE4">
      <w:pPr>
        <w:rPr>
          <w:rFonts w:ascii="Cambria Math" w:eastAsiaTheme="minorEastAsia" w:hAnsi="Cambria Math"/>
          <w:b/>
          <w:bCs/>
        </w:rPr>
      </w:pPr>
      <w:r>
        <w:rPr>
          <w:rFonts w:ascii="Cambria Math" w:eastAsiaTheme="minorEastAsia" w:hAnsi="Cambria Math"/>
          <w:b/>
          <w:bCs/>
        </w:rPr>
        <w:t>Tensión Drenador-Fuente de Q1</w:t>
      </w:r>
    </w:p>
    <w:p w14:paraId="13F44739" w14:textId="444A08E3" w:rsidR="008F078D" w:rsidRPr="00C81FE4" w:rsidRDefault="008F078D" w:rsidP="00C81FE4">
      <w:pPr>
        <w:rPr>
          <w:rFonts w:ascii="Cambria Math" w:eastAsiaTheme="minorEastAsia" w:hAnsi="Cambria Math"/>
          <w:b/>
          <w:bCs/>
        </w:rPr>
      </w:pPr>
      <w:r w:rsidRPr="008F078D">
        <w:rPr>
          <w:rFonts w:ascii="Cambria Math" w:eastAsiaTheme="minorEastAsia" w:hAnsi="Cambria Math"/>
          <w:b/>
          <w:bCs/>
        </w:rPr>
        <w:drawing>
          <wp:inline distT="0" distB="0" distL="0" distR="0" wp14:anchorId="6743B5BE" wp14:editId="402CE3BA">
            <wp:extent cx="5400040" cy="1135380"/>
            <wp:effectExtent l="0" t="0" r="0" b="7620"/>
            <wp:docPr id="2147201074"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201074" name="Imagen 1" descr="Interfaz de usuario gráfica&#10;&#10;El contenido generado por IA puede ser incorrecto."/>
                    <pic:cNvPicPr/>
                  </pic:nvPicPr>
                  <pic:blipFill>
                    <a:blip r:embed="rId14"/>
                    <a:stretch>
                      <a:fillRect/>
                    </a:stretch>
                  </pic:blipFill>
                  <pic:spPr>
                    <a:xfrm>
                      <a:off x="0" y="0"/>
                      <a:ext cx="5400040" cy="1135380"/>
                    </a:xfrm>
                    <a:prstGeom prst="rect">
                      <a:avLst/>
                    </a:prstGeom>
                  </pic:spPr>
                </pic:pic>
              </a:graphicData>
            </a:graphic>
          </wp:inline>
        </w:drawing>
      </w:r>
    </w:p>
    <w:p w14:paraId="13CA261B" w14:textId="77777777" w:rsidR="00C81FE4" w:rsidRDefault="00C81FE4" w:rsidP="00C81FE4">
      <w:pPr>
        <w:pStyle w:val="Prrafodelista"/>
        <w:numPr>
          <w:ilvl w:val="1"/>
          <w:numId w:val="6"/>
        </w:numPr>
        <w:rPr>
          <w:rFonts w:ascii="Cambria Math" w:eastAsiaTheme="minorEastAsia" w:hAnsi="Cambria Math"/>
          <w:b/>
          <w:bCs/>
        </w:rPr>
      </w:pPr>
      <w:r w:rsidRPr="00F03F88">
        <w:rPr>
          <w:rFonts w:ascii="Cambria Math" w:eastAsiaTheme="minorEastAsia" w:hAnsi="Cambria Math"/>
          <w:b/>
          <w:bCs/>
        </w:rPr>
        <w:t>Convertidor Buck Principal</w:t>
      </w:r>
    </w:p>
    <w:p w14:paraId="63F59903" w14:textId="2320BBDF" w:rsidR="008311F8" w:rsidRDefault="008311F8" w:rsidP="00C81FE4">
      <w:pPr>
        <w:rPr>
          <w:rFonts w:ascii="Cambria Math" w:eastAsiaTheme="minorEastAsia" w:hAnsi="Cambria Math"/>
          <w:b/>
          <w:bCs/>
        </w:rPr>
      </w:pPr>
      <w:r>
        <w:rPr>
          <w:rFonts w:ascii="Cambria Math" w:eastAsiaTheme="minorEastAsia" w:hAnsi="Cambria Math"/>
          <w:b/>
          <w:bCs/>
        </w:rPr>
        <w:t>Tensiones de salida</w:t>
      </w:r>
    </w:p>
    <w:p w14:paraId="058F8CDA" w14:textId="53C4D737" w:rsidR="008311F8" w:rsidRDefault="008311F8" w:rsidP="00C81FE4">
      <w:pPr>
        <w:rPr>
          <w:rFonts w:ascii="Cambria Math" w:eastAsiaTheme="minorEastAsia" w:hAnsi="Cambria Math"/>
          <w:b/>
          <w:bCs/>
        </w:rPr>
      </w:pPr>
      <w:r w:rsidRPr="008311F8">
        <w:rPr>
          <w:rFonts w:ascii="Cambria Math" w:eastAsiaTheme="minorEastAsia" w:hAnsi="Cambria Math"/>
          <w:b/>
          <w:bCs/>
        </w:rPr>
        <w:drawing>
          <wp:inline distT="0" distB="0" distL="0" distR="0" wp14:anchorId="41814913" wp14:editId="14E88CA1">
            <wp:extent cx="5400040" cy="1141095"/>
            <wp:effectExtent l="0" t="0" r="0" b="1905"/>
            <wp:docPr id="1672380996" name="Imagen 1" descr="Captura de pantalla de un video 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380996" name="Imagen 1" descr="Captura de pantalla de un video juego&#10;&#10;El contenido generado por IA puede ser incorrecto."/>
                    <pic:cNvPicPr/>
                  </pic:nvPicPr>
                  <pic:blipFill>
                    <a:blip r:embed="rId15"/>
                    <a:stretch>
                      <a:fillRect/>
                    </a:stretch>
                  </pic:blipFill>
                  <pic:spPr>
                    <a:xfrm>
                      <a:off x="0" y="0"/>
                      <a:ext cx="5400040" cy="1141095"/>
                    </a:xfrm>
                    <a:prstGeom prst="rect">
                      <a:avLst/>
                    </a:prstGeom>
                  </pic:spPr>
                </pic:pic>
              </a:graphicData>
            </a:graphic>
          </wp:inline>
        </w:drawing>
      </w:r>
    </w:p>
    <w:p w14:paraId="18A79A62" w14:textId="6A094382" w:rsidR="008311F8" w:rsidRPr="008311F8" w:rsidRDefault="008311F8" w:rsidP="00C81FE4">
      <w:pPr>
        <w:rPr>
          <w:rFonts w:ascii="Cambria Math" w:eastAsiaTheme="minorEastAsia" w:hAnsi="Cambria Math"/>
          <w:b/>
          <w:bCs/>
        </w:rPr>
      </w:pPr>
      <w:r>
        <w:rPr>
          <w:rFonts w:ascii="Cambria Math" w:eastAsiaTheme="minorEastAsia" w:hAnsi="Cambria Math"/>
          <w:b/>
          <w:bCs/>
        </w:rPr>
        <w:t>Corriente de salida máxima</w:t>
      </w:r>
    </w:p>
    <w:p w14:paraId="77EBEBE2" w14:textId="2080469D" w:rsidR="00C81FE4" w:rsidRPr="00C81FE4" w:rsidRDefault="008311F8" w:rsidP="00C81FE4">
      <w:pPr>
        <w:rPr>
          <w:rFonts w:ascii="Cambria Math" w:eastAsiaTheme="minorEastAsia" w:hAnsi="Cambria Math"/>
          <w:b/>
          <w:bCs/>
        </w:rPr>
      </w:pPr>
      <w:r w:rsidRPr="008311F8">
        <w:rPr>
          <w:rFonts w:ascii="Cambria Math" w:eastAsiaTheme="minorEastAsia" w:hAnsi="Cambria Math"/>
          <w:b/>
          <w:bCs/>
        </w:rPr>
        <w:drawing>
          <wp:inline distT="0" distB="0" distL="0" distR="0" wp14:anchorId="7421BCD0" wp14:editId="1DB10E23">
            <wp:extent cx="5400040" cy="1131570"/>
            <wp:effectExtent l="0" t="0" r="0" b="0"/>
            <wp:docPr id="1441817067" name="Imagen 1" descr="Una 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817067" name="Imagen 1" descr="Una captura de pantalla de un celular&#10;&#10;El contenido generado por IA puede ser incorrecto."/>
                    <pic:cNvPicPr/>
                  </pic:nvPicPr>
                  <pic:blipFill>
                    <a:blip r:embed="rId16"/>
                    <a:stretch>
                      <a:fillRect/>
                    </a:stretch>
                  </pic:blipFill>
                  <pic:spPr>
                    <a:xfrm>
                      <a:off x="0" y="0"/>
                      <a:ext cx="5400040" cy="1131570"/>
                    </a:xfrm>
                    <a:prstGeom prst="rect">
                      <a:avLst/>
                    </a:prstGeom>
                  </pic:spPr>
                </pic:pic>
              </a:graphicData>
            </a:graphic>
          </wp:inline>
        </w:drawing>
      </w:r>
    </w:p>
    <w:p w14:paraId="12212F18" w14:textId="77777777" w:rsidR="00C81FE4" w:rsidRDefault="00C81FE4" w:rsidP="00C81FE4">
      <w:pPr>
        <w:pStyle w:val="Prrafodelista"/>
        <w:numPr>
          <w:ilvl w:val="1"/>
          <w:numId w:val="6"/>
        </w:numPr>
        <w:rPr>
          <w:rFonts w:ascii="Cambria Math" w:eastAsiaTheme="minorEastAsia" w:hAnsi="Cambria Math"/>
          <w:b/>
          <w:bCs/>
        </w:rPr>
      </w:pPr>
      <w:r w:rsidRPr="00F03F88">
        <w:rPr>
          <w:rFonts w:ascii="Cambria Math" w:eastAsiaTheme="minorEastAsia" w:hAnsi="Cambria Math"/>
          <w:b/>
          <w:bCs/>
        </w:rPr>
        <w:t>Fusible Electrónico</w:t>
      </w:r>
    </w:p>
    <w:p w14:paraId="1F1DE486" w14:textId="77777777" w:rsidR="008311F8" w:rsidRPr="008311F8" w:rsidRDefault="008311F8" w:rsidP="008311F8">
      <w:pPr>
        <w:rPr>
          <w:rFonts w:ascii="Cambria Math" w:eastAsiaTheme="minorEastAsia" w:hAnsi="Cambria Math"/>
          <w:b/>
          <w:bCs/>
        </w:rPr>
      </w:pPr>
      <w:r w:rsidRPr="008311F8">
        <w:rPr>
          <w:rFonts w:ascii="Cambria Math" w:eastAsiaTheme="minorEastAsia" w:hAnsi="Cambria Math"/>
          <w:b/>
          <w:bCs/>
        </w:rPr>
        <w:t>Tensión de activación del MOSFET Q4</w:t>
      </w:r>
    </w:p>
    <w:p w14:paraId="6CA1608F" w14:textId="564EECD7" w:rsidR="008311F8" w:rsidRPr="008311F8" w:rsidRDefault="008311F8" w:rsidP="008311F8">
      <w:pPr>
        <w:rPr>
          <w:rFonts w:ascii="Cambria Math" w:eastAsiaTheme="minorEastAsia" w:hAnsi="Cambria Math"/>
          <w:b/>
          <w:bCs/>
        </w:rPr>
      </w:pPr>
      <w:r w:rsidRPr="00C81FE4">
        <w:rPr>
          <w:rFonts w:ascii="Cambria Math" w:eastAsiaTheme="minorEastAsia" w:hAnsi="Cambria Math"/>
          <w:b/>
          <w:bCs/>
        </w:rPr>
        <w:drawing>
          <wp:inline distT="0" distB="0" distL="0" distR="0" wp14:anchorId="2CE0E087" wp14:editId="104526D8">
            <wp:extent cx="5400040" cy="1134745"/>
            <wp:effectExtent l="0" t="0" r="0" b="8255"/>
            <wp:docPr id="949031890" name="Imagen 1" descr="Una captura de pantalla de un videojueg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031890" name="Imagen 1" descr="Una captura de pantalla de un videojuego&#10;&#10;El contenido generado por IA puede ser incorrecto."/>
                    <pic:cNvPicPr/>
                  </pic:nvPicPr>
                  <pic:blipFill>
                    <a:blip r:embed="rId17"/>
                    <a:stretch>
                      <a:fillRect/>
                    </a:stretch>
                  </pic:blipFill>
                  <pic:spPr>
                    <a:xfrm>
                      <a:off x="0" y="0"/>
                      <a:ext cx="5400040" cy="1134745"/>
                    </a:xfrm>
                    <a:prstGeom prst="rect">
                      <a:avLst/>
                    </a:prstGeom>
                  </pic:spPr>
                </pic:pic>
              </a:graphicData>
            </a:graphic>
          </wp:inline>
        </w:drawing>
      </w:r>
    </w:p>
    <w:p w14:paraId="266416B5" w14:textId="006FBE81" w:rsidR="00C81FE4" w:rsidRDefault="00C81FE4" w:rsidP="00C81FE4">
      <w:pPr>
        <w:rPr>
          <w:rFonts w:ascii="Cambria Math" w:eastAsiaTheme="minorEastAsia" w:hAnsi="Cambria Math"/>
          <w:b/>
          <w:bCs/>
        </w:rPr>
      </w:pPr>
      <w:r>
        <w:rPr>
          <w:rFonts w:ascii="Cambria Math" w:eastAsiaTheme="minorEastAsia" w:hAnsi="Cambria Math"/>
          <w:b/>
          <w:bCs/>
        </w:rPr>
        <w:lastRenderedPageBreak/>
        <w:t>Corriente en la carga y Señal de microcontrolador</w:t>
      </w:r>
      <w:r w:rsidRPr="00C81FE4">
        <w:rPr>
          <w:rFonts w:ascii="Cambria Math" w:eastAsiaTheme="minorEastAsia" w:hAnsi="Cambria Math"/>
        </w:rPr>
        <w:drawing>
          <wp:inline distT="0" distB="0" distL="0" distR="0" wp14:anchorId="31EF81B3" wp14:editId="2EE4A09C">
            <wp:extent cx="5400040" cy="2499995"/>
            <wp:effectExtent l="0" t="0" r="0" b="0"/>
            <wp:docPr id="866924286"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924286" name="Imagen 1" descr="Interfaz de usuario gráfica&#10;&#10;El contenido generado por IA puede ser incorrecto."/>
                    <pic:cNvPicPr/>
                  </pic:nvPicPr>
                  <pic:blipFill>
                    <a:blip r:embed="rId18"/>
                    <a:stretch>
                      <a:fillRect/>
                    </a:stretch>
                  </pic:blipFill>
                  <pic:spPr>
                    <a:xfrm>
                      <a:off x="0" y="0"/>
                      <a:ext cx="5400040" cy="2499995"/>
                    </a:xfrm>
                    <a:prstGeom prst="rect">
                      <a:avLst/>
                    </a:prstGeom>
                  </pic:spPr>
                </pic:pic>
              </a:graphicData>
            </a:graphic>
          </wp:inline>
        </w:drawing>
      </w:r>
    </w:p>
    <w:p w14:paraId="2A16DB2C" w14:textId="11398A1F" w:rsidR="00C81FE4" w:rsidRDefault="00C81FE4" w:rsidP="00C81FE4">
      <w:pPr>
        <w:pStyle w:val="Prrafodelista"/>
        <w:numPr>
          <w:ilvl w:val="1"/>
          <w:numId w:val="6"/>
        </w:numPr>
        <w:rPr>
          <w:rFonts w:ascii="Cambria Math" w:eastAsiaTheme="minorEastAsia" w:hAnsi="Cambria Math"/>
          <w:b/>
          <w:bCs/>
        </w:rPr>
      </w:pPr>
      <w:r>
        <w:rPr>
          <w:rFonts w:ascii="Cambria Math" w:eastAsiaTheme="minorEastAsia" w:hAnsi="Cambria Math"/>
          <w:b/>
          <w:bCs/>
        </w:rPr>
        <w:t>Medidor de voltaje de salida</w:t>
      </w:r>
    </w:p>
    <w:p w14:paraId="03BC3A92" w14:textId="03B7C180" w:rsidR="00C81FE4" w:rsidRPr="00C81FE4" w:rsidRDefault="008311F8" w:rsidP="00C81FE4">
      <w:pPr>
        <w:rPr>
          <w:rFonts w:ascii="Cambria Math" w:eastAsiaTheme="minorEastAsia" w:hAnsi="Cambria Math"/>
          <w:b/>
          <w:bCs/>
        </w:rPr>
      </w:pPr>
      <w:r w:rsidRPr="008311F8">
        <w:rPr>
          <w:rFonts w:ascii="Cambria Math" w:eastAsiaTheme="minorEastAsia" w:hAnsi="Cambria Math"/>
          <w:b/>
          <w:bCs/>
        </w:rPr>
        <w:drawing>
          <wp:inline distT="0" distB="0" distL="0" distR="0" wp14:anchorId="3B8704AC" wp14:editId="65381A65">
            <wp:extent cx="5400040" cy="1705610"/>
            <wp:effectExtent l="0" t="0" r="0" b="8890"/>
            <wp:docPr id="281682990" name="Imagen 1" descr="Imagen que contiene Calendari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682990" name="Imagen 1" descr="Imagen que contiene Calendario&#10;&#10;El contenido generado por IA puede ser incorrecto."/>
                    <pic:cNvPicPr/>
                  </pic:nvPicPr>
                  <pic:blipFill>
                    <a:blip r:embed="rId19"/>
                    <a:stretch>
                      <a:fillRect/>
                    </a:stretch>
                  </pic:blipFill>
                  <pic:spPr>
                    <a:xfrm>
                      <a:off x="0" y="0"/>
                      <a:ext cx="5400040" cy="1705610"/>
                    </a:xfrm>
                    <a:prstGeom prst="rect">
                      <a:avLst/>
                    </a:prstGeom>
                  </pic:spPr>
                </pic:pic>
              </a:graphicData>
            </a:graphic>
          </wp:inline>
        </w:drawing>
      </w:r>
    </w:p>
    <w:p w14:paraId="3DC3BC56" w14:textId="3C778A3A" w:rsidR="00C81FE4" w:rsidRPr="00C81FE4" w:rsidRDefault="00C81FE4" w:rsidP="00C81FE4">
      <w:pPr>
        <w:pStyle w:val="Prrafodelista"/>
        <w:numPr>
          <w:ilvl w:val="1"/>
          <w:numId w:val="6"/>
        </w:numPr>
        <w:rPr>
          <w:rFonts w:ascii="Cambria Math" w:eastAsiaTheme="minorEastAsia" w:hAnsi="Cambria Math"/>
          <w:b/>
          <w:bCs/>
        </w:rPr>
      </w:pPr>
      <w:r>
        <w:rPr>
          <w:rFonts w:ascii="Cambria Math" w:eastAsiaTheme="minorEastAsia" w:hAnsi="Cambria Math"/>
          <w:b/>
          <w:bCs/>
        </w:rPr>
        <w:t>Medidor de corriente de salida</w:t>
      </w:r>
    </w:p>
    <w:p w14:paraId="651DE383" w14:textId="7AC5188F" w:rsidR="00146BCC" w:rsidRDefault="006D6891" w:rsidP="00146BCC">
      <w:pPr>
        <w:rPr>
          <w:rFonts w:ascii="Cambria Math" w:eastAsiaTheme="minorEastAsia" w:hAnsi="Cambria Math"/>
        </w:rPr>
      </w:pPr>
      <w:r w:rsidRPr="006D6891">
        <w:rPr>
          <w:rFonts w:ascii="Cambria Math" w:eastAsiaTheme="minorEastAsia" w:hAnsi="Cambria Math"/>
        </w:rPr>
        <w:drawing>
          <wp:inline distT="0" distB="0" distL="0" distR="0" wp14:anchorId="764C1B5C" wp14:editId="11E355F6">
            <wp:extent cx="5400040" cy="1729740"/>
            <wp:effectExtent l="0" t="0" r="0" b="3810"/>
            <wp:docPr id="1750878844" name="Imagen 1" descr="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78844" name="Imagen 1" descr="Aplicación&#10;&#10;El contenido generado por IA puede ser incorrecto."/>
                    <pic:cNvPicPr/>
                  </pic:nvPicPr>
                  <pic:blipFill>
                    <a:blip r:embed="rId20"/>
                    <a:stretch>
                      <a:fillRect/>
                    </a:stretch>
                  </pic:blipFill>
                  <pic:spPr>
                    <a:xfrm>
                      <a:off x="0" y="0"/>
                      <a:ext cx="5400040" cy="1729740"/>
                    </a:xfrm>
                    <a:prstGeom prst="rect">
                      <a:avLst/>
                    </a:prstGeom>
                  </pic:spPr>
                </pic:pic>
              </a:graphicData>
            </a:graphic>
          </wp:inline>
        </w:drawing>
      </w:r>
    </w:p>
    <w:p w14:paraId="25DE2559" w14:textId="77777777" w:rsidR="006D6891" w:rsidRDefault="006D6891" w:rsidP="00146BCC">
      <w:pPr>
        <w:rPr>
          <w:rFonts w:ascii="Cambria Math" w:eastAsiaTheme="minorEastAsia" w:hAnsi="Cambria Math"/>
        </w:rPr>
      </w:pPr>
    </w:p>
    <w:p w14:paraId="29FADA21" w14:textId="77777777" w:rsidR="006D6891" w:rsidRPr="00FC6218" w:rsidRDefault="006D6891" w:rsidP="00146BCC">
      <w:pPr>
        <w:rPr>
          <w:rFonts w:ascii="Cambria Math" w:eastAsiaTheme="minorEastAsia" w:hAnsi="Cambria Math"/>
        </w:rPr>
      </w:pPr>
    </w:p>
    <w:p w14:paraId="6D47FE34" w14:textId="77777777" w:rsidR="00146BCC" w:rsidRPr="00826707" w:rsidRDefault="00146BCC" w:rsidP="00FC6218">
      <w:pPr>
        <w:rPr>
          <w:rFonts w:ascii="Cambria Math" w:eastAsiaTheme="minorEastAsia" w:hAnsi="Cambria Math"/>
        </w:rPr>
      </w:pPr>
    </w:p>
    <w:sectPr w:rsidR="00146BCC" w:rsidRPr="0082670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168E9"/>
    <w:multiLevelType w:val="multilevel"/>
    <w:tmpl w:val="37CC10D0"/>
    <w:lvl w:ilvl="0">
      <w:start w:val="1"/>
      <w:numFmt w:val="decimal"/>
      <w:lvlText w:val="%1."/>
      <w:lvlJc w:val="left"/>
      <w:pPr>
        <w:ind w:left="360" w:hanging="360"/>
      </w:pPr>
      <w:rPr>
        <w:rFonts w:hint="default"/>
        <w:b/>
        <w:bCs/>
      </w:rPr>
    </w:lvl>
    <w:lvl w:ilvl="1">
      <w:start w:val="1"/>
      <w:numFmt w:val="decimal"/>
      <w:isLgl/>
      <w:lvlText w:val="%1.%2."/>
      <w:lvlJc w:val="left"/>
      <w:pPr>
        <w:ind w:left="720" w:hanging="72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32E9417C"/>
    <w:multiLevelType w:val="hybridMultilevel"/>
    <w:tmpl w:val="1A523B86"/>
    <w:lvl w:ilvl="0" w:tplc="7070EB1C">
      <w:numFmt w:val="bullet"/>
      <w:lvlText w:val="-"/>
      <w:lvlJc w:val="left"/>
      <w:pPr>
        <w:ind w:left="720" w:hanging="360"/>
      </w:pPr>
      <w:rPr>
        <w:rFonts w:ascii="Cambria Math" w:eastAsiaTheme="minorEastAsia" w:hAnsi="Cambria Math"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4055C29"/>
    <w:multiLevelType w:val="hybridMultilevel"/>
    <w:tmpl w:val="C2E2D86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A0D43A1"/>
    <w:multiLevelType w:val="hybridMultilevel"/>
    <w:tmpl w:val="7A2A0634"/>
    <w:lvl w:ilvl="0" w:tplc="7070EB1C">
      <w:numFmt w:val="bullet"/>
      <w:lvlText w:val="-"/>
      <w:lvlJc w:val="left"/>
      <w:pPr>
        <w:ind w:left="720" w:hanging="360"/>
      </w:pPr>
      <w:rPr>
        <w:rFonts w:ascii="Cambria Math" w:eastAsiaTheme="minorEastAsia" w:hAnsi="Cambria Math"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66C14954"/>
    <w:multiLevelType w:val="hybridMultilevel"/>
    <w:tmpl w:val="BD04E1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6C7207D"/>
    <w:multiLevelType w:val="hybridMultilevel"/>
    <w:tmpl w:val="1B502EA4"/>
    <w:lvl w:ilvl="0" w:tplc="7070EB1C">
      <w:numFmt w:val="bullet"/>
      <w:lvlText w:val="-"/>
      <w:lvlJc w:val="left"/>
      <w:pPr>
        <w:ind w:left="1440" w:hanging="360"/>
      </w:pPr>
      <w:rPr>
        <w:rFonts w:ascii="Cambria Math" w:eastAsiaTheme="minorEastAsia" w:hAnsi="Cambria Math" w:cstheme="minorBidi"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num w:numId="1" w16cid:durableId="166098329">
    <w:abstractNumId w:val="2"/>
  </w:num>
  <w:num w:numId="2" w16cid:durableId="2043747414">
    <w:abstractNumId w:val="1"/>
  </w:num>
  <w:num w:numId="3" w16cid:durableId="278487888">
    <w:abstractNumId w:val="3"/>
  </w:num>
  <w:num w:numId="4" w16cid:durableId="1225721778">
    <w:abstractNumId w:val="5"/>
  </w:num>
  <w:num w:numId="5" w16cid:durableId="141895968">
    <w:abstractNumId w:val="4"/>
  </w:num>
  <w:num w:numId="6" w16cid:durableId="11736914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3C34"/>
    <w:rsid w:val="00054F41"/>
    <w:rsid w:val="000853EA"/>
    <w:rsid w:val="000B3FC5"/>
    <w:rsid w:val="000B57EE"/>
    <w:rsid w:val="00146BCC"/>
    <w:rsid w:val="00151C4C"/>
    <w:rsid w:val="00185D5F"/>
    <w:rsid w:val="001B34AB"/>
    <w:rsid w:val="001E34E8"/>
    <w:rsid w:val="001E47B9"/>
    <w:rsid w:val="001F73A5"/>
    <w:rsid w:val="00240E70"/>
    <w:rsid w:val="00273A01"/>
    <w:rsid w:val="002B46B0"/>
    <w:rsid w:val="002F4513"/>
    <w:rsid w:val="003349B7"/>
    <w:rsid w:val="00343151"/>
    <w:rsid w:val="003A415A"/>
    <w:rsid w:val="00404F6D"/>
    <w:rsid w:val="0042342C"/>
    <w:rsid w:val="00460D13"/>
    <w:rsid w:val="004723B1"/>
    <w:rsid w:val="004D422B"/>
    <w:rsid w:val="004F4C1E"/>
    <w:rsid w:val="00514C20"/>
    <w:rsid w:val="00584B06"/>
    <w:rsid w:val="00591361"/>
    <w:rsid w:val="005929F2"/>
    <w:rsid w:val="005B65DB"/>
    <w:rsid w:val="005D532E"/>
    <w:rsid w:val="00642623"/>
    <w:rsid w:val="00671FD9"/>
    <w:rsid w:val="006739BE"/>
    <w:rsid w:val="00674AD0"/>
    <w:rsid w:val="006914FC"/>
    <w:rsid w:val="006D6891"/>
    <w:rsid w:val="006E58B7"/>
    <w:rsid w:val="00720E38"/>
    <w:rsid w:val="007467A7"/>
    <w:rsid w:val="007816D6"/>
    <w:rsid w:val="007B0148"/>
    <w:rsid w:val="00826707"/>
    <w:rsid w:val="00827405"/>
    <w:rsid w:val="008311F8"/>
    <w:rsid w:val="008E3116"/>
    <w:rsid w:val="008F078D"/>
    <w:rsid w:val="009115CD"/>
    <w:rsid w:val="00917FC7"/>
    <w:rsid w:val="00977540"/>
    <w:rsid w:val="009B0AE8"/>
    <w:rsid w:val="009D6754"/>
    <w:rsid w:val="009E5B38"/>
    <w:rsid w:val="009F4337"/>
    <w:rsid w:val="00A2736D"/>
    <w:rsid w:val="00A61769"/>
    <w:rsid w:val="00A706E0"/>
    <w:rsid w:val="00A9198D"/>
    <w:rsid w:val="00A963F5"/>
    <w:rsid w:val="00AE6EAB"/>
    <w:rsid w:val="00B77AF2"/>
    <w:rsid w:val="00B84C71"/>
    <w:rsid w:val="00BB00EE"/>
    <w:rsid w:val="00C0216C"/>
    <w:rsid w:val="00C3036B"/>
    <w:rsid w:val="00C41DE7"/>
    <w:rsid w:val="00C447BA"/>
    <w:rsid w:val="00C50C5D"/>
    <w:rsid w:val="00C61261"/>
    <w:rsid w:val="00C81FE4"/>
    <w:rsid w:val="00CE79D0"/>
    <w:rsid w:val="00D042C7"/>
    <w:rsid w:val="00D810D9"/>
    <w:rsid w:val="00DE0C47"/>
    <w:rsid w:val="00E46F28"/>
    <w:rsid w:val="00E62AB6"/>
    <w:rsid w:val="00EA109C"/>
    <w:rsid w:val="00EB3AE2"/>
    <w:rsid w:val="00EE3C34"/>
    <w:rsid w:val="00F01998"/>
    <w:rsid w:val="00F03F88"/>
    <w:rsid w:val="00F35209"/>
    <w:rsid w:val="00F56797"/>
    <w:rsid w:val="00F64993"/>
    <w:rsid w:val="00F82996"/>
    <w:rsid w:val="00F8348F"/>
    <w:rsid w:val="00F94810"/>
    <w:rsid w:val="00FA494E"/>
    <w:rsid w:val="00FC6218"/>
    <w:rsid w:val="00FE37F9"/>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B5E83"/>
  <w15:chartTrackingRefBased/>
  <w15:docId w15:val="{F6CA3A09-1D5E-4069-9299-A0D71B243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E3C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E3C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E3C3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E3C3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E3C3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E3C3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E3C3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E3C3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E3C3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E3C3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E3C3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E3C3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E3C3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E3C3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E3C3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E3C3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E3C3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E3C34"/>
    <w:rPr>
      <w:rFonts w:eastAsiaTheme="majorEastAsia" w:cstheme="majorBidi"/>
      <w:color w:val="272727" w:themeColor="text1" w:themeTint="D8"/>
    </w:rPr>
  </w:style>
  <w:style w:type="paragraph" w:styleId="Ttulo">
    <w:name w:val="Title"/>
    <w:basedOn w:val="Normal"/>
    <w:next w:val="Normal"/>
    <w:link w:val="TtuloCar"/>
    <w:uiPriority w:val="10"/>
    <w:qFormat/>
    <w:rsid w:val="00EE3C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E3C3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E3C3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E3C3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E3C34"/>
    <w:pPr>
      <w:spacing w:before="160"/>
      <w:jc w:val="center"/>
    </w:pPr>
    <w:rPr>
      <w:i/>
      <w:iCs/>
      <w:color w:val="404040" w:themeColor="text1" w:themeTint="BF"/>
    </w:rPr>
  </w:style>
  <w:style w:type="character" w:customStyle="1" w:styleId="CitaCar">
    <w:name w:val="Cita Car"/>
    <w:basedOn w:val="Fuentedeprrafopredeter"/>
    <w:link w:val="Cita"/>
    <w:uiPriority w:val="29"/>
    <w:rsid w:val="00EE3C34"/>
    <w:rPr>
      <w:i/>
      <w:iCs/>
      <w:color w:val="404040" w:themeColor="text1" w:themeTint="BF"/>
    </w:rPr>
  </w:style>
  <w:style w:type="paragraph" w:styleId="Prrafodelista">
    <w:name w:val="List Paragraph"/>
    <w:basedOn w:val="Normal"/>
    <w:uiPriority w:val="34"/>
    <w:qFormat/>
    <w:rsid w:val="00EE3C34"/>
    <w:pPr>
      <w:ind w:left="720"/>
      <w:contextualSpacing/>
    </w:pPr>
  </w:style>
  <w:style w:type="character" w:styleId="nfasisintenso">
    <w:name w:val="Intense Emphasis"/>
    <w:basedOn w:val="Fuentedeprrafopredeter"/>
    <w:uiPriority w:val="21"/>
    <w:qFormat/>
    <w:rsid w:val="00EE3C34"/>
    <w:rPr>
      <w:i/>
      <w:iCs/>
      <w:color w:val="0F4761" w:themeColor="accent1" w:themeShade="BF"/>
    </w:rPr>
  </w:style>
  <w:style w:type="paragraph" w:styleId="Citadestacada">
    <w:name w:val="Intense Quote"/>
    <w:basedOn w:val="Normal"/>
    <w:next w:val="Normal"/>
    <w:link w:val="CitadestacadaCar"/>
    <w:uiPriority w:val="30"/>
    <w:qFormat/>
    <w:rsid w:val="00EE3C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E3C34"/>
    <w:rPr>
      <w:i/>
      <w:iCs/>
      <w:color w:val="0F4761" w:themeColor="accent1" w:themeShade="BF"/>
    </w:rPr>
  </w:style>
  <w:style w:type="character" w:styleId="Referenciaintensa">
    <w:name w:val="Intense Reference"/>
    <w:basedOn w:val="Fuentedeprrafopredeter"/>
    <w:uiPriority w:val="32"/>
    <w:qFormat/>
    <w:rsid w:val="00EE3C34"/>
    <w:rPr>
      <w:b/>
      <w:bCs/>
      <w:smallCaps/>
      <w:color w:val="0F4761" w:themeColor="accent1" w:themeShade="BF"/>
      <w:spacing w:val="5"/>
    </w:rPr>
  </w:style>
  <w:style w:type="character" w:styleId="Textodelmarcadordeposicin">
    <w:name w:val="Placeholder Text"/>
    <w:basedOn w:val="Fuentedeprrafopredeter"/>
    <w:uiPriority w:val="99"/>
    <w:semiHidden/>
    <w:rsid w:val="00E62AB6"/>
    <w:rPr>
      <w:color w:val="666666"/>
    </w:rPr>
  </w:style>
  <w:style w:type="table" w:styleId="Tablaconcuadrcula">
    <w:name w:val="Table Grid"/>
    <w:basedOn w:val="Tablanormal"/>
    <w:uiPriority w:val="39"/>
    <w:rsid w:val="009115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131</TotalTime>
  <Pages>15</Pages>
  <Words>2663</Words>
  <Characters>14650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Enrique Emanuel Decima</dc:creator>
  <cp:keywords/>
  <dc:description/>
  <cp:lastModifiedBy>Enrique Emanuel Decima</cp:lastModifiedBy>
  <cp:revision>7</cp:revision>
  <cp:lastPrinted>2025-11-09T22:45:00Z</cp:lastPrinted>
  <dcterms:created xsi:type="dcterms:W3CDTF">2025-11-13T00:30:00Z</dcterms:created>
  <dcterms:modified xsi:type="dcterms:W3CDTF">2025-11-20T04:20:00Z</dcterms:modified>
</cp:coreProperties>
</file>