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APS Assistance — Documentação Técnica</w:t>
      </w:r>
    </w:p>
    <w:p>
      <w:pPr>
        <w:jc w:val="center"/>
      </w:pPr>
      <w:r>
        <w:rPr>
          <w:color w:val="8890A8"/>
          <w:sz w:val="24"/>
        </w:rPr>
        <w:t>Versão 2.0.0</w:t>
      </w:r>
    </w:p>
    <w:p/>
    <w:p>
      <w:pPr>
        <w:pStyle w:val="Heading1"/>
      </w:pPr>
      <w:r>
        <w:t>1. Stack Tecnológica</w:t>
      </w:r>
    </w:p>
    <w:p>
      <w:r>
        <w:t>O APS Assistance é um aplicativo web full-stack com arquitetura monolítica. O frontend é um SPA (Single Page Application) em React, e o backend é um servidor Express que serve tanto a API REST quanto os arquivos estáticos compilados do frontend.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Camada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Tecnologia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Versão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Referência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^18.2.0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package.json:16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^5.0.0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package.json:8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Express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^4.18.2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package.json:12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Socket.IO (server + client)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^4.8.3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package.json:13,20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Bot Telegram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node-telegram-bot-api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^1.2.0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package.json:14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Ícones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react-icons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^5.7.0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package.json:18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Dev Runner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concurrently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^8.2.2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package.json:10</w:t>
            </w:r>
          </w:p>
        </w:tc>
      </w:tr>
    </w:tbl>
    <w:p/>
    <w:p>
      <w:pPr>
        <w:pStyle w:val="Heading1"/>
      </w:pPr>
      <w:r>
        <w:t>2. Estrutura de Diretórios</w:t>
      </w:r>
    </w:p>
    <w:p>
      <w:pPr>
        <w:pStyle w:val="CodeBlock"/>
      </w:pPr>
      <w:r>
        <w:t>pas-interface/</w:t>
      </w:r>
    </w:p>
    <w:p>
      <w:pPr>
        <w:pStyle w:val="CodeBlock"/>
      </w:pPr>
      <w:r>
        <w:t>├── src/                         # Frontend React</w:t>
      </w:r>
    </w:p>
    <w:p>
      <w:pPr>
        <w:pStyle w:val="CodeBlock"/>
      </w:pPr>
      <w:r>
        <w:t>│   ├── main.jsx                 # Ponto de entrada (monta &lt;App /&gt; no #root)</w:t>
      </w:r>
    </w:p>
    <w:p>
      <w:pPr>
        <w:pStyle w:val="CodeBlock"/>
      </w:pPr>
      <w:r>
        <w:t>│   ├── App.jsx                  # Componente raiz — orquestra todo o estado e navegação</w:t>
      </w:r>
    </w:p>
    <w:p>
      <w:pPr>
        <w:pStyle w:val="CodeBlock"/>
      </w:pPr>
      <w:r>
        <w:t>│   ├── services/</w:t>
      </w:r>
    </w:p>
    <w:p>
      <w:pPr>
        <w:pStyle w:val="CodeBlock"/>
      </w:pPr>
      <w:r>
        <w:t>│   │   └── api.js               # Cliente HTTP — todas as chamadas à API REST</w:t>
      </w:r>
    </w:p>
    <w:p>
      <w:pPr>
        <w:pStyle w:val="CodeBlock"/>
      </w:pPr>
      <w:r>
        <w:t>│   ├── styles/</w:t>
      </w:r>
    </w:p>
    <w:p>
      <w:pPr>
        <w:pStyle w:val="CodeBlock"/>
      </w:pPr>
      <w:r>
        <w:t>│   │   └── global.css           # Estilos globais + temas (dark/light)</w:t>
      </w:r>
    </w:p>
    <w:p>
      <w:pPr>
        <w:pStyle w:val="CodeBlock"/>
      </w:pPr>
      <w:r>
        <w:t>│   ├── data/</w:t>
      </w:r>
    </w:p>
    <w:p>
      <w:pPr>
        <w:pStyle w:val="CodeBlock"/>
      </w:pPr>
      <w:r>
        <w:t>│   │   └── fiscalTables.js      # Tabelas fiscais (CFOP, CST PIS/COFINS/IPI/ICMS)</w:t>
      </w:r>
    </w:p>
    <w:p>
      <w:pPr>
        <w:pStyle w:val="CodeBlock"/>
      </w:pPr>
      <w:r>
        <w:t>│   └── components/</w:t>
      </w:r>
    </w:p>
    <w:p>
      <w:pPr>
        <w:pStyle w:val="CodeBlock"/>
      </w:pPr>
      <w:r>
        <w:t>│       ├── SplashScreen.jsx     # Seletor de módulo (APS / Diário / Ferramentas)</w:t>
      </w:r>
    </w:p>
    <w:p>
      <w:pPr>
        <w:pStyle w:val="CodeBlock"/>
      </w:pPr>
      <w:r>
        <w:t>│       ├── Header.jsx           # Barra superior (busca, navegação, tema)</w:t>
      </w:r>
    </w:p>
    <w:p>
      <w:pPr>
        <w:pStyle w:val="CodeBlock"/>
      </w:pPr>
      <w:r>
        <w:t>│       ├── Sidebar.jsx          # Painel lateral (pastas, favoritos, lixeira)</w:t>
      </w:r>
    </w:p>
    <w:p>
      <w:pPr>
        <w:pStyle w:val="CodeBlock"/>
      </w:pPr>
      <w:r>
        <w:t>│       ├── FilePanel.jsx        # Lista central de erros (ordenção, lote, CSV)</w:t>
      </w:r>
    </w:p>
    <w:p>
      <w:pPr>
        <w:pStyle w:val="CodeBlock"/>
      </w:pPr>
      <w:r>
        <w:t>│       ├── Dashboard.jsx        # Visão geral com estatísticas</w:t>
      </w:r>
    </w:p>
    <w:p>
      <w:pPr>
        <w:pStyle w:val="CodeBlock"/>
      </w:pPr>
      <w:r>
        <w:t>│       ├── DiarioPanel.jsx      # Módulo diário de ocorrências</w:t>
      </w:r>
    </w:p>
    <w:p>
      <w:pPr>
        <w:pStyle w:val="CodeBlock"/>
      </w:pPr>
      <w:r>
        <w:t>│       ├── ToolboxPanel.jsx     # Módulo ferramentas (SEFAZ, CNPJ, NFe)</w:t>
      </w:r>
    </w:p>
    <w:p>
      <w:pPr>
        <w:pStyle w:val="CodeBlock"/>
      </w:pPr>
      <w:r>
        <w:t>│       ├── ErrorPopup.jsx       # Popup de detalhe/edição do erro</w:t>
      </w:r>
    </w:p>
    <w:p>
      <w:pPr>
        <w:pStyle w:val="CodeBlock"/>
      </w:pPr>
      <w:r>
        <w:t>│       ├── PublicForm.jsx       # Formulário de criação de erro (modal React)</w:t>
      </w:r>
    </w:p>
    <w:p>
      <w:pPr>
        <w:pStyle w:val="CodeBlock"/>
      </w:pPr>
      <w:r>
        <w:t>│       ├── TrashPanel.jsx       # Lixeira (restaurar, excluir permanentemente)</w:t>
      </w:r>
    </w:p>
    <w:p>
      <w:pPr>
        <w:pStyle w:val="CodeBlock"/>
      </w:pPr>
      <w:r>
        <w:t>│       ├── TagsPanel.jsx        # Navegador de tags</w:t>
      </w:r>
    </w:p>
    <w:p>
      <w:pPr>
        <w:pStyle w:val="CodeBlock"/>
      </w:pPr>
      <w:r>
        <w:t>│       ├── RelatoriosPanel.jsx  # Gerenciamento de relatórios</w:t>
      </w:r>
    </w:p>
    <w:p>
      <w:pPr>
        <w:pStyle w:val="CodeBlock"/>
      </w:pPr>
      <w:r>
        <w:t>│       ├── AdvancedSearchPanel.jsx # Busca avançada multi-critério</w:t>
      </w:r>
    </w:p>
    <w:p>
      <w:pPr>
        <w:pStyle w:val="CodeBlock"/>
      </w:pPr>
      <w:r>
        <w:t>│       ├── PasswordPanel.jsx    # Painel de senhas</w:t>
      </w:r>
    </w:p>
    <w:p>
      <w:pPr>
        <w:pStyle w:val="CodeBlock"/>
      </w:pPr>
      <w:r>
        <w:t>│       ├── Toast.jsx            # Notificações temporárias</w:t>
      </w:r>
    </w:p>
    <w:p>
      <w:pPr>
        <w:pStyle w:val="CodeBlock"/>
      </w:pPr>
      <w:r>
        <w:t>│       └── Modals/              # Modais (pastas, arquivos, mover)</w:t>
      </w:r>
    </w:p>
    <w:p>
      <w:pPr>
        <w:pStyle w:val="CodeBlock"/>
      </w:pPr>
      <w:r>
        <w:t>├── server/                      # Backend</w:t>
      </w:r>
    </w:p>
    <w:p>
      <w:pPr>
        <w:pStyle w:val="CodeBlock"/>
      </w:pPr>
      <w:r>
        <w:t>│   ├── index.js                 # Servidor Express + Socket.IO (1398 linhas)</w:t>
      </w:r>
    </w:p>
    <w:p>
      <w:pPr>
        <w:pStyle w:val="CodeBlock"/>
      </w:pPr>
      <w:r>
        <w:t>│   └── telegram-bot.js          # Bot Telegram (390 linhas)</w:t>
      </w:r>
    </w:p>
    <w:p>
      <w:pPr>
        <w:pStyle w:val="CodeBlock"/>
      </w:pPr>
      <w:r>
        <w:t>├── public/                      # Assets estáticos (favicon, logo, cadastrar.html)</w:t>
      </w:r>
    </w:p>
    <w:p>
      <w:pPr>
        <w:pStyle w:val="CodeBlock"/>
      </w:pPr>
      <w:r>
        <w:t>├── dist/                        # Build de produção (gerado por vite build)</w:t>
      </w:r>
    </w:p>
    <w:p>
      <w:pPr>
        <w:pStyle w:val="CodeBlock"/>
      </w:pPr>
      <w:r>
        <w:t>├── notion/                      # Dados (herda do diretório pai — ../notion/)</w:t>
      </w:r>
    </w:p>
    <w:p>
      <w:pPr>
        <w:pStyle w:val="CodeBlock"/>
      </w:pPr>
      <w:r>
        <w:t>├── Iniciar.bat                  # Launcher Windows</w:t>
      </w:r>
    </w:p>
    <w:p>
      <w:pPr>
        <w:pStyle w:val="CodeBlock"/>
      </w:pPr>
      <w:r>
        <w:t>├── vite.config.js               # Configuração do Vite</w:t>
      </w:r>
    </w:p>
    <w:p>
      <w:pPr>
        <w:pStyle w:val="CodeBlock"/>
      </w:pPr>
      <w:r>
        <w:t>└── package.json</w:t>
      </w:r>
    </w:p>
    <w:p>
      <w:pPr>
        <w:pStyle w:val="Heading1"/>
      </w:pPr>
      <w:r>
        <w:t>3. Arquitetura do Frontend</w:t>
      </w:r>
    </w:p>
    <w:p>
      <w:pPr>
        <w:pStyle w:val="Heading2"/>
      </w:pPr>
      <w:r>
        <w:t>3.1 Ponto de entrada</w:t>
      </w:r>
    </w:p>
    <w:p>
      <w:r>
        <w:t>O app inicia em src/main.jsx, que monta o componente &lt;App /&gt; dentro de &lt;React.StrictMode&gt;. O HTML de suporte é o index.html, que contém apenas o &lt;div id="root"&gt;.</w:t>
      </w:r>
    </w:p>
    <w:p>
      <w:pPr>
        <w:pStyle w:val="CodeBlock"/>
      </w:pPr>
      <w:r>
        <w:t>src/main.jsx:15-18</w:t>
      </w:r>
    </w:p>
    <w:p>
      <w:pPr>
        <w:pStyle w:val="Heading2"/>
      </w:pPr>
      <w:r>
        <w:t>3.2 Componente raiz — App.jsx</w:t>
      </w:r>
    </w:p>
    <w:p>
      <w:r>
        <w:t>App.jsx é o orquestrador central do application. Toda a aplicação é gerenciada por um componente funcional com múltiplos useState hooks — não há uso de Redux, Zustand ou Context API.</w:t>
      </w:r>
    </w:p>
    <w:p>
      <w:pPr>
        <w:pStyle w:val="Heading3"/>
      </w:pPr>
      <w:r>
        <w:t>Estado global (App.jsx:29-60)</w:t>
      </w:r>
    </w:p>
    <w:p>
      <w:r>
        <w:t>O estado é dividido em categorias lógicas: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Variáveis de estado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Linha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Dados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folders, files, favorites, allTags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App.jsx:31-34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Navegação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currentFolder, currentModule, mainView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App.jsx:36-38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UI toggles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showTrash, showTags, showSplash, showNewForm, showAdvancedSearch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App.jsx:40-45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Tema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theme (dark/light, persistido em localStorage)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App.jsx:47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Seleção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selectedFiles (operações em lote), errorPopup (popup de detalhe)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App.jsx:49-50</w:t>
            </w:r>
          </w:p>
        </w:tc>
      </w:tr>
    </w:tbl>
    <w:p/>
    <w:p>
      <w:pPr>
        <w:pStyle w:val="Heading3"/>
      </w:pPr>
      <w:r>
        <w:t>Módulos (App.jsx:406-472)</w:t>
      </w:r>
    </w:p>
    <w:p>
      <w:r>
        <w:t>O app possui três módulos principais, selecionados pelo SplashScreen: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currentModule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Componente principal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 / FilePanel / ErrorPopup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Catálogo de erros — sub-views: dashboard, erros, relatórios, tags, lixeira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Diário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"diario"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DiarioPanel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Registro de ocorrências do dia a dia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Ferramentas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"ferramentas"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ToolboxPanel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Utilitários fiscais (SEFAZ, CNPJ, NFe, códigos)</w:t>
            </w:r>
          </w:p>
        </w:tc>
      </w:tr>
    </w:tbl>
    <w:p/>
    <w:p>
      <w:pPr>
        <w:pStyle w:val="Heading2"/>
      </w:pPr>
      <w:r>
        <w:t>3.3 Componentes e seus papéis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SplashScreen.jsx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Tela de seleção de módulo com 3 cards animados (fade-in). Renderiza fora do .app (App.jsx:375-377).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Header.jsx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Barra superior: campo de busca (Ctrl+K), toggles de visão (dashboard/erros/relatórios), botão de tema, botão de atalhos, toggle da sidebar.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Sidebar.jsx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Painel lateral esquerdo: lista de favoritos, lista de pastas com contagem de erros, botão de lixeira.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FilePanel.jsx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Lista central de erros: ordenação, seleção em lote, exportação CSV, exclusão/movimentação em lote.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Dashboard.jsx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Visão geral com cards de estatísticas: total de erros, erros por pasta, erros recentes, tags mais usadas.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DiarioPanel.jsx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CRUD completo do diário: categorias (Sistema, Rede, Impressora, etc.), prioridades, turnos, autores, busca e filtros.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ToolboxPanel.jsx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Ferramentas: abas (Códigos, SEFAZ, CNPJ, NFe, Referências), cada uma com funcionalidade específica.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ErrorPopup.jsx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Popup modal de detalhe: exibe conteúdo Markdown, permite editar, mover, renomear, excluir, gerenciar anexos.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PublicForm.jsx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Formulário React para criar novos erros (modal). Não deve ser confundido com /cadastrar (HTML standalone).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TrashPanel.jsx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Visualização da lixeira: restaurar, excluir permanentemente, esvaziar lixeira.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TagsPanel.jsx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Navegador de tags com contagem de erros por tag.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AdvancedSearchPanel.jsx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Busca avançada: texto, pasta, tags, período.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RelatoriosPanel.jsx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CRUD de relatórios pré-definidos.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Modals/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NewFolderModal, NewFileModal, RenameFolderModal, MoveFileModal — diálogos para operações CRUD.</w:t>
            </w:r>
          </w:p>
        </w:tc>
      </w:tr>
    </w:tbl>
    <w:p/>
    <w:p>
      <w:pPr>
        <w:pStyle w:val="Heading2"/>
      </w:pPr>
      <w:r>
        <w:t>3.4 Atalhos de teclado (App.jsx:346-361)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Atalho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Ação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Linha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Ctrl+K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Focar campo de busca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App.jsx:348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Ctrl+N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Abrir formulário de novo erro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App.jsx:350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Fechar popup, painéis, formulários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App.jsx:352-358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Ctrl+/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Mostrar modal de atalhos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App.jsx:360</w:t>
            </w:r>
          </w:p>
        </w:tc>
      </w:tr>
    </w:tbl>
    <w:p/>
    <w:p>
      <w:pPr>
        <w:pStyle w:val="Heading1"/>
      </w:pPr>
      <w:r>
        <w:t>4. Comunicação Frontend ↔ Backend</w:t>
      </w:r>
    </w:p>
    <w:p>
      <w:pPr>
        <w:pStyle w:val="Heading2"/>
      </w:pPr>
      <w:r>
        <w:t>4.1 Cliente HTTP — api.js</w:t>
      </w:r>
    </w:p>
    <w:p>
      <w:r>
        <w:t>Todas as chamadas à API REST são centralizadas em src/services/api.js (384 linhas). O arquivo exporta um único objeto api com métodos agrupados por recurso.</w:t>
      </w:r>
    </w:p>
    <w:p>
      <w:pPr>
        <w:pStyle w:val="CodeBlock"/>
      </w:pPr>
      <w:r>
        <w:t>src/services/api.js:9 — const BASE = "/api"</w:t>
      </w:r>
    </w:p>
    <w:p>
      <w:r>
        <w:t>Cada método faz fetch() com Content-Type: application/json. Não há autenticação, interceptors ou tratamento centralizado de erros.</w:t>
      </w:r>
    </w:p>
    <w:p>
      <w:pPr>
        <w:pStyle w:val="Heading3"/>
      </w:pPr>
      <w:r>
        <w:t>Exemplo de chamada (api.js:14-17)</w:t>
      </w:r>
    </w:p>
    <w:p>
      <w:pPr>
        <w:pStyle w:val="CodeBlock"/>
      </w:pPr>
      <w:r>
        <w:t>async getFolders() {</w:t>
        <w:br/>
        <w:t xml:space="preserve">    const res = await fetch(`${BASE}/folders`);</w:t>
        <w:br/>
        <w:t xml:space="preserve">    return res.json();</w:t>
        <w:br/>
        <w:t>}</w:t>
      </w:r>
    </w:p>
    <w:p>
      <w:pPr>
        <w:pStyle w:val="Heading3"/>
      </w:pPr>
      <w:r>
        <w:t>Mapeamento frontend → backend (api.js)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Método Frontend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Rota Backend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Linha api.js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api.getFolders()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/api/folders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api.js:14-17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api.createFolder(name)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/api/folders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api.js:19-26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api.renameFolder(old, new)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/api/folders/:oldName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api.js:28-35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api.deleteFolder(name)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/api/folders/:name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api.js:37-42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api.getFiles(folder)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/api/files/:folder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api.js:47-50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api.getFile(folder, file)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/api/file/:folder/:filename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api.js:52-55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api.createFile(f, file, content)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/api/file/:folder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api.js:57-64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api.updateFile(f, file, content)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/api/file/:folder/:filename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api.js:66-73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api.deleteFile(folder, file)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/api/file/:folder/:filename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api.js:75-80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api.renameFile(f, file, new)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/api/file/:folder/:filename/rename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api.js:82-89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api.updateTags(f, file, tags)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/api/file/:folder/:filename/tags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api.js:91-98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api.moveFile(f, file, target)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/api/file/:folder/:filename/move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api.js:100-107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api.uploadAttachment(...)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/api/attachments/upload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api.js:111-118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api.getAttachments(f, file)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/api/attachments/:folder/:filename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api.js:120-123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api.deleteAttachment(f, file)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/api/attachments/:folder/:fileName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api.js:125-130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api.search(query)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/api/search?q=...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api.js:135-138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api.advancedSearch(filters)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/api/search/advanced?...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api.js:140-149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api.getStats()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/api/stats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api.js:153-156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api.getTrash()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/api/trash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api.js:160-163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api.restoreFromTrash(file)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/api/trash/restore/:filename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api.js:165-170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api.deleteFromTrash(file)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/api/trash/:filename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api.js:172-177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api.emptyTrash()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/api/trash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api.js:179-184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api.getTags()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/api/tags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api.js:188-191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api.getFavorites()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/api/favorites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api.js:195-198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api.addFavorite(file, folder)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/api/favorites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api.js:200-207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api.removeFavorite(file, folder)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/api/favorites/:folder/:filename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api.js:209-214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api.getReports()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/api/reports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api.js:218-221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api.createReport(...)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/api/reports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api.js:223-230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api.updateReport(...)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/api/reports/:id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api.js:232-239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api.deleteReport(id)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/api/reports/:id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api.js:241-246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api.getFolderColors()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/api/folder-colors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api.js:250-253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api.setFolderColor(f, color)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/api/folder-colors/:folder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api.js:255-262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api.removeFolderColor(f)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/api/folder-colors/:folder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api.js:264-269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api.getBotConfig()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/api/bot-config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api.js:273-276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api.setBotConfig(token)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/api/bot-config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api.js:278-285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api.stopBot()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/api/bot-stop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api.js:287-290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api.getDiary(filters)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/api/diary?...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api.js:294-300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api.createDiaryEntry(entry)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/api/diary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api.js:302-309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api.updateDiaryEntry(id, data)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/api/diary/:id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api.js:311-318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api.deleteDiaryEntry(id)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/api/diary/:id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api.js:320-323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api.getToolboxCodes()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/api/toolbox/codes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api.js:328-331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api.createToolboxCode(...)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POST /api/toolbox/codes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api.js:333-340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api.updateToolboxCode(id, data)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/api/toolbox/codes/:id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api.js:342-349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api.deleteToolboxCode(id)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DELETE /api/toolbox/codes/:id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api.js:351-354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api.getSefaStatus()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/api/toolbox/sefa-status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api.js:356-359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api.getCnpj(cnpj, refresh)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/api/toolbox/cnpj/:cnpj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api.js:361-364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api.getToolboxConfig()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/api/toolbox/config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api.js:366-369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api.setToolboxConfig(key)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PUT /api/toolbox/config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api.js:371-378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api.getNfeChave(chave)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GET /api/toolbox/nfe/:chave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api.js:380-383</w:t>
            </w:r>
          </w:p>
        </w:tc>
      </w:tr>
    </w:tbl>
    <w:p/>
    <w:p>
      <w:pPr>
        <w:pStyle w:val="Heading2"/>
      </w:pPr>
      <w:r>
        <w:t>4.2 Socket.IO — Atualizações em tempo real</w:t>
      </w:r>
    </w:p>
    <w:p>
      <w:r>
        <w:t>O Socket.IO sincroniza dados entre abas do navegador. Quando qualquer endpoint de mutação (criar, atualizar, deletar) é chamado no backend, ele emite um evento "data-changed" para todos os clientes conectados.</w:t>
      </w:r>
    </w:p>
    <w:p>
      <w:pPr>
        <w:pStyle w:val="Heading3"/>
      </w:pPr>
      <w:r>
        <w:t>Servidor (server/index.js:42)</w:t>
      </w:r>
    </w:p>
    <w:p>
      <w:pPr>
        <w:pStyle w:val="CodeBlock"/>
      </w:pPr>
      <w:r>
        <w:t>const io = new Server(server, { cors: { origin: '*' } });</w:t>
      </w:r>
    </w:p>
    <w:p>
      <w:pPr>
        <w:pStyle w:val="Heading3"/>
      </w:pPr>
      <w:r>
        <w:t>Evento de mutação (exemplo: server/index.js:115)</w:t>
      </w:r>
    </w:p>
    <w:p>
      <w:pPr>
        <w:pStyle w:val="CodeBlock"/>
      </w:pPr>
      <w:r>
        <w:t>io.emit('data-changed');</w:t>
      </w:r>
    </w:p>
    <w:p>
      <w:pPr>
        <w:pStyle w:val="Heading3"/>
      </w:pPr>
      <w:r>
        <w:t>Cliente (App.jsx:331-343)</w:t>
      </w:r>
    </w:p>
    <w:p>
      <w:pPr>
        <w:pStyle w:val="CodeBlock"/>
      </w:pPr>
      <w:r>
        <w:t>useEffect(() =&gt; {</w:t>
        <w:br/>
        <w:t xml:space="preserve">    const socket = io(window.location.origin);</w:t>
        <w:br/>
        <w:t xml:space="preserve">    socket.on('data-changed', () =&gt; {</w:t>
        <w:br/>
        <w:t xml:space="preserve">        loadFolders();</w:t>
        <w:br/>
        <w:t xml:space="preserve">        loadFavorites();</w:t>
        <w:br/>
        <w:t xml:space="preserve">        if (currentFolder) loadFiles(currentFolder);</w:t>
        <w:br/>
        <w:t xml:space="preserve">    });</w:t>
        <w:br/>
        <w:t xml:space="preserve">    return () =&gt; socket.disconnect();</w:t>
        <w:br/>
        <w:t>}, [currentFolder]);</w:t>
      </w:r>
    </w:p>
    <w:p>
      <w:pPr>
        <w:pStyle w:val="Heading1"/>
      </w:pPr>
      <w:r>
        <w:t>5. Backend — Servidor Express</w:t>
      </w:r>
    </w:p>
    <w:p>
      <w:pPr>
        <w:pStyle w:val="Heading2"/>
      </w:pPr>
      <w:r>
        <w:t>5.1 Inicialização (server/index.js:1333-1397)</w:t>
      </w:r>
    </w:p>
    <w:p>
      <w:r>
        <w:t>O servidor escuta na porta 3000, bind 0.0.0.0. Exibe banner com IPs na inicialização. Suporta atalhos TTY: [R] reiniciar, [Q] sair. Encerramento graceful em SIGINT/SIGTERM.</w:t>
      </w:r>
    </w:p>
    <w:p>
      <w:pPr>
        <w:pStyle w:val="Heading2"/>
      </w:pPr>
      <w:r>
        <w:t>5.2 Middleware (server/index.js:63-74)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Middleware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express.json({ limit: "10mb" })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server/index.js:65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Parser de JSON com limite 10MB (para uploads base64)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express.static("dist")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server/index.js:74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Serve os arquivos estáticos do frontend compilado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express.static(IMAGES_DIR)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server/index.js:1252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Serve imagens de anexos em /_images</w:t>
            </w:r>
          </w:p>
        </w:tc>
      </w:tr>
    </w:tbl>
    <w:p/>
    <w:p>
      <w:pPr>
        <w:pStyle w:val="Heading2"/>
      </w:pPr>
      <w:r>
        <w:t>5.3 Diretório de dados (server/index.js:50-55)</w:t>
      </w:r>
    </w:p>
    <w:p>
      <w:r>
        <w:t>Os dados são persistidos no sistema de arquivos. O diretório raiz é NOTION_PATH, resolvido como ../../notion/ relativo ao server/ (ou seja, C:\Projeto\notion\).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Dado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Armazenamento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Caminho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Linha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Erros (catálogo)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Arquivos .md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NOTION_PATH/&lt;pasta&gt;/&lt;arquivo&gt;.md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server/index.js:50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Anexos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Arquivos binários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NOTION_PATH/_images/&lt;pasta&gt;/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server/index.js:54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Lixeira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Arquivos .md movidos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NOTION_PATH/_erros_nao_catalogados/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server/index.js:55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Favoritos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favorites.json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server/index.js:51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Relatórios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reports.json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server/index.js:52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Cores das pastas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folder-colors.json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server/index.js:53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Diário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diary.json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server/index.js:30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Códigos toolbox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toolbox.json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server/index.js:741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Cache CNPJ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toolbox-cache.json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server/index.js:895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Config Sintegra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toolbox-config.json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server/index.js:914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Token bot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bot-config.json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server/index.js:29</w:t>
            </w:r>
          </w:p>
        </w:tc>
      </w:tr>
    </w:tbl>
    <w:p/>
    <w:p>
      <w:pPr>
        <w:pStyle w:val="Heading2"/>
      </w:pPr>
      <w:r>
        <w:t>5.4 Formato dos arquivos de erro (.md)</w:t>
      </w:r>
    </w:p>
    <w:p>
      <w:r>
        <w:t>Cada arquivo .md segue um template estruturado:</w:t>
      </w:r>
    </w:p>
    <w:p>
      <w:pPr>
        <w:pStyle w:val="CodeBlock"/>
      </w:pPr>
      <w:r>
        <w:t># Título do Erro</w:t>
        <w:br/>
        <w:t>Criado em: YYYY-MM-DD HH:MM</w:t>
        <w:br/>
        <w:br/>
        <w:t>## Sistema</w:t>
        <w:br/>
        <w:t>Nome do sistema (ex: SCGWIN)</w:t>
        <w:br/>
        <w:br/>
        <w:t>## Contexto</w:t>
        <w:br/>
        <w:t>Descrição do contexto em que o erro ocorre.</w:t>
        <w:br/>
        <w:br/>
        <w:t>## Resolução (passo a passo)</w:t>
        <w:br/>
        <w:t>1. Passo um</w:t>
        <w:br/>
        <w:t>2. Passo dois</w:t>
        <w:br/>
        <w:br/>
        <w:t>## Observação</w:t>
        <w:br/>
        <w:t>Informações adicionais.</w:t>
        <w:br/>
        <w:br/>
        <w:t>## Tags</w:t>
        <w:br/>
        <w:t>- tag1</w:t>
        <w:br/>
        <w:t>- tag2</w:t>
        <w:br/>
        <w:br/>
        <w:t>## Anexos</w:t>
        <w:br/>
        <w:t>![nome](/_images/pasta/arquivo.jpg)</w:t>
      </w:r>
    </w:p>
    <w:p>
      <w:pPr>
        <w:pStyle w:val="Heading1"/>
      </w:pPr>
      <w:r>
        <w:t>6. Rotas da API REST</w:t>
      </w:r>
    </w:p>
    <w:p>
      <w:r>
        <w:t>O backend expõe 47 rotas REST agrupadas por recurso. Todas usam o prefixo /api (exceto /cadastrar e /api/public/*).</w:t>
      </w:r>
    </w:p>
    <w:p>
      <w:pPr>
        <w:pStyle w:val="Heading2"/>
      </w:pPr>
      <w:r>
        <w:t>6.1 Pastas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/api/folders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Lista todas as pastas (subdiretórios de NOTION_PATH)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/api/folders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Cria nova pasta (diretório)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/api/folders/:oldName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Renomeia pasta (move todos os .md)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/api/folders/:name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Exclui pasta (move .md para lixeira)</w:t>
            </w:r>
          </w:p>
        </w:tc>
      </w:tr>
    </w:tbl>
    <w:p/>
    <w:p>
      <w:pPr>
        <w:pStyle w:val="Heading2"/>
      </w:pPr>
      <w:r>
        <w:t>6.2 Arquivos (Erros)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/api/files/:folder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Lista arquivos .md de uma pasta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/api/file/:folder/:filename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Lê conteúdo de um arquivo .md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/api/file/:folder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Cria novo arquivo .md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/api/file/:folder/:filename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Atualiza conteúdo do .md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/api/file/:folder/:filename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Exclui arquivo (move para lixeira)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/api/file/:folder/:filename/tags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Atualiza seção de tags no .md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/api/file/:folder/:filename/rename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Renomeia arquivo .md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/api/file/:folder/:filename/move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Move arquivo para outra pasta</w:t>
            </w:r>
          </w:p>
        </w:tc>
      </w:tr>
    </w:tbl>
    <w:p/>
    <w:p>
      <w:pPr>
        <w:pStyle w:val="Heading2"/>
      </w:pPr>
      <w:r>
        <w:t>6.3 Busca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/api/search?q=...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Busca por palavra-chave em todos os .md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/api/search/advanced?...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Busca avançada: texto + pasta + tags + datas</w:t>
            </w:r>
          </w:p>
        </w:tc>
      </w:tr>
    </w:tbl>
    <w:p/>
    <w:p>
      <w:pPr>
        <w:pStyle w:val="Heading2"/>
      </w:pPr>
      <w:r>
        <w:t>6.4 Estatísticas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/api/stats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Total de erros, por pasta, recentes, por tag</w:t>
            </w:r>
          </w:p>
        </w:tc>
      </w:tr>
    </w:tbl>
    <w:p/>
    <w:p>
      <w:pPr>
        <w:pStyle w:val="Heading2"/>
      </w:pPr>
      <w:r>
        <w:t>6.5 Favoritos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/api/favorites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Lista favoritos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/api/favorites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Adiciona favorito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/api/favorites/:folder/:filename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Remove favorito</w:t>
            </w:r>
          </w:p>
        </w:tc>
      </w:tr>
    </w:tbl>
    <w:p/>
    <w:p>
      <w:pPr>
        <w:pStyle w:val="Heading2"/>
      </w:pPr>
      <w:r>
        <w:t>6.6 Tags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/api/tags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Mapa de todas as tags com arquivos associados</w:t>
            </w:r>
          </w:p>
        </w:tc>
      </w:tr>
    </w:tbl>
    <w:p/>
    <w:p>
      <w:pPr>
        <w:pStyle w:val="Heading2"/>
      </w:pPr>
      <w:r>
        <w:t>6.7 Lixeira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/api/trash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Lista arquivos na lixeira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/api/trash/restore/:filename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497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Restaura arquivo para pasta original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/api/trash/:filename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523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Exclui permanentemente um arquivo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/api/trash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536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Esvazia toda a lixeira</w:t>
            </w:r>
          </w:p>
        </w:tc>
      </w:tr>
    </w:tbl>
    <w:p/>
    <w:p>
      <w:pPr>
        <w:pStyle w:val="Heading2"/>
      </w:pPr>
      <w:r>
        <w:t>6.8 Cores das Pastas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/api/folder-colors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569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Obtém cores de todas as pastas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/api/folder-colors/:folder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574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Define cor de uma pasta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/api/folder-colors/:folder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585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Remove cor de uma pasta</w:t>
            </w:r>
          </w:p>
        </w:tc>
      </w:tr>
    </w:tbl>
    <w:p/>
    <w:p>
      <w:pPr>
        <w:pStyle w:val="Heading2"/>
      </w:pPr>
      <w:r>
        <w:t>6.9 Relatórios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/api/reports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617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Lista relatórios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/api/reports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622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Cria relatório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/api/reports/:id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638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Atualiza relatório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/api/reports/:id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652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Exclui relatório</w:t>
            </w:r>
          </w:p>
        </w:tc>
      </w:tr>
    </w:tbl>
    <w:p/>
    <w:p>
      <w:pPr>
        <w:pStyle w:val="Heading2"/>
      </w:pPr>
      <w:r>
        <w:t>6.10 Diário de Ocorrências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/api/diary?date=&amp;search=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676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Lista entradas (filtros opcionais: data, busca)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/api/diary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688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Cria entrada no diário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/api/diary/:id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710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Atualiza entrada (resolvido, conteúdo, prioridade)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/api/diary/:id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729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Exclui entrada</w:t>
            </w:r>
          </w:p>
        </w:tc>
      </w:tr>
    </w:tbl>
    <w:p/>
    <w:p>
      <w:pPr>
        <w:pStyle w:val="Heading2"/>
      </w:pPr>
      <w:r>
        <w:t>6.11 Ferramentas (Toolbox)</w:t>
      </w:r>
    </w:p>
    <w:p>
      <w:pPr>
        <w:pStyle w:val="Heading3"/>
      </w:pPr>
      <w:r>
        <w:t>Códigos de observação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/api/toolbox/codes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754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Lista códigos de observação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/api/toolbox/codes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758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Cria código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/api/toolbox/codes/:id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768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Atualiza código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/api/toolbox/codes/:id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779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Exclui código</w:t>
            </w:r>
          </w:p>
        </w:tc>
      </w:tr>
    </w:tbl>
    <w:p/>
    <w:p>
      <w:pPr>
        <w:pStyle w:val="Heading3"/>
      </w:pPr>
      <w:r>
        <w:t>Status SEFAZ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/api/toolbox/sefa-status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870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Scraping do portal SEFAZ para disponibilidade NFe por UF (timeout 15s)</w:t>
            </w:r>
          </w:p>
        </w:tc>
      </w:tr>
    </w:tbl>
    <w:p/>
    <w:p>
      <w:pPr>
        <w:pStyle w:val="Heading3"/>
      </w:pPr>
      <w:r>
        <w:t>Consulta CNPJ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/api/toolbox/config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927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Verifica se Sintegra está configurado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/api/toolbox/config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931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Define chave de API do Sintegra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/api/toolbox/cnpj/:cnpj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959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Consulta CNPJ: ReceitaWS + BrasilAPI/Sintegra (cache 24h)</w:t>
            </w:r>
          </w:p>
        </w:tc>
      </w:tr>
    </w:tbl>
    <w:p/>
    <w:p>
      <w:pPr>
        <w:pStyle w:val="Heading3"/>
      </w:pPr>
      <w:r>
        <w:t>Chave de acesso NFe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/api/toolbox/nfe/:chave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1076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Valida e decodifica chave de 44 dígitos da NFe</w:t>
            </w:r>
          </w:p>
        </w:tc>
      </w:tr>
    </w:tbl>
    <w:p/>
    <w:p>
      <w:pPr>
        <w:pStyle w:val="Heading2"/>
      </w:pPr>
      <w:r>
        <w:t>6.12 Anexos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/api/attachments/upload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1107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Upload de arquivo (base64 em JSON, limite 10MB)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/api/attachments/:folder/:filename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1170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Lista anexos referenciados no .md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/api/attachments/:folder/:fileName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1220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Exclui anexos e remove referências do .md</w:t>
            </w:r>
          </w:p>
        </w:tc>
      </w:tr>
    </w:tbl>
    <w:p/>
    <w:p>
      <w:pPr>
        <w:pStyle w:val="Heading2"/>
      </w:pPr>
      <w:r>
        <w:t>6.13 Bot Telegram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/api/bot-config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1258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Obtém status do token (mascarado)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/api/bot-config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1263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Define/remove token do bot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/api/bot-stop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1326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Para o bot Telegram</w:t>
            </w:r>
          </w:p>
        </w:tc>
      </w:tr>
    </w:tbl>
    <w:p/>
    <w:p>
      <w:pPr>
        <w:pStyle w:val="Heading2"/>
      </w:pPr>
      <w:r>
        <w:t>6.14 Formulário Público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/cadastrar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Serve HTML standalone de cadastro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/api/public/folders-tags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1280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Lista pastas e tags disponíveis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/api/public/submit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1305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Submete novo erro (sem autenticação)</w:t>
            </w:r>
          </w:p>
        </w:tc>
      </w:tr>
    </w:tbl>
    <w:p/>
    <w:p>
      <w:pPr>
        <w:pStyle w:val="Heading1"/>
      </w:pPr>
      <w:r>
        <w:t>7. Upload de Anexos</w:t>
      </w:r>
    </w:p>
    <w:p>
      <w:r>
        <w:t>Os anexos são enviados como base64 codificado no corpo da requisição JSON (não usa multipart/form-data). Isso é possível porque o body parser tem limite de 10MB (server/index.js:65).</w:t>
      </w:r>
    </w:p>
    <w:p>
      <w:pPr>
        <w:pStyle w:val="Heading2"/>
      </w:pPr>
      <w:r>
        <w:t>Fluxo do upload (server/index.js:1107-1167)</w:t>
      </w:r>
    </w:p>
    <w:p>
      <w:pPr>
        <w:pStyle w:val="ListNumber"/>
      </w:pPr>
      <w:r>
        <w:t>1. Frontend lê o arquivo como base64 (api.js:111-118)</w:t>
      </w:r>
    </w:p>
    <w:p>
      <w:pPr>
        <w:pStyle w:val="ListNumber"/>
      </w:pPr>
      <w:r>
        <w:t>2. Envia JSON com { fileName, folder, fileContent (base64), mimeType }</w:t>
      </w:r>
    </w:p>
    <w:p>
      <w:pPr>
        <w:pStyle w:val="ListNumber"/>
      </w:pPr>
      <w:r>
        <w:t>3. Backend decodifica o base64 em buffer binário</w:t>
      </w:r>
    </w:p>
    <w:p>
      <w:pPr>
        <w:pStyle w:val="ListNumber"/>
      </w:pPr>
      <w:r>
        <w:t>4. Gera nome único: &lt;timestamp&gt;_&lt;hex&gt;.&lt;extensão&gt;</w:t>
      </w:r>
    </w:p>
    <w:p>
      <w:pPr>
        <w:pStyle w:val="ListNumber"/>
      </w:pPr>
      <w:r>
        <w:t>5. Salva em NOTION_PATH/_images/&lt;folder&gt;/</w:t>
      </w:r>
    </w:p>
    <w:p>
      <w:pPr>
        <w:pStyle w:val="ListNumber"/>
      </w:pPr>
      <w:r>
        <w:t>6. Registra metadados em _metadata.json</w:t>
      </w:r>
    </w:p>
    <w:p>
      <w:pPr>
        <w:pStyle w:val="ListNumber"/>
      </w:pPr>
      <w:r>
        <w:t>7. Injeta referência no .md: ![nome](/_images/pasta/arquivo) ou [nome](link)</w:t>
      </w:r>
    </w:p>
    <w:p>
      <w:pPr>
        <w:pStyle w:val="ListNumber"/>
      </w:pPr>
      <w:r>
        <w:t>8. Emite io.emit("data-changed") para atualizar clientes</w:t>
      </w:r>
    </w:p>
    <w:p>
      <w:pPr>
        <w:pStyle w:val="Heading2"/>
      </w:pPr>
      <w:r>
        <w:t>Servindo imagens (server/index.js:1252)</w:t>
      </w:r>
    </w:p>
    <w:p>
      <w:pPr>
        <w:pStyle w:val="CodeBlock"/>
      </w:pPr>
      <w:r>
        <w:t>app.use("/_images", express.static(IMAGES_DIR));</w:t>
      </w:r>
    </w:p>
    <w:p>
      <w:pPr>
        <w:pStyle w:val="Heading1"/>
      </w:pPr>
      <w:r>
        <w:t>8. Bot Telegram</w:t>
      </w:r>
    </w:p>
    <w:p>
      <w:r>
        <w:t>O bot Telegram (server/telegram-bot.js, 390 linhas) funciona em modo polling e permite interação completa com o catálogo de erros pelo chat.</w:t>
      </w:r>
    </w:p>
    <w:p>
      <w:pPr>
        <w:pStyle w:val="Heading2"/>
      </w:pPr>
      <w:r>
        <w:t>Inicialização (telegram-bot.js:121)</w:t>
      </w:r>
    </w:p>
    <w:p>
      <w:pPr>
        <w:pStyle w:val="CodeBlock"/>
      </w:pPr>
      <w:r>
        <w:t>initBot(token) — Cria instância do bot, registra comandos e handlers</w:t>
      </w:r>
    </w:p>
    <w:p>
      <w:pPr>
        <w:pStyle w:val="Heading2"/>
      </w:pPr>
      <w:r>
        <w:t>Funcionalidades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Comando/Fluxo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Linha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/start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telegram-bot.js:130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Registra chat para notificações, exibe menu principal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/ajuda, /help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telegram-bot.js:152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Exibe ajuda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/stop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telegram-bot.js:158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Para o bot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Navegação: Pastas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telegram-bot.js:135-150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Keyboard inline para navegar pastas e ver erros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Navegação: Buscar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telegram-bot.js:152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Busca por palavra-chave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Navegação: Criar Erro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telegram-bot.js:160-200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Wizard multi-step: pasta → título → descrição → salva .md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Navegação: Tags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telegram-bot.js:200+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Busca por tags via botões inline</w:t>
            </w:r>
          </w:p>
        </w:tc>
      </w:tr>
    </w:tbl>
    <w:p/>
    <w:p>
      <w:pPr>
        <w:pStyle w:val="Heading2"/>
      </w:pPr>
      <w:r>
        <w:t>Notificações (telegram-bot.js:367)</w:t>
      </w:r>
    </w:p>
    <w:p>
      <w:r>
        <w:t>sendNotification(message) — Chamado por endpoints de mutação no server/index.js para enviar atualizações ao chat registrado.</w:t>
      </w:r>
    </w:p>
    <w:p>
      <w:pPr>
        <w:pStyle w:val="Heading2"/>
      </w:pPr>
      <w:r>
        <w:t>Parada (telegram-bot.js:377)</w:t>
      </w:r>
    </w:p>
    <w:p>
      <w:r>
        <w:t>stopBot() — Para o polling e limpa o estado. Chamado via POST /api/bot-stop.</w:t>
      </w:r>
    </w:p>
    <w:p>
      <w:pPr>
        <w:pStyle w:val="Heading1"/>
      </w:pPr>
      <w:r>
        <w:t>9. Sistema de Tema</w:t>
      </w:r>
    </w:p>
    <w:p>
      <w:r>
        <w:t>O app suporta temas dark (padrão) e light. O tema é aplicado via atributo data-theme no elemento raiz (&lt;html&gt;) e persistido em localStorage.</w:t>
      </w:r>
    </w:p>
    <w:p>
      <w:pPr>
        <w:pStyle w:val="Heading2"/>
      </w:pPr>
      <w:r>
        <w:t>Variáveis CSS (global.css:1-80)</w:t>
      </w:r>
    </w:p>
    <w:p>
      <w:r>
        <w:t>O tema dark define variáveis CSS em :root (ex: --bg-primary: #0f1019, --bg-secondary: #181a24). O tema light sobrescreve via [data-theme="light"] (global.css:2245+) com valores claros (ex: --bg-primary: #f8f9fc, --bg-secondary: #ffffff).</w:t>
      </w:r>
    </w:p>
    <w:p>
      <w:pPr>
        <w:pStyle w:val="Heading2"/>
      </w:pPr>
      <w:r>
        <w:t>Alternância (App.jsx:47)</w:t>
      </w:r>
    </w:p>
    <w:p>
      <w:pPr>
        <w:pStyle w:val="CodeBlock"/>
      </w:pPr>
      <w:r>
        <w:t>const [theme, setTheme] = useState(() =&gt; localStorage.getItem("aps-theme") || "dark");</w:t>
      </w:r>
    </w:p>
    <w:p>
      <w:pPr>
        <w:pStyle w:val="Heading2"/>
      </w:pPr>
      <w:r>
        <w:t>Aplicação (App.jsx:396)</w:t>
      </w:r>
    </w:p>
    <w:p>
      <w:pPr>
        <w:pStyle w:val="CodeBlock"/>
      </w:pPr>
      <w:r>
        <w:t>document.documentElement.setAttribute("data-theme", theme);</w:t>
      </w:r>
    </w:p>
    <w:p>
      <w:pPr>
        <w:pStyle w:val="Heading1"/>
      </w:pPr>
      <w:r>
        <w:t>10. Build e Produção</w:t>
      </w:r>
    </w:p>
    <w:p>
      <w:pPr>
        <w:pStyle w:val="Heading2"/>
      </w:pPr>
      <w:r>
        <w:t>Scripts npm (package.json:6-12)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Comando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concurrently "npm run server" "npm run client"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Desenvolvimento: backend + Vite simultaneamente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Apenas o Vite dev server (porta 5173)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vite build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Compila frontend para dist/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node server/index.js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Inicia servidor de produção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start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node server/index.js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Alias para server</w:t>
            </w:r>
          </w:p>
        </w:tc>
      </w:tr>
    </w:tbl>
    <w:p/>
    <w:p>
      <w:pPr>
        <w:pStyle w:val="Heading2"/>
      </w:pPr>
      <w:r>
        <w:t>Proxy de desenvolvimento (vite.config.js:8-9)</w:t>
      </w:r>
    </w:p>
    <w:p>
      <w:r>
        <w:t>Em desenvolvimento, o Vite faz proxy de /api para http://localhost:3000, permitindo que frontend e backend rodem em portas diferentes.</w:t>
      </w:r>
    </w:p>
    <w:p>
      <w:pPr>
        <w:pStyle w:val="CodeBlock"/>
      </w:pPr>
      <w:r>
        <w:t>server: {</w:t>
        <w:br/>
        <w:t xml:space="preserve">    proxy: { "/api": "http://localhost:3000" }</w:t>
        <w:br/>
        <w:t>}</w:t>
      </w:r>
    </w:p>
    <w:p>
      <w:pPr>
        <w:pStyle w:val="Heading2"/>
      </w:pPr>
      <w:r>
        <w:t>Produção (server/index.js:74)</w:t>
      </w:r>
    </w:p>
    <w:p>
      <w:r>
        <w:t>Em produção, o Express serve os arquivos estáticos de dist/ diretamente. Não há necessidade de proxy — tudo roda na porta 3000.</w:t>
      </w:r>
    </w:p>
    <w:p>
      <w:pPr>
        <w:pStyle w:val="CodeBlock"/>
      </w:pPr>
      <w:r>
        <w:t>app.use(express.static(path.join(__dirname, "..", "dist")));</w:t>
      </w:r>
    </w:p>
    <w:p>
      <w:pPr>
        <w:pStyle w:val="Heading1"/>
      </w:pPr>
      <w:r>
        <w:t>11. Notas de Arquitetura</w:t>
      </w:r>
    </w:p>
    <w:p>
      <w:r>
        <w:rPr>
          <w:b/>
        </w:rPr>
        <w:t xml:space="preserve">Padrão monolítico: </w:t>
      </w:r>
      <w:r>
        <w:t>App.jsx concentra todo o estado e lógica de negócio. Os componentes recebem estado e callbacks via props — não há Context API, Redux ou Zustand.</w:t>
      </w:r>
    </w:p>
    <w:p>
      <w:r>
        <w:rPr>
          <w:b/>
        </w:rPr>
        <w:t xml:space="preserve">Sem autenticação: </w:t>
      </w:r>
      <w:r>
        <w:t>Não há login, sessões, JWT ou middleware de auth. Todos os endpoints são abertos. A única proteção é mascarar o token do bot.</w:t>
      </w:r>
    </w:p>
    <w:p>
      <w:r>
        <w:rPr>
          <w:b/>
        </w:rPr>
        <w:t xml:space="preserve">Persistência em arquivos: </w:t>
      </w:r>
      <w:r>
        <w:t>Não há banco de dados. Erros são .md, metadados são JSON. Simples, mas limita escalabilidade e acesso concorrente.</w:t>
      </w:r>
    </w:p>
    <w:p>
      <w:r>
        <w:rPr>
          <w:b/>
        </w:rPr>
        <w:t xml:space="preserve">Socket.IO mínimo: </w:t>
      </w:r>
      <w:r>
        <w:t>Usado apenas para push de eventos "data-changed" — não há salas, namespaces ou autenticação no socket.</w:t>
      </w:r>
    </w:p>
    <w:p>
      <w:r>
        <w:rPr>
          <w:b/>
        </w:rPr>
        <w:t xml:space="preserve">Upload via base64: </w:t>
      </w:r>
      <w:r>
        <w:t>Anexos são enviados como base64 no JSON (não multipart). Limite de 10MB definido no body parser.</w:t>
      </w:r>
    </w:p>
    <w:p>
      <w:r>
        <w:rPr>
          <w:b/>
        </w:rPr>
        <w:t xml:space="preserve">Slash commands (server): </w:t>
      </w:r>
      <w:r>
        <w:t>Cada rota de mutação chama io.emit("data-changed") e sendNotification() para manter clientes e Telegram sincronizados.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567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