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034C46" w14:textId="77777777" w:rsidR="00055C72" w:rsidRPr="00055C72" w:rsidRDefault="00055C72" w:rsidP="00055C72">
      <w:pPr>
        <w:pStyle w:val="Heading1"/>
        <w:rPr>
          <w:lang w:val="es-ES"/>
        </w:rPr>
      </w:pPr>
      <w:bookmarkStart w:id="0" w:name="_GoBack"/>
      <w:bookmarkEnd w:id="0"/>
      <w:r w:rsidRPr="00055C72">
        <w:rPr>
          <w:lang w:val="es-ES"/>
        </w:rPr>
        <w:t>Matriz de Trazabilidad de Requisitos</w:t>
      </w:r>
    </w:p>
    <w:p w14:paraId="1391E569" w14:textId="77777777" w:rsidR="00A45ADB" w:rsidRPr="00055C72" w:rsidRDefault="00055C72" w:rsidP="00055C72">
      <w:pPr>
        <w:rPr>
          <w:lang w:val="es-ES"/>
        </w:rPr>
      </w:pPr>
      <w:r w:rsidRPr="00055C72">
        <w:rPr>
          <w:lang w:val="es-ES"/>
        </w:rPr>
        <w:t>Requisito | Casos de Uso | Módulos | Pruebas</w:t>
      </w:r>
      <w:r w:rsidRPr="00055C72">
        <w:rPr>
          <w:lang w:val="es-ES"/>
        </w:rPr>
        <w:br/>
        <w:t>----------|--------------|---------|--------</w:t>
      </w:r>
      <w:r w:rsidRPr="00055C72">
        <w:rPr>
          <w:lang w:val="es-ES"/>
        </w:rPr>
        <w:br/>
        <w:t>RF1       | CU01         | Registro | TC_01</w:t>
      </w:r>
      <w:r w:rsidRPr="00055C72">
        <w:rPr>
          <w:lang w:val="es-ES"/>
        </w:rPr>
        <w:br/>
        <w:t>RF2       | CU03         | Reportes | TC_05</w:t>
      </w:r>
      <w:r w:rsidRPr="00055C72">
        <w:rPr>
          <w:lang w:val="es-ES"/>
        </w:rPr>
        <w:br/>
        <w:t xml:space="preserve">RF3       | CU02         | </w:t>
      </w:r>
      <w:proofErr w:type="spellStart"/>
      <w:r w:rsidRPr="00055C72">
        <w:rPr>
          <w:lang w:val="es-ES"/>
        </w:rPr>
        <w:t>Calificaciones</w:t>
      </w:r>
      <w:proofErr w:type="spellEnd"/>
      <w:r w:rsidRPr="00055C72">
        <w:rPr>
          <w:lang w:val="es-ES"/>
        </w:rPr>
        <w:t xml:space="preserve"> | TC_03</w:t>
      </w:r>
    </w:p>
    <w:sectPr w:rsidR="00A45ADB" w:rsidRPr="00055C72" w:rsidSect="009F3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72"/>
    <w:rsid w:val="00055C72"/>
    <w:rsid w:val="00127E2D"/>
    <w:rsid w:val="00187E68"/>
    <w:rsid w:val="001D17D6"/>
    <w:rsid w:val="0028251D"/>
    <w:rsid w:val="002A1B70"/>
    <w:rsid w:val="00395C20"/>
    <w:rsid w:val="00535B4D"/>
    <w:rsid w:val="006B1453"/>
    <w:rsid w:val="006C4722"/>
    <w:rsid w:val="00707A2E"/>
    <w:rsid w:val="008360F0"/>
    <w:rsid w:val="00861EF6"/>
    <w:rsid w:val="00893C26"/>
    <w:rsid w:val="00911162"/>
    <w:rsid w:val="009559C0"/>
    <w:rsid w:val="009F3C90"/>
    <w:rsid w:val="00A057F3"/>
    <w:rsid w:val="00A42DB3"/>
    <w:rsid w:val="00A96F91"/>
    <w:rsid w:val="00AD69D7"/>
    <w:rsid w:val="00BD5080"/>
    <w:rsid w:val="00BE7493"/>
    <w:rsid w:val="00C4770D"/>
    <w:rsid w:val="00C86870"/>
    <w:rsid w:val="00CD0900"/>
    <w:rsid w:val="00CE1CE7"/>
    <w:rsid w:val="00D16B6F"/>
    <w:rsid w:val="00E42C80"/>
    <w:rsid w:val="00F6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07E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5C72"/>
    <w:pPr>
      <w:spacing w:after="200" w:line="276" w:lineRule="auto"/>
    </w:pPr>
    <w:rPr>
      <w:rFonts w:ascii="Arial" w:eastAsiaTheme="minorEastAsia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C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7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Macintosh Word</Application>
  <DocSecurity>0</DocSecurity>
  <Lines>1</Lines>
  <Paragraphs>1</Paragraphs>
  <ScaleCrop>false</ScaleCrop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Teodolinda Briceno</dc:creator>
  <cp:keywords/>
  <dc:description/>
  <cp:lastModifiedBy>Teodolinda Briceno</cp:lastModifiedBy>
  <cp:revision>1</cp:revision>
  <dcterms:created xsi:type="dcterms:W3CDTF">2025-06-30T19:37:00Z</dcterms:created>
  <dcterms:modified xsi:type="dcterms:W3CDTF">2025-06-30T19:37:00Z</dcterms:modified>
</cp:coreProperties>
</file>