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453B3A" w14:textId="68A005F5" w:rsidR="00725400" w:rsidRPr="00431B17" w:rsidRDefault="00431B17" w:rsidP="00725400">
      <w:pPr>
        <w:pStyle w:val="Heading1"/>
        <w:rPr>
          <w:sz w:val="36"/>
          <w:szCs w:val="36"/>
          <w:lang w:val="es-ES"/>
        </w:rPr>
      </w:pPr>
      <w:bookmarkStart w:id="0" w:name="_Toc202083176"/>
      <w:r w:rsidRPr="00431B17">
        <w:rPr>
          <w:sz w:val="36"/>
          <w:szCs w:val="36"/>
          <w:lang w:val="es-ES"/>
        </w:rPr>
        <w:t>Plan de Aseguramiento de Calidad de Software</w:t>
      </w:r>
      <w:bookmarkEnd w:id="0"/>
    </w:p>
    <w:p w14:paraId="271126FE" w14:textId="161883A5" w:rsidR="00725400" w:rsidRPr="00CE0FFD" w:rsidRDefault="00431B17" w:rsidP="00725400">
      <w:pPr>
        <w:pStyle w:val="Heading1"/>
        <w:rPr>
          <w:color w:val="808080"/>
        </w:rPr>
      </w:pPr>
      <w:bookmarkStart w:id="1" w:name="_Toc202083177"/>
      <w:proofErr w:type="spellStart"/>
      <w:r w:rsidRPr="00CE0FFD">
        <w:rPr>
          <w:color w:val="808080"/>
        </w:rPr>
        <w:t>Cómo</w:t>
      </w:r>
      <w:proofErr w:type="spellEnd"/>
      <w:r w:rsidRPr="00CE0FFD">
        <w:rPr>
          <w:color w:val="808080"/>
        </w:rPr>
        <w:t xml:space="preserve"> </w:t>
      </w:r>
      <w:proofErr w:type="spellStart"/>
      <w:r w:rsidRPr="00CE0FFD">
        <w:rPr>
          <w:color w:val="808080"/>
        </w:rPr>
        <w:t>utilizar</w:t>
      </w:r>
      <w:proofErr w:type="spellEnd"/>
      <w:r w:rsidRPr="00CE0FFD">
        <w:rPr>
          <w:color w:val="808080"/>
        </w:rPr>
        <w:t xml:space="preserve"> </w:t>
      </w:r>
      <w:proofErr w:type="spellStart"/>
      <w:r w:rsidRPr="00CE0FFD">
        <w:rPr>
          <w:color w:val="808080"/>
        </w:rPr>
        <w:t>esta</w:t>
      </w:r>
      <w:proofErr w:type="spellEnd"/>
      <w:r w:rsidRPr="00CE0FFD">
        <w:rPr>
          <w:color w:val="808080"/>
        </w:rPr>
        <w:t xml:space="preserve"> </w:t>
      </w:r>
      <w:proofErr w:type="spellStart"/>
      <w:r w:rsidRPr="00CE0FFD">
        <w:rPr>
          <w:color w:val="808080"/>
        </w:rPr>
        <w:t>plantilla</w:t>
      </w:r>
      <w:bookmarkEnd w:id="1"/>
      <w:proofErr w:type="spellEnd"/>
      <w:r w:rsidR="00725400" w:rsidRPr="00CE0FFD">
        <w:rPr>
          <w:color w:val="808080"/>
        </w:rPr>
        <w:t xml:space="preserve"> </w:t>
      </w:r>
    </w:p>
    <w:p w14:paraId="457EFB6D" w14:textId="2A9EC78C" w:rsidR="00431B17" w:rsidRDefault="00431B17" w:rsidP="004A4C41">
      <w:pPr>
        <w:spacing w:before="60" w:after="60"/>
        <w:rPr>
          <w:color w:val="808080" w:themeColor="background1" w:themeShade="80"/>
        </w:rPr>
      </w:pPr>
      <w:proofErr w:type="spellStart"/>
      <w:r w:rsidRPr="00431B17">
        <w:rPr>
          <w:color w:val="808080" w:themeColor="background1" w:themeShade="80"/>
        </w:rPr>
        <w:t>Esta</w:t>
      </w:r>
      <w:proofErr w:type="spellEnd"/>
      <w:r w:rsidRPr="00431B17">
        <w:rPr>
          <w:color w:val="808080" w:themeColor="background1" w:themeShade="80"/>
        </w:rPr>
        <w:t xml:space="preserve"> </w:t>
      </w:r>
      <w:proofErr w:type="spellStart"/>
      <w:r w:rsidRPr="00431B17">
        <w:rPr>
          <w:color w:val="808080" w:themeColor="background1" w:themeShade="80"/>
        </w:rPr>
        <w:t>plantilla</w:t>
      </w:r>
      <w:proofErr w:type="spellEnd"/>
      <w:r w:rsidRPr="00431B17">
        <w:rPr>
          <w:color w:val="808080" w:themeColor="background1" w:themeShade="80"/>
        </w:rPr>
        <w:t xml:space="preserve"> </w:t>
      </w:r>
      <w:proofErr w:type="spellStart"/>
      <w:r w:rsidRPr="00431B17">
        <w:rPr>
          <w:color w:val="808080" w:themeColor="background1" w:themeShade="80"/>
        </w:rPr>
        <w:t>está</w:t>
      </w:r>
      <w:proofErr w:type="spellEnd"/>
      <w:r w:rsidRPr="00431B17">
        <w:rPr>
          <w:color w:val="808080" w:themeColor="background1" w:themeShade="80"/>
        </w:rPr>
        <w:t xml:space="preserve"> </w:t>
      </w:r>
      <w:proofErr w:type="spellStart"/>
      <w:r w:rsidRPr="00431B17">
        <w:rPr>
          <w:color w:val="808080" w:themeColor="background1" w:themeShade="80"/>
        </w:rPr>
        <w:t>basada</w:t>
      </w:r>
      <w:proofErr w:type="spellEnd"/>
      <w:r w:rsidRPr="00431B17">
        <w:rPr>
          <w:color w:val="808080" w:themeColor="background1" w:themeShade="80"/>
        </w:rPr>
        <w:t xml:space="preserve"> </w:t>
      </w:r>
      <w:proofErr w:type="spellStart"/>
      <w:r w:rsidRPr="00431B17">
        <w:rPr>
          <w:color w:val="808080" w:themeColor="background1" w:themeShade="80"/>
        </w:rPr>
        <w:t>en</w:t>
      </w:r>
      <w:proofErr w:type="spellEnd"/>
      <w:r w:rsidRPr="00431B17">
        <w:rPr>
          <w:color w:val="808080" w:themeColor="background1" w:themeShade="80"/>
        </w:rPr>
        <w:t xml:space="preserve"> el </w:t>
      </w:r>
      <w:proofErr w:type="spellStart"/>
      <w:r w:rsidRPr="00431B17">
        <w:rPr>
          <w:color w:val="808080" w:themeColor="background1" w:themeShade="80"/>
        </w:rPr>
        <w:t>estándar</w:t>
      </w:r>
      <w:proofErr w:type="spellEnd"/>
      <w:r>
        <w:rPr>
          <w:color w:val="808080" w:themeColor="background1" w:themeShade="80"/>
        </w:rPr>
        <w:t xml:space="preserve"> del</w:t>
      </w:r>
      <w:r w:rsidRPr="00431B17">
        <w:rPr>
          <w:color w:val="808080" w:themeColor="background1" w:themeShade="80"/>
        </w:rPr>
        <w:t xml:space="preserve"> </w:t>
      </w:r>
      <w:r>
        <w:rPr>
          <w:color w:val="808080" w:themeColor="background1" w:themeShade="80"/>
        </w:rPr>
        <w:t>Institute of Electrical and Electronics Engineers (IEEE) 730-1998, IEEE Standard for Software Quality Assurance Plans, and IEEE Standard 730.1-1995, IEEE Guide for Software Quality Assurance Planning</w:t>
      </w:r>
      <w:r w:rsidR="00B2006B">
        <w:rPr>
          <w:color w:val="808080" w:themeColor="background1" w:themeShade="80"/>
        </w:rPr>
        <w:t>.</w:t>
      </w:r>
    </w:p>
    <w:p w14:paraId="3443DDBF" w14:textId="52C9F76E" w:rsidR="00B2006B" w:rsidRDefault="00B2006B" w:rsidP="004A4C41">
      <w:pPr>
        <w:spacing w:before="60" w:after="60"/>
        <w:rPr>
          <w:color w:val="808080" w:themeColor="background1" w:themeShade="80"/>
          <w:lang w:val="es-ES"/>
        </w:rPr>
      </w:pPr>
      <w:r w:rsidRPr="00B2006B">
        <w:rPr>
          <w:color w:val="808080" w:themeColor="background1" w:themeShade="80"/>
          <w:lang w:val="es-ES"/>
        </w:rPr>
        <w:t>Esta plantilla debe completarse con información especí</w:t>
      </w:r>
      <w:r w:rsidR="00CE0FFD">
        <w:rPr>
          <w:color w:val="808080" w:themeColor="background1" w:themeShade="80"/>
          <w:lang w:val="es-ES"/>
        </w:rPr>
        <w:t>f</w:t>
      </w:r>
      <w:r>
        <w:rPr>
          <w:color w:val="808080" w:themeColor="background1" w:themeShade="80"/>
          <w:lang w:val="es-ES"/>
        </w:rPr>
        <w:t>ica del proyecto para producir un plan de aseguramiento de calidad de software (SQA), que incluya de manera precisa las estructuras organizacionales, tareas, roles y responsabilidades pertinentes.</w:t>
      </w:r>
    </w:p>
    <w:p w14:paraId="7F578903" w14:textId="77777777" w:rsidR="00B2006B" w:rsidRDefault="00B2006B" w:rsidP="004A4C41">
      <w:pPr>
        <w:spacing w:before="60" w:after="60"/>
        <w:rPr>
          <w:color w:val="808080" w:themeColor="background1" w:themeShade="80"/>
          <w:lang w:val="es-ES"/>
        </w:rPr>
      </w:pPr>
    </w:p>
    <w:p w14:paraId="4F7CDD8E" w14:textId="6EA87D50" w:rsidR="00522F0A" w:rsidRDefault="004C042E" w:rsidP="004A4C41">
      <w:pPr>
        <w:spacing w:before="60" w:after="60"/>
        <w:rPr>
          <w:color w:val="808080" w:themeColor="background1" w:themeShade="80"/>
          <w:lang w:val="es-ES"/>
        </w:rPr>
      </w:pPr>
      <w:r>
        <w:rPr>
          <w:color w:val="808080" w:themeColor="background1" w:themeShade="80"/>
          <w:lang w:val="es-ES"/>
        </w:rPr>
        <w:t xml:space="preserve">Para utilizar esta plantilla, reemplace el texto y bloques en gris oscuro con la información </w:t>
      </w:r>
      <w:r w:rsidR="00A64BCF">
        <w:rPr>
          <w:color w:val="808080" w:themeColor="background1" w:themeShade="80"/>
          <w:lang w:val="es-ES"/>
        </w:rPr>
        <w:t>correspondiente</w:t>
      </w:r>
      <w:r>
        <w:rPr>
          <w:color w:val="808080" w:themeColor="background1" w:themeShade="80"/>
          <w:lang w:val="es-ES"/>
        </w:rPr>
        <w:t xml:space="preserve"> al proyecto.</w:t>
      </w:r>
    </w:p>
    <w:p w14:paraId="219856AC" w14:textId="77777777" w:rsidR="004C042E" w:rsidRDefault="004C042E" w:rsidP="004A4C41">
      <w:pPr>
        <w:spacing w:before="60" w:after="60"/>
        <w:rPr>
          <w:color w:val="808080" w:themeColor="background1" w:themeShade="80"/>
          <w:lang w:val="es-ES"/>
        </w:rPr>
      </w:pPr>
    </w:p>
    <w:p w14:paraId="34CD20E8" w14:textId="662195AC" w:rsidR="004C042E" w:rsidRPr="00B2006B" w:rsidRDefault="004C042E" w:rsidP="004A4C41">
      <w:pPr>
        <w:spacing w:before="60" w:after="60"/>
        <w:rPr>
          <w:color w:val="808080" w:themeColor="background1" w:themeShade="80"/>
          <w:lang w:val="es-ES"/>
        </w:rPr>
      </w:pPr>
      <w:r>
        <w:rPr>
          <w:color w:val="808080" w:themeColor="background1" w:themeShade="80"/>
          <w:lang w:val="es-ES"/>
        </w:rPr>
        <w:t>Cuando esté completo, elimine todos los textos introductorios, y ejemplos y convierta el texto a color negro</w:t>
      </w:r>
    </w:p>
    <w:p w14:paraId="11EA713A" w14:textId="77777777" w:rsidR="00BA1755" w:rsidRPr="006F3087" w:rsidRDefault="00BA1755" w:rsidP="00725400">
      <w:pPr>
        <w:spacing w:before="60" w:after="60"/>
        <w:rPr>
          <w:color w:val="808080" w:themeColor="background1" w:themeShade="80"/>
          <w:lang w:val="es-ES"/>
        </w:rPr>
      </w:pPr>
    </w:p>
    <w:p w14:paraId="362CC051" w14:textId="688AD6ED" w:rsidR="00725400" w:rsidRPr="006F3087" w:rsidRDefault="00297278" w:rsidP="00725400">
      <w:pPr>
        <w:pStyle w:val="Heading1"/>
        <w:rPr>
          <w:lang w:val="es-ES"/>
        </w:rPr>
      </w:pPr>
      <w:bookmarkStart w:id="2" w:name="_Toc202083178"/>
      <w:r w:rsidRPr="006F3087">
        <w:rPr>
          <w:lang w:val="es-ES"/>
        </w:rPr>
        <w:t xml:space="preserve">Documentación de </w:t>
      </w:r>
      <w:proofErr w:type="spellStart"/>
      <w:r w:rsidRPr="006F3087">
        <w:rPr>
          <w:lang w:val="es-ES"/>
        </w:rPr>
        <w:t>Versionamiento</w:t>
      </w:r>
      <w:bookmarkEnd w:id="2"/>
      <w:proofErr w:type="spellEnd"/>
    </w:p>
    <w:p w14:paraId="316432B7" w14:textId="676B179D" w:rsidR="00297278" w:rsidRPr="00297278" w:rsidRDefault="00297278" w:rsidP="00725400">
      <w:pPr>
        <w:rPr>
          <w:color w:val="808080" w:themeColor="background1" w:themeShade="80"/>
          <w:lang w:val="es-ES"/>
        </w:rPr>
      </w:pPr>
      <w:r w:rsidRPr="006F3087">
        <w:rPr>
          <w:color w:val="808080" w:themeColor="background1" w:themeShade="80"/>
          <w:lang w:val="es-ES"/>
        </w:rPr>
        <w:t>Documente los cambios a este document</w:t>
      </w:r>
      <w:r w:rsidR="005225E2">
        <w:rPr>
          <w:color w:val="808080" w:themeColor="background1" w:themeShade="80"/>
          <w:lang w:val="es-ES"/>
        </w:rPr>
        <w:t>o</w:t>
      </w:r>
      <w:r w:rsidRPr="006F3087">
        <w:rPr>
          <w:color w:val="808080" w:themeColor="background1" w:themeShade="80"/>
          <w:lang w:val="es-ES"/>
        </w:rPr>
        <w:t xml:space="preserve"> en la tabla Lista de Revisiones.  </w:t>
      </w:r>
      <w:r w:rsidRPr="00297278">
        <w:rPr>
          <w:color w:val="808080" w:themeColor="background1" w:themeShade="80"/>
          <w:lang w:val="es-ES"/>
        </w:rPr>
        <w:t>Para solicitar un cambio, utilice el formulario Solicitud de Cambio.</w:t>
      </w:r>
    </w:p>
    <w:p w14:paraId="7931A72D" w14:textId="77C874D7" w:rsidR="00725400" w:rsidRPr="00EA0527" w:rsidRDefault="00EA0527" w:rsidP="00725400">
      <w:pPr>
        <w:pStyle w:val="Heading2"/>
        <w:rPr>
          <w:lang w:val="es-ES"/>
        </w:rPr>
      </w:pPr>
      <w:bookmarkStart w:id="3" w:name="_Toc202083179"/>
      <w:r w:rsidRPr="00EA0527">
        <w:rPr>
          <w:lang w:val="es-ES"/>
        </w:rPr>
        <w:t>Lista de Revisiones</w:t>
      </w:r>
      <w:bookmarkEnd w:id="3"/>
    </w:p>
    <w:p w14:paraId="7572D973" w14:textId="52244F27" w:rsidR="003979DA" w:rsidRPr="00EA0527" w:rsidRDefault="003979DA" w:rsidP="003979DA">
      <w:pPr>
        <w:rPr>
          <w:lang w:val="es-ES"/>
        </w:rPr>
      </w:pPr>
      <w:r w:rsidRPr="00EA0527">
        <w:rPr>
          <w:b/>
          <w:lang w:val="es-ES"/>
        </w:rPr>
        <w:t>*A</w:t>
      </w:r>
      <w:r w:rsidRPr="00EA0527">
        <w:rPr>
          <w:lang w:val="es-ES"/>
        </w:rPr>
        <w:t xml:space="preserve"> – </w:t>
      </w:r>
      <w:r w:rsidR="00EA0527" w:rsidRPr="00EA0527">
        <w:rPr>
          <w:lang w:val="es-ES"/>
        </w:rPr>
        <w:t>Adición</w:t>
      </w:r>
      <w:r w:rsidRPr="00EA0527">
        <w:rPr>
          <w:lang w:val="es-ES"/>
        </w:rPr>
        <w:t xml:space="preserve">; </w:t>
      </w:r>
      <w:r w:rsidRPr="00EA0527">
        <w:rPr>
          <w:b/>
          <w:lang w:val="es-ES"/>
        </w:rPr>
        <w:t>M</w:t>
      </w:r>
      <w:r w:rsidR="0088567F" w:rsidRPr="00EA0527">
        <w:rPr>
          <w:b/>
          <w:lang w:val="es-ES"/>
        </w:rPr>
        <w:t xml:space="preserve"> – </w:t>
      </w:r>
      <w:r w:rsidR="00EA0527">
        <w:rPr>
          <w:lang w:val="es-ES"/>
        </w:rPr>
        <w:t>Modificación</w:t>
      </w:r>
      <w:r w:rsidRPr="00EA0527">
        <w:rPr>
          <w:lang w:val="es-ES"/>
        </w:rPr>
        <w:t xml:space="preserve">; </w:t>
      </w:r>
      <w:r w:rsidRPr="00EA0527">
        <w:rPr>
          <w:b/>
          <w:lang w:val="es-ES"/>
        </w:rPr>
        <w:t>D</w:t>
      </w:r>
      <w:r w:rsidRPr="00EA0527">
        <w:rPr>
          <w:lang w:val="es-ES"/>
        </w:rPr>
        <w:t xml:space="preserve"> </w:t>
      </w:r>
      <w:r w:rsidR="0088567F" w:rsidRPr="00EA0527">
        <w:rPr>
          <w:lang w:val="es-ES"/>
        </w:rPr>
        <w:t xml:space="preserve">– </w:t>
      </w:r>
      <w:proofErr w:type="spellStart"/>
      <w:r w:rsidRPr="00EA0527">
        <w:rPr>
          <w:lang w:val="es-ES"/>
        </w:rPr>
        <w:t>Deleted</w:t>
      </w:r>
      <w:proofErr w:type="spellEnd"/>
      <w:r w:rsidR="00EA0527">
        <w:rPr>
          <w:lang w:val="es-ES"/>
        </w:rPr>
        <w:t xml:space="preserve"> (Eliminación)</w:t>
      </w:r>
    </w:p>
    <w:tbl>
      <w:tblPr>
        <w:tblW w:w="9622" w:type="dxa"/>
        <w:jc w:val="center"/>
        <w:tblLayout w:type="fixed"/>
        <w:tblCellMar>
          <w:left w:w="80" w:type="dxa"/>
          <w:right w:w="80" w:type="dxa"/>
        </w:tblCellMar>
        <w:tblLook w:val="0000" w:firstRow="0" w:lastRow="0" w:firstColumn="0" w:lastColumn="0" w:noHBand="0" w:noVBand="0"/>
      </w:tblPr>
      <w:tblGrid>
        <w:gridCol w:w="1080"/>
        <w:gridCol w:w="1080"/>
        <w:gridCol w:w="2016"/>
        <w:gridCol w:w="576"/>
        <w:gridCol w:w="3600"/>
        <w:gridCol w:w="1270"/>
      </w:tblGrid>
      <w:tr w:rsidR="002032E1" w:rsidRPr="00754AF0" w14:paraId="4409AE2C" w14:textId="77777777" w:rsidTr="00C67256">
        <w:trPr>
          <w:cantSplit/>
          <w:jc w:val="center"/>
        </w:trPr>
        <w:tc>
          <w:tcPr>
            <w:tcW w:w="1080" w:type="dxa"/>
            <w:tcBorders>
              <w:top w:val="single" w:sz="6" w:space="0" w:color="auto"/>
              <w:left w:val="single" w:sz="6" w:space="0" w:color="auto"/>
              <w:bottom w:val="single" w:sz="6" w:space="0" w:color="auto"/>
              <w:right w:val="single" w:sz="6" w:space="0" w:color="auto"/>
            </w:tcBorders>
            <w:shd w:val="clear" w:color="auto" w:fill="DDDECE"/>
          </w:tcPr>
          <w:p w14:paraId="10DA5A51" w14:textId="5699155A" w:rsidR="002032E1" w:rsidRPr="00C67256" w:rsidRDefault="00D6294B" w:rsidP="00FC246D">
            <w:pPr>
              <w:spacing w:before="180"/>
              <w:rPr>
                <w:b/>
              </w:rPr>
            </w:pPr>
            <w:proofErr w:type="spellStart"/>
            <w:r>
              <w:rPr>
                <w:b/>
              </w:rPr>
              <w:t>Versión</w:t>
            </w:r>
            <w:proofErr w:type="spellEnd"/>
          </w:p>
        </w:tc>
        <w:tc>
          <w:tcPr>
            <w:tcW w:w="1080" w:type="dxa"/>
            <w:tcBorders>
              <w:top w:val="single" w:sz="6" w:space="0" w:color="auto"/>
              <w:left w:val="single" w:sz="6" w:space="0" w:color="auto"/>
              <w:bottom w:val="single" w:sz="6" w:space="0" w:color="auto"/>
              <w:right w:val="single" w:sz="6" w:space="0" w:color="auto"/>
            </w:tcBorders>
            <w:shd w:val="clear" w:color="auto" w:fill="DDDECE"/>
          </w:tcPr>
          <w:p w14:paraId="23C787DB" w14:textId="0CA457DD" w:rsidR="002032E1" w:rsidRPr="00C67256" w:rsidRDefault="0088567F" w:rsidP="00D6294B">
            <w:pPr>
              <w:rPr>
                <w:b/>
              </w:rPr>
            </w:pPr>
            <w:r w:rsidRPr="00C67256">
              <w:rPr>
                <w:b/>
              </w:rPr>
              <w:br/>
            </w:r>
            <w:proofErr w:type="spellStart"/>
            <w:r w:rsidR="00D6294B">
              <w:rPr>
                <w:b/>
              </w:rPr>
              <w:t>Fecha</w:t>
            </w:r>
            <w:proofErr w:type="spellEnd"/>
          </w:p>
        </w:tc>
        <w:tc>
          <w:tcPr>
            <w:tcW w:w="2016" w:type="dxa"/>
            <w:tcBorders>
              <w:top w:val="single" w:sz="6" w:space="0" w:color="auto"/>
              <w:left w:val="single" w:sz="6" w:space="0" w:color="auto"/>
              <w:bottom w:val="single" w:sz="6" w:space="0" w:color="auto"/>
              <w:right w:val="single" w:sz="6" w:space="0" w:color="auto"/>
            </w:tcBorders>
            <w:shd w:val="clear" w:color="auto" w:fill="DDDECE"/>
          </w:tcPr>
          <w:p w14:paraId="22D40AA7" w14:textId="77777777" w:rsidR="002032E1" w:rsidRDefault="00D6294B" w:rsidP="0088567F">
            <w:pPr>
              <w:rPr>
                <w:b/>
                <w:lang w:val="es-ES"/>
              </w:rPr>
            </w:pPr>
            <w:r w:rsidRPr="00D6294B">
              <w:rPr>
                <w:b/>
                <w:lang w:val="es-ES"/>
              </w:rPr>
              <w:t>Número de la Figura, Pá</w:t>
            </w:r>
            <w:r>
              <w:rPr>
                <w:b/>
                <w:lang w:val="es-ES"/>
              </w:rPr>
              <w:t>rrafo,</w:t>
            </w:r>
          </w:p>
          <w:p w14:paraId="38B39967" w14:textId="79E61D46" w:rsidR="00D6294B" w:rsidRPr="00D6294B" w:rsidRDefault="00D6294B" w:rsidP="0088567F">
            <w:pPr>
              <w:rPr>
                <w:b/>
                <w:lang w:val="es-ES"/>
              </w:rPr>
            </w:pPr>
            <w:r>
              <w:rPr>
                <w:b/>
                <w:lang w:val="es-ES"/>
              </w:rPr>
              <w:t>Documento completo</w:t>
            </w:r>
          </w:p>
        </w:tc>
        <w:tc>
          <w:tcPr>
            <w:tcW w:w="576" w:type="dxa"/>
            <w:tcBorders>
              <w:top w:val="single" w:sz="6" w:space="0" w:color="auto"/>
              <w:left w:val="single" w:sz="6" w:space="0" w:color="auto"/>
              <w:bottom w:val="single" w:sz="6" w:space="0" w:color="auto"/>
              <w:right w:val="single" w:sz="6" w:space="0" w:color="auto"/>
            </w:tcBorders>
            <w:shd w:val="clear" w:color="auto" w:fill="DDDECE"/>
          </w:tcPr>
          <w:p w14:paraId="5D10CAC6" w14:textId="6725FF3A" w:rsidR="002032E1" w:rsidRDefault="0088567F" w:rsidP="00FC246D">
            <w:r>
              <w:rPr>
                <w:b/>
              </w:rPr>
              <w:t>A*</w:t>
            </w:r>
            <w:r>
              <w:rPr>
                <w:b/>
              </w:rPr>
              <w:br/>
              <w:t>M</w:t>
            </w:r>
            <w:r>
              <w:rPr>
                <w:b/>
              </w:rPr>
              <w:br/>
              <w:t>D</w:t>
            </w:r>
          </w:p>
        </w:tc>
        <w:tc>
          <w:tcPr>
            <w:tcW w:w="3600" w:type="dxa"/>
            <w:tcBorders>
              <w:top w:val="single" w:sz="6" w:space="0" w:color="auto"/>
              <w:left w:val="single" w:sz="6" w:space="0" w:color="auto"/>
              <w:bottom w:val="single" w:sz="6" w:space="0" w:color="auto"/>
              <w:right w:val="single" w:sz="6" w:space="0" w:color="auto"/>
            </w:tcBorders>
            <w:shd w:val="clear" w:color="auto" w:fill="DDDECE"/>
          </w:tcPr>
          <w:p w14:paraId="683FFD45" w14:textId="040DA5D0" w:rsidR="002032E1" w:rsidRPr="00C67256" w:rsidRDefault="0088567F" w:rsidP="00D6294B">
            <w:pPr>
              <w:rPr>
                <w:b/>
              </w:rPr>
            </w:pPr>
            <w:r w:rsidRPr="00C67256">
              <w:rPr>
                <w:b/>
              </w:rPr>
              <w:br/>
            </w:r>
            <w:proofErr w:type="spellStart"/>
            <w:r w:rsidR="00D6294B">
              <w:rPr>
                <w:b/>
              </w:rPr>
              <w:t>Título</w:t>
            </w:r>
            <w:proofErr w:type="spellEnd"/>
            <w:r w:rsidR="00D6294B">
              <w:rPr>
                <w:b/>
              </w:rPr>
              <w:t xml:space="preserve"> o breve </w:t>
            </w:r>
            <w:proofErr w:type="spellStart"/>
            <w:r w:rsidR="00D6294B">
              <w:rPr>
                <w:b/>
              </w:rPr>
              <w:t>descripción</w:t>
            </w:r>
            <w:proofErr w:type="spellEnd"/>
          </w:p>
        </w:tc>
        <w:tc>
          <w:tcPr>
            <w:tcW w:w="1270" w:type="dxa"/>
            <w:tcBorders>
              <w:top w:val="single" w:sz="6" w:space="0" w:color="auto"/>
              <w:left w:val="single" w:sz="6" w:space="0" w:color="auto"/>
              <w:bottom w:val="single" w:sz="6" w:space="0" w:color="auto"/>
              <w:right w:val="single" w:sz="6" w:space="0" w:color="auto"/>
            </w:tcBorders>
            <w:shd w:val="clear" w:color="auto" w:fill="DDDECE"/>
          </w:tcPr>
          <w:p w14:paraId="79E43D1E" w14:textId="3CE6C11B" w:rsidR="002032E1" w:rsidRPr="00D40BAE" w:rsidRDefault="00D6294B" w:rsidP="00FC246D">
            <w:pPr>
              <w:rPr>
                <w:b/>
                <w:lang w:val="es-ES"/>
              </w:rPr>
            </w:pPr>
            <w:r w:rsidRPr="00D40BAE">
              <w:rPr>
                <w:b/>
                <w:lang w:val="es-ES"/>
              </w:rPr>
              <w:t>Número de Solicitud de Cambio</w:t>
            </w:r>
          </w:p>
        </w:tc>
      </w:tr>
      <w:tr w:rsidR="002032E1" w14:paraId="4C2FEF8D" w14:textId="77777777" w:rsidTr="0088567F">
        <w:trPr>
          <w:cantSplit/>
          <w:jc w:val="center"/>
        </w:trPr>
        <w:tc>
          <w:tcPr>
            <w:tcW w:w="1080" w:type="dxa"/>
            <w:tcBorders>
              <w:top w:val="single" w:sz="6" w:space="0" w:color="auto"/>
              <w:left w:val="single" w:sz="6" w:space="0" w:color="auto"/>
              <w:right w:val="single" w:sz="6" w:space="0" w:color="auto"/>
            </w:tcBorders>
          </w:tcPr>
          <w:p w14:paraId="426B94A4" w14:textId="3BA96AFB" w:rsidR="002032E1" w:rsidRPr="00AC4F15" w:rsidRDefault="003979DA" w:rsidP="00FC246D">
            <w:pPr>
              <w:rPr>
                <w:color w:val="808080" w:themeColor="background1" w:themeShade="80"/>
              </w:rPr>
            </w:pPr>
            <w:r w:rsidRPr="00AC4F15">
              <w:rPr>
                <w:color w:val="808080" w:themeColor="background1" w:themeShade="80"/>
              </w:rPr>
              <w:t>1.0</w:t>
            </w:r>
          </w:p>
          <w:p w14:paraId="34323C6F" w14:textId="77777777" w:rsidR="002032E1" w:rsidRPr="00AC4F15" w:rsidRDefault="002032E1" w:rsidP="00FC246D">
            <w:pPr>
              <w:rPr>
                <w:color w:val="808080" w:themeColor="background1" w:themeShade="80"/>
              </w:rPr>
            </w:pPr>
          </w:p>
          <w:p w14:paraId="06453489" w14:textId="77777777" w:rsidR="002032E1" w:rsidRPr="00AC4F15" w:rsidRDefault="002032E1" w:rsidP="00FC246D">
            <w:pPr>
              <w:rPr>
                <w:color w:val="808080" w:themeColor="background1" w:themeShade="80"/>
              </w:rPr>
            </w:pPr>
          </w:p>
          <w:p w14:paraId="27FD26D1" w14:textId="77777777" w:rsidR="002032E1" w:rsidRPr="00AC4F15" w:rsidRDefault="002032E1" w:rsidP="00FC246D">
            <w:pPr>
              <w:rPr>
                <w:color w:val="808080" w:themeColor="background1" w:themeShade="80"/>
              </w:rPr>
            </w:pPr>
          </w:p>
        </w:tc>
        <w:tc>
          <w:tcPr>
            <w:tcW w:w="1080" w:type="dxa"/>
            <w:tcBorders>
              <w:top w:val="single" w:sz="6" w:space="0" w:color="auto"/>
              <w:left w:val="single" w:sz="6" w:space="0" w:color="auto"/>
              <w:right w:val="single" w:sz="6" w:space="0" w:color="auto"/>
            </w:tcBorders>
          </w:tcPr>
          <w:p w14:paraId="35C6D87F" w14:textId="4411CB4E" w:rsidR="002032E1" w:rsidRPr="00AC4F15" w:rsidRDefault="003979DA" w:rsidP="00FC246D">
            <w:pPr>
              <w:rPr>
                <w:color w:val="808080" w:themeColor="background1" w:themeShade="80"/>
              </w:rPr>
            </w:pPr>
            <w:r w:rsidRPr="00AC4F15">
              <w:rPr>
                <w:color w:val="808080" w:themeColor="background1" w:themeShade="80"/>
              </w:rPr>
              <w:t>6/30/16</w:t>
            </w:r>
          </w:p>
          <w:p w14:paraId="286C5F4C" w14:textId="77777777" w:rsidR="002032E1" w:rsidRPr="00AC4F15" w:rsidRDefault="002032E1" w:rsidP="00FC246D">
            <w:pPr>
              <w:rPr>
                <w:color w:val="808080" w:themeColor="background1" w:themeShade="80"/>
              </w:rPr>
            </w:pPr>
          </w:p>
          <w:p w14:paraId="6090B44F" w14:textId="77777777" w:rsidR="002032E1" w:rsidRPr="00AC4F15" w:rsidRDefault="002032E1" w:rsidP="00FC246D">
            <w:pPr>
              <w:rPr>
                <w:color w:val="808080" w:themeColor="background1" w:themeShade="80"/>
              </w:rPr>
            </w:pPr>
          </w:p>
        </w:tc>
        <w:tc>
          <w:tcPr>
            <w:tcW w:w="2016" w:type="dxa"/>
            <w:tcBorders>
              <w:top w:val="single" w:sz="6" w:space="0" w:color="auto"/>
              <w:left w:val="single" w:sz="6" w:space="0" w:color="auto"/>
              <w:right w:val="single" w:sz="6" w:space="0" w:color="auto"/>
            </w:tcBorders>
          </w:tcPr>
          <w:p w14:paraId="2A622267" w14:textId="77777777" w:rsidR="002032E1" w:rsidRPr="00AC4F15" w:rsidRDefault="002032E1" w:rsidP="00FC246D">
            <w:pPr>
              <w:rPr>
                <w:color w:val="808080" w:themeColor="background1" w:themeShade="80"/>
              </w:rPr>
            </w:pPr>
            <w:r w:rsidRPr="00AC4F15">
              <w:rPr>
                <w:color w:val="808080" w:themeColor="background1" w:themeShade="80"/>
              </w:rPr>
              <w:t>Entire Document</w:t>
            </w:r>
          </w:p>
          <w:p w14:paraId="11CE8BE2" w14:textId="77777777" w:rsidR="002032E1" w:rsidRPr="00AC4F15" w:rsidRDefault="002032E1" w:rsidP="00FC246D">
            <w:pPr>
              <w:rPr>
                <w:color w:val="808080" w:themeColor="background1" w:themeShade="80"/>
              </w:rPr>
            </w:pPr>
          </w:p>
          <w:p w14:paraId="3BD91500" w14:textId="77777777" w:rsidR="002032E1" w:rsidRPr="00AC4F15" w:rsidRDefault="002032E1" w:rsidP="00FC246D">
            <w:pPr>
              <w:rPr>
                <w:color w:val="808080" w:themeColor="background1" w:themeShade="80"/>
              </w:rPr>
            </w:pPr>
          </w:p>
        </w:tc>
        <w:tc>
          <w:tcPr>
            <w:tcW w:w="576" w:type="dxa"/>
            <w:tcBorders>
              <w:top w:val="single" w:sz="6" w:space="0" w:color="auto"/>
              <w:left w:val="single" w:sz="6" w:space="0" w:color="auto"/>
              <w:right w:val="single" w:sz="6" w:space="0" w:color="auto"/>
            </w:tcBorders>
          </w:tcPr>
          <w:p w14:paraId="120767CF" w14:textId="26541B9F" w:rsidR="002032E1" w:rsidRPr="00AC4F15" w:rsidRDefault="00AC4F15" w:rsidP="00FC246D">
            <w:pPr>
              <w:rPr>
                <w:b/>
                <w:color w:val="808080" w:themeColor="background1" w:themeShade="80"/>
              </w:rPr>
            </w:pPr>
            <w:r w:rsidRPr="00AC4F15">
              <w:rPr>
                <w:b/>
                <w:color w:val="808080" w:themeColor="background1" w:themeShade="80"/>
              </w:rPr>
              <w:t>A</w:t>
            </w:r>
          </w:p>
        </w:tc>
        <w:tc>
          <w:tcPr>
            <w:tcW w:w="3600" w:type="dxa"/>
            <w:tcBorders>
              <w:top w:val="single" w:sz="6" w:space="0" w:color="auto"/>
              <w:left w:val="single" w:sz="6" w:space="0" w:color="auto"/>
              <w:right w:val="single" w:sz="6" w:space="0" w:color="auto"/>
            </w:tcBorders>
          </w:tcPr>
          <w:p w14:paraId="41263CA0" w14:textId="7AF515B8" w:rsidR="002032E1" w:rsidRPr="00AC4F15" w:rsidRDefault="002032E1" w:rsidP="002D4003">
            <w:pPr>
              <w:rPr>
                <w:color w:val="808080" w:themeColor="background1" w:themeShade="80"/>
              </w:rPr>
            </w:pPr>
            <w:r w:rsidRPr="00AC4F15">
              <w:rPr>
                <w:color w:val="808080" w:themeColor="background1" w:themeShade="80"/>
              </w:rPr>
              <w:t xml:space="preserve">Updated Template to include checklists for general Software Engineering Process Verification </w:t>
            </w:r>
          </w:p>
        </w:tc>
        <w:tc>
          <w:tcPr>
            <w:tcW w:w="1270" w:type="dxa"/>
            <w:tcBorders>
              <w:top w:val="single" w:sz="6" w:space="0" w:color="auto"/>
              <w:left w:val="single" w:sz="6" w:space="0" w:color="auto"/>
              <w:right w:val="single" w:sz="6" w:space="0" w:color="auto"/>
            </w:tcBorders>
          </w:tcPr>
          <w:p w14:paraId="72F0AA74" w14:textId="77777777" w:rsidR="002032E1" w:rsidRPr="00AC4F15" w:rsidRDefault="002032E1" w:rsidP="00FC246D">
            <w:pPr>
              <w:rPr>
                <w:color w:val="808080" w:themeColor="background1" w:themeShade="80"/>
              </w:rPr>
            </w:pPr>
          </w:p>
          <w:p w14:paraId="15C8064D" w14:textId="77777777" w:rsidR="002032E1" w:rsidRPr="00AC4F15" w:rsidRDefault="002032E1" w:rsidP="00FC246D">
            <w:pPr>
              <w:rPr>
                <w:color w:val="808080" w:themeColor="background1" w:themeShade="80"/>
              </w:rPr>
            </w:pPr>
          </w:p>
          <w:p w14:paraId="35A669A7" w14:textId="77777777" w:rsidR="002032E1" w:rsidRPr="00AC4F15" w:rsidRDefault="002032E1" w:rsidP="00FC246D">
            <w:pPr>
              <w:rPr>
                <w:color w:val="808080" w:themeColor="background1" w:themeShade="80"/>
              </w:rPr>
            </w:pPr>
          </w:p>
        </w:tc>
      </w:tr>
      <w:tr w:rsidR="002032E1" w14:paraId="22C2E86C" w14:textId="77777777" w:rsidTr="0088567F">
        <w:trPr>
          <w:cantSplit/>
          <w:jc w:val="center"/>
        </w:trPr>
        <w:tc>
          <w:tcPr>
            <w:tcW w:w="1080" w:type="dxa"/>
            <w:tcBorders>
              <w:left w:val="single" w:sz="6" w:space="0" w:color="auto"/>
              <w:right w:val="single" w:sz="6" w:space="0" w:color="auto"/>
            </w:tcBorders>
          </w:tcPr>
          <w:p w14:paraId="6605E3CA" w14:textId="22697D17" w:rsidR="002032E1" w:rsidRPr="00AC4F15" w:rsidRDefault="00E12444" w:rsidP="00FC246D">
            <w:pPr>
              <w:rPr>
                <w:color w:val="808080" w:themeColor="background1" w:themeShade="80"/>
              </w:rPr>
            </w:pPr>
            <w:r w:rsidRPr="00AC4F15">
              <w:rPr>
                <w:color w:val="808080" w:themeColor="background1" w:themeShade="80"/>
              </w:rPr>
              <w:t>1.1</w:t>
            </w:r>
          </w:p>
        </w:tc>
        <w:tc>
          <w:tcPr>
            <w:tcW w:w="1080" w:type="dxa"/>
            <w:tcBorders>
              <w:left w:val="single" w:sz="6" w:space="0" w:color="auto"/>
              <w:right w:val="single" w:sz="6" w:space="0" w:color="auto"/>
            </w:tcBorders>
          </w:tcPr>
          <w:p w14:paraId="0B00A7FC" w14:textId="22135885" w:rsidR="002032E1" w:rsidRPr="00AC4F15" w:rsidRDefault="003979DA" w:rsidP="00FC246D">
            <w:pPr>
              <w:rPr>
                <w:color w:val="808080" w:themeColor="background1" w:themeShade="80"/>
              </w:rPr>
            </w:pPr>
            <w:r w:rsidRPr="00AC4F15">
              <w:rPr>
                <w:color w:val="808080" w:themeColor="background1" w:themeShade="80"/>
              </w:rPr>
              <w:t>7/04/16</w:t>
            </w:r>
          </w:p>
        </w:tc>
        <w:tc>
          <w:tcPr>
            <w:tcW w:w="2016" w:type="dxa"/>
            <w:tcBorders>
              <w:left w:val="single" w:sz="6" w:space="0" w:color="auto"/>
              <w:right w:val="single" w:sz="6" w:space="0" w:color="auto"/>
            </w:tcBorders>
          </w:tcPr>
          <w:p w14:paraId="33391BBB" w14:textId="62168B95" w:rsidR="002032E1" w:rsidRPr="00AC4F15" w:rsidRDefault="00E12444" w:rsidP="00FC246D">
            <w:pPr>
              <w:rPr>
                <w:color w:val="808080" w:themeColor="background1" w:themeShade="80"/>
              </w:rPr>
            </w:pPr>
            <w:r w:rsidRPr="00AC4F15">
              <w:rPr>
                <w:color w:val="808080" w:themeColor="background1" w:themeShade="80"/>
              </w:rPr>
              <w:t>Section 3 – SQA Tasks</w:t>
            </w:r>
          </w:p>
        </w:tc>
        <w:tc>
          <w:tcPr>
            <w:tcW w:w="576" w:type="dxa"/>
            <w:tcBorders>
              <w:left w:val="single" w:sz="6" w:space="0" w:color="auto"/>
              <w:right w:val="single" w:sz="6" w:space="0" w:color="auto"/>
            </w:tcBorders>
          </w:tcPr>
          <w:p w14:paraId="30E99CB7" w14:textId="46185241" w:rsidR="002032E1" w:rsidRPr="00AC4F15" w:rsidRDefault="008135AC" w:rsidP="00FC246D">
            <w:pPr>
              <w:rPr>
                <w:b/>
                <w:color w:val="808080" w:themeColor="background1" w:themeShade="80"/>
              </w:rPr>
            </w:pPr>
            <w:r w:rsidRPr="00AC4F15">
              <w:rPr>
                <w:b/>
                <w:color w:val="808080" w:themeColor="background1" w:themeShade="80"/>
              </w:rPr>
              <w:t>M</w:t>
            </w:r>
          </w:p>
        </w:tc>
        <w:tc>
          <w:tcPr>
            <w:tcW w:w="3600" w:type="dxa"/>
            <w:tcBorders>
              <w:left w:val="single" w:sz="6" w:space="0" w:color="auto"/>
              <w:right w:val="single" w:sz="6" w:space="0" w:color="auto"/>
            </w:tcBorders>
          </w:tcPr>
          <w:p w14:paraId="0D2DF2C6" w14:textId="14BFE1A1" w:rsidR="002032E1" w:rsidRPr="00AC4F15" w:rsidRDefault="00D8502B" w:rsidP="00D8502B">
            <w:pPr>
              <w:rPr>
                <w:color w:val="808080" w:themeColor="background1" w:themeShade="80"/>
              </w:rPr>
            </w:pPr>
            <w:r w:rsidRPr="00AC4F15">
              <w:rPr>
                <w:color w:val="808080" w:themeColor="background1" w:themeShade="80"/>
              </w:rPr>
              <w:t>Revised ta</w:t>
            </w:r>
            <w:r w:rsidR="002032E1" w:rsidRPr="00AC4F15">
              <w:rPr>
                <w:color w:val="808080" w:themeColor="background1" w:themeShade="80"/>
              </w:rPr>
              <w:t xml:space="preserve">sk definitions and reorganized into </w:t>
            </w:r>
            <w:r w:rsidRPr="00AC4F15">
              <w:rPr>
                <w:color w:val="808080" w:themeColor="background1" w:themeShade="80"/>
              </w:rPr>
              <w:t>mutually exclusive task activities</w:t>
            </w:r>
            <w:r w:rsidR="002032E1" w:rsidRPr="00AC4F15">
              <w:rPr>
                <w:color w:val="808080" w:themeColor="background1" w:themeShade="80"/>
              </w:rPr>
              <w:t xml:space="preserve">; </w:t>
            </w:r>
            <w:r w:rsidRPr="00AC4F15">
              <w:rPr>
                <w:color w:val="808080" w:themeColor="background1" w:themeShade="80"/>
              </w:rPr>
              <w:t>incorporated</w:t>
            </w:r>
            <w:r w:rsidR="002032E1" w:rsidRPr="00AC4F15">
              <w:rPr>
                <w:color w:val="808080" w:themeColor="background1" w:themeShade="80"/>
              </w:rPr>
              <w:t xml:space="preserve"> process </w:t>
            </w:r>
            <w:r w:rsidRPr="00AC4F15">
              <w:rPr>
                <w:color w:val="808080" w:themeColor="background1" w:themeShade="80"/>
              </w:rPr>
              <w:t xml:space="preserve">audit </w:t>
            </w:r>
            <w:r w:rsidR="002032E1" w:rsidRPr="00AC4F15">
              <w:rPr>
                <w:color w:val="808080" w:themeColor="background1" w:themeShade="80"/>
              </w:rPr>
              <w:t xml:space="preserve">checklists </w:t>
            </w:r>
          </w:p>
        </w:tc>
        <w:tc>
          <w:tcPr>
            <w:tcW w:w="1270" w:type="dxa"/>
            <w:tcBorders>
              <w:left w:val="single" w:sz="6" w:space="0" w:color="auto"/>
              <w:right w:val="single" w:sz="6" w:space="0" w:color="auto"/>
            </w:tcBorders>
          </w:tcPr>
          <w:p w14:paraId="36C744B0" w14:textId="77777777" w:rsidR="002032E1" w:rsidRPr="00AC4F15" w:rsidRDefault="002032E1" w:rsidP="00FC246D">
            <w:pPr>
              <w:rPr>
                <w:color w:val="808080" w:themeColor="background1" w:themeShade="80"/>
              </w:rPr>
            </w:pPr>
            <w:r w:rsidRPr="00AC4F15">
              <w:rPr>
                <w:color w:val="808080" w:themeColor="background1" w:themeShade="80"/>
              </w:rPr>
              <w:t>SQAPT-003</w:t>
            </w:r>
          </w:p>
          <w:p w14:paraId="15A2D49B" w14:textId="77777777" w:rsidR="002032E1" w:rsidRPr="00AC4F15" w:rsidRDefault="002032E1" w:rsidP="00FC246D">
            <w:pPr>
              <w:rPr>
                <w:color w:val="808080" w:themeColor="background1" w:themeShade="80"/>
              </w:rPr>
            </w:pPr>
            <w:r w:rsidRPr="00AC4F15">
              <w:rPr>
                <w:color w:val="808080" w:themeColor="background1" w:themeShade="80"/>
              </w:rPr>
              <w:t>SQA-0001</w:t>
            </w:r>
          </w:p>
        </w:tc>
      </w:tr>
      <w:tr w:rsidR="002032E1" w14:paraId="4B639A81" w14:textId="77777777" w:rsidTr="0088567F">
        <w:trPr>
          <w:cantSplit/>
          <w:jc w:val="center"/>
        </w:trPr>
        <w:tc>
          <w:tcPr>
            <w:tcW w:w="1080" w:type="dxa"/>
            <w:tcBorders>
              <w:left w:val="single" w:sz="6" w:space="0" w:color="auto"/>
              <w:bottom w:val="single" w:sz="6" w:space="0" w:color="auto"/>
              <w:right w:val="single" w:sz="6" w:space="0" w:color="auto"/>
            </w:tcBorders>
          </w:tcPr>
          <w:p w14:paraId="2A5B2DDC" w14:textId="77777777" w:rsidR="002032E1" w:rsidRDefault="002032E1" w:rsidP="00FC246D"/>
        </w:tc>
        <w:tc>
          <w:tcPr>
            <w:tcW w:w="1080" w:type="dxa"/>
            <w:tcBorders>
              <w:left w:val="single" w:sz="6" w:space="0" w:color="auto"/>
              <w:bottom w:val="single" w:sz="6" w:space="0" w:color="auto"/>
              <w:right w:val="single" w:sz="6" w:space="0" w:color="auto"/>
            </w:tcBorders>
          </w:tcPr>
          <w:p w14:paraId="06FB145C" w14:textId="77777777" w:rsidR="002032E1" w:rsidRDefault="002032E1" w:rsidP="00FC246D"/>
        </w:tc>
        <w:tc>
          <w:tcPr>
            <w:tcW w:w="2016" w:type="dxa"/>
            <w:tcBorders>
              <w:left w:val="single" w:sz="6" w:space="0" w:color="auto"/>
              <w:bottom w:val="single" w:sz="6" w:space="0" w:color="auto"/>
              <w:right w:val="single" w:sz="6" w:space="0" w:color="auto"/>
            </w:tcBorders>
          </w:tcPr>
          <w:p w14:paraId="6948D32E" w14:textId="77777777" w:rsidR="002032E1" w:rsidRDefault="002032E1" w:rsidP="00FC246D"/>
        </w:tc>
        <w:tc>
          <w:tcPr>
            <w:tcW w:w="576" w:type="dxa"/>
            <w:tcBorders>
              <w:left w:val="single" w:sz="6" w:space="0" w:color="auto"/>
              <w:bottom w:val="single" w:sz="6" w:space="0" w:color="auto"/>
              <w:right w:val="single" w:sz="6" w:space="0" w:color="auto"/>
            </w:tcBorders>
          </w:tcPr>
          <w:p w14:paraId="29DA69AC" w14:textId="77777777" w:rsidR="002032E1" w:rsidRDefault="002032E1" w:rsidP="00FC246D"/>
        </w:tc>
        <w:tc>
          <w:tcPr>
            <w:tcW w:w="3600" w:type="dxa"/>
            <w:tcBorders>
              <w:left w:val="single" w:sz="6" w:space="0" w:color="auto"/>
              <w:bottom w:val="single" w:sz="6" w:space="0" w:color="auto"/>
              <w:right w:val="single" w:sz="6" w:space="0" w:color="auto"/>
            </w:tcBorders>
          </w:tcPr>
          <w:p w14:paraId="3B14BCC8" w14:textId="77777777" w:rsidR="002032E1" w:rsidRDefault="002032E1" w:rsidP="00FC246D"/>
        </w:tc>
        <w:tc>
          <w:tcPr>
            <w:tcW w:w="1270" w:type="dxa"/>
            <w:tcBorders>
              <w:left w:val="single" w:sz="6" w:space="0" w:color="auto"/>
              <w:bottom w:val="single" w:sz="6" w:space="0" w:color="auto"/>
              <w:right w:val="single" w:sz="6" w:space="0" w:color="auto"/>
            </w:tcBorders>
          </w:tcPr>
          <w:p w14:paraId="259B2192" w14:textId="77777777" w:rsidR="002032E1" w:rsidRDefault="002032E1" w:rsidP="00FC246D"/>
        </w:tc>
      </w:tr>
    </w:tbl>
    <w:p w14:paraId="1007270E" w14:textId="77777777" w:rsidR="00FE4FCD" w:rsidRDefault="00FE4FCD">
      <w:pPr>
        <w:rPr>
          <w:rFonts w:cs="Arial"/>
          <w:b/>
          <w:bCs/>
          <w:iCs/>
          <w:sz w:val="28"/>
          <w:szCs w:val="28"/>
        </w:rPr>
      </w:pPr>
      <w:r>
        <w:br w:type="page"/>
      </w:r>
    </w:p>
    <w:p w14:paraId="712AE034" w14:textId="67F55726" w:rsidR="002032E1" w:rsidRDefault="003979DA" w:rsidP="002032E1">
      <w:pPr>
        <w:pStyle w:val="Heading2"/>
      </w:pPr>
      <w:bookmarkStart w:id="4" w:name="_Toc202083180"/>
      <w:proofErr w:type="spellStart"/>
      <w:r>
        <w:lastRenderedPageBreak/>
        <w:t>Document</w:t>
      </w:r>
      <w:r w:rsidR="002E4AFF">
        <w:t>o</w:t>
      </w:r>
      <w:proofErr w:type="spellEnd"/>
      <w:r>
        <w:t xml:space="preserve"> </w:t>
      </w:r>
      <w:r w:rsidR="002E4AFF">
        <w:t xml:space="preserve">de </w:t>
      </w:r>
      <w:proofErr w:type="spellStart"/>
      <w:r w:rsidR="002E4AFF">
        <w:t>Solicitud</w:t>
      </w:r>
      <w:proofErr w:type="spellEnd"/>
      <w:r w:rsidR="002E4AFF">
        <w:t xml:space="preserve"> de </w:t>
      </w:r>
      <w:proofErr w:type="spellStart"/>
      <w:r w:rsidR="002E4AFF">
        <w:t>Cambio</w:t>
      </w:r>
      <w:bookmarkEnd w:id="4"/>
      <w:proofErr w:type="spellEnd"/>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498"/>
        <w:gridCol w:w="2700"/>
      </w:tblGrid>
      <w:tr w:rsidR="003979DA" w14:paraId="555DBDBB" w14:textId="77777777" w:rsidTr="00FC246D">
        <w:trPr>
          <w:jc w:val="center"/>
        </w:trPr>
        <w:tc>
          <w:tcPr>
            <w:tcW w:w="6498" w:type="dxa"/>
          </w:tcPr>
          <w:p w14:paraId="7AC476DD" w14:textId="36D95D76" w:rsidR="003979DA" w:rsidRPr="00D6294B" w:rsidRDefault="003979DA" w:rsidP="00D6294B">
            <w:pPr>
              <w:rPr>
                <w:lang w:val="es-ES"/>
              </w:rPr>
            </w:pPr>
            <w:proofErr w:type="spellStart"/>
            <w:r w:rsidRPr="00D6294B">
              <w:rPr>
                <w:lang w:val="es-ES"/>
              </w:rPr>
              <w:t>Document</w:t>
            </w:r>
            <w:proofErr w:type="spellEnd"/>
            <w:r w:rsidRPr="00D6294B">
              <w:rPr>
                <w:lang w:val="es-ES"/>
              </w:rPr>
              <w:t xml:space="preserve"> </w:t>
            </w:r>
            <w:proofErr w:type="spellStart"/>
            <w:r w:rsidRPr="00D6294B">
              <w:rPr>
                <w:lang w:val="es-ES"/>
              </w:rPr>
              <w:t>Title</w:t>
            </w:r>
            <w:proofErr w:type="spellEnd"/>
            <w:r w:rsidRPr="00D6294B">
              <w:rPr>
                <w:lang w:val="es-ES"/>
              </w:rPr>
              <w:t xml:space="preserve">: </w:t>
            </w:r>
            <w:r w:rsidR="00D6294B" w:rsidRPr="00D6294B">
              <w:rPr>
                <w:b/>
                <w:bCs/>
                <w:lang w:val="es-ES"/>
              </w:rPr>
              <w:t>Plan de Aseguramiento de Calidad de Software</w:t>
            </w:r>
            <w:r w:rsidRPr="00D6294B">
              <w:rPr>
                <w:b/>
                <w:bCs/>
                <w:lang w:val="es-ES"/>
              </w:rPr>
              <w:t xml:space="preserve"> </w:t>
            </w:r>
          </w:p>
        </w:tc>
        <w:tc>
          <w:tcPr>
            <w:tcW w:w="2700" w:type="dxa"/>
          </w:tcPr>
          <w:p w14:paraId="5E10E3D6" w14:textId="3194B57B" w:rsidR="003979DA" w:rsidRDefault="00D40BAE" w:rsidP="00FC246D">
            <w:proofErr w:type="spellStart"/>
            <w:r>
              <w:t>Número</w:t>
            </w:r>
            <w:proofErr w:type="spellEnd"/>
            <w:r w:rsidR="003979DA">
              <w:t xml:space="preserve">:  </w:t>
            </w:r>
            <w:r w:rsidR="003979DA">
              <w:fldChar w:fldCharType="begin">
                <w:ffData>
                  <w:name w:val="Text14"/>
                  <w:enabled/>
                  <w:calcOnExit w:val="0"/>
                  <w:textInput>
                    <w:type w:val="number"/>
                  </w:textInput>
                </w:ffData>
              </w:fldChar>
            </w:r>
            <w:r w:rsidR="003979DA">
              <w:instrText xml:space="preserve"> FORMTEXT </w:instrText>
            </w:r>
            <w:r w:rsidR="003979DA">
              <w:fldChar w:fldCharType="separate"/>
            </w:r>
            <w:r w:rsidR="003979DA">
              <w:t> </w:t>
            </w:r>
            <w:r w:rsidR="003979DA">
              <w:t> </w:t>
            </w:r>
            <w:r w:rsidR="003979DA">
              <w:t> </w:t>
            </w:r>
            <w:r w:rsidR="003979DA">
              <w:t> </w:t>
            </w:r>
            <w:r w:rsidR="003979DA">
              <w:t> </w:t>
            </w:r>
            <w:r w:rsidR="003979DA">
              <w:fldChar w:fldCharType="end"/>
            </w:r>
          </w:p>
          <w:p w14:paraId="490163C8" w14:textId="77777777" w:rsidR="003979DA" w:rsidRDefault="003979DA" w:rsidP="00FC246D"/>
        </w:tc>
      </w:tr>
      <w:tr w:rsidR="003979DA" w:rsidRPr="00754AF0" w14:paraId="484D333F" w14:textId="77777777" w:rsidTr="00FC246D">
        <w:trPr>
          <w:jc w:val="center"/>
        </w:trPr>
        <w:tc>
          <w:tcPr>
            <w:tcW w:w="9198" w:type="dxa"/>
            <w:gridSpan w:val="2"/>
          </w:tcPr>
          <w:p w14:paraId="0844931E" w14:textId="1851308C" w:rsidR="003979DA" w:rsidRPr="00D40BAE" w:rsidRDefault="00252E27" w:rsidP="00FC246D">
            <w:pPr>
              <w:rPr>
                <w:lang w:val="es-ES"/>
              </w:rPr>
            </w:pPr>
            <w:r>
              <w:rPr>
                <w:lang w:val="es-ES"/>
              </w:rPr>
              <w:t>Org</w:t>
            </w:r>
            <w:r w:rsidR="00D40BAE" w:rsidRPr="00D40BAE">
              <w:rPr>
                <w:lang w:val="es-ES"/>
              </w:rPr>
              <w:t>anización que hace la solicitud</w:t>
            </w:r>
            <w:r w:rsidR="003979DA" w:rsidRPr="00D40BAE">
              <w:rPr>
                <w:lang w:val="es-ES"/>
              </w:rPr>
              <w:t xml:space="preserve">:  </w:t>
            </w:r>
            <w:r w:rsidR="003979DA">
              <w:fldChar w:fldCharType="begin">
                <w:ffData>
                  <w:name w:val="Text15"/>
                  <w:enabled/>
                  <w:calcOnExit w:val="0"/>
                  <w:textInput/>
                </w:ffData>
              </w:fldChar>
            </w:r>
            <w:r w:rsidR="003979DA" w:rsidRPr="00D40BAE">
              <w:rPr>
                <w:lang w:val="es-ES"/>
              </w:rPr>
              <w:instrText xml:space="preserve"> FORMTEXT </w:instrText>
            </w:r>
            <w:r w:rsidR="003979DA">
              <w:fldChar w:fldCharType="separate"/>
            </w:r>
            <w:r w:rsidR="003979DA">
              <w:t> </w:t>
            </w:r>
            <w:r w:rsidR="003979DA">
              <w:t> </w:t>
            </w:r>
            <w:r w:rsidR="003979DA">
              <w:t> </w:t>
            </w:r>
            <w:r w:rsidR="003979DA">
              <w:t> </w:t>
            </w:r>
            <w:r w:rsidR="003979DA">
              <w:t> </w:t>
            </w:r>
            <w:r w:rsidR="003979DA">
              <w:fldChar w:fldCharType="end"/>
            </w:r>
          </w:p>
          <w:p w14:paraId="49CC93C1" w14:textId="77777777" w:rsidR="003979DA" w:rsidRPr="00D40BAE" w:rsidRDefault="003979DA" w:rsidP="00FC246D">
            <w:pPr>
              <w:rPr>
                <w:lang w:val="es-ES"/>
              </w:rPr>
            </w:pPr>
          </w:p>
        </w:tc>
      </w:tr>
      <w:tr w:rsidR="003979DA" w14:paraId="59B2D8E5" w14:textId="77777777" w:rsidTr="00FC246D">
        <w:trPr>
          <w:jc w:val="center"/>
        </w:trPr>
        <w:tc>
          <w:tcPr>
            <w:tcW w:w="6498" w:type="dxa"/>
          </w:tcPr>
          <w:p w14:paraId="54B3D373" w14:textId="4C250BA6" w:rsidR="003979DA" w:rsidRDefault="00D40BAE" w:rsidP="00FC246D">
            <w:proofErr w:type="spellStart"/>
            <w:r>
              <w:t>Contacto</w:t>
            </w:r>
            <w:proofErr w:type="spellEnd"/>
            <w:r w:rsidR="003979DA">
              <w:t xml:space="preserve">: </w:t>
            </w:r>
            <w:r w:rsidR="003979DA">
              <w:fldChar w:fldCharType="begin">
                <w:ffData>
                  <w:name w:val="Text16"/>
                  <w:enabled/>
                  <w:calcOnExit w:val="0"/>
                  <w:textInput/>
                </w:ffData>
              </w:fldChar>
            </w:r>
            <w:r w:rsidR="003979DA">
              <w:instrText xml:space="preserve"> FORMTEXT </w:instrText>
            </w:r>
            <w:r w:rsidR="003979DA">
              <w:fldChar w:fldCharType="separate"/>
            </w:r>
            <w:r w:rsidR="003979DA">
              <w:t> </w:t>
            </w:r>
            <w:r w:rsidR="003979DA">
              <w:t> </w:t>
            </w:r>
            <w:r w:rsidR="003979DA">
              <w:t> </w:t>
            </w:r>
            <w:r w:rsidR="003979DA">
              <w:t> </w:t>
            </w:r>
            <w:r w:rsidR="003979DA">
              <w:t> </w:t>
            </w:r>
            <w:r w:rsidR="003979DA">
              <w:fldChar w:fldCharType="end"/>
            </w:r>
          </w:p>
          <w:p w14:paraId="11C3BB45" w14:textId="77777777" w:rsidR="003979DA" w:rsidRDefault="003979DA" w:rsidP="00FC246D"/>
        </w:tc>
        <w:tc>
          <w:tcPr>
            <w:tcW w:w="2700" w:type="dxa"/>
          </w:tcPr>
          <w:p w14:paraId="1CF40D67" w14:textId="689D68DB" w:rsidR="003979DA" w:rsidRDefault="00D40BAE" w:rsidP="00FC246D">
            <w:r>
              <w:t>Tel</w:t>
            </w:r>
            <w:r w:rsidR="003979DA">
              <w:t xml:space="preserve">:  </w:t>
            </w:r>
            <w:r w:rsidR="003979DA">
              <w:fldChar w:fldCharType="begin">
                <w:ffData>
                  <w:name w:val="Text17"/>
                  <w:enabled/>
                  <w:calcOnExit w:val="0"/>
                  <w:textInput/>
                </w:ffData>
              </w:fldChar>
            </w:r>
            <w:r w:rsidR="003979DA">
              <w:instrText xml:space="preserve"> FORMTEXT </w:instrText>
            </w:r>
            <w:r w:rsidR="003979DA">
              <w:fldChar w:fldCharType="separate"/>
            </w:r>
            <w:r w:rsidR="003979DA">
              <w:t> </w:t>
            </w:r>
            <w:r w:rsidR="003979DA">
              <w:t> </w:t>
            </w:r>
            <w:r w:rsidR="003979DA">
              <w:t> </w:t>
            </w:r>
            <w:r w:rsidR="003979DA">
              <w:t> </w:t>
            </w:r>
            <w:r w:rsidR="003979DA">
              <w:t> </w:t>
            </w:r>
            <w:r w:rsidR="003979DA">
              <w:fldChar w:fldCharType="end"/>
            </w:r>
          </w:p>
        </w:tc>
      </w:tr>
      <w:tr w:rsidR="003979DA" w14:paraId="4848E6F6" w14:textId="77777777" w:rsidTr="00FC246D">
        <w:trPr>
          <w:jc w:val="center"/>
        </w:trPr>
        <w:tc>
          <w:tcPr>
            <w:tcW w:w="9198" w:type="dxa"/>
            <w:gridSpan w:val="2"/>
          </w:tcPr>
          <w:p w14:paraId="3D37B709" w14:textId="368A5E2A" w:rsidR="003979DA" w:rsidRDefault="00D40BAE" w:rsidP="00FC246D">
            <w:proofErr w:type="spellStart"/>
            <w:r>
              <w:t>Correo</w:t>
            </w:r>
            <w:proofErr w:type="spellEnd"/>
            <w:r w:rsidR="003979DA">
              <w:t xml:space="preserve">: </w:t>
            </w:r>
            <w:r w:rsidR="003979DA">
              <w:fldChar w:fldCharType="begin">
                <w:ffData>
                  <w:name w:val="Text18"/>
                  <w:enabled/>
                  <w:calcOnExit w:val="0"/>
                  <w:textInput/>
                </w:ffData>
              </w:fldChar>
            </w:r>
            <w:r w:rsidR="003979DA">
              <w:instrText xml:space="preserve"> FORMTEXT </w:instrText>
            </w:r>
            <w:r w:rsidR="003979DA">
              <w:fldChar w:fldCharType="separate"/>
            </w:r>
            <w:r w:rsidR="003979DA">
              <w:t> </w:t>
            </w:r>
            <w:r w:rsidR="003979DA">
              <w:t> </w:t>
            </w:r>
            <w:r w:rsidR="003979DA">
              <w:t> </w:t>
            </w:r>
            <w:r w:rsidR="003979DA">
              <w:t> </w:t>
            </w:r>
            <w:r w:rsidR="003979DA">
              <w:t> </w:t>
            </w:r>
            <w:r w:rsidR="003979DA">
              <w:fldChar w:fldCharType="end"/>
            </w:r>
          </w:p>
          <w:p w14:paraId="1D75B90D" w14:textId="77777777" w:rsidR="003979DA" w:rsidRDefault="003979DA" w:rsidP="00FC246D"/>
        </w:tc>
      </w:tr>
      <w:tr w:rsidR="003979DA" w14:paraId="4C84DD44" w14:textId="77777777" w:rsidTr="00FC246D">
        <w:trPr>
          <w:jc w:val="center"/>
        </w:trPr>
        <w:tc>
          <w:tcPr>
            <w:tcW w:w="6498" w:type="dxa"/>
          </w:tcPr>
          <w:p w14:paraId="2FD150E5" w14:textId="62DBE1E8" w:rsidR="003979DA" w:rsidRDefault="00D40BAE" w:rsidP="00FC246D">
            <w:proofErr w:type="spellStart"/>
            <w:r>
              <w:t>Título</w:t>
            </w:r>
            <w:proofErr w:type="spellEnd"/>
            <w:r w:rsidR="003979DA">
              <w:t xml:space="preserve">:  </w:t>
            </w:r>
            <w:r w:rsidR="003979DA">
              <w:fldChar w:fldCharType="begin">
                <w:ffData>
                  <w:name w:val="Text19"/>
                  <w:enabled/>
                  <w:calcOnExit w:val="0"/>
                  <w:textInput/>
                </w:ffData>
              </w:fldChar>
            </w:r>
            <w:r w:rsidR="003979DA">
              <w:instrText xml:space="preserve"> FORMTEXT </w:instrText>
            </w:r>
            <w:r w:rsidR="003979DA">
              <w:fldChar w:fldCharType="separate"/>
            </w:r>
            <w:r w:rsidR="003979DA">
              <w:t> </w:t>
            </w:r>
            <w:r w:rsidR="003979DA">
              <w:t> </w:t>
            </w:r>
            <w:r w:rsidR="003979DA">
              <w:t> </w:t>
            </w:r>
            <w:r w:rsidR="003979DA">
              <w:t> </w:t>
            </w:r>
            <w:r w:rsidR="003979DA">
              <w:t> </w:t>
            </w:r>
            <w:r w:rsidR="003979DA">
              <w:fldChar w:fldCharType="end"/>
            </w:r>
          </w:p>
          <w:p w14:paraId="0C193FC1" w14:textId="77777777" w:rsidR="003979DA" w:rsidRDefault="003979DA" w:rsidP="00FC246D"/>
        </w:tc>
        <w:tc>
          <w:tcPr>
            <w:tcW w:w="2700" w:type="dxa"/>
          </w:tcPr>
          <w:p w14:paraId="3FAF8B6E" w14:textId="5A9540D2" w:rsidR="003979DA" w:rsidRDefault="0057609B" w:rsidP="00FC246D">
            <w:proofErr w:type="spellStart"/>
            <w:r>
              <w:t>Fecha</w:t>
            </w:r>
            <w:proofErr w:type="spellEnd"/>
            <w:r w:rsidR="003979DA">
              <w:t xml:space="preserve">:  </w:t>
            </w:r>
            <w:r w:rsidR="003979DA">
              <w:fldChar w:fldCharType="begin">
                <w:ffData>
                  <w:name w:val="Text20"/>
                  <w:enabled/>
                  <w:calcOnExit w:val="0"/>
                  <w:textInput>
                    <w:type w:val="date"/>
                    <w:format w:val="M/d/yy"/>
                  </w:textInput>
                </w:ffData>
              </w:fldChar>
            </w:r>
            <w:r w:rsidR="003979DA">
              <w:instrText xml:space="preserve"> FORMTEXT </w:instrText>
            </w:r>
            <w:r w:rsidR="003979DA">
              <w:fldChar w:fldCharType="separate"/>
            </w:r>
            <w:r w:rsidR="003979DA">
              <w:t> </w:t>
            </w:r>
            <w:r w:rsidR="003979DA">
              <w:t> </w:t>
            </w:r>
            <w:r w:rsidR="003979DA">
              <w:t> </w:t>
            </w:r>
            <w:r w:rsidR="003979DA">
              <w:t> </w:t>
            </w:r>
            <w:r w:rsidR="003979DA">
              <w:t> </w:t>
            </w:r>
            <w:r w:rsidR="003979DA">
              <w:fldChar w:fldCharType="end"/>
            </w:r>
          </w:p>
        </w:tc>
      </w:tr>
      <w:tr w:rsidR="003979DA" w14:paraId="10ABF285" w14:textId="77777777" w:rsidTr="00FC246D">
        <w:trPr>
          <w:jc w:val="center"/>
        </w:trPr>
        <w:tc>
          <w:tcPr>
            <w:tcW w:w="9198" w:type="dxa"/>
            <w:gridSpan w:val="2"/>
          </w:tcPr>
          <w:p w14:paraId="20295F88" w14:textId="4FB446A8" w:rsidR="003979DA" w:rsidRDefault="0057609B" w:rsidP="00FC246D">
            <w:proofErr w:type="spellStart"/>
            <w:r>
              <w:t>Ubicación</w:t>
            </w:r>
            <w:proofErr w:type="spellEnd"/>
            <w:r w:rsidR="003979DA">
              <w:t xml:space="preserve">:  </w:t>
            </w:r>
            <w:r w:rsidR="003979DA">
              <w:fldChar w:fldCharType="begin">
                <w:ffData>
                  <w:name w:val="Text21"/>
                  <w:enabled/>
                  <w:calcOnExit w:val="0"/>
                  <w:textInput/>
                </w:ffData>
              </w:fldChar>
            </w:r>
            <w:r w:rsidR="003979DA">
              <w:instrText xml:space="preserve"> FORMTEXT </w:instrText>
            </w:r>
            <w:r w:rsidR="003979DA">
              <w:fldChar w:fldCharType="separate"/>
            </w:r>
            <w:r w:rsidR="003979DA">
              <w:t> </w:t>
            </w:r>
            <w:r w:rsidR="003979DA">
              <w:t> </w:t>
            </w:r>
            <w:r w:rsidR="003979DA">
              <w:t> </w:t>
            </w:r>
            <w:r w:rsidR="003979DA">
              <w:t> </w:t>
            </w:r>
            <w:r w:rsidR="003979DA">
              <w:t> </w:t>
            </w:r>
            <w:r w:rsidR="003979DA">
              <w:fldChar w:fldCharType="end"/>
            </w:r>
          </w:p>
          <w:p w14:paraId="6E42B879" w14:textId="3C6477E6" w:rsidR="003979DA" w:rsidRDefault="003979DA" w:rsidP="00FC246D"/>
        </w:tc>
      </w:tr>
      <w:tr w:rsidR="003979DA" w14:paraId="40389035" w14:textId="77777777" w:rsidTr="00FC246D">
        <w:trPr>
          <w:jc w:val="center"/>
        </w:trPr>
        <w:tc>
          <w:tcPr>
            <w:tcW w:w="9198" w:type="dxa"/>
            <w:gridSpan w:val="2"/>
          </w:tcPr>
          <w:p w14:paraId="2F8395D5" w14:textId="03605D95" w:rsidR="003979DA" w:rsidRDefault="0057609B" w:rsidP="00FC246D">
            <w:proofErr w:type="spellStart"/>
            <w:r>
              <w:t>Cambio</w:t>
            </w:r>
            <w:proofErr w:type="spellEnd"/>
            <w:r>
              <w:t xml:space="preserve"> </w:t>
            </w:r>
            <w:proofErr w:type="spellStart"/>
            <w:r>
              <w:t>propuesto</w:t>
            </w:r>
            <w:proofErr w:type="spellEnd"/>
            <w:r w:rsidR="003979DA">
              <w:t xml:space="preserve">:  </w:t>
            </w:r>
            <w:r w:rsidR="003979DA">
              <w:fldChar w:fldCharType="begin">
                <w:ffData>
                  <w:name w:val="Text22"/>
                  <w:enabled/>
                  <w:calcOnExit w:val="0"/>
                  <w:textInput/>
                </w:ffData>
              </w:fldChar>
            </w:r>
            <w:r w:rsidR="003979DA">
              <w:instrText xml:space="preserve"> FORMTEXT </w:instrText>
            </w:r>
            <w:r w:rsidR="003979DA">
              <w:fldChar w:fldCharType="separate"/>
            </w:r>
            <w:r w:rsidR="003979DA">
              <w:t> </w:t>
            </w:r>
            <w:r w:rsidR="003979DA">
              <w:t> </w:t>
            </w:r>
            <w:r w:rsidR="003979DA">
              <w:t> </w:t>
            </w:r>
            <w:r w:rsidR="003979DA">
              <w:t> </w:t>
            </w:r>
            <w:r w:rsidR="003979DA">
              <w:t> </w:t>
            </w:r>
            <w:r w:rsidR="003979DA">
              <w:fldChar w:fldCharType="end"/>
            </w:r>
          </w:p>
          <w:p w14:paraId="6617EB16" w14:textId="77777777" w:rsidR="003979DA" w:rsidRDefault="003979DA" w:rsidP="00FC246D"/>
          <w:p w14:paraId="3EA29B9C" w14:textId="77777777" w:rsidR="003979DA" w:rsidRDefault="003979DA" w:rsidP="00FC246D"/>
          <w:p w14:paraId="7F3889BB" w14:textId="77777777" w:rsidR="003979DA" w:rsidRDefault="003979DA" w:rsidP="00FC246D"/>
          <w:p w14:paraId="3708D7E0" w14:textId="77777777" w:rsidR="003979DA" w:rsidRDefault="003979DA" w:rsidP="00FC246D"/>
          <w:p w14:paraId="694E7979" w14:textId="77777777" w:rsidR="003979DA" w:rsidRDefault="003979DA" w:rsidP="00FC246D"/>
          <w:p w14:paraId="029713A4" w14:textId="77777777" w:rsidR="003979DA" w:rsidRDefault="003979DA" w:rsidP="00FC246D"/>
          <w:p w14:paraId="78D937A4" w14:textId="77777777" w:rsidR="003979DA" w:rsidRDefault="003979DA" w:rsidP="00FC246D"/>
        </w:tc>
      </w:tr>
      <w:tr w:rsidR="003979DA" w14:paraId="25C4A0ED" w14:textId="77777777" w:rsidTr="00FC246D">
        <w:trPr>
          <w:jc w:val="center"/>
        </w:trPr>
        <w:tc>
          <w:tcPr>
            <w:tcW w:w="9198" w:type="dxa"/>
            <w:gridSpan w:val="2"/>
          </w:tcPr>
          <w:p w14:paraId="550114F3" w14:textId="1195CADB" w:rsidR="003979DA" w:rsidRDefault="0057609B" w:rsidP="00FC246D">
            <w:proofErr w:type="spellStart"/>
            <w:r>
              <w:t>Justificación</w:t>
            </w:r>
            <w:proofErr w:type="spellEnd"/>
            <w:r>
              <w:t xml:space="preserve"> para el </w:t>
            </w:r>
            <w:proofErr w:type="spellStart"/>
            <w:r>
              <w:t>cambio</w:t>
            </w:r>
            <w:proofErr w:type="spellEnd"/>
            <w:r w:rsidR="003979DA">
              <w:t xml:space="preserve">:  </w:t>
            </w:r>
            <w:r w:rsidR="003979DA">
              <w:fldChar w:fldCharType="begin">
                <w:ffData>
                  <w:name w:val="Text23"/>
                  <w:enabled/>
                  <w:calcOnExit w:val="0"/>
                  <w:textInput/>
                </w:ffData>
              </w:fldChar>
            </w:r>
            <w:r w:rsidR="003979DA">
              <w:instrText xml:space="preserve"> FORMTEXT </w:instrText>
            </w:r>
            <w:r w:rsidR="003979DA">
              <w:fldChar w:fldCharType="separate"/>
            </w:r>
            <w:r w:rsidR="003979DA">
              <w:t> </w:t>
            </w:r>
            <w:r w:rsidR="003979DA">
              <w:t> </w:t>
            </w:r>
            <w:r w:rsidR="003979DA">
              <w:t> </w:t>
            </w:r>
            <w:r w:rsidR="003979DA">
              <w:t> </w:t>
            </w:r>
            <w:r w:rsidR="003979DA">
              <w:t> </w:t>
            </w:r>
            <w:r w:rsidR="003979DA">
              <w:fldChar w:fldCharType="end"/>
            </w:r>
          </w:p>
          <w:p w14:paraId="258D83FF" w14:textId="77777777" w:rsidR="003979DA" w:rsidRDefault="003979DA" w:rsidP="00FC246D"/>
          <w:p w14:paraId="410D9FAF" w14:textId="77777777" w:rsidR="003979DA" w:rsidRDefault="003979DA" w:rsidP="00FC246D"/>
          <w:p w14:paraId="42B3D271" w14:textId="77777777" w:rsidR="003979DA" w:rsidRDefault="003979DA" w:rsidP="00FC246D"/>
          <w:p w14:paraId="079D190A" w14:textId="77777777" w:rsidR="003979DA" w:rsidRDefault="003979DA" w:rsidP="00FC246D"/>
          <w:p w14:paraId="30D63BE6" w14:textId="77777777" w:rsidR="003979DA" w:rsidRDefault="003979DA" w:rsidP="00FC246D"/>
        </w:tc>
      </w:tr>
    </w:tbl>
    <w:p w14:paraId="740EA708" w14:textId="77777777" w:rsidR="002032E1" w:rsidRDefault="002032E1" w:rsidP="00725400"/>
    <w:p w14:paraId="66F7C3EC" w14:textId="77777777" w:rsidR="00FE4FCD" w:rsidRDefault="00FE4FCD">
      <w:pPr>
        <w:rPr>
          <w:rFonts w:cs="Arial"/>
          <w:b/>
          <w:bCs/>
          <w:kern w:val="32"/>
          <w:sz w:val="32"/>
          <w:szCs w:val="32"/>
        </w:rPr>
      </w:pPr>
      <w:r>
        <w:br w:type="page"/>
      </w:r>
    </w:p>
    <w:p w14:paraId="393E8BFF" w14:textId="509E60E3" w:rsidR="00E974D0" w:rsidRDefault="00E974D0" w:rsidP="00E974D0">
      <w:pPr>
        <w:pStyle w:val="Heading1"/>
      </w:pPr>
      <w:bookmarkStart w:id="5" w:name="_Toc202083181"/>
      <w:r>
        <w:lastRenderedPageBreak/>
        <w:t>Table of Contents</w:t>
      </w:r>
      <w:bookmarkEnd w:id="5"/>
    </w:p>
    <w:p w14:paraId="2F8D952C" w14:textId="270733D7" w:rsidR="00E974D0" w:rsidRDefault="005E404F" w:rsidP="00E974D0">
      <w:r>
        <w:rPr>
          <w:color w:val="808080" w:themeColor="background1" w:themeShade="80"/>
        </w:rPr>
        <w:t>Revise</w:t>
      </w:r>
      <w:r w:rsidR="00B65243">
        <w:rPr>
          <w:color w:val="808080" w:themeColor="background1" w:themeShade="80"/>
        </w:rPr>
        <w:t xml:space="preserve"> or update </w:t>
      </w:r>
      <w:r>
        <w:rPr>
          <w:color w:val="808080" w:themeColor="background1" w:themeShade="80"/>
        </w:rPr>
        <w:t>the table of contents based on any structural changes made</w:t>
      </w:r>
      <w:r w:rsidR="00B65243">
        <w:rPr>
          <w:color w:val="808080" w:themeColor="background1" w:themeShade="80"/>
        </w:rPr>
        <w:t xml:space="preserve"> to</w:t>
      </w:r>
      <w:r>
        <w:rPr>
          <w:color w:val="808080" w:themeColor="background1" w:themeShade="80"/>
        </w:rPr>
        <w:t xml:space="preserve"> the template</w:t>
      </w:r>
      <w:r w:rsidR="00B65243">
        <w:rPr>
          <w:color w:val="808080" w:themeColor="background1" w:themeShade="80"/>
        </w:rPr>
        <w:t>.</w:t>
      </w:r>
    </w:p>
    <w:p w14:paraId="1AF65C72" w14:textId="77777777" w:rsidR="005E404F" w:rsidRPr="005E404F" w:rsidRDefault="005E404F" w:rsidP="005E404F">
      <w:pPr>
        <w:pStyle w:val="TOC-headings"/>
        <w:rPr>
          <w:rFonts w:ascii="Arial" w:hAnsi="Arial" w:cs="Arial"/>
        </w:rPr>
      </w:pPr>
      <w:r w:rsidRPr="005E404F">
        <w:rPr>
          <w:rFonts w:ascii="Arial" w:hAnsi="Arial" w:cs="Arial"/>
        </w:rPr>
        <w:t>Section</w:t>
      </w:r>
      <w:r w:rsidRPr="005E404F">
        <w:rPr>
          <w:rFonts w:ascii="Arial" w:hAnsi="Arial" w:cs="Arial"/>
        </w:rPr>
        <w:tab/>
        <w:t>Page</w:t>
      </w:r>
    </w:p>
    <w:p w14:paraId="4000DBD0" w14:textId="77777777" w:rsidR="000535BD" w:rsidRDefault="005E404F">
      <w:pPr>
        <w:pStyle w:val="TOC1"/>
        <w:rPr>
          <w:rFonts w:asciiTheme="minorHAnsi" w:eastAsiaTheme="minorEastAsia" w:hAnsiTheme="minorHAnsi" w:cstheme="minorBidi"/>
          <w:b w:val="0"/>
          <w:caps w:val="0"/>
          <w:noProof/>
          <w:sz w:val="24"/>
          <w:szCs w:val="24"/>
        </w:rPr>
      </w:pPr>
      <w:r w:rsidRPr="00874FE3">
        <w:rPr>
          <w:caps w:val="0"/>
        </w:rPr>
        <w:fldChar w:fldCharType="begin"/>
      </w:r>
      <w:r w:rsidRPr="00874FE3">
        <w:rPr>
          <w:caps w:val="0"/>
        </w:rPr>
        <w:instrText xml:space="preserve"> TOC \o "1-3" \h \z </w:instrText>
      </w:r>
      <w:r w:rsidRPr="00874FE3">
        <w:rPr>
          <w:caps w:val="0"/>
        </w:rPr>
        <w:fldChar w:fldCharType="separate"/>
      </w:r>
      <w:hyperlink w:anchor="_Toc202083176" w:history="1">
        <w:r w:rsidR="000535BD" w:rsidRPr="0062305C">
          <w:rPr>
            <w:rStyle w:val="Hyperlink"/>
            <w:noProof/>
            <w:lang w:val="es-ES"/>
          </w:rPr>
          <w:t>Plan de Aseguramiento de Calidad de Software</w:t>
        </w:r>
        <w:r w:rsidR="000535BD">
          <w:rPr>
            <w:noProof/>
            <w:webHidden/>
          </w:rPr>
          <w:tab/>
        </w:r>
        <w:r w:rsidR="000535BD">
          <w:rPr>
            <w:noProof/>
            <w:webHidden/>
          </w:rPr>
          <w:fldChar w:fldCharType="begin"/>
        </w:r>
        <w:r w:rsidR="000535BD">
          <w:rPr>
            <w:noProof/>
            <w:webHidden/>
          </w:rPr>
          <w:instrText xml:space="preserve"> PAGEREF _Toc202083176 \h </w:instrText>
        </w:r>
        <w:r w:rsidR="000535BD">
          <w:rPr>
            <w:noProof/>
            <w:webHidden/>
          </w:rPr>
        </w:r>
        <w:r w:rsidR="000535BD">
          <w:rPr>
            <w:noProof/>
            <w:webHidden/>
          </w:rPr>
          <w:fldChar w:fldCharType="separate"/>
        </w:r>
        <w:r w:rsidR="000535BD">
          <w:rPr>
            <w:noProof/>
            <w:webHidden/>
          </w:rPr>
          <w:t>1</w:t>
        </w:r>
        <w:r w:rsidR="000535BD">
          <w:rPr>
            <w:noProof/>
            <w:webHidden/>
          </w:rPr>
          <w:fldChar w:fldCharType="end"/>
        </w:r>
      </w:hyperlink>
    </w:p>
    <w:p w14:paraId="7BFD978C" w14:textId="77777777" w:rsidR="000535BD" w:rsidRDefault="000535BD">
      <w:pPr>
        <w:pStyle w:val="TOC1"/>
        <w:rPr>
          <w:rFonts w:asciiTheme="minorHAnsi" w:eastAsiaTheme="minorEastAsia" w:hAnsiTheme="minorHAnsi" w:cstheme="minorBidi"/>
          <w:b w:val="0"/>
          <w:caps w:val="0"/>
          <w:noProof/>
          <w:sz w:val="24"/>
          <w:szCs w:val="24"/>
        </w:rPr>
      </w:pPr>
      <w:hyperlink w:anchor="_Toc202083177" w:history="1">
        <w:r w:rsidRPr="0062305C">
          <w:rPr>
            <w:rStyle w:val="Hyperlink"/>
            <w:noProof/>
          </w:rPr>
          <w:t>Cómo utilizar esta plantilla</w:t>
        </w:r>
        <w:r>
          <w:rPr>
            <w:noProof/>
            <w:webHidden/>
          </w:rPr>
          <w:tab/>
        </w:r>
        <w:r>
          <w:rPr>
            <w:noProof/>
            <w:webHidden/>
          </w:rPr>
          <w:fldChar w:fldCharType="begin"/>
        </w:r>
        <w:r>
          <w:rPr>
            <w:noProof/>
            <w:webHidden/>
          </w:rPr>
          <w:instrText xml:space="preserve"> PAGEREF _Toc202083177 \h </w:instrText>
        </w:r>
        <w:r>
          <w:rPr>
            <w:noProof/>
            <w:webHidden/>
          </w:rPr>
        </w:r>
        <w:r>
          <w:rPr>
            <w:noProof/>
            <w:webHidden/>
          </w:rPr>
          <w:fldChar w:fldCharType="separate"/>
        </w:r>
        <w:r>
          <w:rPr>
            <w:noProof/>
            <w:webHidden/>
          </w:rPr>
          <w:t>1</w:t>
        </w:r>
        <w:r>
          <w:rPr>
            <w:noProof/>
            <w:webHidden/>
          </w:rPr>
          <w:fldChar w:fldCharType="end"/>
        </w:r>
      </w:hyperlink>
    </w:p>
    <w:p w14:paraId="4AABBFA8" w14:textId="77777777" w:rsidR="000535BD" w:rsidRDefault="000535BD">
      <w:pPr>
        <w:pStyle w:val="TOC1"/>
        <w:rPr>
          <w:rFonts w:asciiTheme="minorHAnsi" w:eastAsiaTheme="minorEastAsia" w:hAnsiTheme="minorHAnsi" w:cstheme="minorBidi"/>
          <w:b w:val="0"/>
          <w:caps w:val="0"/>
          <w:noProof/>
          <w:sz w:val="24"/>
          <w:szCs w:val="24"/>
        </w:rPr>
      </w:pPr>
      <w:hyperlink w:anchor="_Toc202083178" w:history="1">
        <w:r w:rsidRPr="0062305C">
          <w:rPr>
            <w:rStyle w:val="Hyperlink"/>
            <w:noProof/>
            <w:lang w:val="es-ES"/>
          </w:rPr>
          <w:t>Documentación de Versionamiento</w:t>
        </w:r>
        <w:r>
          <w:rPr>
            <w:noProof/>
            <w:webHidden/>
          </w:rPr>
          <w:tab/>
        </w:r>
        <w:r>
          <w:rPr>
            <w:noProof/>
            <w:webHidden/>
          </w:rPr>
          <w:fldChar w:fldCharType="begin"/>
        </w:r>
        <w:r>
          <w:rPr>
            <w:noProof/>
            <w:webHidden/>
          </w:rPr>
          <w:instrText xml:space="preserve"> PAGEREF _Toc202083178 \h </w:instrText>
        </w:r>
        <w:r>
          <w:rPr>
            <w:noProof/>
            <w:webHidden/>
          </w:rPr>
        </w:r>
        <w:r>
          <w:rPr>
            <w:noProof/>
            <w:webHidden/>
          </w:rPr>
          <w:fldChar w:fldCharType="separate"/>
        </w:r>
        <w:r>
          <w:rPr>
            <w:noProof/>
            <w:webHidden/>
          </w:rPr>
          <w:t>1</w:t>
        </w:r>
        <w:r>
          <w:rPr>
            <w:noProof/>
            <w:webHidden/>
          </w:rPr>
          <w:fldChar w:fldCharType="end"/>
        </w:r>
      </w:hyperlink>
    </w:p>
    <w:p w14:paraId="39E47C27" w14:textId="77777777" w:rsidR="000535BD" w:rsidRDefault="000535BD">
      <w:pPr>
        <w:pStyle w:val="TOC2"/>
        <w:rPr>
          <w:rFonts w:asciiTheme="minorHAnsi" w:eastAsiaTheme="minorEastAsia" w:hAnsiTheme="minorHAnsi" w:cstheme="minorBidi"/>
          <w:smallCaps w:val="0"/>
          <w:noProof/>
          <w:sz w:val="24"/>
          <w:szCs w:val="24"/>
        </w:rPr>
      </w:pPr>
      <w:hyperlink w:anchor="_Toc202083179" w:history="1">
        <w:r w:rsidRPr="0062305C">
          <w:rPr>
            <w:rStyle w:val="Hyperlink"/>
            <w:noProof/>
            <w:lang w:val="es-ES"/>
          </w:rPr>
          <w:t>Lista de Revisiones</w:t>
        </w:r>
        <w:r>
          <w:rPr>
            <w:noProof/>
            <w:webHidden/>
          </w:rPr>
          <w:tab/>
        </w:r>
        <w:r>
          <w:rPr>
            <w:noProof/>
            <w:webHidden/>
          </w:rPr>
          <w:fldChar w:fldCharType="begin"/>
        </w:r>
        <w:r>
          <w:rPr>
            <w:noProof/>
            <w:webHidden/>
          </w:rPr>
          <w:instrText xml:space="preserve"> PAGEREF _Toc202083179 \h </w:instrText>
        </w:r>
        <w:r>
          <w:rPr>
            <w:noProof/>
            <w:webHidden/>
          </w:rPr>
        </w:r>
        <w:r>
          <w:rPr>
            <w:noProof/>
            <w:webHidden/>
          </w:rPr>
          <w:fldChar w:fldCharType="separate"/>
        </w:r>
        <w:r>
          <w:rPr>
            <w:noProof/>
            <w:webHidden/>
          </w:rPr>
          <w:t>1</w:t>
        </w:r>
        <w:r>
          <w:rPr>
            <w:noProof/>
            <w:webHidden/>
          </w:rPr>
          <w:fldChar w:fldCharType="end"/>
        </w:r>
      </w:hyperlink>
    </w:p>
    <w:p w14:paraId="0D7BC222" w14:textId="77777777" w:rsidR="000535BD" w:rsidRDefault="000535BD">
      <w:pPr>
        <w:pStyle w:val="TOC2"/>
        <w:rPr>
          <w:rFonts w:asciiTheme="minorHAnsi" w:eastAsiaTheme="minorEastAsia" w:hAnsiTheme="minorHAnsi" w:cstheme="minorBidi"/>
          <w:smallCaps w:val="0"/>
          <w:noProof/>
          <w:sz w:val="24"/>
          <w:szCs w:val="24"/>
        </w:rPr>
      </w:pPr>
      <w:hyperlink w:anchor="_Toc202083180" w:history="1">
        <w:r w:rsidRPr="0062305C">
          <w:rPr>
            <w:rStyle w:val="Hyperlink"/>
            <w:noProof/>
          </w:rPr>
          <w:t>Documento de Solicitud de Cambio</w:t>
        </w:r>
        <w:r>
          <w:rPr>
            <w:noProof/>
            <w:webHidden/>
          </w:rPr>
          <w:tab/>
        </w:r>
        <w:r>
          <w:rPr>
            <w:noProof/>
            <w:webHidden/>
          </w:rPr>
          <w:fldChar w:fldCharType="begin"/>
        </w:r>
        <w:r>
          <w:rPr>
            <w:noProof/>
            <w:webHidden/>
          </w:rPr>
          <w:instrText xml:space="preserve"> PAGEREF _Toc202083180 \h </w:instrText>
        </w:r>
        <w:r>
          <w:rPr>
            <w:noProof/>
            <w:webHidden/>
          </w:rPr>
        </w:r>
        <w:r>
          <w:rPr>
            <w:noProof/>
            <w:webHidden/>
          </w:rPr>
          <w:fldChar w:fldCharType="separate"/>
        </w:r>
        <w:r>
          <w:rPr>
            <w:noProof/>
            <w:webHidden/>
          </w:rPr>
          <w:t>2</w:t>
        </w:r>
        <w:r>
          <w:rPr>
            <w:noProof/>
            <w:webHidden/>
          </w:rPr>
          <w:fldChar w:fldCharType="end"/>
        </w:r>
      </w:hyperlink>
    </w:p>
    <w:p w14:paraId="5FD33D49" w14:textId="77777777" w:rsidR="000535BD" w:rsidRDefault="000535BD">
      <w:pPr>
        <w:pStyle w:val="TOC1"/>
        <w:rPr>
          <w:rFonts w:asciiTheme="minorHAnsi" w:eastAsiaTheme="minorEastAsia" w:hAnsiTheme="minorHAnsi" w:cstheme="minorBidi"/>
          <w:b w:val="0"/>
          <w:caps w:val="0"/>
          <w:noProof/>
          <w:sz w:val="24"/>
          <w:szCs w:val="24"/>
        </w:rPr>
      </w:pPr>
      <w:hyperlink w:anchor="_Toc202083181" w:history="1">
        <w:r w:rsidRPr="0062305C">
          <w:rPr>
            <w:rStyle w:val="Hyperlink"/>
            <w:noProof/>
          </w:rPr>
          <w:t>Table of Contents</w:t>
        </w:r>
        <w:r>
          <w:rPr>
            <w:noProof/>
            <w:webHidden/>
          </w:rPr>
          <w:tab/>
        </w:r>
        <w:r>
          <w:rPr>
            <w:noProof/>
            <w:webHidden/>
          </w:rPr>
          <w:fldChar w:fldCharType="begin"/>
        </w:r>
        <w:r>
          <w:rPr>
            <w:noProof/>
            <w:webHidden/>
          </w:rPr>
          <w:instrText xml:space="preserve"> PAGEREF _Toc202083181 \h </w:instrText>
        </w:r>
        <w:r>
          <w:rPr>
            <w:noProof/>
            <w:webHidden/>
          </w:rPr>
        </w:r>
        <w:r>
          <w:rPr>
            <w:noProof/>
            <w:webHidden/>
          </w:rPr>
          <w:fldChar w:fldCharType="separate"/>
        </w:r>
        <w:r>
          <w:rPr>
            <w:noProof/>
            <w:webHidden/>
          </w:rPr>
          <w:t>3</w:t>
        </w:r>
        <w:r>
          <w:rPr>
            <w:noProof/>
            <w:webHidden/>
          </w:rPr>
          <w:fldChar w:fldCharType="end"/>
        </w:r>
      </w:hyperlink>
    </w:p>
    <w:p w14:paraId="45E2F66E" w14:textId="77777777" w:rsidR="000535BD" w:rsidRDefault="000535BD">
      <w:pPr>
        <w:pStyle w:val="TOC1"/>
        <w:rPr>
          <w:rFonts w:asciiTheme="minorHAnsi" w:eastAsiaTheme="minorEastAsia" w:hAnsiTheme="minorHAnsi" w:cstheme="minorBidi"/>
          <w:b w:val="0"/>
          <w:caps w:val="0"/>
          <w:noProof/>
          <w:sz w:val="24"/>
          <w:szCs w:val="24"/>
        </w:rPr>
      </w:pPr>
      <w:hyperlink w:anchor="_Toc202083182" w:history="1">
        <w:r w:rsidRPr="0062305C">
          <w:rPr>
            <w:rStyle w:val="Hyperlink"/>
            <w:noProof/>
            <w:lang w:val="es-ES"/>
          </w:rPr>
          <w:t>Sección 1 – Objetivo</w:t>
        </w:r>
        <w:r>
          <w:rPr>
            <w:noProof/>
            <w:webHidden/>
          </w:rPr>
          <w:tab/>
        </w:r>
        <w:r>
          <w:rPr>
            <w:noProof/>
            <w:webHidden/>
          </w:rPr>
          <w:fldChar w:fldCharType="begin"/>
        </w:r>
        <w:r>
          <w:rPr>
            <w:noProof/>
            <w:webHidden/>
          </w:rPr>
          <w:instrText xml:space="preserve"> PAGEREF _Toc202083182 \h </w:instrText>
        </w:r>
        <w:r>
          <w:rPr>
            <w:noProof/>
            <w:webHidden/>
          </w:rPr>
        </w:r>
        <w:r>
          <w:rPr>
            <w:noProof/>
            <w:webHidden/>
          </w:rPr>
          <w:fldChar w:fldCharType="separate"/>
        </w:r>
        <w:r>
          <w:rPr>
            <w:noProof/>
            <w:webHidden/>
          </w:rPr>
          <w:t>4</w:t>
        </w:r>
        <w:r>
          <w:rPr>
            <w:noProof/>
            <w:webHidden/>
          </w:rPr>
          <w:fldChar w:fldCharType="end"/>
        </w:r>
      </w:hyperlink>
    </w:p>
    <w:p w14:paraId="2F14BCCB" w14:textId="77777777" w:rsidR="000535BD" w:rsidRDefault="000535BD">
      <w:pPr>
        <w:pStyle w:val="TOC2"/>
        <w:rPr>
          <w:rFonts w:asciiTheme="minorHAnsi" w:eastAsiaTheme="minorEastAsia" w:hAnsiTheme="minorHAnsi" w:cstheme="minorBidi"/>
          <w:smallCaps w:val="0"/>
          <w:noProof/>
          <w:sz w:val="24"/>
          <w:szCs w:val="24"/>
        </w:rPr>
      </w:pPr>
      <w:hyperlink w:anchor="_Toc202083183" w:history="1">
        <w:r w:rsidRPr="0062305C">
          <w:rPr>
            <w:rStyle w:val="Hyperlink"/>
            <w:noProof/>
            <w:lang w:val="es-ES"/>
          </w:rPr>
          <w:t>1.1 – Alcance</w:t>
        </w:r>
        <w:r>
          <w:rPr>
            <w:noProof/>
            <w:webHidden/>
          </w:rPr>
          <w:tab/>
        </w:r>
        <w:r>
          <w:rPr>
            <w:noProof/>
            <w:webHidden/>
          </w:rPr>
          <w:fldChar w:fldCharType="begin"/>
        </w:r>
        <w:r>
          <w:rPr>
            <w:noProof/>
            <w:webHidden/>
          </w:rPr>
          <w:instrText xml:space="preserve"> PAGEREF _Toc202083183 \h </w:instrText>
        </w:r>
        <w:r>
          <w:rPr>
            <w:noProof/>
            <w:webHidden/>
          </w:rPr>
        </w:r>
        <w:r>
          <w:rPr>
            <w:noProof/>
            <w:webHidden/>
          </w:rPr>
          <w:fldChar w:fldCharType="separate"/>
        </w:r>
        <w:r>
          <w:rPr>
            <w:noProof/>
            <w:webHidden/>
          </w:rPr>
          <w:t>4</w:t>
        </w:r>
        <w:r>
          <w:rPr>
            <w:noProof/>
            <w:webHidden/>
          </w:rPr>
          <w:fldChar w:fldCharType="end"/>
        </w:r>
      </w:hyperlink>
    </w:p>
    <w:p w14:paraId="499B81A0" w14:textId="77777777" w:rsidR="000535BD" w:rsidRDefault="000535BD">
      <w:pPr>
        <w:pStyle w:val="TOC2"/>
        <w:rPr>
          <w:rFonts w:asciiTheme="minorHAnsi" w:eastAsiaTheme="minorEastAsia" w:hAnsiTheme="minorHAnsi" w:cstheme="minorBidi"/>
          <w:smallCaps w:val="0"/>
          <w:noProof/>
          <w:sz w:val="24"/>
          <w:szCs w:val="24"/>
        </w:rPr>
      </w:pPr>
      <w:hyperlink w:anchor="_Toc202083184" w:history="1">
        <w:r w:rsidRPr="0062305C">
          <w:rPr>
            <w:rStyle w:val="Hyperlink"/>
            <w:noProof/>
            <w:lang w:val="es-ES"/>
          </w:rPr>
          <w:t>1.2 – Panorámica del Sistema</w:t>
        </w:r>
        <w:r>
          <w:rPr>
            <w:noProof/>
            <w:webHidden/>
          </w:rPr>
          <w:tab/>
        </w:r>
        <w:r>
          <w:rPr>
            <w:noProof/>
            <w:webHidden/>
          </w:rPr>
          <w:fldChar w:fldCharType="begin"/>
        </w:r>
        <w:r>
          <w:rPr>
            <w:noProof/>
            <w:webHidden/>
          </w:rPr>
          <w:instrText xml:space="preserve"> PAGEREF _Toc202083184 \h </w:instrText>
        </w:r>
        <w:r>
          <w:rPr>
            <w:noProof/>
            <w:webHidden/>
          </w:rPr>
        </w:r>
        <w:r>
          <w:rPr>
            <w:noProof/>
            <w:webHidden/>
          </w:rPr>
          <w:fldChar w:fldCharType="separate"/>
        </w:r>
        <w:r>
          <w:rPr>
            <w:noProof/>
            <w:webHidden/>
          </w:rPr>
          <w:t>4</w:t>
        </w:r>
        <w:r>
          <w:rPr>
            <w:noProof/>
            <w:webHidden/>
          </w:rPr>
          <w:fldChar w:fldCharType="end"/>
        </w:r>
      </w:hyperlink>
    </w:p>
    <w:p w14:paraId="6DC8B4B5" w14:textId="77777777" w:rsidR="000535BD" w:rsidRDefault="000535BD">
      <w:pPr>
        <w:pStyle w:val="TOC2"/>
        <w:rPr>
          <w:rFonts w:asciiTheme="minorHAnsi" w:eastAsiaTheme="minorEastAsia" w:hAnsiTheme="minorHAnsi" w:cstheme="minorBidi"/>
          <w:smallCaps w:val="0"/>
          <w:noProof/>
          <w:sz w:val="24"/>
          <w:szCs w:val="24"/>
        </w:rPr>
      </w:pPr>
      <w:hyperlink w:anchor="_Toc202083185" w:history="1">
        <w:r w:rsidRPr="0062305C">
          <w:rPr>
            <w:rStyle w:val="Hyperlink"/>
            <w:noProof/>
            <w:lang w:val="es-ES"/>
          </w:rPr>
          <w:t>1.3 – Definiciones y Acrónimos</w:t>
        </w:r>
        <w:r>
          <w:rPr>
            <w:noProof/>
            <w:webHidden/>
          </w:rPr>
          <w:tab/>
        </w:r>
        <w:r>
          <w:rPr>
            <w:noProof/>
            <w:webHidden/>
          </w:rPr>
          <w:fldChar w:fldCharType="begin"/>
        </w:r>
        <w:r>
          <w:rPr>
            <w:noProof/>
            <w:webHidden/>
          </w:rPr>
          <w:instrText xml:space="preserve"> PAGEREF _Toc202083185 \h </w:instrText>
        </w:r>
        <w:r>
          <w:rPr>
            <w:noProof/>
            <w:webHidden/>
          </w:rPr>
        </w:r>
        <w:r>
          <w:rPr>
            <w:noProof/>
            <w:webHidden/>
          </w:rPr>
          <w:fldChar w:fldCharType="separate"/>
        </w:r>
        <w:r>
          <w:rPr>
            <w:noProof/>
            <w:webHidden/>
          </w:rPr>
          <w:t>4</w:t>
        </w:r>
        <w:r>
          <w:rPr>
            <w:noProof/>
            <w:webHidden/>
          </w:rPr>
          <w:fldChar w:fldCharType="end"/>
        </w:r>
      </w:hyperlink>
    </w:p>
    <w:p w14:paraId="47C97EF0" w14:textId="77777777" w:rsidR="000535BD" w:rsidRDefault="000535BD">
      <w:pPr>
        <w:pStyle w:val="TOC2"/>
        <w:rPr>
          <w:rFonts w:asciiTheme="minorHAnsi" w:eastAsiaTheme="minorEastAsia" w:hAnsiTheme="minorHAnsi" w:cstheme="minorBidi"/>
          <w:smallCaps w:val="0"/>
          <w:noProof/>
          <w:sz w:val="24"/>
          <w:szCs w:val="24"/>
        </w:rPr>
      </w:pPr>
      <w:hyperlink w:anchor="_Toc202083186" w:history="1">
        <w:r w:rsidRPr="0062305C">
          <w:rPr>
            <w:rStyle w:val="Hyperlink"/>
            <w:noProof/>
            <w:lang w:val="es-ES"/>
          </w:rPr>
          <w:t>1.3 – Relación con otros Planes</w:t>
        </w:r>
        <w:r>
          <w:rPr>
            <w:noProof/>
            <w:webHidden/>
          </w:rPr>
          <w:tab/>
        </w:r>
        <w:r>
          <w:rPr>
            <w:noProof/>
            <w:webHidden/>
          </w:rPr>
          <w:fldChar w:fldCharType="begin"/>
        </w:r>
        <w:r>
          <w:rPr>
            <w:noProof/>
            <w:webHidden/>
          </w:rPr>
          <w:instrText xml:space="preserve"> PAGEREF _Toc202083186 \h </w:instrText>
        </w:r>
        <w:r>
          <w:rPr>
            <w:noProof/>
            <w:webHidden/>
          </w:rPr>
        </w:r>
        <w:r>
          <w:rPr>
            <w:noProof/>
            <w:webHidden/>
          </w:rPr>
          <w:fldChar w:fldCharType="separate"/>
        </w:r>
        <w:r>
          <w:rPr>
            <w:noProof/>
            <w:webHidden/>
          </w:rPr>
          <w:t>4</w:t>
        </w:r>
        <w:r>
          <w:rPr>
            <w:noProof/>
            <w:webHidden/>
          </w:rPr>
          <w:fldChar w:fldCharType="end"/>
        </w:r>
      </w:hyperlink>
    </w:p>
    <w:p w14:paraId="18178858" w14:textId="77777777" w:rsidR="000535BD" w:rsidRDefault="000535BD">
      <w:pPr>
        <w:pStyle w:val="TOC1"/>
        <w:rPr>
          <w:rFonts w:asciiTheme="minorHAnsi" w:eastAsiaTheme="minorEastAsia" w:hAnsiTheme="minorHAnsi" w:cstheme="minorBidi"/>
          <w:b w:val="0"/>
          <w:caps w:val="0"/>
          <w:noProof/>
          <w:sz w:val="24"/>
          <w:szCs w:val="24"/>
        </w:rPr>
      </w:pPr>
      <w:hyperlink w:anchor="_Toc202083187" w:history="1">
        <w:r w:rsidRPr="0062305C">
          <w:rPr>
            <w:rStyle w:val="Hyperlink"/>
            <w:noProof/>
          </w:rPr>
          <w:t>Section 2 – SQA Management</w:t>
        </w:r>
        <w:r>
          <w:rPr>
            <w:noProof/>
            <w:webHidden/>
          </w:rPr>
          <w:tab/>
        </w:r>
        <w:r>
          <w:rPr>
            <w:noProof/>
            <w:webHidden/>
          </w:rPr>
          <w:fldChar w:fldCharType="begin"/>
        </w:r>
        <w:r>
          <w:rPr>
            <w:noProof/>
            <w:webHidden/>
          </w:rPr>
          <w:instrText xml:space="preserve"> PAGEREF _Toc202083187 \h </w:instrText>
        </w:r>
        <w:r>
          <w:rPr>
            <w:noProof/>
            <w:webHidden/>
          </w:rPr>
        </w:r>
        <w:r>
          <w:rPr>
            <w:noProof/>
            <w:webHidden/>
          </w:rPr>
          <w:fldChar w:fldCharType="separate"/>
        </w:r>
        <w:r>
          <w:rPr>
            <w:noProof/>
            <w:webHidden/>
          </w:rPr>
          <w:t>5</w:t>
        </w:r>
        <w:r>
          <w:rPr>
            <w:noProof/>
            <w:webHidden/>
          </w:rPr>
          <w:fldChar w:fldCharType="end"/>
        </w:r>
      </w:hyperlink>
    </w:p>
    <w:p w14:paraId="59D65290" w14:textId="77777777" w:rsidR="000535BD" w:rsidRDefault="000535BD">
      <w:pPr>
        <w:pStyle w:val="TOC2"/>
        <w:rPr>
          <w:rFonts w:asciiTheme="minorHAnsi" w:eastAsiaTheme="minorEastAsia" w:hAnsiTheme="minorHAnsi" w:cstheme="minorBidi"/>
          <w:smallCaps w:val="0"/>
          <w:noProof/>
          <w:sz w:val="24"/>
          <w:szCs w:val="24"/>
        </w:rPr>
      </w:pPr>
      <w:hyperlink w:anchor="_Toc202083188" w:history="1">
        <w:r w:rsidRPr="0062305C">
          <w:rPr>
            <w:rStyle w:val="Hyperlink"/>
            <w:noProof/>
            <w:lang w:val="es-ES"/>
          </w:rPr>
          <w:t>2.1 – Estructura Organizacional SQA</w:t>
        </w:r>
        <w:r>
          <w:rPr>
            <w:noProof/>
            <w:webHidden/>
          </w:rPr>
          <w:tab/>
        </w:r>
        <w:r>
          <w:rPr>
            <w:noProof/>
            <w:webHidden/>
          </w:rPr>
          <w:fldChar w:fldCharType="begin"/>
        </w:r>
        <w:r>
          <w:rPr>
            <w:noProof/>
            <w:webHidden/>
          </w:rPr>
          <w:instrText xml:space="preserve"> PAGEREF _Toc202083188 \h </w:instrText>
        </w:r>
        <w:r>
          <w:rPr>
            <w:noProof/>
            <w:webHidden/>
          </w:rPr>
        </w:r>
        <w:r>
          <w:rPr>
            <w:noProof/>
            <w:webHidden/>
          </w:rPr>
          <w:fldChar w:fldCharType="separate"/>
        </w:r>
        <w:r>
          <w:rPr>
            <w:noProof/>
            <w:webHidden/>
          </w:rPr>
          <w:t>5</w:t>
        </w:r>
        <w:r>
          <w:rPr>
            <w:noProof/>
            <w:webHidden/>
          </w:rPr>
          <w:fldChar w:fldCharType="end"/>
        </w:r>
      </w:hyperlink>
    </w:p>
    <w:p w14:paraId="0E2A39CE" w14:textId="77777777" w:rsidR="000535BD" w:rsidRDefault="000535BD">
      <w:pPr>
        <w:pStyle w:val="TOC2"/>
        <w:rPr>
          <w:rFonts w:asciiTheme="minorHAnsi" w:eastAsiaTheme="minorEastAsia" w:hAnsiTheme="minorHAnsi" w:cstheme="minorBidi"/>
          <w:smallCaps w:val="0"/>
          <w:noProof/>
          <w:sz w:val="24"/>
          <w:szCs w:val="24"/>
        </w:rPr>
      </w:pPr>
      <w:hyperlink w:anchor="_Toc202083189" w:history="1">
        <w:r w:rsidRPr="0062305C">
          <w:rPr>
            <w:rStyle w:val="Hyperlink"/>
            <w:noProof/>
            <w:lang w:val="es-ES"/>
          </w:rPr>
          <w:t>2.2 – Estándares, prácticas y convenciones</w:t>
        </w:r>
        <w:r>
          <w:rPr>
            <w:noProof/>
            <w:webHidden/>
          </w:rPr>
          <w:tab/>
        </w:r>
        <w:r>
          <w:rPr>
            <w:noProof/>
            <w:webHidden/>
          </w:rPr>
          <w:fldChar w:fldCharType="begin"/>
        </w:r>
        <w:r>
          <w:rPr>
            <w:noProof/>
            <w:webHidden/>
          </w:rPr>
          <w:instrText xml:space="preserve"> PAGEREF _Toc202083189 \h </w:instrText>
        </w:r>
        <w:r>
          <w:rPr>
            <w:noProof/>
            <w:webHidden/>
          </w:rPr>
        </w:r>
        <w:r>
          <w:rPr>
            <w:noProof/>
            <w:webHidden/>
          </w:rPr>
          <w:fldChar w:fldCharType="separate"/>
        </w:r>
        <w:r>
          <w:rPr>
            <w:noProof/>
            <w:webHidden/>
          </w:rPr>
          <w:t>6</w:t>
        </w:r>
        <w:r>
          <w:rPr>
            <w:noProof/>
            <w:webHidden/>
          </w:rPr>
          <w:fldChar w:fldCharType="end"/>
        </w:r>
      </w:hyperlink>
    </w:p>
    <w:p w14:paraId="04F83F00" w14:textId="77777777" w:rsidR="000535BD" w:rsidRDefault="000535BD">
      <w:pPr>
        <w:pStyle w:val="TOC2"/>
        <w:rPr>
          <w:rFonts w:asciiTheme="minorHAnsi" w:eastAsiaTheme="minorEastAsia" w:hAnsiTheme="minorHAnsi" w:cstheme="minorBidi"/>
          <w:smallCaps w:val="0"/>
          <w:noProof/>
          <w:sz w:val="24"/>
          <w:szCs w:val="24"/>
        </w:rPr>
      </w:pPr>
      <w:hyperlink w:anchor="_Toc202083190" w:history="1">
        <w:r w:rsidRPr="0062305C">
          <w:rPr>
            <w:rStyle w:val="Hyperlink"/>
            <w:noProof/>
            <w:lang w:val="es-ES"/>
          </w:rPr>
          <w:t>2.3 – Esfuerzo, recursos y calendarios</w:t>
        </w:r>
        <w:r>
          <w:rPr>
            <w:noProof/>
            <w:webHidden/>
          </w:rPr>
          <w:tab/>
        </w:r>
        <w:r>
          <w:rPr>
            <w:noProof/>
            <w:webHidden/>
          </w:rPr>
          <w:fldChar w:fldCharType="begin"/>
        </w:r>
        <w:r>
          <w:rPr>
            <w:noProof/>
            <w:webHidden/>
          </w:rPr>
          <w:instrText xml:space="preserve"> PAGEREF _Toc202083190 \h </w:instrText>
        </w:r>
        <w:r>
          <w:rPr>
            <w:noProof/>
            <w:webHidden/>
          </w:rPr>
        </w:r>
        <w:r>
          <w:rPr>
            <w:noProof/>
            <w:webHidden/>
          </w:rPr>
          <w:fldChar w:fldCharType="separate"/>
        </w:r>
        <w:r>
          <w:rPr>
            <w:noProof/>
            <w:webHidden/>
          </w:rPr>
          <w:t>6</w:t>
        </w:r>
        <w:r>
          <w:rPr>
            <w:noProof/>
            <w:webHidden/>
          </w:rPr>
          <w:fldChar w:fldCharType="end"/>
        </w:r>
      </w:hyperlink>
    </w:p>
    <w:p w14:paraId="42958817" w14:textId="77777777" w:rsidR="000535BD" w:rsidRDefault="000535BD">
      <w:pPr>
        <w:pStyle w:val="TOC2"/>
        <w:rPr>
          <w:rFonts w:asciiTheme="minorHAnsi" w:eastAsiaTheme="minorEastAsia" w:hAnsiTheme="minorHAnsi" w:cstheme="minorBidi"/>
          <w:smallCaps w:val="0"/>
          <w:noProof/>
          <w:sz w:val="24"/>
          <w:szCs w:val="24"/>
        </w:rPr>
      </w:pPr>
      <w:hyperlink w:anchor="_Toc202083191" w:history="1">
        <w:r w:rsidRPr="0062305C">
          <w:rPr>
            <w:rStyle w:val="Hyperlink"/>
            <w:noProof/>
            <w:lang w:val="es-ES"/>
          </w:rPr>
          <w:t xml:space="preserve">2.4 </w:t>
        </w:r>
        <w:r w:rsidRPr="0062305C">
          <w:rPr>
            <w:rStyle w:val="Hyperlink"/>
            <w:noProof/>
          </w:rPr>
          <w:t>– Herramientas</w:t>
        </w:r>
        <w:r>
          <w:rPr>
            <w:noProof/>
            <w:webHidden/>
          </w:rPr>
          <w:tab/>
        </w:r>
        <w:r>
          <w:rPr>
            <w:noProof/>
            <w:webHidden/>
          </w:rPr>
          <w:fldChar w:fldCharType="begin"/>
        </w:r>
        <w:r>
          <w:rPr>
            <w:noProof/>
            <w:webHidden/>
          </w:rPr>
          <w:instrText xml:space="preserve"> PAGEREF _Toc202083191 \h </w:instrText>
        </w:r>
        <w:r>
          <w:rPr>
            <w:noProof/>
            <w:webHidden/>
          </w:rPr>
        </w:r>
        <w:r>
          <w:rPr>
            <w:noProof/>
            <w:webHidden/>
          </w:rPr>
          <w:fldChar w:fldCharType="separate"/>
        </w:r>
        <w:r>
          <w:rPr>
            <w:noProof/>
            <w:webHidden/>
          </w:rPr>
          <w:t>6</w:t>
        </w:r>
        <w:r>
          <w:rPr>
            <w:noProof/>
            <w:webHidden/>
          </w:rPr>
          <w:fldChar w:fldCharType="end"/>
        </w:r>
      </w:hyperlink>
    </w:p>
    <w:p w14:paraId="7D92B0D2" w14:textId="77777777" w:rsidR="000535BD" w:rsidRDefault="000535BD">
      <w:pPr>
        <w:pStyle w:val="TOC1"/>
        <w:rPr>
          <w:rFonts w:asciiTheme="minorHAnsi" w:eastAsiaTheme="minorEastAsia" w:hAnsiTheme="minorHAnsi" w:cstheme="minorBidi"/>
          <w:b w:val="0"/>
          <w:caps w:val="0"/>
          <w:noProof/>
          <w:sz w:val="24"/>
          <w:szCs w:val="24"/>
        </w:rPr>
      </w:pPr>
      <w:hyperlink w:anchor="_Toc202083192" w:history="1">
        <w:r w:rsidRPr="0062305C">
          <w:rPr>
            <w:rStyle w:val="Hyperlink"/>
            <w:noProof/>
          </w:rPr>
          <w:t>Section 3 – SQA Tasks</w:t>
        </w:r>
        <w:r>
          <w:rPr>
            <w:noProof/>
            <w:webHidden/>
          </w:rPr>
          <w:tab/>
        </w:r>
        <w:r>
          <w:rPr>
            <w:noProof/>
            <w:webHidden/>
          </w:rPr>
          <w:fldChar w:fldCharType="begin"/>
        </w:r>
        <w:r>
          <w:rPr>
            <w:noProof/>
            <w:webHidden/>
          </w:rPr>
          <w:instrText xml:space="preserve"> PAGEREF _Toc202083192 \h </w:instrText>
        </w:r>
        <w:r>
          <w:rPr>
            <w:noProof/>
            <w:webHidden/>
          </w:rPr>
        </w:r>
        <w:r>
          <w:rPr>
            <w:noProof/>
            <w:webHidden/>
          </w:rPr>
          <w:fldChar w:fldCharType="separate"/>
        </w:r>
        <w:r>
          <w:rPr>
            <w:noProof/>
            <w:webHidden/>
          </w:rPr>
          <w:t>7</w:t>
        </w:r>
        <w:r>
          <w:rPr>
            <w:noProof/>
            <w:webHidden/>
          </w:rPr>
          <w:fldChar w:fldCharType="end"/>
        </w:r>
      </w:hyperlink>
    </w:p>
    <w:p w14:paraId="7F9659A7" w14:textId="77777777" w:rsidR="000535BD" w:rsidRDefault="000535BD">
      <w:pPr>
        <w:pStyle w:val="TOC2"/>
        <w:rPr>
          <w:rFonts w:asciiTheme="minorHAnsi" w:eastAsiaTheme="minorEastAsia" w:hAnsiTheme="minorHAnsi" w:cstheme="minorBidi"/>
          <w:smallCaps w:val="0"/>
          <w:noProof/>
          <w:sz w:val="24"/>
          <w:szCs w:val="24"/>
        </w:rPr>
      </w:pPr>
      <w:hyperlink w:anchor="_Toc202083193" w:history="1">
        <w:r w:rsidRPr="0062305C">
          <w:rPr>
            <w:rStyle w:val="Hyperlink"/>
            <w:noProof/>
            <w:lang w:val="es-ES"/>
          </w:rPr>
          <w:t>3.1 – TASK: Proceso de Evaluación de Análisis de Requisitos de Software</w:t>
        </w:r>
        <w:r>
          <w:rPr>
            <w:noProof/>
            <w:webHidden/>
          </w:rPr>
          <w:tab/>
        </w:r>
        <w:r>
          <w:rPr>
            <w:noProof/>
            <w:webHidden/>
          </w:rPr>
          <w:fldChar w:fldCharType="begin"/>
        </w:r>
        <w:r>
          <w:rPr>
            <w:noProof/>
            <w:webHidden/>
          </w:rPr>
          <w:instrText xml:space="preserve"> PAGEREF _Toc202083193 \h </w:instrText>
        </w:r>
        <w:r>
          <w:rPr>
            <w:noProof/>
            <w:webHidden/>
          </w:rPr>
        </w:r>
        <w:r>
          <w:rPr>
            <w:noProof/>
            <w:webHidden/>
          </w:rPr>
          <w:fldChar w:fldCharType="separate"/>
        </w:r>
        <w:r>
          <w:rPr>
            <w:noProof/>
            <w:webHidden/>
          </w:rPr>
          <w:t>7</w:t>
        </w:r>
        <w:r>
          <w:rPr>
            <w:noProof/>
            <w:webHidden/>
          </w:rPr>
          <w:fldChar w:fldCharType="end"/>
        </w:r>
      </w:hyperlink>
    </w:p>
    <w:p w14:paraId="45FA5520" w14:textId="77777777" w:rsidR="000535BD" w:rsidRDefault="000535BD">
      <w:pPr>
        <w:pStyle w:val="TOC2"/>
        <w:rPr>
          <w:rFonts w:asciiTheme="minorHAnsi" w:eastAsiaTheme="minorEastAsia" w:hAnsiTheme="minorHAnsi" w:cstheme="minorBidi"/>
          <w:smallCaps w:val="0"/>
          <w:noProof/>
          <w:sz w:val="24"/>
          <w:szCs w:val="24"/>
        </w:rPr>
      </w:pPr>
      <w:hyperlink w:anchor="_Toc202083194" w:history="1">
        <w:r w:rsidRPr="0062305C">
          <w:rPr>
            <w:rStyle w:val="Hyperlink"/>
            <w:noProof/>
            <w:lang w:val="es-ES"/>
          </w:rPr>
          <w:t>3.2 – TASK: Proceso de Evaluación del Diseño</w:t>
        </w:r>
        <w:r>
          <w:rPr>
            <w:noProof/>
            <w:webHidden/>
          </w:rPr>
          <w:tab/>
        </w:r>
        <w:r>
          <w:rPr>
            <w:noProof/>
            <w:webHidden/>
          </w:rPr>
          <w:fldChar w:fldCharType="begin"/>
        </w:r>
        <w:r>
          <w:rPr>
            <w:noProof/>
            <w:webHidden/>
          </w:rPr>
          <w:instrText xml:space="preserve"> PAGEREF _Toc202083194 \h </w:instrText>
        </w:r>
        <w:r>
          <w:rPr>
            <w:noProof/>
            <w:webHidden/>
          </w:rPr>
        </w:r>
        <w:r>
          <w:rPr>
            <w:noProof/>
            <w:webHidden/>
          </w:rPr>
          <w:fldChar w:fldCharType="separate"/>
        </w:r>
        <w:r>
          <w:rPr>
            <w:noProof/>
            <w:webHidden/>
          </w:rPr>
          <w:t>8</w:t>
        </w:r>
        <w:r>
          <w:rPr>
            <w:noProof/>
            <w:webHidden/>
          </w:rPr>
          <w:fldChar w:fldCharType="end"/>
        </w:r>
      </w:hyperlink>
    </w:p>
    <w:p w14:paraId="2FA09766" w14:textId="77777777" w:rsidR="000535BD" w:rsidRDefault="000535BD">
      <w:pPr>
        <w:pStyle w:val="TOC2"/>
        <w:rPr>
          <w:rFonts w:asciiTheme="minorHAnsi" w:eastAsiaTheme="minorEastAsia" w:hAnsiTheme="minorHAnsi" w:cstheme="minorBidi"/>
          <w:smallCaps w:val="0"/>
          <w:noProof/>
          <w:sz w:val="24"/>
          <w:szCs w:val="24"/>
        </w:rPr>
      </w:pPr>
      <w:hyperlink w:anchor="_Toc202083195" w:history="1">
        <w:r w:rsidRPr="0062305C">
          <w:rPr>
            <w:rStyle w:val="Hyperlink"/>
            <w:noProof/>
            <w:lang w:val="es-ES"/>
          </w:rPr>
          <w:t>3.3 – TASK: Evaluación del Proceso de Implementación</w:t>
        </w:r>
        <w:r>
          <w:rPr>
            <w:noProof/>
            <w:webHidden/>
          </w:rPr>
          <w:tab/>
        </w:r>
        <w:r>
          <w:rPr>
            <w:noProof/>
            <w:webHidden/>
          </w:rPr>
          <w:fldChar w:fldCharType="begin"/>
        </w:r>
        <w:r>
          <w:rPr>
            <w:noProof/>
            <w:webHidden/>
          </w:rPr>
          <w:instrText xml:space="preserve"> PAGEREF _Toc202083195 \h </w:instrText>
        </w:r>
        <w:r>
          <w:rPr>
            <w:noProof/>
            <w:webHidden/>
          </w:rPr>
        </w:r>
        <w:r>
          <w:rPr>
            <w:noProof/>
            <w:webHidden/>
          </w:rPr>
          <w:fldChar w:fldCharType="separate"/>
        </w:r>
        <w:r>
          <w:rPr>
            <w:noProof/>
            <w:webHidden/>
          </w:rPr>
          <w:t>9</w:t>
        </w:r>
        <w:r>
          <w:rPr>
            <w:noProof/>
            <w:webHidden/>
          </w:rPr>
          <w:fldChar w:fldCharType="end"/>
        </w:r>
      </w:hyperlink>
    </w:p>
    <w:p w14:paraId="3EDCF7AD" w14:textId="77777777" w:rsidR="000535BD" w:rsidRDefault="000535BD">
      <w:pPr>
        <w:pStyle w:val="TOC2"/>
        <w:rPr>
          <w:rFonts w:asciiTheme="minorHAnsi" w:eastAsiaTheme="minorEastAsia" w:hAnsiTheme="minorHAnsi" w:cstheme="minorBidi"/>
          <w:smallCaps w:val="0"/>
          <w:noProof/>
          <w:sz w:val="24"/>
          <w:szCs w:val="24"/>
        </w:rPr>
      </w:pPr>
      <w:hyperlink w:anchor="_Toc202083196" w:history="1">
        <w:r w:rsidRPr="0062305C">
          <w:rPr>
            <w:rStyle w:val="Hyperlink"/>
            <w:noProof/>
            <w:lang w:val="es-ES"/>
          </w:rPr>
          <w:t>3.4 – TASK: Evaluación del Proceso de Pru</w:t>
        </w:r>
        <w:r w:rsidRPr="0062305C">
          <w:rPr>
            <w:rStyle w:val="Hyperlink"/>
            <w:noProof/>
            <w:lang w:val="es-ES"/>
          </w:rPr>
          <w:t>e</w:t>
        </w:r>
        <w:r w:rsidRPr="0062305C">
          <w:rPr>
            <w:rStyle w:val="Hyperlink"/>
            <w:noProof/>
            <w:lang w:val="es-ES"/>
          </w:rPr>
          <w:t>bas</w:t>
        </w:r>
        <w:r>
          <w:rPr>
            <w:noProof/>
            <w:webHidden/>
          </w:rPr>
          <w:tab/>
        </w:r>
        <w:r>
          <w:rPr>
            <w:noProof/>
            <w:webHidden/>
          </w:rPr>
          <w:fldChar w:fldCharType="begin"/>
        </w:r>
        <w:r>
          <w:rPr>
            <w:noProof/>
            <w:webHidden/>
          </w:rPr>
          <w:instrText xml:space="preserve"> PAGEREF _Toc202083196 \h </w:instrText>
        </w:r>
        <w:r>
          <w:rPr>
            <w:noProof/>
            <w:webHidden/>
          </w:rPr>
        </w:r>
        <w:r>
          <w:rPr>
            <w:noProof/>
            <w:webHidden/>
          </w:rPr>
          <w:fldChar w:fldCharType="separate"/>
        </w:r>
        <w:r>
          <w:rPr>
            <w:noProof/>
            <w:webHidden/>
          </w:rPr>
          <w:t>9</w:t>
        </w:r>
        <w:r>
          <w:rPr>
            <w:noProof/>
            <w:webHidden/>
          </w:rPr>
          <w:fldChar w:fldCharType="end"/>
        </w:r>
      </w:hyperlink>
    </w:p>
    <w:p w14:paraId="3E167699" w14:textId="77777777" w:rsidR="000535BD" w:rsidRDefault="000535BD">
      <w:pPr>
        <w:pStyle w:val="TOC2"/>
        <w:rPr>
          <w:rFonts w:asciiTheme="minorHAnsi" w:eastAsiaTheme="minorEastAsia" w:hAnsiTheme="minorHAnsi" w:cstheme="minorBidi"/>
          <w:smallCaps w:val="0"/>
          <w:noProof/>
          <w:sz w:val="24"/>
          <w:szCs w:val="24"/>
        </w:rPr>
      </w:pPr>
      <w:hyperlink w:anchor="_Toc202083197" w:history="1">
        <w:r w:rsidRPr="0062305C">
          <w:rPr>
            <w:rStyle w:val="Hyperlink"/>
            <w:noProof/>
            <w:lang w:val="es-ES"/>
          </w:rPr>
          <w:t>3.5 – TASK: Evaluación del Proceso de Gestión de Release y Deployment</w:t>
        </w:r>
        <w:r>
          <w:rPr>
            <w:noProof/>
            <w:webHidden/>
          </w:rPr>
          <w:tab/>
        </w:r>
        <w:r>
          <w:rPr>
            <w:noProof/>
            <w:webHidden/>
          </w:rPr>
          <w:fldChar w:fldCharType="begin"/>
        </w:r>
        <w:r>
          <w:rPr>
            <w:noProof/>
            <w:webHidden/>
          </w:rPr>
          <w:instrText xml:space="preserve"> PAGEREF _Toc202083197 \h </w:instrText>
        </w:r>
        <w:r>
          <w:rPr>
            <w:noProof/>
            <w:webHidden/>
          </w:rPr>
        </w:r>
        <w:r>
          <w:rPr>
            <w:noProof/>
            <w:webHidden/>
          </w:rPr>
          <w:fldChar w:fldCharType="separate"/>
        </w:r>
        <w:r>
          <w:rPr>
            <w:noProof/>
            <w:webHidden/>
          </w:rPr>
          <w:t>10</w:t>
        </w:r>
        <w:r>
          <w:rPr>
            <w:noProof/>
            <w:webHidden/>
          </w:rPr>
          <w:fldChar w:fldCharType="end"/>
        </w:r>
      </w:hyperlink>
    </w:p>
    <w:p w14:paraId="7ED0A1BF" w14:textId="77777777" w:rsidR="000535BD" w:rsidRDefault="000535BD">
      <w:pPr>
        <w:pStyle w:val="TOC1"/>
        <w:rPr>
          <w:rFonts w:asciiTheme="minorHAnsi" w:eastAsiaTheme="minorEastAsia" w:hAnsiTheme="minorHAnsi" w:cstheme="minorBidi"/>
          <w:b w:val="0"/>
          <w:caps w:val="0"/>
          <w:noProof/>
          <w:sz w:val="24"/>
          <w:szCs w:val="24"/>
        </w:rPr>
      </w:pPr>
      <w:hyperlink w:anchor="_Toc202083198" w:history="1">
        <w:r w:rsidRPr="0062305C">
          <w:rPr>
            <w:rStyle w:val="Hyperlink"/>
            <w:noProof/>
          </w:rPr>
          <w:t>Section 4 – Documentación</w:t>
        </w:r>
        <w:r>
          <w:rPr>
            <w:noProof/>
            <w:webHidden/>
          </w:rPr>
          <w:tab/>
        </w:r>
        <w:r>
          <w:rPr>
            <w:noProof/>
            <w:webHidden/>
          </w:rPr>
          <w:fldChar w:fldCharType="begin"/>
        </w:r>
        <w:r>
          <w:rPr>
            <w:noProof/>
            <w:webHidden/>
          </w:rPr>
          <w:instrText xml:space="preserve"> PAGEREF _Toc202083198 \h </w:instrText>
        </w:r>
        <w:r>
          <w:rPr>
            <w:noProof/>
            <w:webHidden/>
          </w:rPr>
        </w:r>
        <w:r>
          <w:rPr>
            <w:noProof/>
            <w:webHidden/>
          </w:rPr>
          <w:fldChar w:fldCharType="separate"/>
        </w:r>
        <w:r>
          <w:rPr>
            <w:noProof/>
            <w:webHidden/>
          </w:rPr>
          <w:t>10</w:t>
        </w:r>
        <w:r>
          <w:rPr>
            <w:noProof/>
            <w:webHidden/>
          </w:rPr>
          <w:fldChar w:fldCharType="end"/>
        </w:r>
      </w:hyperlink>
      <w:bookmarkStart w:id="6" w:name="_GoBack"/>
      <w:bookmarkEnd w:id="6"/>
    </w:p>
    <w:p w14:paraId="24DA183F" w14:textId="77777777" w:rsidR="000535BD" w:rsidRDefault="000535BD">
      <w:pPr>
        <w:pStyle w:val="TOC2"/>
        <w:rPr>
          <w:rFonts w:asciiTheme="minorHAnsi" w:eastAsiaTheme="minorEastAsia" w:hAnsiTheme="minorHAnsi" w:cstheme="minorBidi"/>
          <w:smallCaps w:val="0"/>
          <w:noProof/>
          <w:sz w:val="24"/>
          <w:szCs w:val="24"/>
        </w:rPr>
      </w:pPr>
      <w:hyperlink w:anchor="_Toc202083199" w:history="1">
        <w:r w:rsidRPr="0062305C">
          <w:rPr>
            <w:rStyle w:val="Hyperlink"/>
            <w:noProof/>
          </w:rPr>
          <w:t>4.1 – Documento de Requisitos de Software</w:t>
        </w:r>
        <w:r>
          <w:rPr>
            <w:noProof/>
            <w:webHidden/>
          </w:rPr>
          <w:tab/>
        </w:r>
        <w:r>
          <w:rPr>
            <w:noProof/>
            <w:webHidden/>
          </w:rPr>
          <w:fldChar w:fldCharType="begin"/>
        </w:r>
        <w:r>
          <w:rPr>
            <w:noProof/>
            <w:webHidden/>
          </w:rPr>
          <w:instrText xml:space="preserve"> PAGEREF _Toc202083199 \h </w:instrText>
        </w:r>
        <w:r>
          <w:rPr>
            <w:noProof/>
            <w:webHidden/>
          </w:rPr>
        </w:r>
        <w:r>
          <w:rPr>
            <w:noProof/>
            <w:webHidden/>
          </w:rPr>
          <w:fldChar w:fldCharType="separate"/>
        </w:r>
        <w:r>
          <w:rPr>
            <w:noProof/>
            <w:webHidden/>
          </w:rPr>
          <w:t>11</w:t>
        </w:r>
        <w:r>
          <w:rPr>
            <w:noProof/>
            <w:webHidden/>
          </w:rPr>
          <w:fldChar w:fldCharType="end"/>
        </w:r>
      </w:hyperlink>
    </w:p>
    <w:p w14:paraId="5DE0E61A" w14:textId="77777777" w:rsidR="000535BD" w:rsidRDefault="000535BD">
      <w:pPr>
        <w:pStyle w:val="TOC2"/>
        <w:rPr>
          <w:rFonts w:asciiTheme="minorHAnsi" w:eastAsiaTheme="minorEastAsia" w:hAnsiTheme="minorHAnsi" w:cstheme="minorBidi"/>
          <w:smallCaps w:val="0"/>
          <w:noProof/>
          <w:sz w:val="24"/>
          <w:szCs w:val="24"/>
        </w:rPr>
      </w:pPr>
      <w:hyperlink w:anchor="_Toc202083200" w:history="1">
        <w:r w:rsidRPr="0062305C">
          <w:rPr>
            <w:rStyle w:val="Hyperlink"/>
            <w:noProof/>
            <w:lang w:val="es-ES"/>
          </w:rPr>
          <w:t>4.2 – Informes de Pruebas de Software</w:t>
        </w:r>
        <w:r>
          <w:rPr>
            <w:noProof/>
            <w:webHidden/>
          </w:rPr>
          <w:tab/>
        </w:r>
        <w:r>
          <w:rPr>
            <w:noProof/>
            <w:webHidden/>
          </w:rPr>
          <w:fldChar w:fldCharType="begin"/>
        </w:r>
        <w:r>
          <w:rPr>
            <w:noProof/>
            <w:webHidden/>
          </w:rPr>
          <w:instrText xml:space="preserve"> PAGEREF _Toc202083200 \h </w:instrText>
        </w:r>
        <w:r>
          <w:rPr>
            <w:noProof/>
            <w:webHidden/>
          </w:rPr>
        </w:r>
        <w:r>
          <w:rPr>
            <w:noProof/>
            <w:webHidden/>
          </w:rPr>
          <w:fldChar w:fldCharType="separate"/>
        </w:r>
        <w:r>
          <w:rPr>
            <w:noProof/>
            <w:webHidden/>
          </w:rPr>
          <w:t>11</w:t>
        </w:r>
        <w:r>
          <w:rPr>
            <w:noProof/>
            <w:webHidden/>
          </w:rPr>
          <w:fldChar w:fldCharType="end"/>
        </w:r>
      </w:hyperlink>
    </w:p>
    <w:p w14:paraId="17E85CA6" w14:textId="77777777" w:rsidR="000535BD" w:rsidRDefault="000535BD">
      <w:pPr>
        <w:pStyle w:val="TOC2"/>
        <w:rPr>
          <w:rFonts w:asciiTheme="minorHAnsi" w:eastAsiaTheme="minorEastAsia" w:hAnsiTheme="minorHAnsi" w:cstheme="minorBidi"/>
          <w:smallCaps w:val="0"/>
          <w:noProof/>
          <w:sz w:val="24"/>
          <w:szCs w:val="24"/>
        </w:rPr>
      </w:pPr>
      <w:hyperlink w:anchor="_Toc202083201" w:history="1">
        <w:r w:rsidRPr="0062305C">
          <w:rPr>
            <w:rStyle w:val="Hyperlink"/>
            <w:noProof/>
          </w:rPr>
          <w:t>4.3 – Arquitectura y Diseño de Software</w:t>
        </w:r>
        <w:r>
          <w:rPr>
            <w:noProof/>
            <w:webHidden/>
          </w:rPr>
          <w:tab/>
        </w:r>
        <w:r>
          <w:rPr>
            <w:noProof/>
            <w:webHidden/>
          </w:rPr>
          <w:fldChar w:fldCharType="begin"/>
        </w:r>
        <w:r>
          <w:rPr>
            <w:noProof/>
            <w:webHidden/>
          </w:rPr>
          <w:instrText xml:space="preserve"> PAGEREF _Toc202083201 \h </w:instrText>
        </w:r>
        <w:r>
          <w:rPr>
            <w:noProof/>
            <w:webHidden/>
          </w:rPr>
        </w:r>
        <w:r>
          <w:rPr>
            <w:noProof/>
            <w:webHidden/>
          </w:rPr>
          <w:fldChar w:fldCharType="separate"/>
        </w:r>
        <w:r>
          <w:rPr>
            <w:noProof/>
            <w:webHidden/>
          </w:rPr>
          <w:t>11</w:t>
        </w:r>
        <w:r>
          <w:rPr>
            <w:noProof/>
            <w:webHidden/>
          </w:rPr>
          <w:fldChar w:fldCharType="end"/>
        </w:r>
      </w:hyperlink>
    </w:p>
    <w:p w14:paraId="483700AE" w14:textId="77777777" w:rsidR="000535BD" w:rsidRDefault="000535BD">
      <w:pPr>
        <w:pStyle w:val="TOC2"/>
        <w:rPr>
          <w:rFonts w:asciiTheme="minorHAnsi" w:eastAsiaTheme="minorEastAsia" w:hAnsiTheme="minorHAnsi" w:cstheme="minorBidi"/>
          <w:smallCaps w:val="0"/>
          <w:noProof/>
          <w:sz w:val="24"/>
          <w:szCs w:val="24"/>
        </w:rPr>
      </w:pPr>
      <w:hyperlink w:anchor="_Toc202083202" w:history="1">
        <w:r w:rsidRPr="0062305C">
          <w:rPr>
            <w:rStyle w:val="Hyperlink"/>
            <w:noProof/>
          </w:rPr>
          <w:t>4.4 – Documentación de Usuario</w:t>
        </w:r>
        <w:r>
          <w:rPr>
            <w:noProof/>
            <w:webHidden/>
          </w:rPr>
          <w:tab/>
        </w:r>
        <w:r>
          <w:rPr>
            <w:noProof/>
            <w:webHidden/>
          </w:rPr>
          <w:fldChar w:fldCharType="begin"/>
        </w:r>
        <w:r>
          <w:rPr>
            <w:noProof/>
            <w:webHidden/>
          </w:rPr>
          <w:instrText xml:space="preserve"> PAGEREF _Toc202083202 \h </w:instrText>
        </w:r>
        <w:r>
          <w:rPr>
            <w:noProof/>
            <w:webHidden/>
          </w:rPr>
        </w:r>
        <w:r>
          <w:rPr>
            <w:noProof/>
            <w:webHidden/>
          </w:rPr>
          <w:fldChar w:fldCharType="separate"/>
        </w:r>
        <w:r>
          <w:rPr>
            <w:noProof/>
            <w:webHidden/>
          </w:rPr>
          <w:t>11</w:t>
        </w:r>
        <w:r>
          <w:rPr>
            <w:noProof/>
            <w:webHidden/>
          </w:rPr>
          <w:fldChar w:fldCharType="end"/>
        </w:r>
      </w:hyperlink>
    </w:p>
    <w:p w14:paraId="0121EBC8" w14:textId="77777777" w:rsidR="000535BD" w:rsidRDefault="000535BD">
      <w:pPr>
        <w:pStyle w:val="TOC1"/>
        <w:rPr>
          <w:rFonts w:asciiTheme="minorHAnsi" w:eastAsiaTheme="minorEastAsia" w:hAnsiTheme="minorHAnsi" w:cstheme="minorBidi"/>
          <w:b w:val="0"/>
          <w:caps w:val="0"/>
          <w:noProof/>
          <w:sz w:val="24"/>
          <w:szCs w:val="24"/>
        </w:rPr>
      </w:pPr>
      <w:hyperlink w:anchor="_Toc202083203" w:history="1">
        <w:r w:rsidRPr="0062305C">
          <w:rPr>
            <w:rStyle w:val="Hyperlink"/>
            <w:noProof/>
            <w:lang w:val="es-ES"/>
          </w:rPr>
          <w:t>Section 5 – Medición de la Calidad del Software</w:t>
        </w:r>
        <w:r>
          <w:rPr>
            <w:noProof/>
            <w:webHidden/>
          </w:rPr>
          <w:tab/>
        </w:r>
        <w:r>
          <w:rPr>
            <w:noProof/>
            <w:webHidden/>
          </w:rPr>
          <w:fldChar w:fldCharType="begin"/>
        </w:r>
        <w:r>
          <w:rPr>
            <w:noProof/>
            <w:webHidden/>
          </w:rPr>
          <w:instrText xml:space="preserve"> PAGEREF _Toc202083203 \h </w:instrText>
        </w:r>
        <w:r>
          <w:rPr>
            <w:noProof/>
            <w:webHidden/>
          </w:rPr>
        </w:r>
        <w:r>
          <w:rPr>
            <w:noProof/>
            <w:webHidden/>
          </w:rPr>
          <w:fldChar w:fldCharType="separate"/>
        </w:r>
        <w:r>
          <w:rPr>
            <w:noProof/>
            <w:webHidden/>
          </w:rPr>
          <w:t>12</w:t>
        </w:r>
        <w:r>
          <w:rPr>
            <w:noProof/>
            <w:webHidden/>
          </w:rPr>
          <w:fldChar w:fldCharType="end"/>
        </w:r>
      </w:hyperlink>
    </w:p>
    <w:p w14:paraId="0D5EFF99" w14:textId="77777777" w:rsidR="000535BD" w:rsidRDefault="000535BD">
      <w:pPr>
        <w:pStyle w:val="TOC1"/>
        <w:rPr>
          <w:rFonts w:asciiTheme="minorHAnsi" w:eastAsiaTheme="minorEastAsia" w:hAnsiTheme="minorHAnsi" w:cstheme="minorBidi"/>
          <w:b w:val="0"/>
          <w:caps w:val="0"/>
          <w:noProof/>
          <w:sz w:val="24"/>
          <w:szCs w:val="24"/>
        </w:rPr>
      </w:pPr>
      <w:hyperlink w:anchor="_Toc202083204" w:history="1">
        <w:r w:rsidRPr="0062305C">
          <w:rPr>
            <w:rStyle w:val="Hyperlink"/>
            <w:noProof/>
          </w:rPr>
          <w:t>Section 6 – Capacitación</w:t>
        </w:r>
        <w:r>
          <w:rPr>
            <w:noProof/>
            <w:webHidden/>
          </w:rPr>
          <w:tab/>
        </w:r>
        <w:r>
          <w:rPr>
            <w:noProof/>
            <w:webHidden/>
          </w:rPr>
          <w:fldChar w:fldCharType="begin"/>
        </w:r>
        <w:r>
          <w:rPr>
            <w:noProof/>
            <w:webHidden/>
          </w:rPr>
          <w:instrText xml:space="preserve"> PAGEREF _Toc202083204 \h </w:instrText>
        </w:r>
        <w:r>
          <w:rPr>
            <w:noProof/>
            <w:webHidden/>
          </w:rPr>
        </w:r>
        <w:r>
          <w:rPr>
            <w:noProof/>
            <w:webHidden/>
          </w:rPr>
          <w:fldChar w:fldCharType="separate"/>
        </w:r>
        <w:r>
          <w:rPr>
            <w:noProof/>
            <w:webHidden/>
          </w:rPr>
          <w:t>12</w:t>
        </w:r>
        <w:r>
          <w:rPr>
            <w:noProof/>
            <w:webHidden/>
          </w:rPr>
          <w:fldChar w:fldCharType="end"/>
        </w:r>
      </w:hyperlink>
    </w:p>
    <w:p w14:paraId="10803CF2" w14:textId="77777777" w:rsidR="000535BD" w:rsidRDefault="000535BD">
      <w:pPr>
        <w:pStyle w:val="TOC1"/>
        <w:rPr>
          <w:rFonts w:asciiTheme="minorHAnsi" w:eastAsiaTheme="minorEastAsia" w:hAnsiTheme="minorHAnsi" w:cstheme="minorBidi"/>
          <w:b w:val="0"/>
          <w:caps w:val="0"/>
          <w:noProof/>
          <w:sz w:val="24"/>
          <w:szCs w:val="24"/>
        </w:rPr>
      </w:pPr>
      <w:hyperlink w:anchor="_Toc202083205" w:history="1">
        <w:r w:rsidRPr="0062305C">
          <w:rPr>
            <w:rStyle w:val="Hyperlink"/>
            <w:noProof/>
          </w:rPr>
          <w:t>Section 7 – SQA Informe y Resolución de Problemas</w:t>
        </w:r>
        <w:r>
          <w:rPr>
            <w:noProof/>
            <w:webHidden/>
          </w:rPr>
          <w:tab/>
        </w:r>
        <w:r>
          <w:rPr>
            <w:noProof/>
            <w:webHidden/>
          </w:rPr>
          <w:fldChar w:fldCharType="begin"/>
        </w:r>
        <w:r>
          <w:rPr>
            <w:noProof/>
            <w:webHidden/>
          </w:rPr>
          <w:instrText xml:space="preserve"> PAGEREF _Toc202083205 \h </w:instrText>
        </w:r>
        <w:r>
          <w:rPr>
            <w:noProof/>
            <w:webHidden/>
          </w:rPr>
        </w:r>
        <w:r>
          <w:rPr>
            <w:noProof/>
            <w:webHidden/>
          </w:rPr>
          <w:fldChar w:fldCharType="separate"/>
        </w:r>
        <w:r>
          <w:rPr>
            <w:noProof/>
            <w:webHidden/>
          </w:rPr>
          <w:t>13</w:t>
        </w:r>
        <w:r>
          <w:rPr>
            <w:noProof/>
            <w:webHidden/>
          </w:rPr>
          <w:fldChar w:fldCharType="end"/>
        </w:r>
      </w:hyperlink>
    </w:p>
    <w:p w14:paraId="22AEBCE9" w14:textId="77777777" w:rsidR="000535BD" w:rsidRDefault="000535BD">
      <w:pPr>
        <w:pStyle w:val="TOC2"/>
        <w:rPr>
          <w:rFonts w:asciiTheme="minorHAnsi" w:eastAsiaTheme="minorEastAsia" w:hAnsiTheme="minorHAnsi" w:cstheme="minorBidi"/>
          <w:smallCaps w:val="0"/>
          <w:noProof/>
          <w:sz w:val="24"/>
          <w:szCs w:val="24"/>
        </w:rPr>
      </w:pPr>
      <w:hyperlink w:anchor="_Toc202083206" w:history="1">
        <w:r w:rsidRPr="0062305C">
          <w:rPr>
            <w:rStyle w:val="Hyperlink"/>
            <w:noProof/>
          </w:rPr>
          <w:t>7.1 – Incidencias del Proceso de Calidad</w:t>
        </w:r>
        <w:r>
          <w:rPr>
            <w:noProof/>
            <w:webHidden/>
          </w:rPr>
          <w:tab/>
        </w:r>
        <w:r>
          <w:rPr>
            <w:noProof/>
            <w:webHidden/>
          </w:rPr>
          <w:fldChar w:fldCharType="begin"/>
        </w:r>
        <w:r>
          <w:rPr>
            <w:noProof/>
            <w:webHidden/>
          </w:rPr>
          <w:instrText xml:space="preserve"> PAGEREF _Toc202083206 \h </w:instrText>
        </w:r>
        <w:r>
          <w:rPr>
            <w:noProof/>
            <w:webHidden/>
          </w:rPr>
        </w:r>
        <w:r>
          <w:rPr>
            <w:noProof/>
            <w:webHidden/>
          </w:rPr>
          <w:fldChar w:fldCharType="separate"/>
        </w:r>
        <w:r>
          <w:rPr>
            <w:noProof/>
            <w:webHidden/>
          </w:rPr>
          <w:t>13</w:t>
        </w:r>
        <w:r>
          <w:rPr>
            <w:noProof/>
            <w:webHidden/>
          </w:rPr>
          <w:fldChar w:fldCharType="end"/>
        </w:r>
      </w:hyperlink>
    </w:p>
    <w:p w14:paraId="41BBD3DD" w14:textId="237AB054" w:rsidR="00F50002" w:rsidRDefault="005E404F" w:rsidP="00F50002">
      <w:r w:rsidRPr="00874FE3">
        <w:rPr>
          <w:caps/>
          <w:sz w:val="22"/>
        </w:rPr>
        <w:fldChar w:fldCharType="end"/>
      </w:r>
    </w:p>
    <w:p w14:paraId="34CB4DB3" w14:textId="77777777" w:rsidR="00F50002" w:rsidRDefault="00F50002">
      <w:r>
        <w:br w:type="page"/>
      </w:r>
    </w:p>
    <w:p w14:paraId="215C8486" w14:textId="450CE72A" w:rsidR="00E974D0" w:rsidRPr="006F3087" w:rsidRDefault="00AC2FE8" w:rsidP="00E974D0">
      <w:pPr>
        <w:pStyle w:val="Heading1"/>
        <w:rPr>
          <w:lang w:val="es-ES"/>
        </w:rPr>
      </w:pPr>
      <w:bookmarkStart w:id="7" w:name="_Toc202083182"/>
      <w:r w:rsidRPr="006F3087">
        <w:rPr>
          <w:lang w:val="es-ES"/>
        </w:rPr>
        <w:lastRenderedPageBreak/>
        <w:t>Secc</w:t>
      </w:r>
      <w:r w:rsidR="00E974D0" w:rsidRPr="006F3087">
        <w:rPr>
          <w:lang w:val="es-ES"/>
        </w:rPr>
        <w:t>i</w:t>
      </w:r>
      <w:r w:rsidRPr="006F3087">
        <w:rPr>
          <w:lang w:val="es-ES"/>
        </w:rPr>
        <w:t>ó</w:t>
      </w:r>
      <w:r w:rsidR="00E974D0" w:rsidRPr="006F3087">
        <w:rPr>
          <w:lang w:val="es-ES"/>
        </w:rPr>
        <w:t xml:space="preserve">n 1 – </w:t>
      </w:r>
      <w:r w:rsidRPr="006F3087">
        <w:rPr>
          <w:lang w:val="es-ES"/>
        </w:rPr>
        <w:t>Objetivo</w:t>
      </w:r>
      <w:bookmarkEnd w:id="7"/>
      <w:r w:rsidR="00E974D0" w:rsidRPr="006F3087">
        <w:rPr>
          <w:lang w:val="es-ES"/>
        </w:rPr>
        <w:t xml:space="preserve"> </w:t>
      </w:r>
    </w:p>
    <w:p w14:paraId="4C79957E" w14:textId="1157D1DF" w:rsidR="00AC7984" w:rsidRDefault="00AC7984" w:rsidP="00E974D0">
      <w:pPr>
        <w:rPr>
          <w:color w:val="808080" w:themeColor="background1" w:themeShade="80"/>
          <w:lang w:val="es-ES"/>
        </w:rPr>
      </w:pPr>
      <w:r w:rsidRPr="00AC7984">
        <w:rPr>
          <w:color w:val="808080" w:themeColor="background1" w:themeShade="80"/>
          <w:lang w:val="es-ES"/>
        </w:rPr>
        <w:t xml:space="preserve">Reemplace el texto en gris, </w:t>
      </w:r>
      <w:r>
        <w:rPr>
          <w:color w:val="808080" w:themeColor="background1" w:themeShade="80"/>
          <w:lang w:val="es-ES"/>
        </w:rPr>
        <w:t>por los detalles del proyecto.</w:t>
      </w:r>
    </w:p>
    <w:p w14:paraId="711B2350" w14:textId="469BC99E" w:rsidR="00AC7984" w:rsidRPr="00AC7984" w:rsidRDefault="00AC7984" w:rsidP="00E974D0">
      <w:pPr>
        <w:rPr>
          <w:color w:val="808080" w:themeColor="background1" w:themeShade="80"/>
          <w:lang w:val="es-ES"/>
        </w:rPr>
      </w:pPr>
      <w:r>
        <w:rPr>
          <w:color w:val="808080" w:themeColor="background1" w:themeShade="80"/>
          <w:lang w:val="es-ES"/>
        </w:rPr>
        <w:t xml:space="preserve">Texto en gris </w:t>
      </w:r>
      <w:r w:rsidRPr="00AC7984">
        <w:rPr>
          <w:i/>
          <w:color w:val="808080" w:themeColor="background1" w:themeShade="80"/>
          <w:lang w:val="es-ES"/>
        </w:rPr>
        <w:t>itálico</w:t>
      </w:r>
      <w:r>
        <w:rPr>
          <w:color w:val="808080" w:themeColor="background1" w:themeShade="80"/>
          <w:lang w:val="es-ES"/>
        </w:rPr>
        <w:t xml:space="preserve"> provee explicaciones adicionales de qué incluir cuando reemplace el texto</w:t>
      </w:r>
    </w:p>
    <w:p w14:paraId="4EF2F81A" w14:textId="619291EE" w:rsidR="00A26509" w:rsidRPr="00AC7984" w:rsidRDefault="00AC7984" w:rsidP="00AC7984">
      <w:pPr>
        <w:tabs>
          <w:tab w:val="left" w:pos="6937"/>
        </w:tabs>
        <w:rPr>
          <w:lang w:val="es-ES"/>
        </w:rPr>
      </w:pPr>
      <w:r>
        <w:rPr>
          <w:lang w:val="es-ES"/>
        </w:rPr>
        <w:tab/>
      </w:r>
    </w:p>
    <w:p w14:paraId="409B72D5" w14:textId="63CDC5B8" w:rsidR="003A762F" w:rsidRDefault="003A762F" w:rsidP="00E974D0">
      <w:pPr>
        <w:rPr>
          <w:lang w:val="es-ES"/>
        </w:rPr>
      </w:pPr>
      <w:r w:rsidRPr="003A762F">
        <w:rPr>
          <w:lang w:val="es-ES"/>
        </w:rPr>
        <w:t>El objetivo de este plan es definir el Aseguramiento de Calidad de Software (SQA) para el proy</w:t>
      </w:r>
      <w:r w:rsidR="00A0076C">
        <w:rPr>
          <w:lang w:val="es-ES"/>
        </w:rPr>
        <w:t>e</w:t>
      </w:r>
      <w:r w:rsidRPr="003A762F">
        <w:rPr>
          <w:lang w:val="es-ES"/>
        </w:rPr>
        <w:t>cto</w:t>
      </w:r>
      <w:r>
        <w:rPr>
          <w:lang w:val="es-ES"/>
        </w:rPr>
        <w:t xml:space="preserve"> </w:t>
      </w:r>
      <w:r w:rsidRPr="003A762F">
        <w:rPr>
          <w:color w:val="808080" w:themeColor="background1" w:themeShade="80"/>
          <w:lang w:val="es-ES"/>
        </w:rPr>
        <w:t xml:space="preserve">[Project </w:t>
      </w:r>
      <w:proofErr w:type="spellStart"/>
      <w:r w:rsidRPr="003A762F">
        <w:rPr>
          <w:color w:val="808080" w:themeColor="background1" w:themeShade="80"/>
          <w:lang w:val="es-ES"/>
        </w:rPr>
        <w:t>Name</w:t>
      </w:r>
      <w:proofErr w:type="spellEnd"/>
      <w:r w:rsidRPr="003A762F">
        <w:rPr>
          <w:color w:val="808080" w:themeColor="background1" w:themeShade="80"/>
          <w:lang w:val="es-ES"/>
        </w:rPr>
        <w:t>]</w:t>
      </w:r>
      <w:r>
        <w:rPr>
          <w:color w:val="808080" w:themeColor="background1" w:themeShade="80"/>
          <w:lang w:val="es-ES"/>
        </w:rPr>
        <w:t>.</w:t>
      </w:r>
      <w:r>
        <w:rPr>
          <w:lang w:val="es-ES"/>
        </w:rPr>
        <w:t xml:space="preserve">  Se definen tareas y responsabilidades, referencias a documentos y guías para llevar a cabo las actividades de SQA, se proveen los estándares, prácticas y convenciones a utilizarse, al igual que las herramientas, técnicas y metodologías necesarias para llevar a cabo y documentar las actividades de SQA.</w:t>
      </w:r>
    </w:p>
    <w:p w14:paraId="4F0AF8F8" w14:textId="3F4B814B" w:rsidR="00E974D0" w:rsidRPr="00A0076C" w:rsidRDefault="00F53653" w:rsidP="00E974D0">
      <w:pPr>
        <w:pStyle w:val="Heading2"/>
        <w:rPr>
          <w:lang w:val="es-ES"/>
        </w:rPr>
      </w:pPr>
      <w:bookmarkStart w:id="8" w:name="_Toc202083183"/>
      <w:r w:rsidRPr="00A0076C">
        <w:rPr>
          <w:lang w:val="es-ES"/>
        </w:rPr>
        <w:t xml:space="preserve">1.1 – </w:t>
      </w:r>
      <w:r w:rsidR="00A0076C" w:rsidRPr="00A0076C">
        <w:rPr>
          <w:lang w:val="es-ES"/>
        </w:rPr>
        <w:t>Alcance</w:t>
      </w:r>
      <w:bookmarkEnd w:id="8"/>
    </w:p>
    <w:p w14:paraId="4EABE732" w14:textId="200E4CB1" w:rsidR="00A0076C" w:rsidRDefault="00A0076C" w:rsidP="00E974D0">
      <w:pPr>
        <w:rPr>
          <w:lang w:val="es-ES"/>
        </w:rPr>
      </w:pPr>
      <w:r w:rsidRPr="00A0076C">
        <w:rPr>
          <w:lang w:val="es-ES"/>
        </w:rPr>
        <w:t>El plan establece las actividades SQA a lo largo del ciclo de vi</w:t>
      </w:r>
      <w:r>
        <w:rPr>
          <w:lang w:val="es-ES"/>
        </w:rPr>
        <w:t>da de desarrollo del proyecto.</w:t>
      </w:r>
    </w:p>
    <w:p w14:paraId="5FA0F818" w14:textId="2DB2133B" w:rsidR="00A0076C" w:rsidRPr="00961277" w:rsidRDefault="00A0076C" w:rsidP="00E974D0">
      <w:pPr>
        <w:rPr>
          <w:lang w:val="es-ES"/>
        </w:rPr>
      </w:pPr>
      <w:r>
        <w:rPr>
          <w:lang w:val="es-ES"/>
        </w:rPr>
        <w:t>Este plan asegura que el software y su documentació</w:t>
      </w:r>
      <w:r w:rsidR="00961277">
        <w:rPr>
          <w:lang w:val="es-ES"/>
        </w:rPr>
        <w:t xml:space="preserve">n </w:t>
      </w:r>
      <w:r w:rsidR="00961277">
        <w:rPr>
          <w:color w:val="808080" w:themeColor="background1" w:themeShade="80"/>
          <w:lang w:val="es-ES"/>
        </w:rPr>
        <w:t>cumple con los requisitos de funcionales, de negocio, y técnicos esperados.</w:t>
      </w:r>
    </w:p>
    <w:p w14:paraId="23988C36" w14:textId="77777777" w:rsidR="00961277" w:rsidRPr="006F3087" w:rsidRDefault="00961277" w:rsidP="00E974D0">
      <w:pPr>
        <w:rPr>
          <w:lang w:val="es-ES"/>
        </w:rPr>
      </w:pPr>
    </w:p>
    <w:p w14:paraId="33C27A44" w14:textId="3CABBA09" w:rsidR="006F3087" w:rsidRPr="006F3087" w:rsidRDefault="006F3087" w:rsidP="00E974D0">
      <w:pPr>
        <w:rPr>
          <w:color w:val="808080" w:themeColor="background1" w:themeShade="80"/>
          <w:lang w:val="es-ES"/>
        </w:rPr>
      </w:pPr>
      <w:r>
        <w:rPr>
          <w:color w:val="808080" w:themeColor="background1" w:themeShade="80"/>
          <w:lang w:val="es-ES"/>
        </w:rPr>
        <w:t xml:space="preserve">La Tabla 1 muestra las actividades de CVDS, identificadas en el estándar </w:t>
      </w:r>
      <w:r w:rsidRPr="006F3087">
        <w:rPr>
          <w:color w:val="808080" w:themeColor="background1" w:themeShade="80"/>
          <w:lang w:val="es-ES"/>
        </w:rPr>
        <w:t xml:space="preserve">IEEE, Standard </w:t>
      </w:r>
      <w:r>
        <w:rPr>
          <w:color w:val="808080" w:themeColor="background1" w:themeShade="80"/>
          <w:lang w:val="es-ES"/>
        </w:rPr>
        <w:t xml:space="preserve">Serie </w:t>
      </w:r>
      <w:r w:rsidRPr="006F3087">
        <w:rPr>
          <w:color w:val="808080" w:themeColor="background1" w:themeShade="80"/>
          <w:lang w:val="es-ES"/>
        </w:rPr>
        <w:t>122207</w:t>
      </w:r>
    </w:p>
    <w:p w14:paraId="0C5F64D5" w14:textId="77777777" w:rsidR="00A26509" w:rsidRPr="00923650" w:rsidRDefault="00A26509" w:rsidP="00E974D0">
      <w:pPr>
        <w:rPr>
          <w:color w:val="808080" w:themeColor="background1" w:themeShade="80"/>
          <w:lang w:val="es-ES"/>
        </w:rPr>
      </w:pPr>
    </w:p>
    <w:p w14:paraId="18402941" w14:textId="3CA64384" w:rsidR="00A26509" w:rsidRPr="0031743A" w:rsidRDefault="00453B57" w:rsidP="00E974D0">
      <w:pPr>
        <w:rPr>
          <w:b/>
          <w:color w:val="808080" w:themeColor="background1" w:themeShade="80"/>
        </w:rPr>
      </w:pPr>
      <w:r w:rsidRPr="0031743A">
        <w:rPr>
          <w:b/>
          <w:color w:val="808080" w:themeColor="background1" w:themeShade="80"/>
        </w:rPr>
        <w:t xml:space="preserve">Table 1. </w:t>
      </w:r>
      <w:r w:rsidR="00A26509" w:rsidRPr="0031743A">
        <w:rPr>
          <w:b/>
          <w:color w:val="808080" w:themeColor="background1" w:themeShade="80"/>
        </w:rPr>
        <w:t>Software Lifecycle Activities</w:t>
      </w:r>
    </w:p>
    <w:tbl>
      <w:tblPr>
        <w:tblW w:w="0" w:type="auto"/>
        <w:jc w:val="center"/>
        <w:tblLayout w:type="fixed"/>
        <w:tblCellMar>
          <w:left w:w="80" w:type="dxa"/>
          <w:right w:w="80" w:type="dxa"/>
        </w:tblCellMar>
        <w:tblLook w:val="0000" w:firstRow="0" w:lastRow="0" w:firstColumn="0" w:lastColumn="0" w:noHBand="0" w:noVBand="0"/>
      </w:tblPr>
      <w:tblGrid>
        <w:gridCol w:w="4716"/>
        <w:gridCol w:w="4716"/>
      </w:tblGrid>
      <w:tr w:rsidR="0096642C" w14:paraId="0F015027" w14:textId="77777777" w:rsidTr="00F53653">
        <w:trPr>
          <w:cantSplit/>
          <w:jc w:val="center"/>
        </w:trPr>
        <w:tc>
          <w:tcPr>
            <w:tcW w:w="4716" w:type="dxa"/>
            <w:tcBorders>
              <w:top w:val="single" w:sz="6" w:space="0" w:color="auto"/>
              <w:left w:val="single" w:sz="6" w:space="0" w:color="auto"/>
              <w:bottom w:val="single" w:sz="6" w:space="0" w:color="auto"/>
              <w:right w:val="single" w:sz="6" w:space="0" w:color="auto"/>
            </w:tcBorders>
            <w:shd w:val="clear" w:color="auto" w:fill="DDDECE"/>
          </w:tcPr>
          <w:p w14:paraId="06D84B3E" w14:textId="59191625" w:rsidR="0096642C" w:rsidRPr="0096642C" w:rsidRDefault="00C51F0D" w:rsidP="00FC246D">
            <w:pPr>
              <w:jc w:val="center"/>
              <w:rPr>
                <w:b/>
              </w:rPr>
            </w:pPr>
            <w:r>
              <w:rPr>
                <w:b/>
              </w:rPr>
              <w:t>FASE CVDS</w:t>
            </w:r>
          </w:p>
        </w:tc>
        <w:tc>
          <w:tcPr>
            <w:tcW w:w="4716" w:type="dxa"/>
            <w:tcBorders>
              <w:top w:val="single" w:sz="6" w:space="0" w:color="auto"/>
              <w:left w:val="single" w:sz="6" w:space="0" w:color="auto"/>
              <w:bottom w:val="single" w:sz="6" w:space="0" w:color="auto"/>
              <w:right w:val="single" w:sz="6" w:space="0" w:color="auto"/>
            </w:tcBorders>
            <w:shd w:val="clear" w:color="auto" w:fill="DDDECE"/>
          </w:tcPr>
          <w:p w14:paraId="1B57B682" w14:textId="706073CF" w:rsidR="0096642C" w:rsidRPr="0096642C" w:rsidRDefault="00C51F0D" w:rsidP="00FC246D">
            <w:pPr>
              <w:jc w:val="center"/>
              <w:rPr>
                <w:b/>
                <w:color w:val="808080" w:themeColor="background1" w:themeShade="80"/>
              </w:rPr>
            </w:pPr>
            <w:r>
              <w:rPr>
                <w:b/>
              </w:rPr>
              <w:t>ACTIVIDAD</w:t>
            </w:r>
          </w:p>
        </w:tc>
      </w:tr>
      <w:tr w:rsidR="0096642C" w14:paraId="226DB12D" w14:textId="77777777" w:rsidTr="00EB2A04">
        <w:trPr>
          <w:cantSplit/>
          <w:jc w:val="center"/>
        </w:trPr>
        <w:tc>
          <w:tcPr>
            <w:tcW w:w="4716" w:type="dxa"/>
            <w:vMerge w:val="restart"/>
            <w:tcBorders>
              <w:top w:val="single" w:sz="6" w:space="0" w:color="auto"/>
              <w:left w:val="single" w:sz="6" w:space="0" w:color="auto"/>
              <w:right w:val="single" w:sz="6" w:space="0" w:color="auto"/>
            </w:tcBorders>
            <w:vAlign w:val="center"/>
          </w:tcPr>
          <w:p w14:paraId="3C851CED" w14:textId="340C45CE" w:rsidR="0096642C" w:rsidRPr="001E0293" w:rsidRDefault="006F3087" w:rsidP="0096642C">
            <w:pPr>
              <w:jc w:val="center"/>
              <w:rPr>
                <w:color w:val="808080" w:themeColor="background1" w:themeShade="80"/>
              </w:rPr>
            </w:pPr>
            <w:r>
              <w:rPr>
                <w:color w:val="808080" w:themeColor="background1" w:themeShade="80"/>
              </w:rPr>
              <w:t>DEFINICIÓN</w:t>
            </w:r>
          </w:p>
        </w:tc>
        <w:tc>
          <w:tcPr>
            <w:tcW w:w="4716" w:type="dxa"/>
            <w:tcBorders>
              <w:top w:val="single" w:sz="6" w:space="0" w:color="auto"/>
              <w:left w:val="single" w:sz="6" w:space="0" w:color="auto"/>
              <w:bottom w:val="single" w:sz="6" w:space="0" w:color="auto"/>
              <w:right w:val="single" w:sz="6" w:space="0" w:color="auto"/>
            </w:tcBorders>
            <w:vAlign w:val="center"/>
          </w:tcPr>
          <w:p w14:paraId="406CA11D" w14:textId="4FCD543F" w:rsidR="0096642C" w:rsidRPr="001E0293" w:rsidRDefault="00DE2967" w:rsidP="00EB2A04">
            <w:pPr>
              <w:jc w:val="center"/>
              <w:rPr>
                <w:color w:val="808080" w:themeColor="background1" w:themeShade="80"/>
              </w:rPr>
            </w:pPr>
            <w:proofErr w:type="spellStart"/>
            <w:r>
              <w:rPr>
                <w:color w:val="808080" w:themeColor="background1" w:themeShade="80"/>
              </w:rPr>
              <w:t>Planificación</w:t>
            </w:r>
            <w:proofErr w:type="spellEnd"/>
            <w:r>
              <w:rPr>
                <w:color w:val="808080" w:themeColor="background1" w:themeShade="80"/>
              </w:rPr>
              <w:t xml:space="preserve"> del Proyecto</w:t>
            </w:r>
          </w:p>
        </w:tc>
      </w:tr>
      <w:tr w:rsidR="0096642C" w14:paraId="67A70C9F" w14:textId="77777777" w:rsidTr="00DE2967">
        <w:trPr>
          <w:cantSplit/>
          <w:trHeight w:val="269"/>
          <w:jc w:val="center"/>
        </w:trPr>
        <w:tc>
          <w:tcPr>
            <w:tcW w:w="4716" w:type="dxa"/>
            <w:vMerge/>
            <w:tcBorders>
              <w:left w:val="single" w:sz="6" w:space="0" w:color="auto"/>
              <w:right w:val="single" w:sz="6" w:space="0" w:color="auto"/>
            </w:tcBorders>
          </w:tcPr>
          <w:p w14:paraId="595D7B3C" w14:textId="77777777" w:rsidR="0096642C" w:rsidRPr="001E0293" w:rsidRDefault="0096642C" w:rsidP="00FC246D">
            <w:pPr>
              <w:jc w:val="center"/>
              <w:rPr>
                <w:color w:val="808080" w:themeColor="background1" w:themeShade="80"/>
              </w:rPr>
            </w:pPr>
          </w:p>
        </w:tc>
        <w:tc>
          <w:tcPr>
            <w:tcW w:w="4716" w:type="dxa"/>
            <w:tcBorders>
              <w:top w:val="single" w:sz="6" w:space="0" w:color="auto"/>
              <w:left w:val="single" w:sz="6" w:space="0" w:color="auto"/>
              <w:bottom w:val="single" w:sz="6" w:space="0" w:color="auto"/>
              <w:right w:val="single" w:sz="6" w:space="0" w:color="auto"/>
            </w:tcBorders>
            <w:vAlign w:val="center"/>
          </w:tcPr>
          <w:p w14:paraId="6532C471" w14:textId="59B394BA" w:rsidR="0096642C" w:rsidRPr="001E0293" w:rsidRDefault="0096642C" w:rsidP="00EB2A04">
            <w:pPr>
              <w:jc w:val="center"/>
              <w:rPr>
                <w:color w:val="808080" w:themeColor="background1" w:themeShade="80"/>
              </w:rPr>
            </w:pPr>
            <w:r w:rsidRPr="001E0293">
              <w:rPr>
                <w:color w:val="808080" w:themeColor="background1" w:themeShade="80"/>
              </w:rPr>
              <w:t>Software Development Environment</w:t>
            </w:r>
          </w:p>
        </w:tc>
      </w:tr>
      <w:tr w:rsidR="0096642C" w14:paraId="18844CEE" w14:textId="77777777" w:rsidTr="00EB2A04">
        <w:trPr>
          <w:cantSplit/>
          <w:jc w:val="center"/>
        </w:trPr>
        <w:tc>
          <w:tcPr>
            <w:tcW w:w="4716" w:type="dxa"/>
            <w:vMerge/>
            <w:tcBorders>
              <w:left w:val="single" w:sz="6" w:space="0" w:color="auto"/>
              <w:bottom w:val="single" w:sz="6" w:space="0" w:color="auto"/>
              <w:right w:val="single" w:sz="6" w:space="0" w:color="auto"/>
            </w:tcBorders>
          </w:tcPr>
          <w:p w14:paraId="262F8A7D" w14:textId="77777777" w:rsidR="0096642C" w:rsidRPr="001E0293" w:rsidRDefault="0096642C" w:rsidP="00FC246D">
            <w:pPr>
              <w:jc w:val="center"/>
              <w:rPr>
                <w:color w:val="808080" w:themeColor="background1" w:themeShade="80"/>
              </w:rPr>
            </w:pPr>
          </w:p>
        </w:tc>
        <w:tc>
          <w:tcPr>
            <w:tcW w:w="4716" w:type="dxa"/>
            <w:tcBorders>
              <w:top w:val="single" w:sz="6" w:space="0" w:color="auto"/>
              <w:left w:val="single" w:sz="6" w:space="0" w:color="auto"/>
              <w:bottom w:val="single" w:sz="6" w:space="0" w:color="auto"/>
              <w:right w:val="single" w:sz="6" w:space="0" w:color="auto"/>
            </w:tcBorders>
            <w:vAlign w:val="center"/>
          </w:tcPr>
          <w:p w14:paraId="0E9C2D58" w14:textId="39BE7335" w:rsidR="0096642C" w:rsidRPr="001E0293" w:rsidRDefault="00DE2967" w:rsidP="00EB2A04">
            <w:pPr>
              <w:jc w:val="center"/>
              <w:rPr>
                <w:color w:val="808080" w:themeColor="background1" w:themeShade="80"/>
              </w:rPr>
            </w:pPr>
            <w:proofErr w:type="spellStart"/>
            <w:r>
              <w:rPr>
                <w:color w:val="808080" w:themeColor="background1" w:themeShade="80"/>
              </w:rPr>
              <w:t>Análisis</w:t>
            </w:r>
            <w:proofErr w:type="spellEnd"/>
            <w:r>
              <w:rPr>
                <w:color w:val="808080" w:themeColor="background1" w:themeShade="80"/>
              </w:rPr>
              <w:t xml:space="preserve"> de </w:t>
            </w:r>
            <w:proofErr w:type="spellStart"/>
            <w:r>
              <w:rPr>
                <w:color w:val="808080" w:themeColor="background1" w:themeShade="80"/>
              </w:rPr>
              <w:t>Requisitos</w:t>
            </w:r>
            <w:proofErr w:type="spellEnd"/>
          </w:p>
        </w:tc>
      </w:tr>
      <w:tr w:rsidR="0096642C" w14:paraId="4DD92C54" w14:textId="77777777" w:rsidTr="00EB2A04">
        <w:trPr>
          <w:cantSplit/>
          <w:jc w:val="center"/>
        </w:trPr>
        <w:tc>
          <w:tcPr>
            <w:tcW w:w="4716" w:type="dxa"/>
            <w:vMerge w:val="restart"/>
            <w:tcBorders>
              <w:top w:val="single" w:sz="6" w:space="0" w:color="auto"/>
              <w:left w:val="single" w:sz="6" w:space="0" w:color="auto"/>
              <w:right w:val="single" w:sz="6" w:space="0" w:color="auto"/>
            </w:tcBorders>
            <w:vAlign w:val="center"/>
          </w:tcPr>
          <w:p w14:paraId="2C848AB9" w14:textId="55DEBCC9" w:rsidR="0096642C" w:rsidRPr="001E0293" w:rsidRDefault="006F3087" w:rsidP="0096642C">
            <w:pPr>
              <w:jc w:val="center"/>
              <w:rPr>
                <w:color w:val="808080" w:themeColor="background1" w:themeShade="80"/>
              </w:rPr>
            </w:pPr>
            <w:r>
              <w:rPr>
                <w:color w:val="808080" w:themeColor="background1" w:themeShade="80"/>
              </w:rPr>
              <w:t>DISEÑO</w:t>
            </w:r>
          </w:p>
        </w:tc>
        <w:tc>
          <w:tcPr>
            <w:tcW w:w="4716" w:type="dxa"/>
            <w:tcBorders>
              <w:top w:val="single" w:sz="6" w:space="0" w:color="auto"/>
              <w:left w:val="single" w:sz="6" w:space="0" w:color="auto"/>
              <w:bottom w:val="single" w:sz="6" w:space="0" w:color="auto"/>
              <w:right w:val="single" w:sz="6" w:space="0" w:color="auto"/>
            </w:tcBorders>
            <w:vAlign w:val="center"/>
          </w:tcPr>
          <w:p w14:paraId="268816A3" w14:textId="439A5223" w:rsidR="0096642C" w:rsidRPr="001E0293" w:rsidRDefault="00DE2967" w:rsidP="00EB2A04">
            <w:pPr>
              <w:jc w:val="center"/>
              <w:rPr>
                <w:color w:val="808080" w:themeColor="background1" w:themeShade="80"/>
              </w:rPr>
            </w:pPr>
            <w:proofErr w:type="spellStart"/>
            <w:r>
              <w:rPr>
                <w:color w:val="808080" w:themeColor="background1" w:themeShade="80"/>
              </w:rPr>
              <w:t>Diseño</w:t>
            </w:r>
            <w:proofErr w:type="spellEnd"/>
            <w:r>
              <w:rPr>
                <w:color w:val="808080" w:themeColor="background1" w:themeShade="80"/>
              </w:rPr>
              <w:t xml:space="preserve"> del Sistema</w:t>
            </w:r>
          </w:p>
        </w:tc>
      </w:tr>
      <w:tr w:rsidR="0096642C" w14:paraId="02149AF4" w14:textId="77777777" w:rsidTr="00EB2A04">
        <w:trPr>
          <w:cantSplit/>
          <w:jc w:val="center"/>
        </w:trPr>
        <w:tc>
          <w:tcPr>
            <w:tcW w:w="4716" w:type="dxa"/>
            <w:vMerge/>
            <w:tcBorders>
              <w:left w:val="single" w:sz="6" w:space="0" w:color="auto"/>
              <w:right w:val="single" w:sz="6" w:space="0" w:color="auto"/>
            </w:tcBorders>
            <w:vAlign w:val="center"/>
          </w:tcPr>
          <w:p w14:paraId="3E0CD305" w14:textId="77777777" w:rsidR="0096642C" w:rsidRPr="001E0293" w:rsidRDefault="0096642C" w:rsidP="0096642C">
            <w:pPr>
              <w:jc w:val="center"/>
              <w:rPr>
                <w:color w:val="808080" w:themeColor="background1" w:themeShade="80"/>
              </w:rPr>
            </w:pPr>
          </w:p>
        </w:tc>
        <w:tc>
          <w:tcPr>
            <w:tcW w:w="4716" w:type="dxa"/>
            <w:tcBorders>
              <w:top w:val="single" w:sz="6" w:space="0" w:color="auto"/>
              <w:left w:val="single" w:sz="6" w:space="0" w:color="auto"/>
              <w:bottom w:val="single" w:sz="6" w:space="0" w:color="auto"/>
              <w:right w:val="single" w:sz="6" w:space="0" w:color="auto"/>
            </w:tcBorders>
            <w:vAlign w:val="center"/>
          </w:tcPr>
          <w:p w14:paraId="1F866670" w14:textId="6B3AB8BD" w:rsidR="0096642C" w:rsidRPr="001E0293" w:rsidRDefault="00DE2967" w:rsidP="00EB2A04">
            <w:pPr>
              <w:jc w:val="center"/>
              <w:rPr>
                <w:color w:val="808080" w:themeColor="background1" w:themeShade="80"/>
              </w:rPr>
            </w:pPr>
            <w:proofErr w:type="spellStart"/>
            <w:r>
              <w:rPr>
                <w:color w:val="808080" w:themeColor="background1" w:themeShade="80"/>
              </w:rPr>
              <w:t>Análisis</w:t>
            </w:r>
            <w:proofErr w:type="spellEnd"/>
            <w:r>
              <w:rPr>
                <w:color w:val="808080" w:themeColor="background1" w:themeShade="80"/>
              </w:rPr>
              <w:t xml:space="preserve"> de </w:t>
            </w:r>
            <w:proofErr w:type="spellStart"/>
            <w:r>
              <w:rPr>
                <w:color w:val="808080" w:themeColor="background1" w:themeShade="80"/>
              </w:rPr>
              <w:t>Requisitos</w:t>
            </w:r>
            <w:proofErr w:type="spellEnd"/>
          </w:p>
        </w:tc>
      </w:tr>
      <w:tr w:rsidR="0096642C" w14:paraId="06E8B15D" w14:textId="77777777" w:rsidTr="00EB2A04">
        <w:trPr>
          <w:cantSplit/>
          <w:jc w:val="center"/>
        </w:trPr>
        <w:tc>
          <w:tcPr>
            <w:tcW w:w="4716" w:type="dxa"/>
            <w:vMerge/>
            <w:tcBorders>
              <w:left w:val="single" w:sz="6" w:space="0" w:color="auto"/>
              <w:bottom w:val="single" w:sz="6" w:space="0" w:color="auto"/>
              <w:right w:val="single" w:sz="6" w:space="0" w:color="auto"/>
            </w:tcBorders>
            <w:vAlign w:val="center"/>
          </w:tcPr>
          <w:p w14:paraId="11A23353" w14:textId="77777777" w:rsidR="0096642C" w:rsidRPr="001E0293" w:rsidRDefault="0096642C" w:rsidP="0096642C">
            <w:pPr>
              <w:jc w:val="center"/>
              <w:rPr>
                <w:color w:val="808080" w:themeColor="background1" w:themeShade="80"/>
              </w:rPr>
            </w:pPr>
          </w:p>
        </w:tc>
        <w:tc>
          <w:tcPr>
            <w:tcW w:w="4716" w:type="dxa"/>
            <w:tcBorders>
              <w:top w:val="single" w:sz="6" w:space="0" w:color="auto"/>
              <w:left w:val="single" w:sz="6" w:space="0" w:color="auto"/>
              <w:bottom w:val="single" w:sz="6" w:space="0" w:color="auto"/>
              <w:right w:val="single" w:sz="6" w:space="0" w:color="auto"/>
            </w:tcBorders>
            <w:vAlign w:val="center"/>
          </w:tcPr>
          <w:p w14:paraId="6B8921F5" w14:textId="6E0A3522" w:rsidR="0096642C" w:rsidRPr="001E0293" w:rsidRDefault="00DE2967" w:rsidP="00EB2A04">
            <w:pPr>
              <w:jc w:val="center"/>
              <w:rPr>
                <w:color w:val="808080" w:themeColor="background1" w:themeShade="80"/>
              </w:rPr>
            </w:pPr>
            <w:proofErr w:type="spellStart"/>
            <w:r>
              <w:rPr>
                <w:color w:val="808080" w:themeColor="background1" w:themeShade="80"/>
              </w:rPr>
              <w:t>Diseño</w:t>
            </w:r>
            <w:proofErr w:type="spellEnd"/>
            <w:r>
              <w:rPr>
                <w:color w:val="808080" w:themeColor="background1" w:themeShade="80"/>
              </w:rPr>
              <w:t xml:space="preserve"> del Software</w:t>
            </w:r>
          </w:p>
        </w:tc>
      </w:tr>
      <w:tr w:rsidR="0096642C" w14:paraId="311EEBF1" w14:textId="77777777" w:rsidTr="00EB2A04">
        <w:trPr>
          <w:cantSplit/>
          <w:trHeight w:val="282"/>
          <w:jc w:val="center"/>
        </w:trPr>
        <w:tc>
          <w:tcPr>
            <w:tcW w:w="4716" w:type="dxa"/>
            <w:tcBorders>
              <w:top w:val="single" w:sz="6" w:space="0" w:color="auto"/>
              <w:left w:val="single" w:sz="6" w:space="0" w:color="auto"/>
              <w:bottom w:val="single" w:sz="6" w:space="0" w:color="auto"/>
              <w:right w:val="single" w:sz="6" w:space="0" w:color="auto"/>
            </w:tcBorders>
            <w:vAlign w:val="center"/>
          </w:tcPr>
          <w:p w14:paraId="568D50B9" w14:textId="1A721D46" w:rsidR="0096642C" w:rsidRPr="001E0293" w:rsidRDefault="006F3087" w:rsidP="00EB2A04">
            <w:pPr>
              <w:jc w:val="center"/>
              <w:rPr>
                <w:color w:val="808080" w:themeColor="background1" w:themeShade="80"/>
              </w:rPr>
            </w:pPr>
            <w:r>
              <w:rPr>
                <w:color w:val="808080" w:themeColor="background1" w:themeShade="80"/>
              </w:rPr>
              <w:t>DESAR</w:t>
            </w:r>
            <w:r w:rsidR="00DE2967">
              <w:rPr>
                <w:color w:val="808080" w:themeColor="background1" w:themeShade="80"/>
              </w:rPr>
              <w:t>ROLLO</w:t>
            </w:r>
          </w:p>
        </w:tc>
        <w:tc>
          <w:tcPr>
            <w:tcW w:w="4716" w:type="dxa"/>
            <w:tcBorders>
              <w:top w:val="single" w:sz="6" w:space="0" w:color="auto"/>
              <w:left w:val="single" w:sz="6" w:space="0" w:color="auto"/>
              <w:bottom w:val="single" w:sz="6" w:space="0" w:color="auto"/>
              <w:right w:val="single" w:sz="6" w:space="0" w:color="auto"/>
            </w:tcBorders>
            <w:vAlign w:val="center"/>
          </w:tcPr>
          <w:p w14:paraId="27E902D8" w14:textId="572397D6" w:rsidR="0096642C" w:rsidRPr="001E0293" w:rsidRDefault="00E24F63" w:rsidP="00EB2A04">
            <w:pPr>
              <w:jc w:val="center"/>
              <w:rPr>
                <w:color w:val="808080" w:themeColor="background1" w:themeShade="80"/>
              </w:rPr>
            </w:pPr>
            <w:proofErr w:type="spellStart"/>
            <w:r>
              <w:rPr>
                <w:color w:val="808080" w:themeColor="background1" w:themeShade="80"/>
              </w:rPr>
              <w:t>Pruebas</w:t>
            </w:r>
            <w:proofErr w:type="spellEnd"/>
            <w:r>
              <w:rPr>
                <w:color w:val="808080" w:themeColor="background1" w:themeShade="80"/>
              </w:rPr>
              <w:t xml:space="preserve"> </w:t>
            </w:r>
            <w:proofErr w:type="spellStart"/>
            <w:r>
              <w:rPr>
                <w:color w:val="808080" w:themeColor="background1" w:themeShade="80"/>
              </w:rPr>
              <w:t>Unitarias</w:t>
            </w:r>
            <w:proofErr w:type="spellEnd"/>
          </w:p>
        </w:tc>
      </w:tr>
      <w:tr w:rsidR="0096642C" w:rsidRPr="0091101D" w14:paraId="7694F731" w14:textId="77777777" w:rsidTr="00EB2A04">
        <w:trPr>
          <w:cantSplit/>
          <w:jc w:val="center"/>
        </w:trPr>
        <w:tc>
          <w:tcPr>
            <w:tcW w:w="4716" w:type="dxa"/>
            <w:vMerge w:val="restart"/>
            <w:tcBorders>
              <w:top w:val="single" w:sz="6" w:space="0" w:color="auto"/>
              <w:left w:val="single" w:sz="6" w:space="0" w:color="auto"/>
              <w:right w:val="single" w:sz="6" w:space="0" w:color="auto"/>
            </w:tcBorders>
            <w:vAlign w:val="center"/>
          </w:tcPr>
          <w:p w14:paraId="7AD2304D" w14:textId="2E6ADC78" w:rsidR="0096642C" w:rsidRPr="001E0293" w:rsidRDefault="006F3087" w:rsidP="0096642C">
            <w:pPr>
              <w:jc w:val="center"/>
              <w:rPr>
                <w:color w:val="808080" w:themeColor="background1" w:themeShade="80"/>
              </w:rPr>
            </w:pPr>
            <w:r>
              <w:rPr>
                <w:color w:val="808080" w:themeColor="background1" w:themeShade="80"/>
              </w:rPr>
              <w:t>PRUEBA</w:t>
            </w:r>
          </w:p>
        </w:tc>
        <w:tc>
          <w:tcPr>
            <w:tcW w:w="4716" w:type="dxa"/>
            <w:tcBorders>
              <w:top w:val="single" w:sz="6" w:space="0" w:color="auto"/>
              <w:left w:val="single" w:sz="6" w:space="0" w:color="auto"/>
              <w:bottom w:val="single" w:sz="6" w:space="0" w:color="auto"/>
              <w:right w:val="single" w:sz="6" w:space="0" w:color="auto"/>
            </w:tcBorders>
            <w:vAlign w:val="center"/>
          </w:tcPr>
          <w:p w14:paraId="0A4E3D5E" w14:textId="31D9AD9E" w:rsidR="0096642C" w:rsidRPr="00E24F63" w:rsidRDefault="00E24F63" w:rsidP="00EB2A04">
            <w:pPr>
              <w:jc w:val="center"/>
              <w:rPr>
                <w:color w:val="808080" w:themeColor="background1" w:themeShade="80"/>
                <w:lang w:val="es-ES"/>
              </w:rPr>
            </w:pPr>
            <w:r w:rsidRPr="00E24F63">
              <w:rPr>
                <w:color w:val="808080" w:themeColor="background1" w:themeShade="80"/>
                <w:lang w:val="es-ES"/>
              </w:rPr>
              <w:t>Pruebas de Integración y Regresión</w:t>
            </w:r>
          </w:p>
        </w:tc>
      </w:tr>
      <w:tr w:rsidR="0096642C" w:rsidRPr="0091101D" w14:paraId="04267EBA" w14:textId="77777777" w:rsidTr="00EB2A04">
        <w:trPr>
          <w:cantSplit/>
          <w:jc w:val="center"/>
        </w:trPr>
        <w:tc>
          <w:tcPr>
            <w:tcW w:w="4716" w:type="dxa"/>
            <w:vMerge/>
            <w:tcBorders>
              <w:left w:val="single" w:sz="6" w:space="0" w:color="auto"/>
              <w:bottom w:val="single" w:sz="6" w:space="0" w:color="auto"/>
              <w:right w:val="single" w:sz="6" w:space="0" w:color="auto"/>
            </w:tcBorders>
          </w:tcPr>
          <w:p w14:paraId="00F4C480" w14:textId="77777777" w:rsidR="0096642C" w:rsidRPr="00E24F63" w:rsidRDefault="0096642C" w:rsidP="00FC246D">
            <w:pPr>
              <w:jc w:val="center"/>
              <w:rPr>
                <w:color w:val="808080" w:themeColor="background1" w:themeShade="80"/>
                <w:lang w:val="es-ES"/>
              </w:rPr>
            </w:pPr>
          </w:p>
        </w:tc>
        <w:tc>
          <w:tcPr>
            <w:tcW w:w="4716" w:type="dxa"/>
            <w:tcBorders>
              <w:top w:val="single" w:sz="6" w:space="0" w:color="auto"/>
              <w:left w:val="single" w:sz="6" w:space="0" w:color="auto"/>
              <w:bottom w:val="single" w:sz="6" w:space="0" w:color="auto"/>
              <w:right w:val="single" w:sz="6" w:space="0" w:color="auto"/>
            </w:tcBorders>
            <w:vAlign w:val="center"/>
          </w:tcPr>
          <w:p w14:paraId="47B4F4F7" w14:textId="27D2514E" w:rsidR="0096642C" w:rsidRPr="00627CFC" w:rsidRDefault="00E24F63" w:rsidP="00EB2A04">
            <w:pPr>
              <w:jc w:val="center"/>
              <w:rPr>
                <w:color w:val="808080" w:themeColor="background1" w:themeShade="80"/>
                <w:lang w:val="es-ES"/>
              </w:rPr>
            </w:pPr>
            <w:r w:rsidRPr="00627CFC">
              <w:rPr>
                <w:color w:val="808080" w:themeColor="background1" w:themeShade="80"/>
                <w:lang w:val="es-ES"/>
              </w:rPr>
              <w:t>Pruebas de Verificación y Validación</w:t>
            </w:r>
          </w:p>
        </w:tc>
      </w:tr>
      <w:tr w:rsidR="0096642C" w:rsidRPr="0091101D" w14:paraId="3145DCDF" w14:textId="77777777" w:rsidTr="00EB2A04">
        <w:trPr>
          <w:cantSplit/>
          <w:jc w:val="center"/>
        </w:trPr>
        <w:tc>
          <w:tcPr>
            <w:tcW w:w="4716" w:type="dxa"/>
            <w:vMerge w:val="restart"/>
            <w:tcBorders>
              <w:top w:val="single" w:sz="6" w:space="0" w:color="auto"/>
              <w:left w:val="single" w:sz="6" w:space="0" w:color="auto"/>
              <w:right w:val="single" w:sz="6" w:space="0" w:color="auto"/>
            </w:tcBorders>
            <w:vAlign w:val="center"/>
          </w:tcPr>
          <w:p w14:paraId="60993A4E" w14:textId="03612F94" w:rsidR="0096642C" w:rsidRPr="001E0293" w:rsidRDefault="006F3087" w:rsidP="0096642C">
            <w:pPr>
              <w:jc w:val="center"/>
              <w:rPr>
                <w:color w:val="808080" w:themeColor="background1" w:themeShade="80"/>
              </w:rPr>
            </w:pPr>
            <w:r>
              <w:rPr>
                <w:color w:val="808080" w:themeColor="background1" w:themeShade="80"/>
              </w:rPr>
              <w:t>DESPLIEGUE</w:t>
            </w:r>
            <w:r w:rsidR="0096642C">
              <w:rPr>
                <w:color w:val="808080" w:themeColor="background1" w:themeShade="80"/>
              </w:rPr>
              <w:t>/RELEASE</w:t>
            </w:r>
          </w:p>
        </w:tc>
        <w:tc>
          <w:tcPr>
            <w:tcW w:w="4716" w:type="dxa"/>
            <w:tcBorders>
              <w:top w:val="single" w:sz="6" w:space="0" w:color="auto"/>
              <w:left w:val="single" w:sz="6" w:space="0" w:color="auto"/>
              <w:bottom w:val="single" w:sz="6" w:space="0" w:color="auto"/>
              <w:right w:val="single" w:sz="6" w:space="0" w:color="auto"/>
            </w:tcBorders>
            <w:vAlign w:val="center"/>
          </w:tcPr>
          <w:p w14:paraId="2629EBC0" w14:textId="0FA4DA2F" w:rsidR="0096642C" w:rsidRPr="00627CFC" w:rsidRDefault="00627CFC" w:rsidP="00EB2A04">
            <w:pPr>
              <w:jc w:val="center"/>
              <w:rPr>
                <w:color w:val="808080" w:themeColor="background1" w:themeShade="80"/>
                <w:lang w:val="es-ES"/>
              </w:rPr>
            </w:pPr>
            <w:r w:rsidRPr="00627CFC">
              <w:rPr>
                <w:color w:val="808080" w:themeColor="background1" w:themeShade="80"/>
                <w:lang w:val="es-ES"/>
              </w:rPr>
              <w:t>Preparación del Software para su Uso</w:t>
            </w:r>
          </w:p>
        </w:tc>
      </w:tr>
      <w:tr w:rsidR="0096642C" w14:paraId="40A1C9A2" w14:textId="77777777" w:rsidTr="00EB2A04">
        <w:trPr>
          <w:cantSplit/>
          <w:trHeight w:val="138"/>
          <w:jc w:val="center"/>
        </w:trPr>
        <w:tc>
          <w:tcPr>
            <w:tcW w:w="4716" w:type="dxa"/>
            <w:vMerge/>
            <w:tcBorders>
              <w:left w:val="single" w:sz="6" w:space="0" w:color="auto"/>
              <w:bottom w:val="single" w:sz="6" w:space="0" w:color="auto"/>
              <w:right w:val="single" w:sz="6" w:space="0" w:color="auto"/>
            </w:tcBorders>
            <w:vAlign w:val="center"/>
          </w:tcPr>
          <w:p w14:paraId="570D0B56" w14:textId="77777777" w:rsidR="0096642C" w:rsidRPr="00627CFC" w:rsidRDefault="0096642C" w:rsidP="0096642C">
            <w:pPr>
              <w:jc w:val="center"/>
              <w:rPr>
                <w:color w:val="808080" w:themeColor="background1" w:themeShade="80"/>
                <w:lang w:val="es-ES"/>
              </w:rPr>
            </w:pPr>
          </w:p>
        </w:tc>
        <w:tc>
          <w:tcPr>
            <w:tcW w:w="4716" w:type="dxa"/>
            <w:tcBorders>
              <w:top w:val="single" w:sz="6" w:space="0" w:color="auto"/>
              <w:left w:val="single" w:sz="6" w:space="0" w:color="auto"/>
              <w:bottom w:val="single" w:sz="6" w:space="0" w:color="auto"/>
              <w:right w:val="single" w:sz="6" w:space="0" w:color="auto"/>
            </w:tcBorders>
            <w:vAlign w:val="center"/>
          </w:tcPr>
          <w:p w14:paraId="603732B9" w14:textId="1D7DB49E" w:rsidR="0096642C" w:rsidRPr="001E0293" w:rsidRDefault="00627CFC" w:rsidP="00EB2A04">
            <w:pPr>
              <w:jc w:val="center"/>
              <w:rPr>
                <w:color w:val="808080" w:themeColor="background1" w:themeShade="80"/>
              </w:rPr>
            </w:pPr>
            <w:proofErr w:type="spellStart"/>
            <w:r>
              <w:rPr>
                <w:color w:val="808080" w:themeColor="background1" w:themeShade="80"/>
              </w:rPr>
              <w:t>Preparación</w:t>
            </w:r>
            <w:proofErr w:type="spellEnd"/>
            <w:r>
              <w:rPr>
                <w:color w:val="808080" w:themeColor="background1" w:themeShade="80"/>
              </w:rPr>
              <w:t xml:space="preserve"> de </w:t>
            </w:r>
            <w:proofErr w:type="spellStart"/>
            <w:r>
              <w:rPr>
                <w:color w:val="808080" w:themeColor="background1" w:themeShade="80"/>
              </w:rPr>
              <w:t>Transición</w:t>
            </w:r>
            <w:proofErr w:type="spellEnd"/>
          </w:p>
        </w:tc>
      </w:tr>
      <w:tr w:rsidR="0096642C" w:rsidRPr="0091101D" w14:paraId="238D54EE" w14:textId="77777777" w:rsidTr="00EB2A04">
        <w:trPr>
          <w:cantSplit/>
          <w:trHeight w:val="273"/>
          <w:jc w:val="center"/>
        </w:trPr>
        <w:tc>
          <w:tcPr>
            <w:tcW w:w="4716" w:type="dxa"/>
            <w:tcBorders>
              <w:top w:val="single" w:sz="6" w:space="0" w:color="auto"/>
              <w:left w:val="single" w:sz="6" w:space="0" w:color="auto"/>
              <w:bottom w:val="single" w:sz="6" w:space="0" w:color="auto"/>
              <w:right w:val="single" w:sz="6" w:space="0" w:color="auto"/>
            </w:tcBorders>
            <w:vAlign w:val="center"/>
          </w:tcPr>
          <w:p w14:paraId="7597BA81" w14:textId="1B0C2D00" w:rsidR="0096642C" w:rsidRDefault="006F3087" w:rsidP="00EB2A04">
            <w:pPr>
              <w:jc w:val="center"/>
              <w:rPr>
                <w:color w:val="808080" w:themeColor="background1" w:themeShade="80"/>
              </w:rPr>
            </w:pPr>
            <w:r>
              <w:rPr>
                <w:color w:val="808080" w:themeColor="background1" w:themeShade="80"/>
              </w:rPr>
              <w:t>MANTENIMIENTO</w:t>
            </w:r>
          </w:p>
        </w:tc>
        <w:tc>
          <w:tcPr>
            <w:tcW w:w="4716" w:type="dxa"/>
            <w:tcBorders>
              <w:top w:val="single" w:sz="6" w:space="0" w:color="auto"/>
              <w:left w:val="single" w:sz="6" w:space="0" w:color="auto"/>
              <w:bottom w:val="single" w:sz="6" w:space="0" w:color="auto"/>
              <w:right w:val="single" w:sz="6" w:space="0" w:color="auto"/>
            </w:tcBorders>
            <w:vAlign w:val="center"/>
          </w:tcPr>
          <w:p w14:paraId="19C1314F" w14:textId="20D3C4AF" w:rsidR="0096642C" w:rsidRPr="00627CFC" w:rsidRDefault="00627CFC" w:rsidP="00EB2A04">
            <w:pPr>
              <w:jc w:val="center"/>
              <w:rPr>
                <w:color w:val="808080" w:themeColor="background1" w:themeShade="80"/>
                <w:lang w:val="es-ES"/>
              </w:rPr>
            </w:pPr>
            <w:r w:rsidRPr="00627CFC">
              <w:rPr>
                <w:color w:val="808080" w:themeColor="background1" w:themeShade="80"/>
                <w:lang w:val="es-ES"/>
              </w:rPr>
              <w:t>Mantenimiento a lo largo del Ciclo de Vida</w:t>
            </w:r>
          </w:p>
        </w:tc>
      </w:tr>
    </w:tbl>
    <w:p w14:paraId="51AE9927" w14:textId="77777777" w:rsidR="00A26509" w:rsidRPr="00627CFC" w:rsidRDefault="00A26509" w:rsidP="00E974D0">
      <w:pPr>
        <w:rPr>
          <w:color w:val="808080" w:themeColor="background1" w:themeShade="80"/>
          <w:lang w:val="es-ES"/>
        </w:rPr>
      </w:pPr>
    </w:p>
    <w:p w14:paraId="04949B76" w14:textId="36C8E0F1" w:rsidR="00A26509" w:rsidRPr="004646D4" w:rsidRDefault="00A26509" w:rsidP="00A26509">
      <w:pPr>
        <w:pStyle w:val="Heading2"/>
        <w:rPr>
          <w:lang w:val="es-ES"/>
        </w:rPr>
      </w:pPr>
      <w:bookmarkStart w:id="9" w:name="_Toc202083184"/>
      <w:r w:rsidRPr="004646D4">
        <w:rPr>
          <w:lang w:val="es-ES"/>
        </w:rPr>
        <w:t xml:space="preserve">1.2 – </w:t>
      </w:r>
      <w:r w:rsidR="00A25BF1" w:rsidRPr="004646D4">
        <w:rPr>
          <w:lang w:val="es-ES"/>
        </w:rPr>
        <w:t>Panorámica del Sistema</w:t>
      </w:r>
      <w:bookmarkEnd w:id="9"/>
    </w:p>
    <w:p w14:paraId="21065889" w14:textId="77777777" w:rsidR="00564B4A" w:rsidRPr="004646D4" w:rsidRDefault="00564B4A" w:rsidP="00564B4A">
      <w:pPr>
        <w:rPr>
          <w:lang w:val="es-ES"/>
        </w:rPr>
      </w:pPr>
    </w:p>
    <w:p w14:paraId="73FCCA79" w14:textId="0720E736" w:rsidR="0031743A" w:rsidRPr="004646D4" w:rsidRDefault="00995A9E" w:rsidP="00A26509">
      <w:pPr>
        <w:rPr>
          <w:lang w:val="es-ES"/>
        </w:rPr>
      </w:pPr>
      <w:r w:rsidRPr="004646D4">
        <w:rPr>
          <w:lang w:val="es-ES"/>
        </w:rPr>
        <w:t>El</w:t>
      </w:r>
      <w:r w:rsidR="00A26509" w:rsidRPr="004646D4">
        <w:rPr>
          <w:lang w:val="es-ES"/>
        </w:rPr>
        <w:t xml:space="preserve"> </w:t>
      </w:r>
      <w:r w:rsidR="00A26509" w:rsidRPr="004646D4">
        <w:rPr>
          <w:color w:val="808080" w:themeColor="background1" w:themeShade="80"/>
          <w:lang w:val="es-ES"/>
        </w:rPr>
        <w:t>[</w:t>
      </w:r>
      <w:r w:rsidRPr="004646D4">
        <w:rPr>
          <w:color w:val="808080" w:themeColor="background1" w:themeShade="80"/>
          <w:lang w:val="es-ES"/>
        </w:rPr>
        <w:t>Nombre del Proyecto</w:t>
      </w:r>
      <w:r w:rsidR="00A26509" w:rsidRPr="004646D4">
        <w:rPr>
          <w:color w:val="808080" w:themeColor="background1" w:themeShade="80"/>
          <w:lang w:val="es-ES"/>
        </w:rPr>
        <w:t>]</w:t>
      </w:r>
      <w:r w:rsidR="00A26509" w:rsidRPr="004646D4">
        <w:rPr>
          <w:lang w:val="es-ES"/>
        </w:rPr>
        <w:t xml:space="preserve"> </w:t>
      </w:r>
      <w:r w:rsidR="0031743A" w:rsidRPr="004646D4">
        <w:rPr>
          <w:lang w:val="es-ES"/>
        </w:rPr>
        <w:t>…</w:t>
      </w:r>
    </w:p>
    <w:p w14:paraId="1702AB47" w14:textId="1D2D6DF6" w:rsidR="00923650" w:rsidRPr="0088477E" w:rsidRDefault="00923650" w:rsidP="00A26509">
      <w:pPr>
        <w:rPr>
          <w:i/>
          <w:color w:val="808080" w:themeColor="background1" w:themeShade="80"/>
          <w:lang w:val="es-ES"/>
        </w:rPr>
      </w:pPr>
      <w:r w:rsidRPr="0088477E">
        <w:rPr>
          <w:i/>
          <w:color w:val="808080" w:themeColor="background1" w:themeShade="80"/>
          <w:lang w:val="es-ES"/>
        </w:rPr>
        <w:t>Describa brevement</w:t>
      </w:r>
      <w:r w:rsidR="0088477E" w:rsidRPr="0088477E">
        <w:rPr>
          <w:i/>
          <w:color w:val="808080" w:themeColor="background1" w:themeShade="80"/>
          <w:lang w:val="es-ES"/>
        </w:rPr>
        <w:t>e de qué se trata el proyecto, incluyendo las dependencias con otros sistemas, si los hay.</w:t>
      </w:r>
    </w:p>
    <w:p w14:paraId="6B88C492" w14:textId="72E03109" w:rsidR="002D738E" w:rsidRPr="004646D4" w:rsidRDefault="002D738E" w:rsidP="00A26509">
      <w:pPr>
        <w:rPr>
          <w:i/>
          <w:color w:val="808080" w:themeColor="background1" w:themeShade="80"/>
          <w:lang w:val="es-ES"/>
        </w:rPr>
      </w:pPr>
    </w:p>
    <w:p w14:paraId="3E4CBD48" w14:textId="35A29C27" w:rsidR="00564B4A" w:rsidRDefault="00564B4A" w:rsidP="00564B4A">
      <w:pPr>
        <w:pStyle w:val="Heading2"/>
        <w:rPr>
          <w:lang w:val="es-ES"/>
        </w:rPr>
      </w:pPr>
      <w:bookmarkStart w:id="10" w:name="_Toc202083185"/>
      <w:r>
        <w:rPr>
          <w:lang w:val="es-ES"/>
        </w:rPr>
        <w:t xml:space="preserve">1.3 </w:t>
      </w:r>
      <w:r w:rsidRPr="007027EC">
        <w:rPr>
          <w:lang w:val="es-ES"/>
        </w:rPr>
        <w:t>–</w:t>
      </w:r>
      <w:r>
        <w:rPr>
          <w:lang w:val="es-ES"/>
        </w:rPr>
        <w:t xml:space="preserve"> Definiciones y Acrónimos</w:t>
      </w:r>
      <w:bookmarkEnd w:id="10"/>
    </w:p>
    <w:p w14:paraId="49B4BC24" w14:textId="77777777" w:rsidR="00564B4A" w:rsidRPr="00564B4A" w:rsidRDefault="00564B4A" w:rsidP="00564B4A">
      <w:pPr>
        <w:pStyle w:val="Heading2"/>
        <w:rPr>
          <w:lang w:val="es-ES"/>
        </w:rPr>
      </w:pPr>
    </w:p>
    <w:p w14:paraId="458E90AB" w14:textId="6FF9A151" w:rsidR="002D738E" w:rsidRPr="007027EC" w:rsidRDefault="002D738E" w:rsidP="002D738E">
      <w:pPr>
        <w:pStyle w:val="Heading2"/>
        <w:rPr>
          <w:lang w:val="es-ES"/>
        </w:rPr>
      </w:pPr>
      <w:bookmarkStart w:id="11" w:name="_Toc202083186"/>
      <w:r w:rsidRPr="007027EC">
        <w:rPr>
          <w:lang w:val="es-ES"/>
        </w:rPr>
        <w:t xml:space="preserve">1.3 – </w:t>
      </w:r>
      <w:r w:rsidR="00503002">
        <w:rPr>
          <w:lang w:val="es-ES"/>
        </w:rPr>
        <w:t>Relación con otros Planes</w:t>
      </w:r>
      <w:bookmarkEnd w:id="11"/>
    </w:p>
    <w:p w14:paraId="346F6994" w14:textId="48D3AB2D" w:rsidR="007027EC" w:rsidRPr="007027EC" w:rsidRDefault="007027EC" w:rsidP="002D738E">
      <w:pPr>
        <w:rPr>
          <w:lang w:val="es-ES"/>
        </w:rPr>
      </w:pPr>
      <w:r w:rsidRPr="007027EC">
        <w:rPr>
          <w:lang w:val="es-ES"/>
        </w:rPr>
        <w:t xml:space="preserve">Se incluye una lista complete de todos los documentos que son referenciados en este </w:t>
      </w:r>
      <w:r>
        <w:rPr>
          <w:lang w:val="es-ES"/>
        </w:rPr>
        <w:t>document</w:t>
      </w:r>
      <w:r w:rsidR="00874F6D">
        <w:rPr>
          <w:lang w:val="es-ES"/>
        </w:rPr>
        <w:t>o</w:t>
      </w:r>
      <w:r>
        <w:rPr>
          <w:lang w:val="es-ES"/>
        </w:rPr>
        <w:t>, incluyendo sus versiones y fechas</w:t>
      </w:r>
      <w:r w:rsidR="00874F6D">
        <w:rPr>
          <w:lang w:val="es-ES"/>
        </w:rPr>
        <w:t xml:space="preserve">.  Se incluyen Plan de Desarrollo de Software, Plan de Implementación, Plan de Gestión de la Configuración (SCM- Software </w:t>
      </w:r>
      <w:proofErr w:type="spellStart"/>
      <w:r w:rsidR="00874F6D">
        <w:rPr>
          <w:lang w:val="es-ES"/>
        </w:rPr>
        <w:t>Configuration</w:t>
      </w:r>
      <w:proofErr w:type="spellEnd"/>
      <w:r w:rsidR="00874F6D">
        <w:rPr>
          <w:lang w:val="es-ES"/>
        </w:rPr>
        <w:t xml:space="preserve"> Man</w:t>
      </w:r>
      <w:r w:rsidR="00ED54D5">
        <w:rPr>
          <w:lang w:val="es-ES"/>
        </w:rPr>
        <w:t>agement Plan), etc.</w:t>
      </w:r>
    </w:p>
    <w:p w14:paraId="2E5F213D" w14:textId="77777777" w:rsidR="0049138A" w:rsidRPr="004646D4" w:rsidRDefault="0049138A">
      <w:pPr>
        <w:rPr>
          <w:rFonts w:cs="Arial"/>
          <w:b/>
          <w:bCs/>
          <w:kern w:val="32"/>
          <w:sz w:val="32"/>
          <w:szCs w:val="32"/>
          <w:lang w:val="es-ES"/>
        </w:rPr>
      </w:pPr>
      <w:r w:rsidRPr="004646D4">
        <w:rPr>
          <w:lang w:val="es-ES"/>
        </w:rPr>
        <w:br w:type="page"/>
      </w:r>
    </w:p>
    <w:p w14:paraId="63AC840B" w14:textId="433DA13B" w:rsidR="00E974D0" w:rsidRPr="0091101D" w:rsidRDefault="00E974D0" w:rsidP="00E974D0">
      <w:pPr>
        <w:pStyle w:val="Heading1"/>
        <w:rPr>
          <w:lang w:val="es-ES"/>
        </w:rPr>
      </w:pPr>
      <w:bookmarkStart w:id="12" w:name="_Toc202083187"/>
      <w:r w:rsidRPr="0091101D">
        <w:rPr>
          <w:lang w:val="es-ES"/>
        </w:rPr>
        <w:lastRenderedPageBreak/>
        <w:t>Section 2 – SQA Management</w:t>
      </w:r>
      <w:bookmarkEnd w:id="12"/>
    </w:p>
    <w:p w14:paraId="2D00794E" w14:textId="2C470C45" w:rsidR="00A67C4F" w:rsidRPr="0051008B" w:rsidRDefault="005E188A" w:rsidP="00A67C4F">
      <w:pPr>
        <w:rPr>
          <w:lang w:val="es-ES"/>
        </w:rPr>
      </w:pPr>
      <w:r w:rsidRPr="0051008B">
        <w:rPr>
          <w:color w:val="808080" w:themeColor="background1" w:themeShade="80"/>
          <w:lang w:val="es-ES"/>
        </w:rPr>
        <w:t>Reemplace el texto en gris con lo aplicado al proyecto</w:t>
      </w:r>
      <w:r w:rsidR="00A67C4F" w:rsidRPr="0051008B">
        <w:rPr>
          <w:color w:val="808080" w:themeColor="background1" w:themeShade="80"/>
          <w:lang w:val="es-ES"/>
        </w:rPr>
        <w:t>.</w:t>
      </w:r>
    </w:p>
    <w:p w14:paraId="3712324A" w14:textId="4CC2346B" w:rsidR="00E974D0" w:rsidRPr="004646D4" w:rsidRDefault="00A67C4F" w:rsidP="00E974D0">
      <w:pPr>
        <w:pStyle w:val="Heading2"/>
        <w:rPr>
          <w:lang w:val="es-ES"/>
        </w:rPr>
      </w:pPr>
      <w:bookmarkStart w:id="13" w:name="_Toc202083188"/>
      <w:r w:rsidRPr="004646D4">
        <w:rPr>
          <w:lang w:val="es-ES"/>
        </w:rPr>
        <w:t xml:space="preserve">2.1 – </w:t>
      </w:r>
      <w:r w:rsidR="00D56C2D" w:rsidRPr="004646D4">
        <w:rPr>
          <w:lang w:val="es-ES"/>
        </w:rPr>
        <w:t xml:space="preserve">Estructura Organizacional </w:t>
      </w:r>
      <w:r w:rsidRPr="004646D4">
        <w:rPr>
          <w:lang w:val="es-ES"/>
        </w:rPr>
        <w:t>SQA</w:t>
      </w:r>
      <w:bookmarkEnd w:id="13"/>
    </w:p>
    <w:p w14:paraId="437CD075" w14:textId="3D356EAA" w:rsidR="00E83433" w:rsidRPr="00E83433" w:rsidRDefault="00E83433" w:rsidP="00E974D0">
      <w:pPr>
        <w:rPr>
          <w:color w:val="808080" w:themeColor="background1" w:themeShade="80"/>
          <w:lang w:val="es-ES"/>
        </w:rPr>
      </w:pPr>
      <w:r w:rsidRPr="00E83433">
        <w:rPr>
          <w:color w:val="808080" w:themeColor="background1" w:themeShade="80"/>
          <w:lang w:val="es-ES"/>
        </w:rPr>
        <w:t>Es importante contar con un</w:t>
      </w:r>
      <w:r w:rsidR="00461F0E">
        <w:rPr>
          <w:color w:val="808080" w:themeColor="background1" w:themeShade="80"/>
          <w:lang w:val="es-ES"/>
        </w:rPr>
        <w:t xml:space="preserve"> grupo de SQA que garantice la independencia de la aplicación de los principios de calidad.</w:t>
      </w:r>
    </w:p>
    <w:p w14:paraId="0AF73E68" w14:textId="77777777" w:rsidR="00A67C4F" w:rsidRPr="0037203F" w:rsidRDefault="00A67C4F" w:rsidP="00E974D0">
      <w:pPr>
        <w:rPr>
          <w:color w:val="808080" w:themeColor="background1" w:themeShade="80"/>
          <w:lang w:val="es-ES"/>
        </w:rPr>
      </w:pPr>
    </w:p>
    <w:p w14:paraId="4A21CFDB" w14:textId="4178D5DC" w:rsidR="00A67C4F" w:rsidRPr="008C7FF2" w:rsidRDefault="00453B57" w:rsidP="00E974D0">
      <w:pPr>
        <w:rPr>
          <w:b/>
          <w:color w:val="808080" w:themeColor="background1" w:themeShade="80"/>
        </w:rPr>
      </w:pPr>
      <w:r w:rsidRPr="008C7FF2">
        <w:rPr>
          <w:b/>
          <w:color w:val="808080" w:themeColor="background1" w:themeShade="80"/>
        </w:rPr>
        <w:t>Figure 1.</w:t>
      </w:r>
      <w:r w:rsidR="00A67C4F" w:rsidRPr="008C7FF2">
        <w:rPr>
          <w:b/>
          <w:color w:val="808080" w:themeColor="background1" w:themeShade="80"/>
        </w:rPr>
        <w:t xml:space="preserve"> SQA Group </w:t>
      </w:r>
      <w:r w:rsidR="00077638">
        <w:rPr>
          <w:b/>
          <w:color w:val="808080" w:themeColor="background1" w:themeShade="80"/>
        </w:rPr>
        <w:t>in</w:t>
      </w:r>
      <w:r w:rsidR="00A67C4F" w:rsidRPr="008C7FF2">
        <w:rPr>
          <w:b/>
          <w:color w:val="808080" w:themeColor="background1" w:themeShade="80"/>
        </w:rPr>
        <w:t xml:space="preserve"> Relation to Project Organization</w:t>
      </w:r>
    </w:p>
    <w:p w14:paraId="2EEA7EE1" w14:textId="08F23D5C" w:rsidR="00A67C4F" w:rsidRDefault="00275A91" w:rsidP="00E974D0">
      <w:r>
        <w:rPr>
          <w:noProof/>
        </w:rPr>
        <w:drawing>
          <wp:inline distT="0" distB="0" distL="0" distR="0" wp14:anchorId="5F9FC1B5" wp14:editId="44D74DAF">
            <wp:extent cx="3342582" cy="1819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53244" cy="1825078"/>
                    </a:xfrm>
                    <a:prstGeom prst="rect">
                      <a:avLst/>
                    </a:prstGeom>
                  </pic:spPr>
                </pic:pic>
              </a:graphicData>
            </a:graphic>
          </wp:inline>
        </w:drawing>
      </w:r>
    </w:p>
    <w:p w14:paraId="12CC175B" w14:textId="77777777" w:rsidR="00275A91" w:rsidRDefault="00275A91" w:rsidP="00E974D0"/>
    <w:p w14:paraId="32C00747" w14:textId="7996B0B2" w:rsidR="00275A91" w:rsidRDefault="00275A91" w:rsidP="00E974D0">
      <w:pPr>
        <w:rPr>
          <w:i/>
          <w:color w:val="808080" w:themeColor="background1" w:themeShade="80"/>
        </w:rPr>
      </w:pPr>
      <w:r>
        <w:rPr>
          <w:i/>
          <w:color w:val="808080" w:themeColor="background1" w:themeShade="80"/>
        </w:rPr>
        <w:t xml:space="preserve">Replace Figure 1 with your project’s organizational structure with the inclusion of how SQA fits. </w:t>
      </w:r>
      <w:r w:rsidR="00077638">
        <w:rPr>
          <w:i/>
          <w:color w:val="808080" w:themeColor="background1" w:themeShade="80"/>
        </w:rPr>
        <w:t>P</w:t>
      </w:r>
      <w:r>
        <w:rPr>
          <w:i/>
          <w:color w:val="808080" w:themeColor="background1" w:themeShade="80"/>
        </w:rPr>
        <w:t xml:space="preserve">rovide descriptions of the functional responsibilities </w:t>
      </w:r>
      <w:r w:rsidR="00077638">
        <w:rPr>
          <w:i/>
          <w:color w:val="808080" w:themeColor="background1" w:themeShade="80"/>
        </w:rPr>
        <w:t>of</w:t>
      </w:r>
      <w:r>
        <w:rPr>
          <w:i/>
          <w:color w:val="808080" w:themeColor="background1" w:themeShade="80"/>
        </w:rPr>
        <w:t xml:space="preserve"> each group within the organizational structure.</w:t>
      </w:r>
    </w:p>
    <w:p w14:paraId="51C20B4E" w14:textId="77777777" w:rsidR="00275A91" w:rsidRDefault="00275A91" w:rsidP="00E974D0">
      <w:pPr>
        <w:rPr>
          <w:i/>
          <w:color w:val="808080" w:themeColor="background1" w:themeShade="80"/>
        </w:rPr>
      </w:pPr>
    </w:p>
    <w:p w14:paraId="43884BC4" w14:textId="56A20229" w:rsidR="00275A91" w:rsidRDefault="00275A91" w:rsidP="00E974D0">
      <w:pPr>
        <w:rPr>
          <w:i/>
          <w:color w:val="808080" w:themeColor="background1" w:themeShade="80"/>
        </w:rPr>
      </w:pPr>
      <w:r>
        <w:rPr>
          <w:i/>
          <w:color w:val="808080" w:themeColor="background1" w:themeShade="80"/>
        </w:rPr>
        <w:t>In describing the functional responsibilities, answer the following:</w:t>
      </w:r>
    </w:p>
    <w:p w14:paraId="5ECF6D53" w14:textId="200184D0" w:rsidR="00275A91" w:rsidRDefault="00275A91" w:rsidP="00E974D0">
      <w:pPr>
        <w:rPr>
          <w:i/>
          <w:color w:val="808080" w:themeColor="background1" w:themeShade="80"/>
        </w:rPr>
      </w:pPr>
      <w:r>
        <w:rPr>
          <w:i/>
          <w:color w:val="808080" w:themeColor="background1" w:themeShade="80"/>
        </w:rPr>
        <w:t>a. Who interacts with SQA?</w:t>
      </w:r>
    </w:p>
    <w:p w14:paraId="6EA3E127" w14:textId="379DC227" w:rsidR="00275A91" w:rsidRDefault="00275A91" w:rsidP="00E974D0">
      <w:pPr>
        <w:rPr>
          <w:i/>
          <w:color w:val="808080" w:themeColor="background1" w:themeShade="80"/>
        </w:rPr>
      </w:pPr>
      <w:r>
        <w:rPr>
          <w:i/>
          <w:color w:val="808080" w:themeColor="background1" w:themeShade="80"/>
        </w:rPr>
        <w:t>b. Who has the authority to delegate responsibilities of interacting functions?</w:t>
      </w:r>
    </w:p>
    <w:p w14:paraId="75DCEDDA" w14:textId="25059693" w:rsidR="00275A91" w:rsidRDefault="00275A91" w:rsidP="00E974D0">
      <w:pPr>
        <w:rPr>
          <w:i/>
          <w:color w:val="808080" w:themeColor="background1" w:themeShade="80"/>
        </w:rPr>
      </w:pPr>
      <w:r>
        <w:rPr>
          <w:i/>
          <w:color w:val="808080" w:themeColor="background1" w:themeShade="80"/>
        </w:rPr>
        <w:t>c. What are the reporting relationships that currently exist between SQA and other functional groups?</w:t>
      </w:r>
    </w:p>
    <w:p w14:paraId="6118C566" w14:textId="6E7372DA" w:rsidR="00275A91" w:rsidRDefault="00275A91" w:rsidP="00E974D0">
      <w:pPr>
        <w:rPr>
          <w:i/>
          <w:color w:val="808080" w:themeColor="background1" w:themeShade="80"/>
        </w:rPr>
      </w:pPr>
      <w:r>
        <w:rPr>
          <w:i/>
          <w:color w:val="808080" w:themeColor="background1" w:themeShade="80"/>
        </w:rPr>
        <w:t>d. Who has software artifact/product release authority?</w:t>
      </w:r>
    </w:p>
    <w:p w14:paraId="5E0A09C8" w14:textId="4E038AE8" w:rsidR="00275A91" w:rsidRDefault="00275A91" w:rsidP="00E974D0">
      <w:pPr>
        <w:rPr>
          <w:i/>
          <w:color w:val="808080" w:themeColor="background1" w:themeShade="80"/>
        </w:rPr>
      </w:pPr>
      <w:r>
        <w:rPr>
          <w:i/>
          <w:color w:val="808080" w:themeColor="background1" w:themeShade="80"/>
        </w:rPr>
        <w:t>e. What is the current approach for escalating conflicts and the method by which conflicts are to be resolved?</w:t>
      </w:r>
    </w:p>
    <w:p w14:paraId="77E2AB3A" w14:textId="77777777" w:rsidR="00FC246D" w:rsidRDefault="00FC246D" w:rsidP="00E974D0">
      <w:pPr>
        <w:rPr>
          <w:i/>
          <w:color w:val="808080" w:themeColor="background1" w:themeShade="80"/>
        </w:rPr>
      </w:pPr>
    </w:p>
    <w:p w14:paraId="4DCFC99A" w14:textId="4687B14F" w:rsidR="00FC246D" w:rsidRDefault="00FC246D" w:rsidP="00E974D0">
      <w:pPr>
        <w:rPr>
          <w:color w:val="808080" w:themeColor="background1" w:themeShade="80"/>
        </w:rPr>
      </w:pPr>
      <w:r w:rsidRPr="00077638">
        <w:rPr>
          <w:b/>
          <w:color w:val="808080" w:themeColor="background1" w:themeShade="80"/>
        </w:rPr>
        <w:t>Program Management</w:t>
      </w:r>
      <w:r>
        <w:rPr>
          <w:color w:val="808080" w:themeColor="background1" w:themeShade="80"/>
        </w:rPr>
        <w:t xml:space="preserve"> is responsible for the following items:</w:t>
      </w:r>
    </w:p>
    <w:p w14:paraId="37760AC3" w14:textId="750A09BB" w:rsidR="00FC246D" w:rsidRDefault="00FC246D" w:rsidP="00FC246D">
      <w:pPr>
        <w:pStyle w:val="ListParagraph"/>
        <w:numPr>
          <w:ilvl w:val="0"/>
          <w:numId w:val="12"/>
        </w:numPr>
        <w:rPr>
          <w:color w:val="808080" w:themeColor="background1" w:themeShade="80"/>
        </w:rPr>
      </w:pPr>
      <w:r>
        <w:rPr>
          <w:color w:val="808080" w:themeColor="background1" w:themeShade="80"/>
        </w:rPr>
        <w:t>Establishing a quality program by committing the project to abide by process policies in place, reference (d).</w:t>
      </w:r>
    </w:p>
    <w:p w14:paraId="1010F169" w14:textId="11F0ABA8" w:rsidR="00FC246D" w:rsidRDefault="00FC246D" w:rsidP="00FC246D">
      <w:pPr>
        <w:pStyle w:val="ListParagraph"/>
        <w:numPr>
          <w:ilvl w:val="0"/>
          <w:numId w:val="12"/>
        </w:numPr>
        <w:rPr>
          <w:color w:val="808080" w:themeColor="background1" w:themeShade="80"/>
        </w:rPr>
      </w:pPr>
      <w:r>
        <w:rPr>
          <w:color w:val="808080" w:themeColor="background1" w:themeShade="80"/>
        </w:rPr>
        <w:t>Reviewing and approving the [Project Name] SQA Plan.</w:t>
      </w:r>
    </w:p>
    <w:p w14:paraId="29D90F5E" w14:textId="7BA39D94" w:rsidR="006E059B" w:rsidRPr="006E059B" w:rsidRDefault="00FC246D" w:rsidP="006E059B">
      <w:pPr>
        <w:pStyle w:val="ListParagraph"/>
        <w:numPr>
          <w:ilvl w:val="0"/>
          <w:numId w:val="12"/>
        </w:numPr>
        <w:rPr>
          <w:color w:val="808080" w:themeColor="background1" w:themeShade="80"/>
        </w:rPr>
      </w:pPr>
      <w:r>
        <w:rPr>
          <w:color w:val="808080" w:themeColor="background1" w:themeShade="80"/>
        </w:rPr>
        <w:t>Resolving and following up on quality issues surfaced by the SQA group, reference (c).</w:t>
      </w:r>
    </w:p>
    <w:p w14:paraId="388EDC24" w14:textId="75BE903A" w:rsidR="00FC246D" w:rsidRDefault="00077638" w:rsidP="00FC246D">
      <w:pPr>
        <w:pStyle w:val="ListParagraph"/>
        <w:numPr>
          <w:ilvl w:val="0"/>
          <w:numId w:val="12"/>
        </w:numPr>
        <w:rPr>
          <w:color w:val="808080" w:themeColor="background1" w:themeShade="80"/>
        </w:rPr>
      </w:pPr>
      <w:r>
        <w:rPr>
          <w:i/>
          <w:color w:val="808080" w:themeColor="background1" w:themeShade="80"/>
        </w:rPr>
        <w:t xml:space="preserve">Fill </w:t>
      </w:r>
      <w:r w:rsidR="00FC246D">
        <w:rPr>
          <w:i/>
          <w:color w:val="808080" w:themeColor="background1" w:themeShade="80"/>
        </w:rPr>
        <w:t>in other responsibilities</w:t>
      </w:r>
      <w:r w:rsidR="00FC246D">
        <w:rPr>
          <w:color w:val="808080" w:themeColor="background1" w:themeShade="80"/>
        </w:rPr>
        <w:t>.</w:t>
      </w:r>
    </w:p>
    <w:p w14:paraId="106D72E9" w14:textId="77777777" w:rsidR="00FC246D" w:rsidRDefault="00FC246D" w:rsidP="00FC246D">
      <w:pPr>
        <w:rPr>
          <w:color w:val="808080" w:themeColor="background1" w:themeShade="80"/>
        </w:rPr>
      </w:pPr>
    </w:p>
    <w:p w14:paraId="1BB4065D" w14:textId="5FF394DB" w:rsidR="00FC246D" w:rsidRDefault="00640B57" w:rsidP="00FC246D">
      <w:pPr>
        <w:rPr>
          <w:color w:val="808080" w:themeColor="background1" w:themeShade="80"/>
        </w:rPr>
      </w:pPr>
      <w:r w:rsidRPr="00077638">
        <w:rPr>
          <w:b/>
          <w:color w:val="808080" w:themeColor="background1" w:themeShade="80"/>
        </w:rPr>
        <w:t>Project Management</w:t>
      </w:r>
      <w:r>
        <w:rPr>
          <w:color w:val="808080" w:themeColor="background1" w:themeShade="80"/>
        </w:rPr>
        <w:t xml:space="preserve"> is responsible for:</w:t>
      </w:r>
    </w:p>
    <w:p w14:paraId="4A52A793" w14:textId="4F85F4E2" w:rsidR="00640B57" w:rsidRDefault="006E059B" w:rsidP="006E059B">
      <w:pPr>
        <w:pStyle w:val="ListParagraph"/>
        <w:numPr>
          <w:ilvl w:val="0"/>
          <w:numId w:val="13"/>
        </w:numPr>
        <w:rPr>
          <w:color w:val="808080" w:themeColor="background1" w:themeShade="80"/>
        </w:rPr>
      </w:pPr>
      <w:r>
        <w:rPr>
          <w:color w:val="808080" w:themeColor="background1" w:themeShade="80"/>
        </w:rPr>
        <w:t>Implementing the quality program according to references (a) and (d).</w:t>
      </w:r>
    </w:p>
    <w:p w14:paraId="31B03249" w14:textId="4BFA3A58" w:rsidR="006E059B" w:rsidRDefault="006E059B" w:rsidP="006E059B">
      <w:pPr>
        <w:pStyle w:val="ListParagraph"/>
        <w:numPr>
          <w:ilvl w:val="0"/>
          <w:numId w:val="13"/>
        </w:numPr>
        <w:rPr>
          <w:color w:val="808080" w:themeColor="background1" w:themeShade="80"/>
        </w:rPr>
      </w:pPr>
      <w:r>
        <w:rPr>
          <w:color w:val="808080" w:themeColor="background1" w:themeShade="80"/>
        </w:rPr>
        <w:t>Identifying and appointing individuals or a group independent from the project to perform SQA functional responsibilities.</w:t>
      </w:r>
    </w:p>
    <w:p w14:paraId="61105E30" w14:textId="67CFE662" w:rsidR="006E059B" w:rsidRDefault="006E059B" w:rsidP="006E059B">
      <w:pPr>
        <w:pStyle w:val="ListParagraph"/>
        <w:numPr>
          <w:ilvl w:val="0"/>
          <w:numId w:val="13"/>
        </w:numPr>
        <w:rPr>
          <w:color w:val="808080" w:themeColor="background1" w:themeShade="80"/>
        </w:rPr>
      </w:pPr>
      <w:r>
        <w:rPr>
          <w:color w:val="808080" w:themeColor="background1" w:themeShade="80"/>
        </w:rPr>
        <w:t>Resolving and following up on quality issues surfaced by the SQA group, reference (c).</w:t>
      </w:r>
    </w:p>
    <w:p w14:paraId="2DC63749" w14:textId="4AE02D21" w:rsidR="006E059B" w:rsidRDefault="006E059B" w:rsidP="006E059B">
      <w:pPr>
        <w:pStyle w:val="ListParagraph"/>
        <w:numPr>
          <w:ilvl w:val="0"/>
          <w:numId w:val="13"/>
        </w:numPr>
        <w:rPr>
          <w:color w:val="808080" w:themeColor="background1" w:themeShade="80"/>
        </w:rPr>
      </w:pPr>
      <w:r>
        <w:rPr>
          <w:color w:val="808080" w:themeColor="background1" w:themeShade="80"/>
        </w:rPr>
        <w:t>Developing and maintaining planning documents, test plans, and the created SQA plan.</w:t>
      </w:r>
    </w:p>
    <w:p w14:paraId="265F2400" w14:textId="1371DB48" w:rsidR="006E059B" w:rsidRDefault="006E059B" w:rsidP="006E059B">
      <w:pPr>
        <w:pStyle w:val="ListParagraph"/>
        <w:numPr>
          <w:ilvl w:val="0"/>
          <w:numId w:val="13"/>
        </w:numPr>
        <w:rPr>
          <w:color w:val="808080" w:themeColor="background1" w:themeShade="80"/>
        </w:rPr>
      </w:pPr>
      <w:r>
        <w:rPr>
          <w:i/>
          <w:color w:val="808080" w:themeColor="background1" w:themeShade="80"/>
        </w:rPr>
        <w:t>Fill</w:t>
      </w:r>
      <w:r w:rsidR="002224A9">
        <w:rPr>
          <w:i/>
          <w:color w:val="808080" w:themeColor="background1" w:themeShade="80"/>
        </w:rPr>
        <w:t xml:space="preserve"> </w:t>
      </w:r>
      <w:r>
        <w:rPr>
          <w:i/>
          <w:color w:val="808080" w:themeColor="background1" w:themeShade="80"/>
        </w:rPr>
        <w:t>in other responsibilities</w:t>
      </w:r>
      <w:r>
        <w:rPr>
          <w:color w:val="808080" w:themeColor="background1" w:themeShade="80"/>
        </w:rPr>
        <w:t>.</w:t>
      </w:r>
    </w:p>
    <w:p w14:paraId="3EB7A914" w14:textId="77777777" w:rsidR="006E059B" w:rsidRDefault="006E059B" w:rsidP="006E059B">
      <w:pPr>
        <w:rPr>
          <w:i/>
          <w:color w:val="808080" w:themeColor="background1" w:themeShade="80"/>
        </w:rPr>
      </w:pPr>
    </w:p>
    <w:p w14:paraId="0614907D" w14:textId="0DCBA325" w:rsidR="006E059B" w:rsidRDefault="006E059B" w:rsidP="006E059B">
      <w:pPr>
        <w:rPr>
          <w:color w:val="808080" w:themeColor="background1" w:themeShade="80"/>
        </w:rPr>
      </w:pPr>
      <w:r w:rsidRPr="006E059B">
        <w:rPr>
          <w:i/>
          <w:color w:val="808080" w:themeColor="background1" w:themeShade="80"/>
        </w:rPr>
        <w:t>Describe functional responsibilities for all other involved parties with the development project using the following format</w:t>
      </w:r>
      <w:r>
        <w:rPr>
          <w:color w:val="808080" w:themeColor="background1" w:themeShade="80"/>
        </w:rPr>
        <w:t>:</w:t>
      </w:r>
    </w:p>
    <w:p w14:paraId="26DE4AD8" w14:textId="583E6F8C" w:rsidR="006E059B" w:rsidRDefault="006E059B" w:rsidP="006E059B">
      <w:pPr>
        <w:rPr>
          <w:color w:val="808080" w:themeColor="background1" w:themeShade="80"/>
        </w:rPr>
      </w:pPr>
      <w:r w:rsidRPr="006E059B">
        <w:rPr>
          <w:color w:val="808080" w:themeColor="background1" w:themeShade="80"/>
          <w:u w:val="single"/>
        </w:rPr>
        <w:t>[</w:t>
      </w:r>
      <w:r w:rsidRPr="002224A9">
        <w:rPr>
          <w:b/>
          <w:color w:val="808080" w:themeColor="background1" w:themeShade="80"/>
        </w:rPr>
        <w:t>Functional Group of Development Project</w:t>
      </w:r>
      <w:r w:rsidRPr="006E059B">
        <w:rPr>
          <w:color w:val="808080" w:themeColor="background1" w:themeShade="80"/>
          <w:u w:val="single"/>
        </w:rPr>
        <w:t>]</w:t>
      </w:r>
      <w:r>
        <w:rPr>
          <w:color w:val="808080" w:themeColor="background1" w:themeShade="80"/>
        </w:rPr>
        <w:t xml:space="preserve"> is responsible for:</w:t>
      </w:r>
    </w:p>
    <w:p w14:paraId="712C4FD6" w14:textId="77777777" w:rsidR="003E76D1" w:rsidRDefault="003E76D1" w:rsidP="006E059B">
      <w:pPr>
        <w:rPr>
          <w:color w:val="808080" w:themeColor="background1" w:themeShade="80"/>
        </w:rPr>
      </w:pPr>
    </w:p>
    <w:p w14:paraId="34F4E364" w14:textId="024CEC98" w:rsidR="008F5AAC" w:rsidRPr="0096642C" w:rsidRDefault="008F5AAC" w:rsidP="006E059B">
      <w:pPr>
        <w:rPr>
          <w:color w:val="808080" w:themeColor="background1" w:themeShade="80"/>
        </w:rPr>
      </w:pPr>
      <w:r>
        <w:rPr>
          <w:i/>
          <w:color w:val="808080" w:themeColor="background1" w:themeShade="80"/>
        </w:rPr>
        <w:t>For your SQA team</w:t>
      </w:r>
      <w:r w:rsidR="0096642C">
        <w:rPr>
          <w:i/>
          <w:color w:val="808080" w:themeColor="background1" w:themeShade="80"/>
        </w:rPr>
        <w:t>, fill out the following table</w:t>
      </w:r>
      <w:r w:rsidR="0096642C">
        <w:rPr>
          <w:color w:val="808080" w:themeColor="background1" w:themeShade="80"/>
        </w:rPr>
        <w:t>:</w:t>
      </w:r>
    </w:p>
    <w:p w14:paraId="31C4309F" w14:textId="77777777" w:rsidR="008F5AAC" w:rsidRDefault="008F5AAC" w:rsidP="006E059B">
      <w:pPr>
        <w:rPr>
          <w:i/>
          <w:color w:val="808080" w:themeColor="background1" w:themeShade="80"/>
        </w:rPr>
      </w:pPr>
    </w:p>
    <w:p w14:paraId="4653918B" w14:textId="74FB8753" w:rsidR="0096642C" w:rsidRPr="002224A9" w:rsidRDefault="00453B57" w:rsidP="006E059B">
      <w:pPr>
        <w:rPr>
          <w:b/>
          <w:color w:val="808080" w:themeColor="background1" w:themeShade="80"/>
        </w:rPr>
      </w:pPr>
      <w:r w:rsidRPr="002224A9">
        <w:rPr>
          <w:b/>
          <w:color w:val="808080" w:themeColor="background1" w:themeShade="80"/>
        </w:rPr>
        <w:t>Table 2.</w:t>
      </w:r>
      <w:r w:rsidR="0096642C" w:rsidRPr="002224A9">
        <w:rPr>
          <w:b/>
          <w:color w:val="808080" w:themeColor="background1" w:themeShade="80"/>
        </w:rPr>
        <w:t xml:space="preserve"> SQA Team (Roles and Responsibilities)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340"/>
        <w:gridCol w:w="3376"/>
      </w:tblGrid>
      <w:tr w:rsidR="007E3F70" w14:paraId="701345BB" w14:textId="77777777" w:rsidTr="009A2430">
        <w:trPr>
          <w:jc w:val="center"/>
        </w:trPr>
        <w:tc>
          <w:tcPr>
            <w:tcW w:w="3348" w:type="dxa"/>
            <w:shd w:val="clear" w:color="auto" w:fill="DDDECE"/>
            <w:vAlign w:val="center"/>
          </w:tcPr>
          <w:p w14:paraId="4979D184" w14:textId="161200CB" w:rsidR="0096642C" w:rsidRPr="003018D3" w:rsidRDefault="007E3F70" w:rsidP="005F0E59">
            <w:pPr>
              <w:rPr>
                <w:b/>
              </w:rPr>
            </w:pPr>
            <w:r>
              <w:rPr>
                <w:b/>
              </w:rPr>
              <w:lastRenderedPageBreak/>
              <w:t>Role</w:t>
            </w:r>
          </w:p>
        </w:tc>
        <w:tc>
          <w:tcPr>
            <w:tcW w:w="3340" w:type="dxa"/>
            <w:shd w:val="clear" w:color="auto" w:fill="DDDECE"/>
            <w:vAlign w:val="center"/>
          </w:tcPr>
          <w:p w14:paraId="6167996E" w14:textId="73321330" w:rsidR="0096642C" w:rsidRPr="003018D3" w:rsidRDefault="007E3F70" w:rsidP="005F0E59">
            <w:pPr>
              <w:rPr>
                <w:b/>
              </w:rPr>
            </w:pPr>
            <w:r>
              <w:rPr>
                <w:b/>
              </w:rPr>
              <w:t>Assigned</w:t>
            </w:r>
          </w:p>
        </w:tc>
        <w:tc>
          <w:tcPr>
            <w:tcW w:w="3376" w:type="dxa"/>
            <w:shd w:val="clear" w:color="auto" w:fill="DDDECE"/>
            <w:vAlign w:val="center"/>
          </w:tcPr>
          <w:p w14:paraId="5E76010D" w14:textId="06B1CD92" w:rsidR="0096642C" w:rsidRPr="003018D3" w:rsidRDefault="007E3F70" w:rsidP="005F0E59">
            <w:pPr>
              <w:rPr>
                <w:b/>
              </w:rPr>
            </w:pPr>
            <w:r>
              <w:rPr>
                <w:b/>
              </w:rPr>
              <w:t>Responsibilities</w:t>
            </w:r>
          </w:p>
        </w:tc>
      </w:tr>
      <w:tr w:rsidR="007E3F70" w14:paraId="687B53C8" w14:textId="77777777" w:rsidTr="009A2430">
        <w:trPr>
          <w:jc w:val="center"/>
        </w:trPr>
        <w:tc>
          <w:tcPr>
            <w:tcW w:w="3348" w:type="dxa"/>
          </w:tcPr>
          <w:p w14:paraId="2E671A5C" w14:textId="61A8DFF1" w:rsidR="0096642C" w:rsidRPr="00315E46" w:rsidRDefault="007E3F70" w:rsidP="005F0E59">
            <w:pPr>
              <w:rPr>
                <w:color w:val="808080" w:themeColor="background1" w:themeShade="80"/>
              </w:rPr>
            </w:pPr>
            <w:r w:rsidRPr="00315E46">
              <w:rPr>
                <w:color w:val="808080" w:themeColor="background1" w:themeShade="80"/>
              </w:rPr>
              <w:t>Quality Coordinator</w:t>
            </w:r>
          </w:p>
        </w:tc>
        <w:tc>
          <w:tcPr>
            <w:tcW w:w="3340" w:type="dxa"/>
          </w:tcPr>
          <w:p w14:paraId="446B05FA" w14:textId="6E28050C" w:rsidR="0096642C" w:rsidRPr="00315E46" w:rsidRDefault="007E3F70" w:rsidP="005F0E59">
            <w:pPr>
              <w:rPr>
                <w:color w:val="808080" w:themeColor="background1" w:themeShade="80"/>
              </w:rPr>
            </w:pPr>
            <w:r w:rsidRPr="00315E46">
              <w:rPr>
                <w:color w:val="808080" w:themeColor="background1" w:themeShade="80"/>
              </w:rPr>
              <w:t>Jane Doe</w:t>
            </w:r>
          </w:p>
        </w:tc>
        <w:tc>
          <w:tcPr>
            <w:tcW w:w="3376" w:type="dxa"/>
          </w:tcPr>
          <w:p w14:paraId="4E1F3038" w14:textId="77777777" w:rsidR="0096642C" w:rsidRPr="00315E46" w:rsidRDefault="009A2430" w:rsidP="009A2430">
            <w:pPr>
              <w:pStyle w:val="ListParagraph"/>
              <w:numPr>
                <w:ilvl w:val="0"/>
                <w:numId w:val="14"/>
              </w:numPr>
              <w:rPr>
                <w:color w:val="808080" w:themeColor="background1" w:themeShade="80"/>
              </w:rPr>
            </w:pPr>
            <w:r w:rsidRPr="00315E46">
              <w:rPr>
                <w:color w:val="808080" w:themeColor="background1" w:themeShade="80"/>
              </w:rPr>
              <w:t>Responsible for ensuring quality activities are planned and executed</w:t>
            </w:r>
          </w:p>
          <w:p w14:paraId="58D11765" w14:textId="62F4686F" w:rsidR="009A2430" w:rsidRPr="00315E46" w:rsidRDefault="009A2430" w:rsidP="009A2430">
            <w:pPr>
              <w:pStyle w:val="ListParagraph"/>
              <w:numPr>
                <w:ilvl w:val="0"/>
                <w:numId w:val="14"/>
              </w:numPr>
              <w:rPr>
                <w:color w:val="808080" w:themeColor="background1" w:themeShade="80"/>
              </w:rPr>
            </w:pPr>
            <w:r w:rsidRPr="00315E46">
              <w:rPr>
                <w:color w:val="808080" w:themeColor="background1" w:themeShade="80"/>
              </w:rPr>
              <w:t>Responsible for ensuring that all SQA team members are trained for their given roles and responsibilities</w:t>
            </w:r>
          </w:p>
        </w:tc>
      </w:tr>
      <w:tr w:rsidR="007E3F70" w14:paraId="2DD46461" w14:textId="77777777" w:rsidTr="009A2430">
        <w:trPr>
          <w:jc w:val="center"/>
        </w:trPr>
        <w:tc>
          <w:tcPr>
            <w:tcW w:w="3348" w:type="dxa"/>
          </w:tcPr>
          <w:p w14:paraId="4BE00234" w14:textId="3581A0F9" w:rsidR="007E3F70" w:rsidRPr="00315E46" w:rsidRDefault="009A2430" w:rsidP="005F0E59">
            <w:pPr>
              <w:rPr>
                <w:color w:val="808080" w:themeColor="background1" w:themeShade="80"/>
              </w:rPr>
            </w:pPr>
            <w:r w:rsidRPr="00315E46">
              <w:rPr>
                <w:color w:val="808080" w:themeColor="background1" w:themeShade="80"/>
              </w:rPr>
              <w:t>Quality Lead</w:t>
            </w:r>
          </w:p>
        </w:tc>
        <w:tc>
          <w:tcPr>
            <w:tcW w:w="3340" w:type="dxa"/>
          </w:tcPr>
          <w:p w14:paraId="6BC152AA" w14:textId="24467241" w:rsidR="007E3F70" w:rsidRPr="00315E46" w:rsidRDefault="009A2430" w:rsidP="005F0E59">
            <w:pPr>
              <w:rPr>
                <w:color w:val="808080" w:themeColor="background1" w:themeShade="80"/>
              </w:rPr>
            </w:pPr>
            <w:r w:rsidRPr="00315E46">
              <w:rPr>
                <w:color w:val="808080" w:themeColor="background1" w:themeShade="80"/>
              </w:rPr>
              <w:t>John Smith</w:t>
            </w:r>
          </w:p>
        </w:tc>
        <w:tc>
          <w:tcPr>
            <w:tcW w:w="3376" w:type="dxa"/>
          </w:tcPr>
          <w:p w14:paraId="728D326D" w14:textId="399F6A74" w:rsidR="007E3F70" w:rsidRPr="00315E46" w:rsidRDefault="009A2430" w:rsidP="002224A9">
            <w:pPr>
              <w:pStyle w:val="ListParagraph"/>
              <w:numPr>
                <w:ilvl w:val="0"/>
                <w:numId w:val="15"/>
              </w:numPr>
              <w:rPr>
                <w:color w:val="808080" w:themeColor="background1" w:themeShade="80"/>
              </w:rPr>
            </w:pPr>
            <w:r w:rsidRPr="00315E46">
              <w:rPr>
                <w:color w:val="808080" w:themeColor="background1" w:themeShade="80"/>
              </w:rPr>
              <w:t>Responsible for leading SQA activities (e.g. coordinating code reviews)</w:t>
            </w:r>
          </w:p>
        </w:tc>
      </w:tr>
      <w:tr w:rsidR="007E3F70" w14:paraId="15FA7286" w14:textId="77777777" w:rsidTr="009A2430">
        <w:trPr>
          <w:jc w:val="center"/>
        </w:trPr>
        <w:tc>
          <w:tcPr>
            <w:tcW w:w="3348" w:type="dxa"/>
          </w:tcPr>
          <w:p w14:paraId="2BB48737" w14:textId="708A8B72" w:rsidR="007E3F70" w:rsidRPr="00315E46" w:rsidRDefault="009A2430" w:rsidP="005F0E59">
            <w:pPr>
              <w:rPr>
                <w:color w:val="808080" w:themeColor="background1" w:themeShade="80"/>
              </w:rPr>
            </w:pPr>
            <w:r w:rsidRPr="00315E46">
              <w:rPr>
                <w:color w:val="808080" w:themeColor="background1" w:themeShade="80"/>
              </w:rPr>
              <w:t>Quality Reviewer(s)</w:t>
            </w:r>
          </w:p>
        </w:tc>
        <w:tc>
          <w:tcPr>
            <w:tcW w:w="3340" w:type="dxa"/>
          </w:tcPr>
          <w:p w14:paraId="508CF099" w14:textId="77777777" w:rsidR="007E3F70" w:rsidRPr="00315E46" w:rsidRDefault="009A2430" w:rsidP="005F0E59">
            <w:pPr>
              <w:rPr>
                <w:color w:val="808080" w:themeColor="background1" w:themeShade="80"/>
              </w:rPr>
            </w:pPr>
            <w:r w:rsidRPr="00315E46">
              <w:rPr>
                <w:color w:val="808080" w:themeColor="background1" w:themeShade="80"/>
              </w:rPr>
              <w:t>Jack Fly</w:t>
            </w:r>
          </w:p>
          <w:p w14:paraId="23593214" w14:textId="4A7630E1" w:rsidR="009A2430" w:rsidRPr="00315E46" w:rsidRDefault="009A2430" w:rsidP="005F0E59">
            <w:pPr>
              <w:rPr>
                <w:color w:val="808080" w:themeColor="background1" w:themeShade="80"/>
              </w:rPr>
            </w:pPr>
            <w:r w:rsidRPr="00315E46">
              <w:rPr>
                <w:color w:val="808080" w:themeColor="background1" w:themeShade="80"/>
              </w:rPr>
              <w:t>Karl Hunt</w:t>
            </w:r>
          </w:p>
          <w:p w14:paraId="47B40167" w14:textId="6C34236B" w:rsidR="009A2430" w:rsidRPr="00315E46" w:rsidRDefault="009A2430" w:rsidP="005F0E59">
            <w:pPr>
              <w:rPr>
                <w:color w:val="808080" w:themeColor="background1" w:themeShade="80"/>
              </w:rPr>
            </w:pPr>
            <w:r w:rsidRPr="00315E46">
              <w:rPr>
                <w:color w:val="808080" w:themeColor="background1" w:themeShade="80"/>
              </w:rPr>
              <w:t>Sue Matheny</w:t>
            </w:r>
          </w:p>
        </w:tc>
        <w:tc>
          <w:tcPr>
            <w:tcW w:w="3376" w:type="dxa"/>
          </w:tcPr>
          <w:p w14:paraId="5FA69DA3" w14:textId="30464744" w:rsidR="007E3F70" w:rsidRPr="00315E46" w:rsidRDefault="009A2430" w:rsidP="009A2430">
            <w:pPr>
              <w:pStyle w:val="ListParagraph"/>
              <w:numPr>
                <w:ilvl w:val="0"/>
                <w:numId w:val="15"/>
              </w:numPr>
              <w:rPr>
                <w:color w:val="808080" w:themeColor="background1" w:themeShade="80"/>
              </w:rPr>
            </w:pPr>
            <w:r w:rsidRPr="00315E46">
              <w:rPr>
                <w:color w:val="808080" w:themeColor="background1" w:themeShade="80"/>
              </w:rPr>
              <w:t>Reviews and identifies defects in artifacts developed from development teams</w:t>
            </w:r>
          </w:p>
        </w:tc>
      </w:tr>
      <w:tr w:rsidR="007E3F70" w14:paraId="0B57C92F" w14:textId="77777777" w:rsidTr="009A2430">
        <w:trPr>
          <w:jc w:val="center"/>
        </w:trPr>
        <w:tc>
          <w:tcPr>
            <w:tcW w:w="3348" w:type="dxa"/>
          </w:tcPr>
          <w:p w14:paraId="09A849DF" w14:textId="273FB7FC" w:rsidR="007E3F70" w:rsidRPr="00315E46" w:rsidRDefault="009A2430" w:rsidP="005F0E59">
            <w:pPr>
              <w:rPr>
                <w:color w:val="808080" w:themeColor="background1" w:themeShade="80"/>
              </w:rPr>
            </w:pPr>
            <w:r w:rsidRPr="00315E46">
              <w:rPr>
                <w:color w:val="808080" w:themeColor="background1" w:themeShade="80"/>
              </w:rPr>
              <w:t>SQA Analyst(s)</w:t>
            </w:r>
          </w:p>
        </w:tc>
        <w:tc>
          <w:tcPr>
            <w:tcW w:w="3340" w:type="dxa"/>
          </w:tcPr>
          <w:p w14:paraId="5F2B9678" w14:textId="77777777" w:rsidR="007E3F70" w:rsidRPr="00785538" w:rsidRDefault="009A2430" w:rsidP="005F0E59">
            <w:pPr>
              <w:rPr>
                <w:color w:val="808080" w:themeColor="background1" w:themeShade="80"/>
                <w:lang w:val="es-ES"/>
              </w:rPr>
            </w:pPr>
            <w:proofErr w:type="spellStart"/>
            <w:r w:rsidRPr="00785538">
              <w:rPr>
                <w:color w:val="808080" w:themeColor="background1" w:themeShade="80"/>
                <w:lang w:val="es-ES"/>
              </w:rPr>
              <w:t>Kendra</w:t>
            </w:r>
            <w:proofErr w:type="spellEnd"/>
            <w:r w:rsidRPr="00785538">
              <w:rPr>
                <w:color w:val="808080" w:themeColor="background1" w:themeShade="80"/>
                <w:lang w:val="es-ES"/>
              </w:rPr>
              <w:t xml:space="preserve"> </w:t>
            </w:r>
            <w:proofErr w:type="spellStart"/>
            <w:r w:rsidRPr="00785538">
              <w:rPr>
                <w:color w:val="808080" w:themeColor="background1" w:themeShade="80"/>
                <w:lang w:val="es-ES"/>
              </w:rPr>
              <w:t>Devola</w:t>
            </w:r>
            <w:proofErr w:type="spellEnd"/>
          </w:p>
          <w:p w14:paraId="182692EE" w14:textId="16A06C54" w:rsidR="009A2430" w:rsidRPr="00785538" w:rsidRDefault="009A2430" w:rsidP="005F0E59">
            <w:pPr>
              <w:rPr>
                <w:color w:val="808080" w:themeColor="background1" w:themeShade="80"/>
                <w:lang w:val="es-ES"/>
              </w:rPr>
            </w:pPr>
            <w:r w:rsidRPr="00785538">
              <w:rPr>
                <w:color w:val="808080" w:themeColor="background1" w:themeShade="80"/>
                <w:lang w:val="es-ES"/>
              </w:rPr>
              <w:t xml:space="preserve">Linda </w:t>
            </w:r>
            <w:proofErr w:type="spellStart"/>
            <w:r w:rsidRPr="00785538">
              <w:rPr>
                <w:color w:val="808080" w:themeColor="background1" w:themeShade="80"/>
                <w:lang w:val="es-ES"/>
              </w:rPr>
              <w:t>Velez</w:t>
            </w:r>
            <w:proofErr w:type="spellEnd"/>
            <w:r w:rsidRPr="00785538">
              <w:rPr>
                <w:color w:val="808080" w:themeColor="background1" w:themeShade="80"/>
                <w:lang w:val="es-ES"/>
              </w:rPr>
              <w:br/>
              <w:t>Mark Henderson</w:t>
            </w:r>
          </w:p>
        </w:tc>
        <w:tc>
          <w:tcPr>
            <w:tcW w:w="3376" w:type="dxa"/>
          </w:tcPr>
          <w:p w14:paraId="1ADF80AA" w14:textId="2207E770" w:rsidR="007E3F70" w:rsidRPr="00315E46" w:rsidRDefault="009A2430" w:rsidP="009A2430">
            <w:pPr>
              <w:pStyle w:val="ListParagraph"/>
              <w:numPr>
                <w:ilvl w:val="0"/>
                <w:numId w:val="15"/>
              </w:numPr>
              <w:rPr>
                <w:color w:val="808080" w:themeColor="background1" w:themeShade="80"/>
              </w:rPr>
            </w:pPr>
            <w:r w:rsidRPr="00315E46">
              <w:rPr>
                <w:color w:val="808080" w:themeColor="background1" w:themeShade="80"/>
              </w:rPr>
              <w:t>Responsible for providing support during SQA activities</w:t>
            </w:r>
          </w:p>
        </w:tc>
      </w:tr>
    </w:tbl>
    <w:p w14:paraId="5D96D8C2" w14:textId="77777777" w:rsidR="0096642C" w:rsidRDefault="0096642C" w:rsidP="006E059B">
      <w:pPr>
        <w:rPr>
          <w:color w:val="808080" w:themeColor="background1" w:themeShade="80"/>
        </w:rPr>
      </w:pPr>
    </w:p>
    <w:p w14:paraId="4E8A0D91" w14:textId="77777777" w:rsidR="008F5AAC" w:rsidRDefault="008F5AAC" w:rsidP="006E059B">
      <w:pPr>
        <w:rPr>
          <w:i/>
          <w:color w:val="808080" w:themeColor="background1" w:themeShade="80"/>
        </w:rPr>
      </w:pPr>
    </w:p>
    <w:p w14:paraId="7CF12CEE" w14:textId="26BEBC85" w:rsidR="000C12D7" w:rsidRDefault="000C12D7" w:rsidP="006E059B">
      <w:pPr>
        <w:rPr>
          <w:i/>
          <w:color w:val="808080" w:themeColor="background1" w:themeShade="80"/>
          <w:lang w:val="es-ES"/>
        </w:rPr>
      </w:pPr>
      <w:r w:rsidRPr="000C12D7">
        <w:rPr>
          <w:i/>
          <w:color w:val="808080" w:themeColor="background1" w:themeShade="80"/>
          <w:lang w:val="es-ES"/>
        </w:rPr>
        <w:t xml:space="preserve">Con el propósito de tener una visual de la distribución de las responsabilidades, la Tabla 3 identifica las personas según su rol, nivel de responsabilidad, asociado a la fase del CVDS. </w:t>
      </w:r>
      <w:r>
        <w:rPr>
          <w:i/>
          <w:color w:val="808080" w:themeColor="background1" w:themeShade="80"/>
          <w:lang w:val="es-ES"/>
        </w:rPr>
        <w:t xml:space="preserve">Las siglas RACI corresponden con el estándar utilizado en PMIBOK (Project Management </w:t>
      </w:r>
      <w:proofErr w:type="spellStart"/>
      <w:r>
        <w:rPr>
          <w:i/>
          <w:color w:val="808080" w:themeColor="background1" w:themeShade="80"/>
          <w:lang w:val="es-ES"/>
        </w:rPr>
        <w:t>Institute</w:t>
      </w:r>
      <w:proofErr w:type="spellEnd"/>
      <w:r>
        <w:rPr>
          <w:i/>
          <w:color w:val="808080" w:themeColor="background1" w:themeShade="80"/>
          <w:lang w:val="es-ES"/>
        </w:rPr>
        <w:t xml:space="preserve"> </w:t>
      </w:r>
      <w:proofErr w:type="spellStart"/>
      <w:r>
        <w:rPr>
          <w:i/>
          <w:color w:val="808080" w:themeColor="background1" w:themeShade="80"/>
          <w:lang w:val="es-ES"/>
        </w:rPr>
        <w:t>Body</w:t>
      </w:r>
      <w:proofErr w:type="spellEnd"/>
      <w:r>
        <w:rPr>
          <w:i/>
          <w:color w:val="808080" w:themeColor="background1" w:themeShade="80"/>
          <w:lang w:val="es-ES"/>
        </w:rPr>
        <w:t xml:space="preserve"> of </w:t>
      </w:r>
      <w:proofErr w:type="spellStart"/>
      <w:r>
        <w:rPr>
          <w:i/>
          <w:color w:val="808080" w:themeColor="background1" w:themeShade="80"/>
          <w:lang w:val="es-ES"/>
        </w:rPr>
        <w:t>Knowledge</w:t>
      </w:r>
      <w:proofErr w:type="spellEnd"/>
      <w:r>
        <w:rPr>
          <w:i/>
          <w:color w:val="808080" w:themeColor="background1" w:themeShade="80"/>
          <w:lang w:val="es-ES"/>
        </w:rPr>
        <w:t>), de la siguiente manera:</w:t>
      </w:r>
    </w:p>
    <w:p w14:paraId="2FE6079C" w14:textId="193A1733" w:rsidR="000C12D7" w:rsidRDefault="002D2408" w:rsidP="006E059B">
      <w:pPr>
        <w:rPr>
          <w:i/>
          <w:color w:val="808080" w:themeColor="background1" w:themeShade="80"/>
          <w:lang w:val="es-ES"/>
        </w:rPr>
      </w:pPr>
      <w:r>
        <w:rPr>
          <w:i/>
          <w:color w:val="808080" w:themeColor="background1" w:themeShade="80"/>
          <w:lang w:val="es-ES"/>
        </w:rPr>
        <w:t xml:space="preserve">R: </w:t>
      </w:r>
      <w:proofErr w:type="spellStart"/>
      <w:r>
        <w:rPr>
          <w:i/>
          <w:color w:val="808080" w:themeColor="background1" w:themeShade="80"/>
          <w:lang w:val="es-ES"/>
        </w:rPr>
        <w:t>Respinsable</w:t>
      </w:r>
      <w:proofErr w:type="spellEnd"/>
      <w:r>
        <w:rPr>
          <w:i/>
          <w:color w:val="808080" w:themeColor="background1" w:themeShade="80"/>
          <w:lang w:val="es-ES"/>
        </w:rPr>
        <w:t xml:space="preserve"> – el que realiza la tarea específica</w:t>
      </w:r>
    </w:p>
    <w:p w14:paraId="4D25B209" w14:textId="064E0EBA" w:rsidR="002D2408" w:rsidRDefault="002D2408" w:rsidP="006E059B">
      <w:pPr>
        <w:rPr>
          <w:i/>
          <w:color w:val="808080" w:themeColor="background1" w:themeShade="80"/>
          <w:lang w:val="es-ES"/>
        </w:rPr>
      </w:pPr>
      <w:r>
        <w:rPr>
          <w:i/>
          <w:color w:val="808080" w:themeColor="background1" w:themeShade="80"/>
          <w:lang w:val="es-ES"/>
        </w:rPr>
        <w:t xml:space="preserve">A: </w:t>
      </w:r>
      <w:proofErr w:type="spellStart"/>
      <w:r>
        <w:rPr>
          <w:i/>
          <w:color w:val="808080" w:themeColor="background1" w:themeShade="80"/>
          <w:lang w:val="es-ES"/>
        </w:rPr>
        <w:t>Accountable</w:t>
      </w:r>
      <w:proofErr w:type="spellEnd"/>
      <w:r>
        <w:rPr>
          <w:i/>
          <w:color w:val="808080" w:themeColor="background1" w:themeShade="80"/>
          <w:lang w:val="es-ES"/>
        </w:rPr>
        <w:t xml:space="preserve"> – el que en última instancia rinde cuentas de la correcta y oportuna conclusión de una actividad.  Suele ser la persona que aprueba</w:t>
      </w:r>
    </w:p>
    <w:p w14:paraId="79A33C52" w14:textId="2EE30500" w:rsidR="002D2408" w:rsidRDefault="009A605D" w:rsidP="006E059B">
      <w:pPr>
        <w:rPr>
          <w:i/>
          <w:color w:val="808080" w:themeColor="background1" w:themeShade="80"/>
          <w:lang w:val="es-ES"/>
        </w:rPr>
      </w:pPr>
      <w:r>
        <w:rPr>
          <w:i/>
          <w:color w:val="808080" w:themeColor="background1" w:themeShade="80"/>
          <w:lang w:val="es-ES"/>
        </w:rPr>
        <w:t xml:space="preserve">C: </w:t>
      </w:r>
      <w:proofErr w:type="spellStart"/>
      <w:r>
        <w:rPr>
          <w:i/>
          <w:color w:val="808080" w:themeColor="background1" w:themeShade="80"/>
          <w:lang w:val="es-ES"/>
        </w:rPr>
        <w:t>Consulted</w:t>
      </w:r>
      <w:proofErr w:type="spellEnd"/>
      <w:r>
        <w:rPr>
          <w:i/>
          <w:color w:val="808080" w:themeColor="background1" w:themeShade="80"/>
          <w:lang w:val="es-ES"/>
        </w:rPr>
        <w:t xml:space="preserve"> – el que brinda información necesaria para llevar a cabo la actividad, tomar decisiones y brindar asesoramiento experto</w:t>
      </w:r>
    </w:p>
    <w:p w14:paraId="2E3B2ABB" w14:textId="7442ED5B" w:rsidR="009A605D" w:rsidRPr="000C12D7" w:rsidRDefault="0062640F" w:rsidP="006E059B">
      <w:pPr>
        <w:rPr>
          <w:i/>
          <w:color w:val="808080" w:themeColor="background1" w:themeShade="80"/>
          <w:lang w:val="es-ES"/>
        </w:rPr>
      </w:pPr>
      <w:r>
        <w:rPr>
          <w:i/>
          <w:color w:val="808080" w:themeColor="background1" w:themeShade="80"/>
          <w:lang w:val="es-ES"/>
        </w:rPr>
        <w:t xml:space="preserve">I – </w:t>
      </w:r>
      <w:proofErr w:type="spellStart"/>
      <w:r>
        <w:rPr>
          <w:i/>
          <w:color w:val="808080" w:themeColor="background1" w:themeShade="80"/>
          <w:lang w:val="es-ES"/>
        </w:rPr>
        <w:t>Informed</w:t>
      </w:r>
      <w:proofErr w:type="spellEnd"/>
      <w:r>
        <w:rPr>
          <w:i/>
          <w:color w:val="808080" w:themeColor="background1" w:themeShade="80"/>
          <w:lang w:val="es-ES"/>
        </w:rPr>
        <w:t xml:space="preserve"> – Toda persona que debe estar informada, y forma parte de los involucrados.  No participan en la toma de decisiones, pero deben estar informados</w:t>
      </w:r>
    </w:p>
    <w:p w14:paraId="5C49020F" w14:textId="77777777" w:rsidR="003E76D1" w:rsidRPr="004646D4" w:rsidRDefault="003E76D1" w:rsidP="006E059B">
      <w:pPr>
        <w:rPr>
          <w:color w:val="808080" w:themeColor="background1" w:themeShade="80"/>
          <w:lang w:val="es-ES"/>
        </w:rPr>
      </w:pPr>
    </w:p>
    <w:p w14:paraId="09BCF10A" w14:textId="4252CE75" w:rsidR="003E76D1" w:rsidRPr="002224A9" w:rsidRDefault="0096642C" w:rsidP="006E059B">
      <w:pPr>
        <w:rPr>
          <w:b/>
          <w:color w:val="808080" w:themeColor="background1" w:themeShade="80"/>
        </w:rPr>
      </w:pPr>
      <w:r w:rsidRPr="002224A9">
        <w:rPr>
          <w:b/>
          <w:color w:val="808080" w:themeColor="background1" w:themeShade="80"/>
        </w:rPr>
        <w:t>Table 3</w:t>
      </w:r>
      <w:r w:rsidR="00453B57" w:rsidRPr="002224A9">
        <w:rPr>
          <w:b/>
          <w:color w:val="808080" w:themeColor="background1" w:themeShade="80"/>
        </w:rPr>
        <w:t xml:space="preserve">. </w:t>
      </w:r>
      <w:r w:rsidR="00FC52B6" w:rsidRPr="002224A9">
        <w:rPr>
          <w:b/>
          <w:color w:val="808080" w:themeColor="background1" w:themeShade="80"/>
        </w:rPr>
        <w:t>RACI Chart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1525"/>
        <w:gridCol w:w="1454"/>
        <w:gridCol w:w="1469"/>
        <w:gridCol w:w="1501"/>
        <w:gridCol w:w="1294"/>
        <w:gridCol w:w="1294"/>
      </w:tblGrid>
      <w:tr w:rsidR="00391639" w14:paraId="57569529" w14:textId="0FE9921D" w:rsidTr="00391639">
        <w:trPr>
          <w:jc w:val="center"/>
        </w:trPr>
        <w:tc>
          <w:tcPr>
            <w:tcW w:w="1527" w:type="dxa"/>
            <w:shd w:val="clear" w:color="auto" w:fill="DDDECE"/>
            <w:vAlign w:val="center"/>
          </w:tcPr>
          <w:p w14:paraId="3FC20E76" w14:textId="77777777" w:rsidR="00391639" w:rsidRPr="003018D3" w:rsidRDefault="00391639" w:rsidP="005F0E59">
            <w:pPr>
              <w:rPr>
                <w:b/>
              </w:rPr>
            </w:pPr>
            <w:r>
              <w:rPr>
                <w:b/>
              </w:rPr>
              <w:t>Role</w:t>
            </w:r>
          </w:p>
        </w:tc>
        <w:tc>
          <w:tcPr>
            <w:tcW w:w="1525" w:type="dxa"/>
            <w:shd w:val="clear" w:color="auto" w:fill="DDDECE"/>
            <w:vAlign w:val="center"/>
          </w:tcPr>
          <w:p w14:paraId="05FC3F92" w14:textId="12B1A1B5" w:rsidR="00391639" w:rsidRPr="003018D3" w:rsidRDefault="00391639" w:rsidP="005F0E59">
            <w:pPr>
              <w:rPr>
                <w:b/>
              </w:rPr>
            </w:pPr>
            <w:r>
              <w:rPr>
                <w:b/>
              </w:rPr>
              <w:t>Assigned</w:t>
            </w:r>
          </w:p>
        </w:tc>
        <w:tc>
          <w:tcPr>
            <w:tcW w:w="1454" w:type="dxa"/>
            <w:shd w:val="clear" w:color="auto" w:fill="DDDECE"/>
            <w:vAlign w:val="center"/>
          </w:tcPr>
          <w:p w14:paraId="446F122D" w14:textId="2984D642" w:rsidR="00391639" w:rsidRPr="003018D3" w:rsidRDefault="00391639" w:rsidP="005F0E59">
            <w:pPr>
              <w:rPr>
                <w:b/>
              </w:rPr>
            </w:pPr>
            <w:r>
              <w:rPr>
                <w:b/>
              </w:rPr>
              <w:t>Define</w:t>
            </w:r>
          </w:p>
        </w:tc>
        <w:tc>
          <w:tcPr>
            <w:tcW w:w="1469" w:type="dxa"/>
            <w:shd w:val="clear" w:color="auto" w:fill="DDDECE"/>
            <w:vAlign w:val="center"/>
          </w:tcPr>
          <w:p w14:paraId="391F7FFC" w14:textId="681C6316" w:rsidR="00391639" w:rsidRPr="003018D3" w:rsidRDefault="00391639" w:rsidP="005F0E59">
            <w:pPr>
              <w:rPr>
                <w:b/>
              </w:rPr>
            </w:pPr>
            <w:r>
              <w:rPr>
                <w:b/>
              </w:rPr>
              <w:t>Design</w:t>
            </w:r>
          </w:p>
        </w:tc>
        <w:tc>
          <w:tcPr>
            <w:tcW w:w="1501" w:type="dxa"/>
            <w:shd w:val="clear" w:color="auto" w:fill="DDDECE"/>
            <w:vAlign w:val="center"/>
          </w:tcPr>
          <w:p w14:paraId="13289735" w14:textId="1B211300" w:rsidR="00391639" w:rsidRPr="003018D3" w:rsidRDefault="00391639" w:rsidP="005F0E59">
            <w:pPr>
              <w:rPr>
                <w:b/>
              </w:rPr>
            </w:pPr>
            <w:r>
              <w:rPr>
                <w:b/>
              </w:rPr>
              <w:t>Develop</w:t>
            </w:r>
          </w:p>
        </w:tc>
        <w:tc>
          <w:tcPr>
            <w:tcW w:w="1294" w:type="dxa"/>
            <w:shd w:val="clear" w:color="auto" w:fill="DDDECE"/>
            <w:vAlign w:val="center"/>
          </w:tcPr>
          <w:p w14:paraId="087DA604" w14:textId="5EE29F6B" w:rsidR="00391639" w:rsidRPr="003018D3" w:rsidRDefault="00391639" w:rsidP="005F0E59">
            <w:pPr>
              <w:rPr>
                <w:b/>
              </w:rPr>
            </w:pPr>
            <w:r>
              <w:rPr>
                <w:b/>
              </w:rPr>
              <w:t>Test</w:t>
            </w:r>
          </w:p>
        </w:tc>
        <w:tc>
          <w:tcPr>
            <w:tcW w:w="1294" w:type="dxa"/>
            <w:shd w:val="clear" w:color="auto" w:fill="DDDECE"/>
          </w:tcPr>
          <w:p w14:paraId="0E971078" w14:textId="370AC375" w:rsidR="00391639" w:rsidRPr="003018D3" w:rsidRDefault="00391639" w:rsidP="005F0E59">
            <w:pPr>
              <w:rPr>
                <w:b/>
              </w:rPr>
            </w:pPr>
            <w:r>
              <w:rPr>
                <w:b/>
              </w:rPr>
              <w:t>Deploy</w:t>
            </w:r>
          </w:p>
        </w:tc>
      </w:tr>
      <w:tr w:rsidR="00391639" w14:paraId="6CBDC5AA" w14:textId="545F8C55" w:rsidTr="00391639">
        <w:trPr>
          <w:jc w:val="center"/>
        </w:trPr>
        <w:tc>
          <w:tcPr>
            <w:tcW w:w="1527" w:type="dxa"/>
          </w:tcPr>
          <w:p w14:paraId="3E84BF9B" w14:textId="32F93573" w:rsidR="00391639" w:rsidRPr="00391639" w:rsidRDefault="00391639" w:rsidP="005F0E59">
            <w:pPr>
              <w:rPr>
                <w:color w:val="808080" w:themeColor="background1" w:themeShade="80"/>
              </w:rPr>
            </w:pPr>
            <w:r w:rsidRPr="00391639">
              <w:rPr>
                <w:color w:val="808080" w:themeColor="background1" w:themeShade="80"/>
              </w:rPr>
              <w:t>BA Lead</w:t>
            </w:r>
          </w:p>
        </w:tc>
        <w:tc>
          <w:tcPr>
            <w:tcW w:w="1525" w:type="dxa"/>
          </w:tcPr>
          <w:p w14:paraId="2FA51818" w14:textId="75E4E99F" w:rsidR="00391639" w:rsidRPr="00391639" w:rsidRDefault="00391639" w:rsidP="005F0E59">
            <w:pPr>
              <w:rPr>
                <w:color w:val="808080" w:themeColor="background1" w:themeShade="80"/>
              </w:rPr>
            </w:pPr>
            <w:r w:rsidRPr="00391639">
              <w:rPr>
                <w:color w:val="808080" w:themeColor="background1" w:themeShade="80"/>
              </w:rPr>
              <w:t>Josh Sandwich</w:t>
            </w:r>
          </w:p>
        </w:tc>
        <w:tc>
          <w:tcPr>
            <w:tcW w:w="1454" w:type="dxa"/>
            <w:vAlign w:val="center"/>
          </w:tcPr>
          <w:p w14:paraId="20D33565" w14:textId="40751466" w:rsidR="00391639" w:rsidRPr="00391639" w:rsidRDefault="00391639" w:rsidP="00391639">
            <w:pPr>
              <w:jc w:val="center"/>
              <w:rPr>
                <w:color w:val="808080" w:themeColor="background1" w:themeShade="80"/>
              </w:rPr>
            </w:pPr>
            <w:r w:rsidRPr="00391639">
              <w:rPr>
                <w:color w:val="808080" w:themeColor="background1" w:themeShade="80"/>
              </w:rPr>
              <w:t>R</w:t>
            </w:r>
          </w:p>
        </w:tc>
        <w:tc>
          <w:tcPr>
            <w:tcW w:w="1469" w:type="dxa"/>
            <w:vAlign w:val="center"/>
          </w:tcPr>
          <w:p w14:paraId="6B9A0E28" w14:textId="669C72E1" w:rsidR="00391639" w:rsidRPr="00391639" w:rsidRDefault="00391639" w:rsidP="00391639">
            <w:pPr>
              <w:jc w:val="center"/>
              <w:rPr>
                <w:color w:val="808080" w:themeColor="background1" w:themeShade="80"/>
              </w:rPr>
            </w:pPr>
            <w:r w:rsidRPr="00391639">
              <w:rPr>
                <w:color w:val="808080" w:themeColor="background1" w:themeShade="80"/>
              </w:rPr>
              <w:t>C</w:t>
            </w:r>
          </w:p>
        </w:tc>
        <w:tc>
          <w:tcPr>
            <w:tcW w:w="1501" w:type="dxa"/>
            <w:vAlign w:val="center"/>
          </w:tcPr>
          <w:p w14:paraId="6ED75DB4" w14:textId="1AF01C2C" w:rsidR="00391639" w:rsidRPr="00391639" w:rsidRDefault="00391639" w:rsidP="00391639">
            <w:pPr>
              <w:jc w:val="center"/>
              <w:rPr>
                <w:color w:val="808080" w:themeColor="background1" w:themeShade="80"/>
              </w:rPr>
            </w:pPr>
            <w:r w:rsidRPr="00391639">
              <w:rPr>
                <w:color w:val="808080" w:themeColor="background1" w:themeShade="80"/>
              </w:rPr>
              <w:t>C</w:t>
            </w:r>
          </w:p>
        </w:tc>
        <w:tc>
          <w:tcPr>
            <w:tcW w:w="1294" w:type="dxa"/>
            <w:vAlign w:val="center"/>
          </w:tcPr>
          <w:p w14:paraId="101E12A4" w14:textId="0875962F" w:rsidR="00391639" w:rsidRPr="00391639" w:rsidRDefault="00391639" w:rsidP="00391639">
            <w:pPr>
              <w:jc w:val="center"/>
              <w:rPr>
                <w:color w:val="808080" w:themeColor="background1" w:themeShade="80"/>
              </w:rPr>
            </w:pPr>
            <w:r w:rsidRPr="00391639">
              <w:rPr>
                <w:color w:val="808080" w:themeColor="background1" w:themeShade="80"/>
              </w:rPr>
              <w:t>C</w:t>
            </w:r>
          </w:p>
        </w:tc>
        <w:tc>
          <w:tcPr>
            <w:tcW w:w="1294" w:type="dxa"/>
            <w:vAlign w:val="center"/>
          </w:tcPr>
          <w:p w14:paraId="70977051" w14:textId="220F4684" w:rsidR="00391639" w:rsidRPr="00391639" w:rsidRDefault="00391639" w:rsidP="00391639">
            <w:pPr>
              <w:jc w:val="center"/>
              <w:rPr>
                <w:color w:val="808080" w:themeColor="background1" w:themeShade="80"/>
              </w:rPr>
            </w:pPr>
            <w:r w:rsidRPr="00391639">
              <w:rPr>
                <w:color w:val="808080" w:themeColor="background1" w:themeShade="80"/>
              </w:rPr>
              <w:t>I</w:t>
            </w:r>
          </w:p>
        </w:tc>
      </w:tr>
      <w:tr w:rsidR="00391639" w14:paraId="2C3590D3" w14:textId="7CBCD2A7" w:rsidTr="00391639">
        <w:trPr>
          <w:jc w:val="center"/>
        </w:trPr>
        <w:tc>
          <w:tcPr>
            <w:tcW w:w="1527" w:type="dxa"/>
          </w:tcPr>
          <w:p w14:paraId="67FC21B1" w14:textId="753308A6" w:rsidR="00391639" w:rsidRPr="00391639" w:rsidRDefault="00391639" w:rsidP="00391639">
            <w:pPr>
              <w:rPr>
                <w:color w:val="808080" w:themeColor="background1" w:themeShade="80"/>
              </w:rPr>
            </w:pPr>
            <w:r w:rsidRPr="00391639">
              <w:rPr>
                <w:color w:val="808080" w:themeColor="background1" w:themeShade="80"/>
              </w:rPr>
              <w:t>Designer Lead</w:t>
            </w:r>
          </w:p>
        </w:tc>
        <w:tc>
          <w:tcPr>
            <w:tcW w:w="1525" w:type="dxa"/>
          </w:tcPr>
          <w:p w14:paraId="4754EB6A" w14:textId="69E36747" w:rsidR="00391639" w:rsidRPr="00391639" w:rsidRDefault="00391639" w:rsidP="005F0E59">
            <w:pPr>
              <w:rPr>
                <w:color w:val="808080" w:themeColor="background1" w:themeShade="80"/>
              </w:rPr>
            </w:pPr>
            <w:r w:rsidRPr="00391639">
              <w:rPr>
                <w:color w:val="808080" w:themeColor="background1" w:themeShade="80"/>
              </w:rPr>
              <w:t>Gracie Parks</w:t>
            </w:r>
          </w:p>
        </w:tc>
        <w:tc>
          <w:tcPr>
            <w:tcW w:w="1454" w:type="dxa"/>
            <w:vAlign w:val="center"/>
          </w:tcPr>
          <w:p w14:paraId="4F532962" w14:textId="3F110DB2" w:rsidR="00391639" w:rsidRPr="00391639" w:rsidRDefault="00391639" w:rsidP="00391639">
            <w:pPr>
              <w:jc w:val="center"/>
              <w:rPr>
                <w:color w:val="808080" w:themeColor="background1" w:themeShade="80"/>
              </w:rPr>
            </w:pPr>
            <w:r w:rsidRPr="00391639">
              <w:rPr>
                <w:color w:val="808080" w:themeColor="background1" w:themeShade="80"/>
              </w:rPr>
              <w:t>C</w:t>
            </w:r>
          </w:p>
        </w:tc>
        <w:tc>
          <w:tcPr>
            <w:tcW w:w="1469" w:type="dxa"/>
            <w:vAlign w:val="center"/>
          </w:tcPr>
          <w:p w14:paraId="1FD827A3" w14:textId="0C47340B" w:rsidR="00391639" w:rsidRPr="00391639" w:rsidRDefault="00391639" w:rsidP="00391639">
            <w:pPr>
              <w:jc w:val="center"/>
              <w:rPr>
                <w:color w:val="808080" w:themeColor="background1" w:themeShade="80"/>
              </w:rPr>
            </w:pPr>
            <w:r w:rsidRPr="00391639">
              <w:rPr>
                <w:color w:val="808080" w:themeColor="background1" w:themeShade="80"/>
              </w:rPr>
              <w:t>C</w:t>
            </w:r>
          </w:p>
        </w:tc>
        <w:tc>
          <w:tcPr>
            <w:tcW w:w="1501" w:type="dxa"/>
            <w:vAlign w:val="center"/>
          </w:tcPr>
          <w:p w14:paraId="03C87FAF" w14:textId="22A43D53" w:rsidR="00391639" w:rsidRPr="00391639" w:rsidRDefault="00391639" w:rsidP="00391639">
            <w:pPr>
              <w:jc w:val="center"/>
              <w:rPr>
                <w:color w:val="808080" w:themeColor="background1" w:themeShade="80"/>
              </w:rPr>
            </w:pPr>
            <w:r w:rsidRPr="00391639">
              <w:rPr>
                <w:color w:val="808080" w:themeColor="background1" w:themeShade="80"/>
              </w:rPr>
              <w:t>R</w:t>
            </w:r>
          </w:p>
        </w:tc>
        <w:tc>
          <w:tcPr>
            <w:tcW w:w="1294" w:type="dxa"/>
            <w:vAlign w:val="center"/>
          </w:tcPr>
          <w:p w14:paraId="427561CB" w14:textId="11D15CE4" w:rsidR="00391639" w:rsidRPr="00391639" w:rsidRDefault="00391639" w:rsidP="00391639">
            <w:pPr>
              <w:jc w:val="center"/>
              <w:rPr>
                <w:color w:val="808080" w:themeColor="background1" w:themeShade="80"/>
              </w:rPr>
            </w:pPr>
            <w:r w:rsidRPr="00391639">
              <w:rPr>
                <w:color w:val="808080" w:themeColor="background1" w:themeShade="80"/>
              </w:rPr>
              <w:t>C</w:t>
            </w:r>
          </w:p>
        </w:tc>
        <w:tc>
          <w:tcPr>
            <w:tcW w:w="1294" w:type="dxa"/>
            <w:vAlign w:val="center"/>
          </w:tcPr>
          <w:p w14:paraId="72EA3AFD" w14:textId="27E55219" w:rsidR="00391639" w:rsidRPr="00391639" w:rsidRDefault="00391639" w:rsidP="00391639">
            <w:pPr>
              <w:jc w:val="center"/>
              <w:rPr>
                <w:color w:val="808080" w:themeColor="background1" w:themeShade="80"/>
              </w:rPr>
            </w:pPr>
            <w:r w:rsidRPr="00391639">
              <w:rPr>
                <w:color w:val="808080" w:themeColor="background1" w:themeShade="80"/>
              </w:rPr>
              <w:t>C</w:t>
            </w:r>
          </w:p>
        </w:tc>
      </w:tr>
      <w:tr w:rsidR="00391639" w14:paraId="45CA89E1" w14:textId="1EE5F286" w:rsidTr="00391639">
        <w:trPr>
          <w:jc w:val="center"/>
        </w:trPr>
        <w:tc>
          <w:tcPr>
            <w:tcW w:w="1527" w:type="dxa"/>
          </w:tcPr>
          <w:p w14:paraId="15EB63E0" w14:textId="41DFCFC6" w:rsidR="00391639" w:rsidRPr="00391639" w:rsidRDefault="00391639" w:rsidP="00391639">
            <w:pPr>
              <w:rPr>
                <w:color w:val="808080" w:themeColor="background1" w:themeShade="80"/>
              </w:rPr>
            </w:pPr>
            <w:r w:rsidRPr="00391639">
              <w:rPr>
                <w:color w:val="808080" w:themeColor="background1" w:themeShade="80"/>
              </w:rPr>
              <w:t>Developer Lead</w:t>
            </w:r>
          </w:p>
        </w:tc>
        <w:tc>
          <w:tcPr>
            <w:tcW w:w="1525" w:type="dxa"/>
          </w:tcPr>
          <w:p w14:paraId="02635209" w14:textId="53FE0BFF" w:rsidR="00391639" w:rsidRPr="00391639" w:rsidRDefault="00391639" w:rsidP="005F0E59">
            <w:pPr>
              <w:rPr>
                <w:color w:val="808080" w:themeColor="background1" w:themeShade="80"/>
              </w:rPr>
            </w:pPr>
            <w:r w:rsidRPr="00391639">
              <w:rPr>
                <w:color w:val="808080" w:themeColor="background1" w:themeShade="80"/>
              </w:rPr>
              <w:t>Daniel White</w:t>
            </w:r>
          </w:p>
        </w:tc>
        <w:tc>
          <w:tcPr>
            <w:tcW w:w="1454" w:type="dxa"/>
            <w:vAlign w:val="center"/>
          </w:tcPr>
          <w:p w14:paraId="772E9251" w14:textId="238B568F" w:rsidR="00391639" w:rsidRPr="00391639" w:rsidRDefault="00391639" w:rsidP="00391639">
            <w:pPr>
              <w:jc w:val="center"/>
              <w:rPr>
                <w:color w:val="808080" w:themeColor="background1" w:themeShade="80"/>
              </w:rPr>
            </w:pPr>
            <w:r w:rsidRPr="00391639">
              <w:rPr>
                <w:color w:val="808080" w:themeColor="background1" w:themeShade="80"/>
              </w:rPr>
              <w:t>I</w:t>
            </w:r>
          </w:p>
        </w:tc>
        <w:tc>
          <w:tcPr>
            <w:tcW w:w="1469" w:type="dxa"/>
            <w:vAlign w:val="center"/>
          </w:tcPr>
          <w:p w14:paraId="374EC596" w14:textId="33847EBF" w:rsidR="00391639" w:rsidRPr="00391639" w:rsidRDefault="00391639" w:rsidP="00391639">
            <w:pPr>
              <w:jc w:val="center"/>
              <w:rPr>
                <w:color w:val="808080" w:themeColor="background1" w:themeShade="80"/>
              </w:rPr>
            </w:pPr>
            <w:r w:rsidRPr="00391639">
              <w:rPr>
                <w:color w:val="808080" w:themeColor="background1" w:themeShade="80"/>
              </w:rPr>
              <w:t>R</w:t>
            </w:r>
          </w:p>
        </w:tc>
        <w:tc>
          <w:tcPr>
            <w:tcW w:w="1501" w:type="dxa"/>
            <w:vAlign w:val="center"/>
          </w:tcPr>
          <w:p w14:paraId="45E98300" w14:textId="7CFF3435" w:rsidR="00391639" w:rsidRPr="00391639" w:rsidRDefault="00391639" w:rsidP="00391639">
            <w:pPr>
              <w:jc w:val="center"/>
              <w:rPr>
                <w:color w:val="808080" w:themeColor="background1" w:themeShade="80"/>
              </w:rPr>
            </w:pPr>
            <w:r w:rsidRPr="00391639">
              <w:rPr>
                <w:color w:val="808080" w:themeColor="background1" w:themeShade="80"/>
              </w:rPr>
              <w:t>C</w:t>
            </w:r>
          </w:p>
        </w:tc>
        <w:tc>
          <w:tcPr>
            <w:tcW w:w="1294" w:type="dxa"/>
            <w:vAlign w:val="center"/>
          </w:tcPr>
          <w:p w14:paraId="63FEECAD" w14:textId="6582D8C0" w:rsidR="00391639" w:rsidRPr="00391639" w:rsidRDefault="00391639" w:rsidP="00391639">
            <w:pPr>
              <w:jc w:val="center"/>
              <w:rPr>
                <w:color w:val="808080" w:themeColor="background1" w:themeShade="80"/>
              </w:rPr>
            </w:pPr>
            <w:r w:rsidRPr="00391639">
              <w:rPr>
                <w:color w:val="808080" w:themeColor="background1" w:themeShade="80"/>
              </w:rPr>
              <w:t>I</w:t>
            </w:r>
          </w:p>
        </w:tc>
        <w:tc>
          <w:tcPr>
            <w:tcW w:w="1294" w:type="dxa"/>
            <w:vAlign w:val="center"/>
          </w:tcPr>
          <w:p w14:paraId="7695C6D5" w14:textId="67C2358F" w:rsidR="00391639" w:rsidRPr="00391639" w:rsidRDefault="00391639" w:rsidP="00391639">
            <w:pPr>
              <w:jc w:val="center"/>
              <w:rPr>
                <w:color w:val="808080" w:themeColor="background1" w:themeShade="80"/>
              </w:rPr>
            </w:pPr>
            <w:r w:rsidRPr="00391639">
              <w:rPr>
                <w:color w:val="808080" w:themeColor="background1" w:themeShade="80"/>
              </w:rPr>
              <w:t>I</w:t>
            </w:r>
          </w:p>
        </w:tc>
      </w:tr>
      <w:tr w:rsidR="00391639" w14:paraId="12BC1DA7" w14:textId="6AF9D682" w:rsidTr="00391639">
        <w:trPr>
          <w:jc w:val="center"/>
        </w:trPr>
        <w:tc>
          <w:tcPr>
            <w:tcW w:w="1527" w:type="dxa"/>
          </w:tcPr>
          <w:p w14:paraId="418EAD5F" w14:textId="4232C85B" w:rsidR="00391639" w:rsidRPr="00391639" w:rsidRDefault="00391639" w:rsidP="005F0E59">
            <w:pPr>
              <w:rPr>
                <w:color w:val="808080" w:themeColor="background1" w:themeShade="80"/>
              </w:rPr>
            </w:pPr>
            <w:r w:rsidRPr="00391639">
              <w:rPr>
                <w:color w:val="808080" w:themeColor="background1" w:themeShade="80"/>
              </w:rPr>
              <w:t>Architect Lead</w:t>
            </w:r>
          </w:p>
        </w:tc>
        <w:tc>
          <w:tcPr>
            <w:tcW w:w="1525" w:type="dxa"/>
          </w:tcPr>
          <w:p w14:paraId="199DF739" w14:textId="541F237B" w:rsidR="00391639" w:rsidRPr="00391639" w:rsidRDefault="00391639" w:rsidP="005F0E59">
            <w:pPr>
              <w:rPr>
                <w:color w:val="808080" w:themeColor="background1" w:themeShade="80"/>
              </w:rPr>
            </w:pPr>
            <w:r w:rsidRPr="00391639">
              <w:rPr>
                <w:color w:val="808080" w:themeColor="background1" w:themeShade="80"/>
              </w:rPr>
              <w:t>Austin Rosario</w:t>
            </w:r>
          </w:p>
        </w:tc>
        <w:tc>
          <w:tcPr>
            <w:tcW w:w="1454" w:type="dxa"/>
            <w:vAlign w:val="center"/>
          </w:tcPr>
          <w:p w14:paraId="3B6E3ACD" w14:textId="208D99CD" w:rsidR="00391639" w:rsidRPr="00391639" w:rsidRDefault="00391639" w:rsidP="00391639">
            <w:pPr>
              <w:jc w:val="center"/>
              <w:rPr>
                <w:color w:val="808080" w:themeColor="background1" w:themeShade="80"/>
              </w:rPr>
            </w:pPr>
            <w:r w:rsidRPr="00391639">
              <w:rPr>
                <w:color w:val="808080" w:themeColor="background1" w:themeShade="80"/>
              </w:rPr>
              <w:t>C</w:t>
            </w:r>
          </w:p>
        </w:tc>
        <w:tc>
          <w:tcPr>
            <w:tcW w:w="1469" w:type="dxa"/>
            <w:vAlign w:val="center"/>
          </w:tcPr>
          <w:p w14:paraId="5C21F3C9" w14:textId="735201B2" w:rsidR="00391639" w:rsidRPr="00391639" w:rsidRDefault="00391639" w:rsidP="00391639">
            <w:pPr>
              <w:jc w:val="center"/>
              <w:rPr>
                <w:color w:val="808080" w:themeColor="background1" w:themeShade="80"/>
              </w:rPr>
            </w:pPr>
            <w:r w:rsidRPr="00391639">
              <w:rPr>
                <w:color w:val="808080" w:themeColor="background1" w:themeShade="80"/>
              </w:rPr>
              <w:t>C</w:t>
            </w:r>
          </w:p>
        </w:tc>
        <w:tc>
          <w:tcPr>
            <w:tcW w:w="1501" w:type="dxa"/>
            <w:vAlign w:val="center"/>
          </w:tcPr>
          <w:p w14:paraId="11EB366B" w14:textId="2C17FAA8" w:rsidR="00391639" w:rsidRPr="00391639" w:rsidRDefault="00391639" w:rsidP="00391639">
            <w:pPr>
              <w:jc w:val="center"/>
              <w:rPr>
                <w:color w:val="808080" w:themeColor="background1" w:themeShade="80"/>
              </w:rPr>
            </w:pPr>
            <w:r w:rsidRPr="00391639">
              <w:rPr>
                <w:color w:val="808080" w:themeColor="background1" w:themeShade="80"/>
              </w:rPr>
              <w:t>I</w:t>
            </w:r>
          </w:p>
        </w:tc>
        <w:tc>
          <w:tcPr>
            <w:tcW w:w="1294" w:type="dxa"/>
            <w:vAlign w:val="center"/>
          </w:tcPr>
          <w:p w14:paraId="1D925B0F" w14:textId="2EF7D593" w:rsidR="00391639" w:rsidRPr="00391639" w:rsidRDefault="00391639" w:rsidP="00391639">
            <w:pPr>
              <w:jc w:val="center"/>
              <w:rPr>
                <w:color w:val="808080" w:themeColor="background1" w:themeShade="80"/>
              </w:rPr>
            </w:pPr>
            <w:r w:rsidRPr="00391639">
              <w:rPr>
                <w:color w:val="808080" w:themeColor="background1" w:themeShade="80"/>
              </w:rPr>
              <w:t>R</w:t>
            </w:r>
          </w:p>
        </w:tc>
        <w:tc>
          <w:tcPr>
            <w:tcW w:w="1294" w:type="dxa"/>
            <w:vAlign w:val="center"/>
          </w:tcPr>
          <w:p w14:paraId="0DA72042" w14:textId="74C93A5F" w:rsidR="00391639" w:rsidRPr="00391639" w:rsidRDefault="00391639" w:rsidP="00391639">
            <w:pPr>
              <w:jc w:val="center"/>
              <w:rPr>
                <w:color w:val="808080" w:themeColor="background1" w:themeShade="80"/>
              </w:rPr>
            </w:pPr>
            <w:r w:rsidRPr="00391639">
              <w:rPr>
                <w:color w:val="808080" w:themeColor="background1" w:themeShade="80"/>
              </w:rPr>
              <w:t>I</w:t>
            </w:r>
          </w:p>
        </w:tc>
      </w:tr>
      <w:tr w:rsidR="00391639" w14:paraId="14AC9C4E" w14:textId="5F8D2E29" w:rsidTr="00391639">
        <w:trPr>
          <w:jc w:val="center"/>
        </w:trPr>
        <w:tc>
          <w:tcPr>
            <w:tcW w:w="1527" w:type="dxa"/>
          </w:tcPr>
          <w:p w14:paraId="66B67CCC" w14:textId="313D1457" w:rsidR="00391639" w:rsidRPr="00391639" w:rsidRDefault="00391639" w:rsidP="005F0E59">
            <w:pPr>
              <w:rPr>
                <w:color w:val="808080" w:themeColor="background1" w:themeShade="80"/>
              </w:rPr>
            </w:pPr>
            <w:r w:rsidRPr="00391639">
              <w:rPr>
                <w:color w:val="808080" w:themeColor="background1" w:themeShade="80"/>
              </w:rPr>
              <w:t>Tester Lead</w:t>
            </w:r>
          </w:p>
        </w:tc>
        <w:tc>
          <w:tcPr>
            <w:tcW w:w="1525" w:type="dxa"/>
          </w:tcPr>
          <w:p w14:paraId="01DE818B" w14:textId="52EAA6D2" w:rsidR="00391639" w:rsidRPr="00391639" w:rsidRDefault="00391639" w:rsidP="005F0E59">
            <w:pPr>
              <w:rPr>
                <w:color w:val="808080" w:themeColor="background1" w:themeShade="80"/>
              </w:rPr>
            </w:pPr>
            <w:r w:rsidRPr="00391639">
              <w:rPr>
                <w:color w:val="808080" w:themeColor="background1" w:themeShade="80"/>
              </w:rPr>
              <w:t xml:space="preserve">Katherine </w:t>
            </w:r>
            <w:proofErr w:type="spellStart"/>
            <w:r w:rsidRPr="00391639">
              <w:rPr>
                <w:color w:val="808080" w:themeColor="background1" w:themeShade="80"/>
              </w:rPr>
              <w:t>Whitnall</w:t>
            </w:r>
            <w:proofErr w:type="spellEnd"/>
          </w:p>
        </w:tc>
        <w:tc>
          <w:tcPr>
            <w:tcW w:w="1454" w:type="dxa"/>
            <w:vAlign w:val="center"/>
          </w:tcPr>
          <w:p w14:paraId="4D29625B" w14:textId="66D143C6" w:rsidR="00391639" w:rsidRPr="00391639" w:rsidRDefault="00391639" w:rsidP="00391639">
            <w:pPr>
              <w:jc w:val="center"/>
              <w:rPr>
                <w:color w:val="808080" w:themeColor="background1" w:themeShade="80"/>
              </w:rPr>
            </w:pPr>
            <w:r w:rsidRPr="00391639">
              <w:rPr>
                <w:color w:val="808080" w:themeColor="background1" w:themeShade="80"/>
              </w:rPr>
              <w:t>C</w:t>
            </w:r>
          </w:p>
        </w:tc>
        <w:tc>
          <w:tcPr>
            <w:tcW w:w="1469" w:type="dxa"/>
            <w:vAlign w:val="center"/>
          </w:tcPr>
          <w:p w14:paraId="501C6665" w14:textId="0521E71D" w:rsidR="00391639" w:rsidRPr="00391639" w:rsidRDefault="00391639" w:rsidP="00391639">
            <w:pPr>
              <w:jc w:val="center"/>
              <w:rPr>
                <w:color w:val="808080" w:themeColor="background1" w:themeShade="80"/>
              </w:rPr>
            </w:pPr>
            <w:r w:rsidRPr="00391639">
              <w:rPr>
                <w:color w:val="808080" w:themeColor="background1" w:themeShade="80"/>
              </w:rPr>
              <w:t>C</w:t>
            </w:r>
          </w:p>
        </w:tc>
        <w:tc>
          <w:tcPr>
            <w:tcW w:w="1501" w:type="dxa"/>
            <w:vAlign w:val="center"/>
          </w:tcPr>
          <w:p w14:paraId="203226C1" w14:textId="00ABF165" w:rsidR="00391639" w:rsidRPr="00391639" w:rsidRDefault="00391639" w:rsidP="00391639">
            <w:pPr>
              <w:jc w:val="center"/>
              <w:rPr>
                <w:color w:val="808080" w:themeColor="background1" w:themeShade="80"/>
              </w:rPr>
            </w:pPr>
            <w:r w:rsidRPr="00391639">
              <w:rPr>
                <w:color w:val="808080" w:themeColor="background1" w:themeShade="80"/>
              </w:rPr>
              <w:t>C</w:t>
            </w:r>
          </w:p>
        </w:tc>
        <w:tc>
          <w:tcPr>
            <w:tcW w:w="1294" w:type="dxa"/>
            <w:vAlign w:val="center"/>
          </w:tcPr>
          <w:p w14:paraId="6C9113AC" w14:textId="5F586976" w:rsidR="00391639" w:rsidRPr="00391639" w:rsidRDefault="00391639" w:rsidP="00391639">
            <w:pPr>
              <w:jc w:val="center"/>
              <w:rPr>
                <w:color w:val="808080" w:themeColor="background1" w:themeShade="80"/>
              </w:rPr>
            </w:pPr>
            <w:r w:rsidRPr="00391639">
              <w:rPr>
                <w:color w:val="808080" w:themeColor="background1" w:themeShade="80"/>
              </w:rPr>
              <w:t>C</w:t>
            </w:r>
          </w:p>
        </w:tc>
        <w:tc>
          <w:tcPr>
            <w:tcW w:w="1294" w:type="dxa"/>
            <w:vAlign w:val="center"/>
          </w:tcPr>
          <w:p w14:paraId="4630BED9" w14:textId="5DD2AF6E" w:rsidR="00391639" w:rsidRPr="00391639" w:rsidRDefault="00391639" w:rsidP="00391639">
            <w:pPr>
              <w:jc w:val="center"/>
              <w:rPr>
                <w:color w:val="808080" w:themeColor="background1" w:themeShade="80"/>
              </w:rPr>
            </w:pPr>
            <w:r w:rsidRPr="00391639">
              <w:rPr>
                <w:color w:val="808080" w:themeColor="background1" w:themeShade="80"/>
              </w:rPr>
              <w:t>I</w:t>
            </w:r>
          </w:p>
        </w:tc>
      </w:tr>
      <w:tr w:rsidR="00391639" w14:paraId="2DD80EE6" w14:textId="57167082" w:rsidTr="00391639">
        <w:trPr>
          <w:jc w:val="center"/>
        </w:trPr>
        <w:tc>
          <w:tcPr>
            <w:tcW w:w="1527" w:type="dxa"/>
          </w:tcPr>
          <w:p w14:paraId="785A3604" w14:textId="0F4219D0" w:rsidR="00391639" w:rsidRPr="00391639" w:rsidRDefault="00391639" w:rsidP="005F0E59">
            <w:pPr>
              <w:rPr>
                <w:color w:val="808080" w:themeColor="background1" w:themeShade="80"/>
              </w:rPr>
            </w:pPr>
            <w:r w:rsidRPr="00391639">
              <w:rPr>
                <w:color w:val="808080" w:themeColor="background1" w:themeShade="80"/>
              </w:rPr>
              <w:t>Ops Lead</w:t>
            </w:r>
          </w:p>
        </w:tc>
        <w:tc>
          <w:tcPr>
            <w:tcW w:w="1525" w:type="dxa"/>
          </w:tcPr>
          <w:p w14:paraId="37D71D82" w14:textId="0F0EA8F9" w:rsidR="00391639" w:rsidRPr="00391639" w:rsidRDefault="00391639" w:rsidP="005F0E59">
            <w:pPr>
              <w:rPr>
                <w:color w:val="808080" w:themeColor="background1" w:themeShade="80"/>
              </w:rPr>
            </w:pPr>
            <w:r w:rsidRPr="00391639">
              <w:rPr>
                <w:color w:val="808080" w:themeColor="background1" w:themeShade="80"/>
              </w:rPr>
              <w:t xml:space="preserve">George </w:t>
            </w:r>
            <w:proofErr w:type="spellStart"/>
            <w:r w:rsidRPr="00391639">
              <w:rPr>
                <w:color w:val="808080" w:themeColor="background1" w:themeShade="80"/>
              </w:rPr>
              <w:t>Curan</w:t>
            </w:r>
            <w:proofErr w:type="spellEnd"/>
          </w:p>
        </w:tc>
        <w:tc>
          <w:tcPr>
            <w:tcW w:w="1454" w:type="dxa"/>
            <w:vAlign w:val="center"/>
          </w:tcPr>
          <w:p w14:paraId="4FE73C27" w14:textId="76A0F2EA" w:rsidR="00391639" w:rsidRPr="00391639" w:rsidRDefault="00391639" w:rsidP="00391639">
            <w:pPr>
              <w:jc w:val="center"/>
              <w:rPr>
                <w:color w:val="808080" w:themeColor="background1" w:themeShade="80"/>
              </w:rPr>
            </w:pPr>
            <w:r w:rsidRPr="00391639">
              <w:rPr>
                <w:color w:val="808080" w:themeColor="background1" w:themeShade="80"/>
              </w:rPr>
              <w:t>C</w:t>
            </w:r>
          </w:p>
        </w:tc>
        <w:tc>
          <w:tcPr>
            <w:tcW w:w="1469" w:type="dxa"/>
            <w:vAlign w:val="center"/>
          </w:tcPr>
          <w:p w14:paraId="5293C6FD" w14:textId="1793E0B0" w:rsidR="00391639" w:rsidRPr="00391639" w:rsidRDefault="00391639" w:rsidP="00391639">
            <w:pPr>
              <w:jc w:val="center"/>
              <w:rPr>
                <w:color w:val="808080" w:themeColor="background1" w:themeShade="80"/>
              </w:rPr>
            </w:pPr>
            <w:r w:rsidRPr="00391639">
              <w:rPr>
                <w:color w:val="808080" w:themeColor="background1" w:themeShade="80"/>
              </w:rPr>
              <w:t>C</w:t>
            </w:r>
          </w:p>
        </w:tc>
        <w:tc>
          <w:tcPr>
            <w:tcW w:w="1501" w:type="dxa"/>
            <w:vAlign w:val="center"/>
          </w:tcPr>
          <w:p w14:paraId="07DF537F" w14:textId="1F1F8626" w:rsidR="00391639" w:rsidRPr="00391639" w:rsidRDefault="00391639" w:rsidP="00391639">
            <w:pPr>
              <w:jc w:val="center"/>
              <w:rPr>
                <w:color w:val="808080" w:themeColor="background1" w:themeShade="80"/>
              </w:rPr>
            </w:pPr>
            <w:r w:rsidRPr="00391639">
              <w:rPr>
                <w:color w:val="808080" w:themeColor="background1" w:themeShade="80"/>
              </w:rPr>
              <w:t>C</w:t>
            </w:r>
          </w:p>
        </w:tc>
        <w:tc>
          <w:tcPr>
            <w:tcW w:w="1294" w:type="dxa"/>
            <w:vAlign w:val="center"/>
          </w:tcPr>
          <w:p w14:paraId="0A45ABAF" w14:textId="176A1ADA" w:rsidR="00391639" w:rsidRPr="00391639" w:rsidRDefault="00391639" w:rsidP="00391639">
            <w:pPr>
              <w:jc w:val="center"/>
              <w:rPr>
                <w:color w:val="808080" w:themeColor="background1" w:themeShade="80"/>
              </w:rPr>
            </w:pPr>
            <w:r w:rsidRPr="00391639">
              <w:rPr>
                <w:color w:val="808080" w:themeColor="background1" w:themeShade="80"/>
              </w:rPr>
              <w:t>C</w:t>
            </w:r>
          </w:p>
        </w:tc>
        <w:tc>
          <w:tcPr>
            <w:tcW w:w="1294" w:type="dxa"/>
            <w:vAlign w:val="center"/>
          </w:tcPr>
          <w:p w14:paraId="12E717BA" w14:textId="5C94D5C4" w:rsidR="00391639" w:rsidRPr="00391639" w:rsidRDefault="00391639" w:rsidP="00391639">
            <w:pPr>
              <w:jc w:val="center"/>
              <w:rPr>
                <w:color w:val="808080" w:themeColor="background1" w:themeShade="80"/>
              </w:rPr>
            </w:pPr>
            <w:r w:rsidRPr="00391639">
              <w:rPr>
                <w:color w:val="808080" w:themeColor="background1" w:themeShade="80"/>
              </w:rPr>
              <w:t>R</w:t>
            </w:r>
          </w:p>
        </w:tc>
      </w:tr>
    </w:tbl>
    <w:p w14:paraId="42262FC6" w14:textId="77777777" w:rsidR="00275A91" w:rsidRPr="0091421D" w:rsidRDefault="00275A91" w:rsidP="00E974D0"/>
    <w:p w14:paraId="47188BDE" w14:textId="37E0396B" w:rsidR="0037203F" w:rsidRPr="0037203F" w:rsidRDefault="0037203F" w:rsidP="0037203F">
      <w:pPr>
        <w:pStyle w:val="Heading2"/>
        <w:rPr>
          <w:lang w:val="es-ES"/>
        </w:rPr>
      </w:pPr>
      <w:bookmarkStart w:id="14" w:name="_Toc202083189"/>
      <w:r w:rsidRPr="0037203F">
        <w:rPr>
          <w:lang w:val="es-ES"/>
        </w:rPr>
        <w:t xml:space="preserve">2.2 – Estándares, </w:t>
      </w:r>
      <w:r w:rsidR="00F401FC">
        <w:rPr>
          <w:lang w:val="es-ES"/>
        </w:rPr>
        <w:t>pr</w:t>
      </w:r>
      <w:r w:rsidR="00595ECE">
        <w:rPr>
          <w:lang w:val="es-ES"/>
        </w:rPr>
        <w:t>á</w:t>
      </w:r>
      <w:r w:rsidR="00F401FC">
        <w:rPr>
          <w:lang w:val="es-ES"/>
        </w:rPr>
        <w:t>ctica</w:t>
      </w:r>
      <w:r w:rsidRPr="0037203F">
        <w:rPr>
          <w:lang w:val="es-ES"/>
        </w:rPr>
        <w:t>s y convenciones</w:t>
      </w:r>
      <w:bookmarkEnd w:id="14"/>
    </w:p>
    <w:p w14:paraId="13BAA835" w14:textId="77777777" w:rsidR="0037203F" w:rsidRDefault="0037203F" w:rsidP="0037203F">
      <w:pPr>
        <w:pStyle w:val="Heading2"/>
        <w:rPr>
          <w:lang w:val="es-ES"/>
        </w:rPr>
      </w:pPr>
      <w:bookmarkStart w:id="15" w:name="_Toc202083190"/>
      <w:r w:rsidRPr="0037203F">
        <w:rPr>
          <w:lang w:val="es-ES"/>
        </w:rPr>
        <w:t>2.3 – Esfuerzo, recursos y calendario</w:t>
      </w:r>
      <w:r>
        <w:rPr>
          <w:lang w:val="es-ES"/>
        </w:rPr>
        <w:t>s</w:t>
      </w:r>
      <w:bookmarkEnd w:id="15"/>
    </w:p>
    <w:p w14:paraId="7AD3A396" w14:textId="77777777" w:rsidR="0037203F" w:rsidRPr="0037203F" w:rsidRDefault="0037203F" w:rsidP="0037203F">
      <w:pPr>
        <w:pStyle w:val="Heading2"/>
        <w:rPr>
          <w:lang w:val="es-ES"/>
        </w:rPr>
      </w:pPr>
      <w:bookmarkStart w:id="16" w:name="_Toc202083191"/>
      <w:r>
        <w:rPr>
          <w:lang w:val="es-ES"/>
        </w:rPr>
        <w:t xml:space="preserve">2.4 </w:t>
      </w:r>
      <w:r>
        <w:t xml:space="preserve">– </w:t>
      </w:r>
      <w:proofErr w:type="spellStart"/>
      <w:r>
        <w:t>Herramientas</w:t>
      </w:r>
      <w:bookmarkEnd w:id="16"/>
      <w:proofErr w:type="spellEnd"/>
    </w:p>
    <w:p w14:paraId="164D7A58" w14:textId="77777777" w:rsidR="0049138A" w:rsidRDefault="0049138A">
      <w:pPr>
        <w:rPr>
          <w:rFonts w:cs="Arial"/>
          <w:b/>
          <w:bCs/>
          <w:kern w:val="32"/>
          <w:sz w:val="32"/>
          <w:szCs w:val="32"/>
        </w:rPr>
      </w:pPr>
      <w:r>
        <w:br w:type="page"/>
      </w:r>
    </w:p>
    <w:p w14:paraId="00F48331" w14:textId="7B0552FC" w:rsidR="00E974D0" w:rsidRDefault="00B63FF7" w:rsidP="00E974D0">
      <w:pPr>
        <w:pStyle w:val="Heading1"/>
      </w:pPr>
      <w:bookmarkStart w:id="17" w:name="_Toc202083192"/>
      <w:r>
        <w:lastRenderedPageBreak/>
        <w:t xml:space="preserve">Section </w:t>
      </w:r>
      <w:r w:rsidR="00E974D0">
        <w:t>3 – SQA Tasks</w:t>
      </w:r>
      <w:bookmarkEnd w:id="17"/>
    </w:p>
    <w:p w14:paraId="48AB85F2" w14:textId="1EEE5397" w:rsidR="00977D13" w:rsidRPr="00A54BD5" w:rsidRDefault="0051008B" w:rsidP="00E974D0">
      <w:pPr>
        <w:rPr>
          <w:i/>
          <w:lang w:val="es-ES"/>
        </w:rPr>
      </w:pPr>
      <w:r w:rsidRPr="00A54BD5">
        <w:rPr>
          <w:color w:val="808080" w:themeColor="background1" w:themeShade="80"/>
          <w:lang w:val="es-ES"/>
        </w:rPr>
        <w:t xml:space="preserve">Utilice el texto en gris como guía, y reemplace con lo específico del </w:t>
      </w:r>
      <w:r w:rsidR="00A54BD5">
        <w:rPr>
          <w:color w:val="808080" w:themeColor="background1" w:themeShade="80"/>
          <w:lang w:val="es-ES"/>
        </w:rPr>
        <w:t>Proyecto.</w:t>
      </w:r>
    </w:p>
    <w:p w14:paraId="6AB97D39" w14:textId="1158D5B1" w:rsidR="00E974D0" w:rsidRPr="00AA4138" w:rsidRDefault="00977D13" w:rsidP="00E974D0">
      <w:pPr>
        <w:pStyle w:val="Heading2"/>
        <w:rPr>
          <w:lang w:val="es-ES"/>
        </w:rPr>
      </w:pPr>
      <w:bookmarkStart w:id="18" w:name="_Toc202083193"/>
      <w:r w:rsidRPr="00AA4138">
        <w:rPr>
          <w:lang w:val="es-ES"/>
        </w:rPr>
        <w:t>3.1 –</w:t>
      </w:r>
      <w:r w:rsidR="00431B08" w:rsidRPr="00AA4138">
        <w:rPr>
          <w:lang w:val="es-ES"/>
        </w:rPr>
        <w:t xml:space="preserve"> TASK</w:t>
      </w:r>
      <w:r w:rsidR="002224A9" w:rsidRPr="00AA4138">
        <w:rPr>
          <w:lang w:val="es-ES"/>
        </w:rPr>
        <w:t>:</w:t>
      </w:r>
      <w:r w:rsidRPr="00AA4138">
        <w:rPr>
          <w:lang w:val="es-ES"/>
        </w:rPr>
        <w:t xml:space="preserve"> </w:t>
      </w:r>
      <w:r w:rsidR="00AA4138" w:rsidRPr="00AA4138">
        <w:rPr>
          <w:lang w:val="es-ES"/>
        </w:rPr>
        <w:t xml:space="preserve">Proceso de Evaluación de </w:t>
      </w:r>
      <w:r w:rsidR="00AA4138">
        <w:rPr>
          <w:lang w:val="es-ES"/>
        </w:rPr>
        <w:t xml:space="preserve">Análisis de </w:t>
      </w:r>
      <w:r w:rsidR="00AA4138" w:rsidRPr="00AA4138">
        <w:rPr>
          <w:lang w:val="es-ES"/>
        </w:rPr>
        <w:t>Requisitos de Software</w:t>
      </w:r>
      <w:bookmarkEnd w:id="18"/>
      <w:r w:rsidR="00AA4138" w:rsidRPr="00AA4138">
        <w:rPr>
          <w:lang w:val="es-ES"/>
        </w:rPr>
        <w:t xml:space="preserve"> </w:t>
      </w:r>
    </w:p>
    <w:p w14:paraId="47571B4F" w14:textId="5CCEC610" w:rsidR="00E974D0" w:rsidRPr="00C94EBD" w:rsidRDefault="00431B08" w:rsidP="00E974D0">
      <w:pPr>
        <w:rPr>
          <w:color w:val="808080" w:themeColor="background1" w:themeShade="80"/>
        </w:rPr>
      </w:pPr>
      <w:r>
        <w:rPr>
          <w:color w:val="808080" w:themeColor="background1" w:themeShade="80"/>
        </w:rPr>
        <w:t>The purpose of software requirements analysis is to generate, document, and manage software requirements; respond to requests for clarification, correction</w:t>
      </w:r>
      <w:r w:rsidR="002224A9">
        <w:rPr>
          <w:color w:val="808080" w:themeColor="background1" w:themeShade="80"/>
        </w:rPr>
        <w:t>,</w:t>
      </w:r>
      <w:r>
        <w:rPr>
          <w:color w:val="808080" w:themeColor="background1" w:themeShade="80"/>
        </w:rPr>
        <w:t xml:space="preserve"> or change; analyze impacts made by changes in requirements </w:t>
      </w:r>
      <w:r w:rsidRPr="00C94EBD">
        <w:rPr>
          <w:color w:val="808080" w:themeColor="background1" w:themeShade="80"/>
        </w:rPr>
        <w:t>established; revise requirements specifications; and manage/revise the software requirements analysis and change processes.</w:t>
      </w:r>
    </w:p>
    <w:p w14:paraId="0B83C87D" w14:textId="662C0C2D" w:rsidR="00431B08" w:rsidRPr="00C94EBD" w:rsidRDefault="00431B08" w:rsidP="00E974D0">
      <w:pPr>
        <w:rPr>
          <w:color w:val="808080" w:themeColor="background1" w:themeShade="80"/>
        </w:rPr>
      </w:pPr>
      <w:r w:rsidRPr="00C94EBD">
        <w:rPr>
          <w:color w:val="808080" w:themeColor="background1" w:themeShade="80"/>
        </w:rPr>
        <w:t>SQA activities</w:t>
      </w:r>
      <w:r w:rsidR="00CF464E">
        <w:rPr>
          <w:color w:val="808080" w:themeColor="background1" w:themeShade="80"/>
        </w:rPr>
        <w:t>/procedures</w:t>
      </w:r>
      <w:r w:rsidRPr="00C94EBD">
        <w:rPr>
          <w:color w:val="808080" w:themeColor="background1" w:themeShade="80"/>
        </w:rPr>
        <w:t xml:space="preserve"> within this task are defined as:</w:t>
      </w:r>
    </w:p>
    <w:p w14:paraId="3043EF27" w14:textId="11ACCBDB" w:rsidR="00431B08" w:rsidRPr="00C94EBD" w:rsidRDefault="00431B08" w:rsidP="00431B08">
      <w:pPr>
        <w:pStyle w:val="ListParagraph"/>
        <w:numPr>
          <w:ilvl w:val="0"/>
          <w:numId w:val="16"/>
        </w:numPr>
        <w:rPr>
          <w:color w:val="808080" w:themeColor="background1" w:themeShade="80"/>
        </w:rPr>
      </w:pPr>
      <w:r w:rsidRPr="00C94EBD">
        <w:rPr>
          <w:color w:val="808080" w:themeColor="background1" w:themeShade="80"/>
        </w:rPr>
        <w:t xml:space="preserve">Verify that the correct participants are present </w:t>
      </w:r>
      <w:r w:rsidR="002224A9">
        <w:rPr>
          <w:color w:val="808080" w:themeColor="background1" w:themeShade="80"/>
        </w:rPr>
        <w:t>during</w:t>
      </w:r>
      <w:r w:rsidRPr="00C94EBD">
        <w:rPr>
          <w:color w:val="808080" w:themeColor="background1" w:themeShade="80"/>
        </w:rPr>
        <w:t xml:space="preserve"> the requirements analys</w:t>
      </w:r>
      <w:r w:rsidR="002224A9">
        <w:rPr>
          <w:color w:val="808080" w:themeColor="background1" w:themeShade="80"/>
        </w:rPr>
        <w:t>is process to determine all end-</w:t>
      </w:r>
      <w:r w:rsidRPr="00C94EBD">
        <w:rPr>
          <w:color w:val="808080" w:themeColor="background1" w:themeShade="80"/>
        </w:rPr>
        <w:t>user needs of the software.</w:t>
      </w:r>
    </w:p>
    <w:p w14:paraId="6BC1B25C" w14:textId="1EE66126" w:rsidR="00431B08" w:rsidRPr="00C94EBD" w:rsidRDefault="00431B08" w:rsidP="00431B08">
      <w:pPr>
        <w:pStyle w:val="ListParagraph"/>
        <w:numPr>
          <w:ilvl w:val="0"/>
          <w:numId w:val="16"/>
        </w:numPr>
        <w:rPr>
          <w:color w:val="808080" w:themeColor="background1" w:themeShade="80"/>
        </w:rPr>
      </w:pPr>
      <w:r w:rsidRPr="00C94EBD">
        <w:rPr>
          <w:color w:val="808080" w:themeColor="background1" w:themeShade="80"/>
        </w:rPr>
        <w:t xml:space="preserve">Verify that all requirements are reviewed to determine if they are feasible for implementation and testing, clearly </w:t>
      </w:r>
      <w:r w:rsidR="008C7165">
        <w:rPr>
          <w:color w:val="808080" w:themeColor="background1" w:themeShade="80"/>
        </w:rPr>
        <w:t xml:space="preserve">stated, consistent, and </w:t>
      </w:r>
      <w:proofErr w:type="spellStart"/>
      <w:r w:rsidR="008C7165">
        <w:rPr>
          <w:color w:val="808080" w:themeColor="background1" w:themeShade="80"/>
        </w:rPr>
        <w:t>non</w:t>
      </w:r>
      <w:r w:rsidRPr="00C94EBD">
        <w:rPr>
          <w:color w:val="808080" w:themeColor="background1" w:themeShade="80"/>
        </w:rPr>
        <w:t>ambiguous</w:t>
      </w:r>
      <w:proofErr w:type="spellEnd"/>
      <w:r w:rsidRPr="00C94EBD">
        <w:rPr>
          <w:color w:val="808080" w:themeColor="background1" w:themeShade="80"/>
        </w:rPr>
        <w:t>.</w:t>
      </w:r>
    </w:p>
    <w:p w14:paraId="56403DF0" w14:textId="60B9E5E1" w:rsidR="00431B08" w:rsidRPr="00C94EBD" w:rsidRDefault="00431B08" w:rsidP="00431B08">
      <w:pPr>
        <w:pStyle w:val="ListParagraph"/>
        <w:numPr>
          <w:ilvl w:val="0"/>
          <w:numId w:val="16"/>
        </w:numPr>
        <w:rPr>
          <w:color w:val="808080" w:themeColor="background1" w:themeShade="80"/>
        </w:rPr>
      </w:pPr>
      <w:r w:rsidRPr="00C94EBD">
        <w:rPr>
          <w:color w:val="808080" w:themeColor="background1" w:themeShade="80"/>
        </w:rPr>
        <w:t>Verify that changes to requirements and work products are identified reviewed</w:t>
      </w:r>
      <w:r w:rsidR="008C7165">
        <w:rPr>
          <w:color w:val="808080" w:themeColor="background1" w:themeShade="80"/>
        </w:rPr>
        <w:t>,</w:t>
      </w:r>
      <w:r w:rsidRPr="00C94EBD">
        <w:rPr>
          <w:color w:val="808080" w:themeColor="background1" w:themeShade="80"/>
        </w:rPr>
        <w:t xml:space="preserve"> and measured to </w:t>
      </w:r>
      <w:r w:rsidR="00C94EBD" w:rsidRPr="00C94EBD">
        <w:rPr>
          <w:color w:val="808080" w:themeColor="background1" w:themeShade="80"/>
        </w:rPr>
        <w:t>closure</w:t>
      </w:r>
      <w:r w:rsidRPr="00C94EBD">
        <w:rPr>
          <w:color w:val="808080" w:themeColor="background1" w:themeShade="80"/>
        </w:rPr>
        <w:t>.</w:t>
      </w:r>
    </w:p>
    <w:p w14:paraId="7A45CE5B" w14:textId="3C3762AA" w:rsidR="00431B08" w:rsidRPr="00C94EBD" w:rsidRDefault="00431B08" w:rsidP="00431B08">
      <w:pPr>
        <w:pStyle w:val="ListParagraph"/>
        <w:numPr>
          <w:ilvl w:val="0"/>
          <w:numId w:val="16"/>
        </w:numPr>
        <w:rPr>
          <w:color w:val="808080" w:themeColor="background1" w:themeShade="80"/>
        </w:rPr>
      </w:pPr>
      <w:r w:rsidRPr="00C94EBD">
        <w:rPr>
          <w:color w:val="808080" w:themeColor="background1" w:themeShade="80"/>
        </w:rPr>
        <w:t>Verify that project management personnel (e.g. product owners, business analysts) involved with the requirements analysis process are appropriately trained in the necessary procedures applicable to their area of responsibility.</w:t>
      </w:r>
    </w:p>
    <w:p w14:paraId="679814D5" w14:textId="713D175B" w:rsidR="00431B08" w:rsidRPr="00C94EBD" w:rsidRDefault="00431B08" w:rsidP="00431B08">
      <w:pPr>
        <w:pStyle w:val="ListParagraph"/>
        <w:numPr>
          <w:ilvl w:val="0"/>
          <w:numId w:val="16"/>
        </w:numPr>
        <w:rPr>
          <w:color w:val="808080" w:themeColor="background1" w:themeShade="80"/>
        </w:rPr>
      </w:pPr>
      <w:r w:rsidRPr="00C94EBD">
        <w:rPr>
          <w:color w:val="808080" w:themeColor="background1" w:themeShade="80"/>
        </w:rPr>
        <w:t>Verify that commitments are documented, communicated, reviewed, and accepted by the Program and Project Management group.</w:t>
      </w:r>
    </w:p>
    <w:p w14:paraId="293855B7" w14:textId="3F581B49" w:rsidR="00431B08" w:rsidRPr="00C94EBD" w:rsidRDefault="00431B08" w:rsidP="00431B08">
      <w:pPr>
        <w:pStyle w:val="ListParagraph"/>
        <w:numPr>
          <w:ilvl w:val="0"/>
          <w:numId w:val="16"/>
        </w:numPr>
        <w:rPr>
          <w:color w:val="808080" w:themeColor="background1" w:themeShade="80"/>
        </w:rPr>
      </w:pPr>
      <w:r w:rsidRPr="00C94EBD">
        <w:rPr>
          <w:color w:val="808080" w:themeColor="background1" w:themeShade="80"/>
        </w:rPr>
        <w:t>Verify that the prescribed processes for defining, documenting, and allocating requirements are follow</w:t>
      </w:r>
      <w:r w:rsidR="008C7165">
        <w:rPr>
          <w:color w:val="808080" w:themeColor="background1" w:themeShade="80"/>
        </w:rPr>
        <w:t>ed</w:t>
      </w:r>
      <w:r w:rsidRPr="00C94EBD">
        <w:rPr>
          <w:color w:val="808080" w:themeColor="background1" w:themeShade="80"/>
        </w:rPr>
        <w:t xml:space="preserve"> and documented.</w:t>
      </w:r>
    </w:p>
    <w:p w14:paraId="2272177F" w14:textId="0B7DBDFA" w:rsidR="00431B08" w:rsidRDefault="00431B08" w:rsidP="00C94EBD">
      <w:pPr>
        <w:pStyle w:val="ListParagraph"/>
        <w:numPr>
          <w:ilvl w:val="0"/>
          <w:numId w:val="16"/>
        </w:numPr>
        <w:rPr>
          <w:color w:val="808080" w:themeColor="background1" w:themeShade="80"/>
        </w:rPr>
      </w:pPr>
      <w:r w:rsidRPr="00C94EBD">
        <w:rPr>
          <w:color w:val="808080" w:themeColor="background1" w:themeShade="80"/>
        </w:rPr>
        <w:t>Verify that requirements are documented, managed, controlled, and traced to other relevant software artifacts.</w:t>
      </w:r>
    </w:p>
    <w:p w14:paraId="56F4117C" w14:textId="77777777" w:rsidR="006B7E6F" w:rsidRDefault="006B7E6F" w:rsidP="00C94EBD">
      <w:pPr>
        <w:rPr>
          <w:color w:val="808080" w:themeColor="background1" w:themeShade="80"/>
        </w:rPr>
      </w:pPr>
    </w:p>
    <w:p w14:paraId="71EDDD8F" w14:textId="063CACB2" w:rsidR="00C94EBD" w:rsidRDefault="008C7165" w:rsidP="00C94EBD">
      <w:pPr>
        <w:rPr>
          <w:color w:val="808080" w:themeColor="background1" w:themeShade="80"/>
        </w:rPr>
      </w:pPr>
      <w:r>
        <w:rPr>
          <w:color w:val="808080" w:themeColor="background1" w:themeShade="80"/>
        </w:rPr>
        <w:t>Document t</w:t>
      </w:r>
      <w:r w:rsidR="00C94EBD" w:rsidRPr="00C94EBD">
        <w:rPr>
          <w:color w:val="808080" w:themeColor="background1" w:themeShade="80"/>
        </w:rPr>
        <w:t>he</w:t>
      </w:r>
      <w:r w:rsidR="00C94EBD">
        <w:rPr>
          <w:color w:val="808080" w:themeColor="background1" w:themeShade="80"/>
        </w:rPr>
        <w:t xml:space="preserve"> result of this SQA task using </w:t>
      </w:r>
      <w:r>
        <w:rPr>
          <w:color w:val="808080" w:themeColor="background1" w:themeShade="80"/>
        </w:rPr>
        <w:t>the</w:t>
      </w:r>
      <w:r w:rsidR="00C94EBD">
        <w:rPr>
          <w:color w:val="808080" w:themeColor="background1" w:themeShade="80"/>
        </w:rPr>
        <w:t xml:space="preserve"> Process Audit </w:t>
      </w:r>
      <w:r w:rsidR="00CF464E">
        <w:rPr>
          <w:color w:val="808080" w:themeColor="background1" w:themeShade="80"/>
        </w:rPr>
        <w:t>Checklist Form</w:t>
      </w:r>
      <w:r w:rsidR="00C94EBD">
        <w:rPr>
          <w:color w:val="808080" w:themeColor="background1" w:themeShade="80"/>
        </w:rPr>
        <w:t xml:space="preserve"> found below:</w:t>
      </w:r>
    </w:p>
    <w:p w14:paraId="1EB930D3" w14:textId="77777777" w:rsidR="00C94EBD" w:rsidRDefault="00C94EBD" w:rsidP="00C94EBD">
      <w:pPr>
        <w:rPr>
          <w:color w:val="808080" w:themeColor="background1" w:themeShade="80"/>
        </w:rPr>
      </w:pPr>
    </w:p>
    <w:p w14:paraId="4192C1AE" w14:textId="7BD3774F" w:rsidR="00C94EBD" w:rsidRPr="002224A9" w:rsidRDefault="00C94EBD" w:rsidP="00C94EBD">
      <w:pPr>
        <w:rPr>
          <w:b/>
          <w:color w:val="808080" w:themeColor="background1" w:themeShade="80"/>
        </w:rPr>
      </w:pPr>
      <w:r w:rsidRPr="002224A9">
        <w:rPr>
          <w:b/>
          <w:color w:val="808080" w:themeColor="background1" w:themeShade="80"/>
        </w:rPr>
        <w:t xml:space="preserve">Table </w:t>
      </w:r>
      <w:r w:rsidR="00453B57" w:rsidRPr="002224A9">
        <w:rPr>
          <w:b/>
          <w:color w:val="808080" w:themeColor="background1" w:themeShade="80"/>
        </w:rPr>
        <w:t>4.</w:t>
      </w:r>
      <w:r w:rsidRPr="002224A9">
        <w:rPr>
          <w:b/>
          <w:color w:val="808080" w:themeColor="background1" w:themeShade="80"/>
        </w:rPr>
        <w:t xml:space="preserve"> Process Audit Checklist Form – Requirements Analysis Process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C94EBD" w14:paraId="2EDE25B7" w14:textId="77777777" w:rsidTr="00447A43">
        <w:trPr>
          <w:jc w:val="center"/>
        </w:trPr>
        <w:tc>
          <w:tcPr>
            <w:tcW w:w="9576" w:type="dxa"/>
            <w:shd w:val="clear" w:color="auto" w:fill="DDDECE"/>
          </w:tcPr>
          <w:p w14:paraId="743BA2B6" w14:textId="77777777" w:rsidR="00C94EBD" w:rsidRPr="00317D5B" w:rsidRDefault="00C94EBD" w:rsidP="005F0E59">
            <w:pPr>
              <w:pStyle w:val="Cover-other"/>
              <w:spacing w:before="120" w:after="120"/>
              <w:rPr>
                <w:rFonts w:ascii="Arial" w:hAnsi="Arial" w:cs="Arial"/>
              </w:rPr>
            </w:pPr>
            <w:r>
              <w:br w:type="page"/>
            </w:r>
            <w:r w:rsidRPr="00317D5B">
              <w:rPr>
                <w:rFonts w:ascii="Arial" w:hAnsi="Arial" w:cs="Arial"/>
              </w:rPr>
              <w:t>SYSTEM REQUIREMENTS ANALYSIS PROCESS AUDIT CHECKLIST</w:t>
            </w:r>
          </w:p>
        </w:tc>
      </w:tr>
      <w:tr w:rsidR="00C94EBD" w14:paraId="0676926B" w14:textId="77777777" w:rsidTr="005F0E59">
        <w:trPr>
          <w:jc w:val="center"/>
        </w:trPr>
        <w:tc>
          <w:tcPr>
            <w:tcW w:w="9576" w:type="dxa"/>
          </w:tcPr>
          <w:p w14:paraId="1B59B23A" w14:textId="77777777" w:rsidR="00C94EBD" w:rsidRDefault="00C94EBD" w:rsidP="005F0E59">
            <w:pPr>
              <w:rPr>
                <w:b/>
              </w:rPr>
            </w:pPr>
            <w:r>
              <w:rPr>
                <w:b/>
              </w:rPr>
              <w:t xml:space="preserve">Project: </w:t>
            </w:r>
          </w:p>
          <w:p w14:paraId="5B171F41" w14:textId="77777777" w:rsidR="00C94EBD" w:rsidRDefault="00C94EBD" w:rsidP="005F0E59">
            <w:pPr>
              <w:rPr>
                <w:b/>
              </w:rPr>
            </w:pPr>
            <w:r>
              <w:rPr>
                <w:b/>
              </w:rPr>
              <w:t xml:space="preserve">Date: </w:t>
            </w:r>
          </w:p>
          <w:p w14:paraId="2116E5B2" w14:textId="77777777" w:rsidR="00C94EBD" w:rsidRDefault="00C94EBD" w:rsidP="005F0E59">
            <w:pPr>
              <w:rPr>
                <w:b/>
                <w:bCs/>
              </w:rPr>
            </w:pPr>
            <w:r>
              <w:rPr>
                <w:b/>
                <w:bCs/>
              </w:rPr>
              <w:t xml:space="preserve">Prepared by: </w:t>
            </w:r>
          </w:p>
        </w:tc>
      </w:tr>
      <w:tr w:rsidR="00C94EBD" w14:paraId="31B9EB33" w14:textId="77777777" w:rsidTr="005F0E59">
        <w:trPr>
          <w:jc w:val="center"/>
        </w:trPr>
        <w:tc>
          <w:tcPr>
            <w:tcW w:w="9576" w:type="dxa"/>
          </w:tcPr>
          <w:p w14:paraId="0DDBC18E" w14:textId="77777777" w:rsidR="00C94EBD" w:rsidRDefault="00C94EBD" w:rsidP="005F0E59">
            <w:pPr>
              <w:tabs>
                <w:tab w:val="left" w:pos="720"/>
                <w:tab w:val="left" w:pos="990"/>
                <w:tab w:val="left" w:pos="1440"/>
                <w:tab w:val="left" w:pos="1713"/>
                <w:tab w:val="left" w:pos="9360"/>
              </w:tabs>
              <w:spacing w:line="360" w:lineRule="auto"/>
            </w:pPr>
            <w:r>
              <w:rPr>
                <w:b/>
              </w:rPr>
              <w:t>Procedures:</w:t>
            </w:r>
          </w:p>
          <w:p w14:paraId="429D1E48" w14:textId="77777777" w:rsidR="00C94EBD" w:rsidRPr="00C94EBD" w:rsidRDefault="00C94EBD" w:rsidP="005F0E59">
            <w:pPr>
              <w:tabs>
                <w:tab w:val="left" w:pos="720"/>
                <w:tab w:val="left" w:pos="990"/>
                <w:tab w:val="left" w:pos="1440"/>
                <w:tab w:val="left" w:pos="1713"/>
                <w:tab w:val="left" w:pos="9360"/>
              </w:tabs>
              <w:spacing w:before="120" w:after="120"/>
              <w:ind w:left="446" w:hanging="446"/>
              <w:rPr>
                <w:color w:val="808080" w:themeColor="background1" w:themeShade="80"/>
              </w:rPr>
            </w:pPr>
            <w:r w:rsidRPr="008C7165">
              <w:rPr>
                <w:color w:val="808080" w:themeColor="background1" w:themeShade="80"/>
              </w:rPr>
              <w:t>____</w:t>
            </w:r>
            <w:r w:rsidRPr="00C94EBD">
              <w:rPr>
                <w:color w:val="808080" w:themeColor="background1" w:themeShade="80"/>
              </w:rPr>
              <w:t>The correct participants are involved in the systems requirements analysis process to identify all user needs.</w:t>
            </w:r>
          </w:p>
          <w:p w14:paraId="209F84C1" w14:textId="77777777" w:rsidR="00C94EBD" w:rsidRPr="00C94EBD" w:rsidRDefault="00C94EBD" w:rsidP="005F0E59">
            <w:pPr>
              <w:tabs>
                <w:tab w:val="left" w:pos="720"/>
                <w:tab w:val="left" w:pos="990"/>
                <w:tab w:val="left" w:pos="1440"/>
                <w:tab w:val="left" w:pos="1713"/>
                <w:tab w:val="left" w:pos="9360"/>
              </w:tabs>
              <w:spacing w:before="120" w:after="120"/>
              <w:ind w:left="446" w:hanging="446"/>
              <w:rPr>
                <w:color w:val="808080" w:themeColor="background1" w:themeShade="80"/>
              </w:rPr>
            </w:pPr>
            <w:r w:rsidRPr="00C94EBD">
              <w:rPr>
                <w:color w:val="808080" w:themeColor="background1" w:themeShade="80"/>
              </w:rPr>
              <w:t>____Requirements are reviewed to determine if they are feasible to implement, clearly stated, and consistent.</w:t>
            </w:r>
          </w:p>
          <w:p w14:paraId="22B4965D" w14:textId="77777777" w:rsidR="00C94EBD" w:rsidRPr="00C94EBD" w:rsidRDefault="00C94EBD" w:rsidP="005F0E59">
            <w:pPr>
              <w:tabs>
                <w:tab w:val="left" w:pos="720"/>
                <w:tab w:val="left" w:pos="990"/>
                <w:tab w:val="left" w:pos="1440"/>
                <w:tab w:val="left" w:pos="1713"/>
                <w:tab w:val="left" w:pos="9360"/>
              </w:tabs>
              <w:spacing w:before="120" w:after="120"/>
              <w:ind w:left="446" w:hanging="446"/>
              <w:rPr>
                <w:color w:val="808080" w:themeColor="background1" w:themeShade="80"/>
              </w:rPr>
            </w:pPr>
            <w:r w:rsidRPr="00C94EBD">
              <w:rPr>
                <w:color w:val="808080" w:themeColor="background1" w:themeShade="80"/>
              </w:rPr>
              <w:t>____Changes to allocated requirements, work products, and activities are identified, reviewed, and tracked to closure.</w:t>
            </w:r>
          </w:p>
          <w:p w14:paraId="04F934BF" w14:textId="77777777" w:rsidR="00C94EBD" w:rsidRPr="00C94EBD" w:rsidRDefault="00C94EBD" w:rsidP="005F0E59">
            <w:pPr>
              <w:spacing w:before="120" w:after="120"/>
              <w:ind w:left="450" w:hanging="450"/>
              <w:rPr>
                <w:color w:val="808080" w:themeColor="background1" w:themeShade="80"/>
              </w:rPr>
            </w:pPr>
            <w:r w:rsidRPr="00C94EBD">
              <w:rPr>
                <w:color w:val="808080" w:themeColor="background1" w:themeShade="80"/>
              </w:rPr>
              <w:t>____Project personnel involved in the system requirements analysis process are trained in the necessary procedures and standards applicable to their area of responsibility to do the job correctly.</w:t>
            </w:r>
          </w:p>
          <w:p w14:paraId="67693763" w14:textId="77777777" w:rsidR="00C94EBD" w:rsidRPr="00C94EBD" w:rsidRDefault="00C94EBD" w:rsidP="005F0E59">
            <w:pPr>
              <w:tabs>
                <w:tab w:val="left" w:pos="720"/>
                <w:tab w:val="left" w:pos="990"/>
                <w:tab w:val="left" w:pos="1440"/>
                <w:tab w:val="left" w:pos="1713"/>
                <w:tab w:val="left" w:pos="9360"/>
              </w:tabs>
              <w:spacing w:before="120" w:after="120"/>
              <w:ind w:left="446" w:hanging="446"/>
              <w:rPr>
                <w:color w:val="808080" w:themeColor="background1" w:themeShade="80"/>
              </w:rPr>
            </w:pPr>
            <w:r w:rsidRPr="00C94EBD">
              <w:rPr>
                <w:color w:val="808080" w:themeColor="background1" w:themeShade="80"/>
              </w:rPr>
              <w:t>____The commitments resulting from allocated requirements are negotiated and agreed upon by the affected groups.</w:t>
            </w:r>
          </w:p>
          <w:p w14:paraId="4A7EAD0D" w14:textId="056C4053" w:rsidR="00C94EBD" w:rsidRPr="00C94EBD" w:rsidRDefault="00C94EBD" w:rsidP="005F0E59">
            <w:pPr>
              <w:tabs>
                <w:tab w:val="left" w:pos="720"/>
                <w:tab w:val="left" w:pos="990"/>
                <w:tab w:val="left" w:pos="1440"/>
                <w:tab w:val="left" w:pos="1713"/>
                <w:tab w:val="left" w:pos="9360"/>
              </w:tabs>
              <w:spacing w:before="120" w:after="120"/>
              <w:ind w:left="446" w:hanging="446"/>
              <w:rPr>
                <w:color w:val="808080" w:themeColor="background1" w:themeShade="80"/>
              </w:rPr>
            </w:pPr>
            <w:r w:rsidRPr="00C94EBD">
              <w:rPr>
                <w:color w:val="808080" w:themeColor="background1" w:themeShade="80"/>
              </w:rPr>
              <w:t>____The commitments are documented, reviewed, accepted, approved</w:t>
            </w:r>
            <w:r w:rsidR="000A30D8">
              <w:rPr>
                <w:color w:val="808080" w:themeColor="background1" w:themeShade="80"/>
              </w:rPr>
              <w:t>,</w:t>
            </w:r>
            <w:r w:rsidRPr="00C94EBD">
              <w:rPr>
                <w:color w:val="808080" w:themeColor="background1" w:themeShade="80"/>
              </w:rPr>
              <w:t xml:space="preserve"> and communicated.</w:t>
            </w:r>
          </w:p>
          <w:p w14:paraId="78C1AEA0" w14:textId="77777777" w:rsidR="00C94EBD" w:rsidRPr="00C94EBD" w:rsidRDefault="00C94EBD" w:rsidP="005F0E59">
            <w:pPr>
              <w:tabs>
                <w:tab w:val="left" w:pos="720"/>
                <w:tab w:val="left" w:pos="990"/>
                <w:tab w:val="left" w:pos="1440"/>
                <w:tab w:val="left" w:pos="1713"/>
                <w:tab w:val="left" w:pos="9360"/>
              </w:tabs>
              <w:spacing w:before="120" w:after="120"/>
              <w:ind w:left="446" w:hanging="446"/>
              <w:rPr>
                <w:color w:val="808080" w:themeColor="background1" w:themeShade="80"/>
              </w:rPr>
            </w:pPr>
            <w:r w:rsidRPr="00C94EBD">
              <w:rPr>
                <w:color w:val="808080" w:themeColor="background1" w:themeShade="80"/>
              </w:rPr>
              <w:t>____Allocated requirements identified as having potential problems are reviewed with the group responsible for analyzing system requirements and documents, and necessary changes are made.</w:t>
            </w:r>
          </w:p>
          <w:p w14:paraId="39552756" w14:textId="77777777" w:rsidR="00C94EBD" w:rsidRPr="00C94EBD" w:rsidRDefault="00C94EBD" w:rsidP="005F0E59">
            <w:pPr>
              <w:tabs>
                <w:tab w:val="left" w:pos="720"/>
                <w:tab w:val="left" w:pos="990"/>
                <w:tab w:val="left" w:pos="1440"/>
                <w:tab w:val="left" w:pos="1713"/>
                <w:tab w:val="left" w:pos="9360"/>
              </w:tabs>
              <w:spacing w:before="120" w:after="120"/>
              <w:ind w:left="446" w:hanging="446"/>
              <w:rPr>
                <w:color w:val="808080" w:themeColor="background1" w:themeShade="80"/>
              </w:rPr>
            </w:pPr>
            <w:r w:rsidRPr="00C94EBD">
              <w:rPr>
                <w:color w:val="808080" w:themeColor="background1" w:themeShade="80"/>
              </w:rPr>
              <w:t>____The prescribed processes for defining, documenting, and allocating requirements are followed and documented.</w:t>
            </w:r>
          </w:p>
          <w:p w14:paraId="2A559ECD" w14:textId="6214B4F6" w:rsidR="00C94EBD" w:rsidRDefault="00C94EBD" w:rsidP="00C94EBD">
            <w:pPr>
              <w:tabs>
                <w:tab w:val="left" w:pos="720"/>
                <w:tab w:val="left" w:pos="990"/>
                <w:tab w:val="left" w:pos="1440"/>
                <w:tab w:val="left" w:pos="1713"/>
                <w:tab w:val="left" w:pos="9360"/>
              </w:tabs>
              <w:spacing w:before="120" w:after="120"/>
              <w:ind w:left="446" w:hanging="446"/>
            </w:pPr>
            <w:r w:rsidRPr="00C94EBD">
              <w:rPr>
                <w:color w:val="808080" w:themeColor="background1" w:themeShade="80"/>
              </w:rPr>
              <w:lastRenderedPageBreak/>
              <w:t xml:space="preserve">____Requirements are documented, managed, controlled, and traced (preferably via a matrix). </w:t>
            </w:r>
          </w:p>
        </w:tc>
      </w:tr>
    </w:tbl>
    <w:p w14:paraId="5C70C403" w14:textId="77777777" w:rsidR="00C94EBD" w:rsidRDefault="00C94EBD" w:rsidP="00C94EBD">
      <w:pPr>
        <w:rPr>
          <w:color w:val="808080" w:themeColor="background1" w:themeShade="80"/>
        </w:rPr>
      </w:pPr>
    </w:p>
    <w:p w14:paraId="4637EF1F" w14:textId="3D28F595" w:rsidR="00CF464E" w:rsidRPr="00472591" w:rsidRDefault="00CF464E" w:rsidP="00CF464E">
      <w:pPr>
        <w:pStyle w:val="Heading2"/>
        <w:rPr>
          <w:lang w:val="es-ES"/>
        </w:rPr>
      </w:pPr>
      <w:bookmarkStart w:id="19" w:name="_Toc202083194"/>
      <w:r w:rsidRPr="00472591">
        <w:rPr>
          <w:lang w:val="es-ES"/>
        </w:rPr>
        <w:t>3.2 – TASK</w:t>
      </w:r>
      <w:r w:rsidR="005B4E34" w:rsidRPr="00472591">
        <w:rPr>
          <w:lang w:val="es-ES"/>
        </w:rPr>
        <w:t>:</w:t>
      </w:r>
      <w:r w:rsidRPr="00472591">
        <w:rPr>
          <w:lang w:val="es-ES"/>
        </w:rPr>
        <w:t xml:space="preserve"> </w:t>
      </w:r>
      <w:r w:rsidR="00472591" w:rsidRPr="00472591">
        <w:rPr>
          <w:lang w:val="es-ES"/>
        </w:rPr>
        <w:t>Proceso de Evaluación del Diseño</w:t>
      </w:r>
      <w:bookmarkEnd w:id="19"/>
    </w:p>
    <w:p w14:paraId="6BE54755" w14:textId="71518E44" w:rsidR="005F0E59" w:rsidRDefault="005F0E59" w:rsidP="005F0E59">
      <w:pPr>
        <w:rPr>
          <w:color w:val="808080" w:themeColor="background1" w:themeShade="80"/>
        </w:rPr>
      </w:pPr>
      <w:r>
        <w:rPr>
          <w:color w:val="808080" w:themeColor="background1" w:themeShade="80"/>
        </w:rPr>
        <w:t xml:space="preserve">The purpose of </w:t>
      </w:r>
      <w:r w:rsidR="000A30D8">
        <w:rPr>
          <w:color w:val="808080" w:themeColor="background1" w:themeShade="80"/>
        </w:rPr>
        <w:t xml:space="preserve">the </w:t>
      </w:r>
      <w:r>
        <w:rPr>
          <w:color w:val="808080" w:themeColor="background1" w:themeShade="80"/>
        </w:rPr>
        <w:t>software design process is to generate decisions about the application’s behavioral design and organiz</w:t>
      </w:r>
      <w:r w:rsidR="000A30D8">
        <w:rPr>
          <w:color w:val="808080" w:themeColor="background1" w:themeShade="80"/>
        </w:rPr>
        <w:t>e</w:t>
      </w:r>
      <w:r>
        <w:rPr>
          <w:color w:val="808080" w:themeColor="background1" w:themeShade="80"/>
        </w:rPr>
        <w:t xml:space="preserve"> the application into modules that create the entirety of the application. The functions of each module and relationships amongst modules </w:t>
      </w:r>
      <w:r w:rsidR="000A30D8">
        <w:rPr>
          <w:color w:val="808080" w:themeColor="background1" w:themeShade="80"/>
        </w:rPr>
        <w:t>will</w:t>
      </w:r>
      <w:r>
        <w:rPr>
          <w:color w:val="808080" w:themeColor="background1" w:themeShade="80"/>
        </w:rPr>
        <w:t xml:space="preserve"> be defined during the design process. The design process </w:t>
      </w:r>
      <w:r w:rsidR="000A30D8">
        <w:rPr>
          <w:color w:val="808080" w:themeColor="background1" w:themeShade="80"/>
        </w:rPr>
        <w:t>will</w:t>
      </w:r>
      <w:r>
        <w:rPr>
          <w:color w:val="808080" w:themeColor="background1" w:themeShade="80"/>
        </w:rPr>
        <w:t xml:space="preserve"> conclude with a detailed design that defines the logical flow of how </w:t>
      </w:r>
      <w:r w:rsidR="000A30D8">
        <w:rPr>
          <w:color w:val="808080" w:themeColor="background1" w:themeShade="80"/>
        </w:rPr>
        <w:t xml:space="preserve">the </w:t>
      </w:r>
      <w:r>
        <w:rPr>
          <w:color w:val="808080" w:themeColor="background1" w:themeShade="80"/>
        </w:rPr>
        <w:t>application will satisfy the outlined requirements.</w:t>
      </w:r>
    </w:p>
    <w:p w14:paraId="24AE97EE" w14:textId="77777777" w:rsidR="005F0E59" w:rsidRPr="00C94EBD" w:rsidRDefault="005F0E59" w:rsidP="005F0E59">
      <w:pPr>
        <w:rPr>
          <w:color w:val="808080" w:themeColor="background1" w:themeShade="80"/>
        </w:rPr>
      </w:pPr>
      <w:r w:rsidRPr="00C94EBD">
        <w:rPr>
          <w:color w:val="808080" w:themeColor="background1" w:themeShade="80"/>
        </w:rPr>
        <w:t>SQA activities</w:t>
      </w:r>
      <w:r>
        <w:rPr>
          <w:color w:val="808080" w:themeColor="background1" w:themeShade="80"/>
        </w:rPr>
        <w:t>/procedures</w:t>
      </w:r>
      <w:r w:rsidRPr="00C94EBD">
        <w:rPr>
          <w:color w:val="808080" w:themeColor="background1" w:themeShade="80"/>
        </w:rPr>
        <w:t xml:space="preserve"> within this task are defined as:</w:t>
      </w:r>
    </w:p>
    <w:p w14:paraId="0C346FF0" w14:textId="24D95E18" w:rsidR="005F0E59" w:rsidRDefault="005F0E59" w:rsidP="005F0E59">
      <w:pPr>
        <w:pStyle w:val="ListParagraph"/>
        <w:numPr>
          <w:ilvl w:val="0"/>
          <w:numId w:val="18"/>
        </w:numPr>
        <w:rPr>
          <w:color w:val="808080" w:themeColor="background1" w:themeShade="80"/>
        </w:rPr>
      </w:pPr>
      <w:r>
        <w:rPr>
          <w:color w:val="808080" w:themeColor="background1" w:themeShade="80"/>
        </w:rPr>
        <w:t>Verify that the design specification documents and traceability matrix are prepared and kept current.</w:t>
      </w:r>
    </w:p>
    <w:p w14:paraId="0DDAFAEF" w14:textId="178C63F2" w:rsidR="005F0E59" w:rsidRDefault="005F0E59" w:rsidP="005F0E59">
      <w:pPr>
        <w:pStyle w:val="ListParagraph"/>
        <w:numPr>
          <w:ilvl w:val="0"/>
          <w:numId w:val="18"/>
        </w:numPr>
        <w:rPr>
          <w:color w:val="808080" w:themeColor="background1" w:themeShade="80"/>
        </w:rPr>
      </w:pPr>
      <w:r>
        <w:rPr>
          <w:color w:val="808080" w:themeColor="background1" w:themeShade="80"/>
        </w:rPr>
        <w:t>Verify that design documents are updated based on approved changes to requirements.</w:t>
      </w:r>
    </w:p>
    <w:p w14:paraId="41FB8C32" w14:textId="00F43CF1" w:rsidR="005F0E59" w:rsidRDefault="005F0E59" w:rsidP="005F0E59">
      <w:pPr>
        <w:pStyle w:val="ListParagraph"/>
        <w:numPr>
          <w:ilvl w:val="0"/>
          <w:numId w:val="18"/>
        </w:numPr>
        <w:rPr>
          <w:color w:val="808080" w:themeColor="background1" w:themeShade="80"/>
        </w:rPr>
      </w:pPr>
      <w:r>
        <w:rPr>
          <w:color w:val="808080" w:themeColor="background1" w:themeShade="80"/>
        </w:rPr>
        <w:t>Verify that design walkthroughs evaluate compliance of the design to requirements, identify defects, and evaluate other design alternatives that best suit the requirements set out by the application.</w:t>
      </w:r>
    </w:p>
    <w:p w14:paraId="113A9078" w14:textId="3D06F917" w:rsidR="005F0E59" w:rsidRDefault="005F0E59" w:rsidP="005F0E59">
      <w:pPr>
        <w:pStyle w:val="ListParagraph"/>
        <w:numPr>
          <w:ilvl w:val="0"/>
          <w:numId w:val="18"/>
        </w:numPr>
        <w:rPr>
          <w:color w:val="808080" w:themeColor="background1" w:themeShade="80"/>
        </w:rPr>
      </w:pPr>
      <w:r>
        <w:rPr>
          <w:color w:val="808080" w:themeColor="background1" w:themeShade="80"/>
        </w:rPr>
        <w:t>Verify that requirements conform to standards and are well</w:t>
      </w:r>
      <w:r w:rsidR="000A30D8">
        <w:rPr>
          <w:color w:val="808080" w:themeColor="background1" w:themeShade="80"/>
        </w:rPr>
        <w:t xml:space="preserve"> </w:t>
      </w:r>
      <w:r>
        <w:rPr>
          <w:color w:val="808080" w:themeColor="background1" w:themeShade="80"/>
        </w:rPr>
        <w:t>defined prior to the execution of design activities.</w:t>
      </w:r>
    </w:p>
    <w:p w14:paraId="66DE9D4F" w14:textId="5935D30E" w:rsidR="00B53987" w:rsidRDefault="00B53987" w:rsidP="005F0E59">
      <w:pPr>
        <w:pStyle w:val="ListParagraph"/>
        <w:numPr>
          <w:ilvl w:val="0"/>
          <w:numId w:val="18"/>
        </w:numPr>
        <w:rPr>
          <w:color w:val="808080" w:themeColor="background1" w:themeShade="80"/>
        </w:rPr>
      </w:pPr>
      <w:r>
        <w:rPr>
          <w:color w:val="808080" w:themeColor="background1" w:themeShade="80"/>
        </w:rPr>
        <w:t>Design documents are thoroughly reviewed for approval.</w:t>
      </w:r>
    </w:p>
    <w:p w14:paraId="36A6BAFD" w14:textId="77777777" w:rsidR="006B7E6F" w:rsidRPr="005F0E59" w:rsidRDefault="006B7E6F" w:rsidP="006B7E6F">
      <w:pPr>
        <w:pStyle w:val="ListParagraph"/>
        <w:rPr>
          <w:color w:val="808080" w:themeColor="background1" w:themeShade="80"/>
        </w:rPr>
      </w:pPr>
    </w:p>
    <w:p w14:paraId="34B3FBA5" w14:textId="639718FE" w:rsidR="005F0E59" w:rsidRDefault="006B7E6F" w:rsidP="005F0E59">
      <w:pPr>
        <w:rPr>
          <w:color w:val="808080" w:themeColor="background1" w:themeShade="80"/>
        </w:rPr>
      </w:pPr>
      <w:r>
        <w:rPr>
          <w:color w:val="808080" w:themeColor="background1" w:themeShade="80"/>
        </w:rPr>
        <w:t>Document t</w:t>
      </w:r>
      <w:r w:rsidR="005F0E59" w:rsidRPr="00C94EBD">
        <w:rPr>
          <w:color w:val="808080" w:themeColor="background1" w:themeShade="80"/>
        </w:rPr>
        <w:t>he</w:t>
      </w:r>
      <w:r w:rsidR="005F0E59">
        <w:rPr>
          <w:color w:val="808080" w:themeColor="background1" w:themeShade="80"/>
        </w:rPr>
        <w:t xml:space="preserve"> result of this SQA task using </w:t>
      </w:r>
      <w:r>
        <w:rPr>
          <w:color w:val="808080" w:themeColor="background1" w:themeShade="80"/>
        </w:rPr>
        <w:t>the</w:t>
      </w:r>
      <w:r w:rsidR="005F0E59">
        <w:rPr>
          <w:color w:val="808080" w:themeColor="background1" w:themeShade="80"/>
        </w:rPr>
        <w:t xml:space="preserve"> Process Audit Checklist Form found below:</w:t>
      </w:r>
    </w:p>
    <w:p w14:paraId="0EC4F33C" w14:textId="77777777" w:rsidR="005F0E59" w:rsidRDefault="005F0E59" w:rsidP="005F0E59">
      <w:pPr>
        <w:rPr>
          <w:color w:val="808080" w:themeColor="background1" w:themeShade="80"/>
        </w:rPr>
      </w:pPr>
    </w:p>
    <w:p w14:paraId="70C0CF1E" w14:textId="0C7636C4" w:rsidR="005F0E59" w:rsidRPr="002224A9" w:rsidRDefault="005F0E59" w:rsidP="005F0E59">
      <w:pPr>
        <w:rPr>
          <w:b/>
          <w:color w:val="808080" w:themeColor="background1" w:themeShade="80"/>
        </w:rPr>
      </w:pPr>
      <w:r w:rsidRPr="002224A9">
        <w:rPr>
          <w:b/>
          <w:color w:val="808080" w:themeColor="background1" w:themeShade="80"/>
        </w:rPr>
        <w:t>Table 5</w:t>
      </w:r>
      <w:r w:rsidR="00453B57" w:rsidRPr="002224A9">
        <w:rPr>
          <w:b/>
          <w:color w:val="808080" w:themeColor="background1" w:themeShade="80"/>
        </w:rPr>
        <w:t>.</w:t>
      </w:r>
      <w:r w:rsidRPr="002224A9">
        <w:rPr>
          <w:b/>
          <w:color w:val="808080" w:themeColor="background1" w:themeShade="80"/>
        </w:rPr>
        <w:t xml:space="preserve"> Process Audit Checklist Form – Design Process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5F0E59" w14:paraId="59A0EB05" w14:textId="77777777" w:rsidTr="005F0E59">
        <w:trPr>
          <w:jc w:val="center"/>
        </w:trPr>
        <w:tc>
          <w:tcPr>
            <w:tcW w:w="9576" w:type="dxa"/>
            <w:shd w:val="clear" w:color="auto" w:fill="DDDECE"/>
          </w:tcPr>
          <w:p w14:paraId="2FD6AC68" w14:textId="32A2A503" w:rsidR="005F0E59" w:rsidRPr="00317D5B" w:rsidRDefault="005F0E59" w:rsidP="005F0E59">
            <w:pPr>
              <w:pStyle w:val="Cover-other"/>
              <w:spacing w:before="120" w:after="120"/>
              <w:rPr>
                <w:rFonts w:ascii="Arial" w:hAnsi="Arial" w:cs="Arial"/>
              </w:rPr>
            </w:pPr>
            <w:r>
              <w:br w:type="page"/>
            </w:r>
            <w:r>
              <w:rPr>
                <w:rFonts w:ascii="Arial" w:hAnsi="Arial" w:cs="Arial"/>
              </w:rPr>
              <w:t>DESIGN</w:t>
            </w:r>
            <w:r w:rsidRPr="00317D5B">
              <w:rPr>
                <w:rFonts w:ascii="Arial" w:hAnsi="Arial" w:cs="Arial"/>
              </w:rPr>
              <w:t xml:space="preserve"> PROCESS AUDIT CHECKLIST</w:t>
            </w:r>
          </w:p>
        </w:tc>
      </w:tr>
      <w:tr w:rsidR="005F0E59" w14:paraId="01DAE98F" w14:textId="77777777" w:rsidTr="005F0E59">
        <w:trPr>
          <w:jc w:val="center"/>
        </w:trPr>
        <w:tc>
          <w:tcPr>
            <w:tcW w:w="9576" w:type="dxa"/>
          </w:tcPr>
          <w:p w14:paraId="0D650579" w14:textId="77777777" w:rsidR="005F0E59" w:rsidRDefault="005F0E59" w:rsidP="005F0E59">
            <w:pPr>
              <w:rPr>
                <w:b/>
              </w:rPr>
            </w:pPr>
            <w:r>
              <w:rPr>
                <w:b/>
              </w:rPr>
              <w:t xml:space="preserve">Project: </w:t>
            </w:r>
          </w:p>
          <w:p w14:paraId="778FA096" w14:textId="77777777" w:rsidR="005F0E59" w:rsidRDefault="005F0E59" w:rsidP="005F0E59">
            <w:pPr>
              <w:rPr>
                <w:b/>
              </w:rPr>
            </w:pPr>
            <w:r>
              <w:rPr>
                <w:b/>
              </w:rPr>
              <w:t xml:space="preserve">Date: </w:t>
            </w:r>
          </w:p>
          <w:p w14:paraId="5C108C15" w14:textId="77777777" w:rsidR="005F0E59" w:rsidRDefault="005F0E59" w:rsidP="005F0E59">
            <w:pPr>
              <w:rPr>
                <w:b/>
                <w:bCs/>
              </w:rPr>
            </w:pPr>
            <w:r>
              <w:rPr>
                <w:b/>
                <w:bCs/>
              </w:rPr>
              <w:t xml:space="preserve">Prepared by: </w:t>
            </w:r>
          </w:p>
        </w:tc>
      </w:tr>
      <w:tr w:rsidR="005F0E59" w14:paraId="04197204" w14:textId="77777777" w:rsidTr="005B4E34">
        <w:trPr>
          <w:trHeight w:val="1340"/>
          <w:jc w:val="center"/>
        </w:trPr>
        <w:tc>
          <w:tcPr>
            <w:tcW w:w="9576" w:type="dxa"/>
          </w:tcPr>
          <w:p w14:paraId="463EC3F4" w14:textId="77777777" w:rsidR="005F0E59" w:rsidRDefault="005F0E59" w:rsidP="005F0E59">
            <w:pPr>
              <w:tabs>
                <w:tab w:val="left" w:pos="720"/>
                <w:tab w:val="left" w:pos="990"/>
                <w:tab w:val="left" w:pos="1440"/>
                <w:tab w:val="left" w:pos="1713"/>
                <w:tab w:val="left" w:pos="9360"/>
              </w:tabs>
              <w:spacing w:line="360" w:lineRule="auto"/>
            </w:pPr>
            <w:r>
              <w:rPr>
                <w:b/>
              </w:rPr>
              <w:t>Procedures:</w:t>
            </w:r>
          </w:p>
          <w:p w14:paraId="2113ED15" w14:textId="77777777" w:rsidR="00B53987" w:rsidRPr="00B53987" w:rsidRDefault="00B53987" w:rsidP="00B53987">
            <w:pPr>
              <w:tabs>
                <w:tab w:val="left" w:pos="720"/>
                <w:tab w:val="left" w:pos="990"/>
                <w:tab w:val="left" w:pos="1440"/>
                <w:tab w:val="left" w:pos="1713"/>
                <w:tab w:val="left" w:pos="9360"/>
              </w:tabs>
              <w:spacing w:before="120" w:after="120"/>
              <w:ind w:left="450" w:hanging="450"/>
              <w:jc w:val="both"/>
              <w:rPr>
                <w:color w:val="808080" w:themeColor="background1" w:themeShade="80"/>
              </w:rPr>
            </w:pPr>
            <w:r w:rsidRPr="00B53987">
              <w:rPr>
                <w:color w:val="808080" w:themeColor="background1" w:themeShade="80"/>
              </w:rPr>
              <w:t>____System design documents and the traceability matrix are prepared and kept current and consistent.</w:t>
            </w:r>
          </w:p>
          <w:p w14:paraId="147B1519" w14:textId="77777777" w:rsidR="00B53987" w:rsidRPr="00B53987" w:rsidRDefault="00B53987" w:rsidP="00B53987">
            <w:pPr>
              <w:tabs>
                <w:tab w:val="left" w:pos="720"/>
                <w:tab w:val="left" w:pos="990"/>
                <w:tab w:val="left" w:pos="1440"/>
                <w:tab w:val="left" w:pos="1713"/>
                <w:tab w:val="left" w:pos="9360"/>
              </w:tabs>
              <w:spacing w:before="120" w:after="120"/>
              <w:ind w:left="450" w:hanging="450"/>
              <w:jc w:val="both"/>
              <w:rPr>
                <w:color w:val="808080" w:themeColor="background1" w:themeShade="80"/>
              </w:rPr>
            </w:pPr>
            <w:r w:rsidRPr="00B53987">
              <w:rPr>
                <w:color w:val="808080" w:themeColor="background1" w:themeShade="80"/>
              </w:rPr>
              <w:t>____Relevant system design documents are updated based on approved requirements changes.</w:t>
            </w:r>
          </w:p>
          <w:p w14:paraId="7EDF6568" w14:textId="46999883" w:rsidR="005F0E59" w:rsidRPr="00B53987" w:rsidRDefault="00B53987" w:rsidP="00B53987">
            <w:pPr>
              <w:tabs>
                <w:tab w:val="left" w:pos="720"/>
                <w:tab w:val="left" w:pos="990"/>
                <w:tab w:val="left" w:pos="1440"/>
                <w:tab w:val="left" w:pos="1713"/>
                <w:tab w:val="left" w:pos="9360"/>
              </w:tabs>
              <w:spacing w:before="120" w:after="120"/>
              <w:ind w:left="446" w:hanging="446"/>
              <w:rPr>
                <w:color w:val="808080" w:themeColor="background1" w:themeShade="80"/>
              </w:rPr>
            </w:pPr>
            <w:r w:rsidRPr="00B53987">
              <w:rPr>
                <w:color w:val="808080" w:themeColor="background1" w:themeShade="80"/>
              </w:rPr>
              <w:t xml:space="preserve">____Design walkthroughs (peer reviews) evaluate compliance of the design to the requirements, identify defects in the design, and </w:t>
            </w:r>
            <w:r w:rsidR="005B4E34">
              <w:rPr>
                <w:color w:val="808080" w:themeColor="background1" w:themeShade="80"/>
              </w:rPr>
              <w:t xml:space="preserve">evaluate </w:t>
            </w:r>
            <w:r w:rsidRPr="00B53987">
              <w:rPr>
                <w:color w:val="808080" w:themeColor="background1" w:themeShade="80"/>
              </w:rPr>
              <w:t>alternatives.</w:t>
            </w:r>
          </w:p>
          <w:p w14:paraId="5B4241D0" w14:textId="77777777" w:rsidR="005F0E59" w:rsidRPr="00C94EBD" w:rsidRDefault="005F0E59" w:rsidP="005F0E59">
            <w:pPr>
              <w:spacing w:before="120" w:after="120"/>
              <w:ind w:left="450" w:hanging="450"/>
              <w:rPr>
                <w:color w:val="808080" w:themeColor="background1" w:themeShade="80"/>
              </w:rPr>
            </w:pPr>
            <w:r w:rsidRPr="00C94EBD">
              <w:rPr>
                <w:color w:val="808080" w:themeColor="background1" w:themeShade="80"/>
              </w:rPr>
              <w:t>____Project personnel involved in the system requirements analysis process are trained in the necessary procedures and standards applicable to their area of responsibility to do the job correctly.</w:t>
            </w:r>
          </w:p>
          <w:p w14:paraId="17E3AC4B" w14:textId="77777777" w:rsidR="005F0E59" w:rsidRPr="00C94EBD" w:rsidRDefault="005F0E59" w:rsidP="005F0E59">
            <w:pPr>
              <w:tabs>
                <w:tab w:val="left" w:pos="720"/>
                <w:tab w:val="left" w:pos="990"/>
                <w:tab w:val="left" w:pos="1440"/>
                <w:tab w:val="left" w:pos="1713"/>
                <w:tab w:val="left" w:pos="9360"/>
              </w:tabs>
              <w:spacing w:before="120" w:after="120"/>
              <w:ind w:left="446" w:hanging="446"/>
              <w:rPr>
                <w:color w:val="808080" w:themeColor="background1" w:themeShade="80"/>
              </w:rPr>
            </w:pPr>
            <w:r w:rsidRPr="00C94EBD">
              <w:rPr>
                <w:color w:val="808080" w:themeColor="background1" w:themeShade="80"/>
              </w:rPr>
              <w:t>____The commitments resulting from allocated requirements are negotiated and agreed upon by the affected groups.</w:t>
            </w:r>
          </w:p>
          <w:p w14:paraId="14558A06" w14:textId="0D7CACFD" w:rsidR="005F0E59" w:rsidRPr="00C94EBD" w:rsidRDefault="005F0E59" w:rsidP="005F0E59">
            <w:pPr>
              <w:tabs>
                <w:tab w:val="left" w:pos="720"/>
                <w:tab w:val="left" w:pos="990"/>
                <w:tab w:val="left" w:pos="1440"/>
                <w:tab w:val="left" w:pos="1713"/>
                <w:tab w:val="left" w:pos="9360"/>
              </w:tabs>
              <w:spacing w:before="120" w:after="120"/>
              <w:ind w:left="446" w:hanging="446"/>
              <w:rPr>
                <w:color w:val="808080" w:themeColor="background1" w:themeShade="80"/>
              </w:rPr>
            </w:pPr>
            <w:r w:rsidRPr="00C94EBD">
              <w:rPr>
                <w:color w:val="808080" w:themeColor="background1" w:themeShade="80"/>
              </w:rPr>
              <w:t>____The commitments are documented, reviewed, accepted, approved</w:t>
            </w:r>
            <w:r w:rsidR="005B4E34">
              <w:rPr>
                <w:color w:val="808080" w:themeColor="background1" w:themeShade="80"/>
              </w:rPr>
              <w:t>,</w:t>
            </w:r>
            <w:r w:rsidRPr="00C94EBD">
              <w:rPr>
                <w:color w:val="808080" w:themeColor="background1" w:themeShade="80"/>
              </w:rPr>
              <w:t xml:space="preserve"> and communicated.</w:t>
            </w:r>
          </w:p>
          <w:p w14:paraId="309CB450" w14:textId="77777777" w:rsidR="005F0E59" w:rsidRPr="00C94EBD" w:rsidRDefault="005F0E59" w:rsidP="005F0E59">
            <w:pPr>
              <w:tabs>
                <w:tab w:val="left" w:pos="720"/>
                <w:tab w:val="left" w:pos="990"/>
                <w:tab w:val="left" w:pos="1440"/>
                <w:tab w:val="left" w:pos="1713"/>
                <w:tab w:val="left" w:pos="9360"/>
              </w:tabs>
              <w:spacing w:before="120" w:after="120"/>
              <w:ind w:left="446" w:hanging="446"/>
              <w:rPr>
                <w:color w:val="808080" w:themeColor="background1" w:themeShade="80"/>
              </w:rPr>
            </w:pPr>
            <w:r w:rsidRPr="00C94EBD">
              <w:rPr>
                <w:color w:val="808080" w:themeColor="background1" w:themeShade="80"/>
              </w:rPr>
              <w:t>____Allocated requirements identified as having potential problems are reviewed with the group responsible for analyzing system requirements and documents, and necessary changes are made.</w:t>
            </w:r>
          </w:p>
          <w:p w14:paraId="06BE3A61" w14:textId="77777777" w:rsidR="005F0E59" w:rsidRPr="00C94EBD" w:rsidRDefault="005F0E59" w:rsidP="005F0E59">
            <w:pPr>
              <w:tabs>
                <w:tab w:val="left" w:pos="720"/>
                <w:tab w:val="left" w:pos="990"/>
                <w:tab w:val="left" w:pos="1440"/>
                <w:tab w:val="left" w:pos="1713"/>
                <w:tab w:val="left" w:pos="9360"/>
              </w:tabs>
              <w:spacing w:before="120" w:after="120"/>
              <w:ind w:left="446" w:hanging="446"/>
              <w:rPr>
                <w:color w:val="808080" w:themeColor="background1" w:themeShade="80"/>
              </w:rPr>
            </w:pPr>
            <w:r w:rsidRPr="00C94EBD">
              <w:rPr>
                <w:color w:val="808080" w:themeColor="background1" w:themeShade="80"/>
              </w:rPr>
              <w:t>____The prescribed processes for defining, documenting, and allocating requirements are followed and documented.</w:t>
            </w:r>
          </w:p>
          <w:p w14:paraId="05902113" w14:textId="77777777" w:rsidR="00B53987" w:rsidRDefault="005F0E59" w:rsidP="005F0E59">
            <w:pPr>
              <w:tabs>
                <w:tab w:val="left" w:pos="720"/>
                <w:tab w:val="left" w:pos="990"/>
                <w:tab w:val="left" w:pos="1440"/>
                <w:tab w:val="left" w:pos="1713"/>
                <w:tab w:val="left" w:pos="9360"/>
              </w:tabs>
              <w:spacing w:before="120" w:after="120"/>
              <w:ind w:left="446" w:hanging="446"/>
              <w:rPr>
                <w:color w:val="808080" w:themeColor="background1" w:themeShade="80"/>
              </w:rPr>
            </w:pPr>
            <w:r w:rsidRPr="00C94EBD">
              <w:rPr>
                <w:color w:val="808080" w:themeColor="background1" w:themeShade="80"/>
              </w:rPr>
              <w:t>____Requirements are documented, managed, controlled, and traced (preferably via a matrix).</w:t>
            </w:r>
          </w:p>
          <w:p w14:paraId="26C7C09D" w14:textId="77777777" w:rsidR="00B53987" w:rsidRPr="00B53987" w:rsidRDefault="00B53987" w:rsidP="00B53987">
            <w:pPr>
              <w:tabs>
                <w:tab w:val="left" w:pos="720"/>
                <w:tab w:val="left" w:pos="990"/>
                <w:tab w:val="left" w:pos="1440"/>
                <w:tab w:val="left" w:pos="1713"/>
                <w:tab w:val="left" w:pos="9360"/>
              </w:tabs>
              <w:rPr>
                <w:color w:val="808080" w:themeColor="background1" w:themeShade="80"/>
              </w:rPr>
            </w:pPr>
            <w:r w:rsidRPr="00B53987">
              <w:rPr>
                <w:color w:val="808080" w:themeColor="background1" w:themeShade="80"/>
              </w:rPr>
              <w:t>____The following documents undergo peer review during this phase of development:</w:t>
            </w:r>
          </w:p>
          <w:p w14:paraId="58352093" w14:textId="77777777" w:rsidR="00B53987" w:rsidRPr="00B53987" w:rsidRDefault="00B53987" w:rsidP="00B53987">
            <w:pPr>
              <w:tabs>
                <w:tab w:val="left" w:pos="540"/>
                <w:tab w:val="left" w:pos="990"/>
                <w:tab w:val="left" w:pos="1440"/>
                <w:tab w:val="left" w:pos="1713"/>
                <w:tab w:val="left" w:pos="9360"/>
              </w:tabs>
              <w:rPr>
                <w:color w:val="808080" w:themeColor="background1" w:themeShade="80"/>
              </w:rPr>
            </w:pPr>
            <w:r w:rsidRPr="00B53987">
              <w:rPr>
                <w:color w:val="808080" w:themeColor="background1" w:themeShade="80"/>
              </w:rPr>
              <w:tab/>
              <w:t xml:space="preserve">___Software Design Document </w:t>
            </w:r>
          </w:p>
          <w:p w14:paraId="092F8391" w14:textId="77777777" w:rsidR="00B53987" w:rsidRPr="00B53987" w:rsidRDefault="00B53987" w:rsidP="00B53987">
            <w:pPr>
              <w:tabs>
                <w:tab w:val="left" w:pos="540"/>
                <w:tab w:val="left" w:pos="990"/>
                <w:tab w:val="left" w:pos="1440"/>
                <w:tab w:val="left" w:pos="1713"/>
                <w:tab w:val="left" w:pos="9360"/>
              </w:tabs>
              <w:rPr>
                <w:color w:val="808080" w:themeColor="background1" w:themeShade="80"/>
              </w:rPr>
            </w:pPr>
            <w:r w:rsidRPr="00B53987">
              <w:rPr>
                <w:color w:val="808080" w:themeColor="background1" w:themeShade="80"/>
              </w:rPr>
              <w:tab/>
              <w:t xml:space="preserve">___Interface Design Document </w:t>
            </w:r>
          </w:p>
          <w:p w14:paraId="4AD2627F" w14:textId="1F380BD5" w:rsidR="005F0E59" w:rsidRPr="00B53987" w:rsidRDefault="00B53987" w:rsidP="00B53987">
            <w:pPr>
              <w:tabs>
                <w:tab w:val="left" w:pos="540"/>
                <w:tab w:val="left" w:pos="990"/>
                <w:tab w:val="left" w:pos="1440"/>
                <w:tab w:val="left" w:pos="1713"/>
                <w:tab w:val="left" w:pos="9360"/>
              </w:tabs>
              <w:rPr>
                <w:color w:val="808080" w:themeColor="background1" w:themeShade="80"/>
              </w:rPr>
            </w:pPr>
            <w:r w:rsidRPr="00B53987">
              <w:rPr>
                <w:color w:val="808080" w:themeColor="background1" w:themeShade="80"/>
              </w:rPr>
              <w:tab/>
              <w:t xml:space="preserve">___Software Programmers Manual </w:t>
            </w:r>
          </w:p>
        </w:tc>
      </w:tr>
    </w:tbl>
    <w:p w14:paraId="34D294A3" w14:textId="77777777" w:rsidR="005F0E59" w:rsidRPr="005F0E59" w:rsidRDefault="005F0E59" w:rsidP="005F0E59">
      <w:pPr>
        <w:rPr>
          <w:color w:val="808080" w:themeColor="background1" w:themeShade="80"/>
        </w:rPr>
      </w:pPr>
    </w:p>
    <w:p w14:paraId="56FE4BAD" w14:textId="2375B30D" w:rsidR="00CF464E" w:rsidRPr="006D3556" w:rsidRDefault="00CF464E" w:rsidP="00CF464E">
      <w:pPr>
        <w:pStyle w:val="Heading2"/>
        <w:rPr>
          <w:lang w:val="es-ES"/>
        </w:rPr>
      </w:pPr>
      <w:bookmarkStart w:id="20" w:name="_Toc202083195"/>
      <w:r w:rsidRPr="006D3556">
        <w:rPr>
          <w:lang w:val="es-ES"/>
        </w:rPr>
        <w:lastRenderedPageBreak/>
        <w:t>3.3 – TASK</w:t>
      </w:r>
      <w:r w:rsidR="005B4E34" w:rsidRPr="006D3556">
        <w:rPr>
          <w:lang w:val="es-ES"/>
        </w:rPr>
        <w:t>:</w:t>
      </w:r>
      <w:r w:rsidRPr="006D3556">
        <w:rPr>
          <w:lang w:val="es-ES"/>
        </w:rPr>
        <w:t xml:space="preserve"> </w:t>
      </w:r>
      <w:r w:rsidR="00105725" w:rsidRPr="006D3556">
        <w:rPr>
          <w:lang w:val="es-ES"/>
        </w:rPr>
        <w:t xml:space="preserve">Evaluación del </w:t>
      </w:r>
      <w:r w:rsidR="006D3556" w:rsidRPr="006D3556">
        <w:rPr>
          <w:lang w:val="es-ES"/>
        </w:rPr>
        <w:t>Proceso de Implementación</w:t>
      </w:r>
      <w:bookmarkEnd w:id="20"/>
    </w:p>
    <w:p w14:paraId="78FF23AC" w14:textId="77777777" w:rsidR="00E05FD8" w:rsidRPr="00C94EBD" w:rsidRDefault="00E05FD8" w:rsidP="00E05FD8">
      <w:pPr>
        <w:rPr>
          <w:color w:val="808080" w:themeColor="background1" w:themeShade="80"/>
        </w:rPr>
      </w:pPr>
      <w:r w:rsidRPr="00C94EBD">
        <w:rPr>
          <w:color w:val="808080" w:themeColor="background1" w:themeShade="80"/>
        </w:rPr>
        <w:t>SQA activities</w:t>
      </w:r>
      <w:r>
        <w:rPr>
          <w:color w:val="808080" w:themeColor="background1" w:themeShade="80"/>
        </w:rPr>
        <w:t>/procedures</w:t>
      </w:r>
      <w:r w:rsidRPr="00C94EBD">
        <w:rPr>
          <w:color w:val="808080" w:themeColor="background1" w:themeShade="80"/>
        </w:rPr>
        <w:t xml:space="preserve"> within this task are defined as:</w:t>
      </w:r>
    </w:p>
    <w:p w14:paraId="6F0871B2" w14:textId="0DF92EF1" w:rsidR="00E05FD8" w:rsidRDefault="00E05FD8" w:rsidP="00E05FD8">
      <w:pPr>
        <w:pStyle w:val="ListParagraph"/>
        <w:numPr>
          <w:ilvl w:val="0"/>
          <w:numId w:val="19"/>
        </w:numPr>
        <w:rPr>
          <w:color w:val="808080" w:themeColor="background1" w:themeShade="80"/>
        </w:rPr>
      </w:pPr>
      <w:r w:rsidRPr="00E05FD8">
        <w:rPr>
          <w:color w:val="808080" w:themeColor="background1" w:themeShade="80"/>
        </w:rPr>
        <w:t>Verify that the coding process, associated code reviews, and software unit testing are conducted in conformance with the standards and procedures established by the project</w:t>
      </w:r>
      <w:r>
        <w:rPr>
          <w:color w:val="808080" w:themeColor="background1" w:themeShade="80"/>
        </w:rPr>
        <w:t>.</w:t>
      </w:r>
    </w:p>
    <w:p w14:paraId="31FEAF61" w14:textId="587A5F82" w:rsidR="00E05FD8" w:rsidRDefault="00E05FD8" w:rsidP="00E05FD8">
      <w:pPr>
        <w:pStyle w:val="ListParagraph"/>
        <w:numPr>
          <w:ilvl w:val="0"/>
          <w:numId w:val="19"/>
        </w:numPr>
        <w:rPr>
          <w:color w:val="808080" w:themeColor="background1" w:themeShade="80"/>
        </w:rPr>
      </w:pPr>
      <w:r w:rsidRPr="00E05FD8">
        <w:rPr>
          <w:color w:val="808080" w:themeColor="background1" w:themeShade="80"/>
        </w:rPr>
        <w:t>Verify that action items resulting from reviews of the code are resolved with</w:t>
      </w:r>
      <w:r>
        <w:rPr>
          <w:color w:val="808080" w:themeColor="background1" w:themeShade="80"/>
        </w:rPr>
        <w:t xml:space="preserve"> regards</w:t>
      </w:r>
      <w:r w:rsidRPr="00E05FD8">
        <w:rPr>
          <w:color w:val="808080" w:themeColor="background1" w:themeShade="80"/>
        </w:rPr>
        <w:t xml:space="preserve"> </w:t>
      </w:r>
      <w:r>
        <w:rPr>
          <w:color w:val="808080" w:themeColor="background1" w:themeShade="80"/>
        </w:rPr>
        <w:t>to standard operating procedures.</w:t>
      </w:r>
    </w:p>
    <w:p w14:paraId="74F17379" w14:textId="77777777" w:rsidR="006C1186" w:rsidRDefault="006C1186" w:rsidP="00E05FD8">
      <w:pPr>
        <w:rPr>
          <w:color w:val="808080" w:themeColor="background1" w:themeShade="80"/>
        </w:rPr>
      </w:pPr>
    </w:p>
    <w:p w14:paraId="39A0E398" w14:textId="6DE7E6C2" w:rsidR="00E05FD8" w:rsidRDefault="006C1186" w:rsidP="00E05FD8">
      <w:pPr>
        <w:rPr>
          <w:color w:val="808080" w:themeColor="background1" w:themeShade="80"/>
        </w:rPr>
      </w:pPr>
      <w:r>
        <w:rPr>
          <w:color w:val="808080" w:themeColor="background1" w:themeShade="80"/>
        </w:rPr>
        <w:t xml:space="preserve">Document </w:t>
      </w:r>
      <w:r w:rsidR="00E05FD8">
        <w:rPr>
          <w:color w:val="808080" w:themeColor="background1" w:themeShade="80"/>
        </w:rPr>
        <w:t>result</w:t>
      </w:r>
      <w:r>
        <w:rPr>
          <w:color w:val="808080" w:themeColor="background1" w:themeShade="80"/>
        </w:rPr>
        <w:t>s</w:t>
      </w:r>
      <w:r w:rsidR="00E05FD8">
        <w:rPr>
          <w:color w:val="808080" w:themeColor="background1" w:themeShade="80"/>
        </w:rPr>
        <w:t xml:space="preserve"> of this SQA task using </w:t>
      </w:r>
      <w:r>
        <w:rPr>
          <w:color w:val="808080" w:themeColor="background1" w:themeShade="80"/>
        </w:rPr>
        <w:t>the</w:t>
      </w:r>
      <w:r w:rsidR="00E05FD8">
        <w:rPr>
          <w:color w:val="808080" w:themeColor="background1" w:themeShade="80"/>
        </w:rPr>
        <w:t xml:space="preserve"> Process Audit Checklist Form found below:</w:t>
      </w:r>
    </w:p>
    <w:p w14:paraId="72FA843F" w14:textId="77777777" w:rsidR="00E05FD8" w:rsidRDefault="00E05FD8" w:rsidP="00E05FD8">
      <w:pPr>
        <w:rPr>
          <w:color w:val="808080" w:themeColor="background1" w:themeShade="80"/>
        </w:rPr>
      </w:pPr>
    </w:p>
    <w:p w14:paraId="05D9E46D" w14:textId="1A4C4845" w:rsidR="00E05FD8" w:rsidRPr="006C1186" w:rsidRDefault="00E05FD8" w:rsidP="00E05FD8">
      <w:pPr>
        <w:rPr>
          <w:b/>
          <w:color w:val="808080" w:themeColor="background1" w:themeShade="80"/>
        </w:rPr>
      </w:pPr>
      <w:r w:rsidRPr="006C1186">
        <w:rPr>
          <w:b/>
          <w:color w:val="808080" w:themeColor="background1" w:themeShade="80"/>
        </w:rPr>
        <w:t>Table 6</w:t>
      </w:r>
      <w:r w:rsidR="00453B57" w:rsidRPr="006C1186">
        <w:rPr>
          <w:b/>
          <w:color w:val="808080" w:themeColor="background1" w:themeShade="80"/>
        </w:rPr>
        <w:t>.</w:t>
      </w:r>
      <w:r w:rsidRPr="006C1186">
        <w:rPr>
          <w:b/>
          <w:color w:val="808080" w:themeColor="background1" w:themeShade="80"/>
        </w:rPr>
        <w:t xml:space="preserve"> Process Audit Checklist Form – Software Implementation Process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E05FD8" w14:paraId="554014BD" w14:textId="77777777" w:rsidTr="00396483">
        <w:trPr>
          <w:jc w:val="center"/>
        </w:trPr>
        <w:tc>
          <w:tcPr>
            <w:tcW w:w="9576" w:type="dxa"/>
            <w:shd w:val="clear" w:color="auto" w:fill="DDDECE"/>
          </w:tcPr>
          <w:p w14:paraId="131CDC67" w14:textId="7C88268F" w:rsidR="00E05FD8" w:rsidRPr="00317D5B" w:rsidRDefault="00E05FD8" w:rsidP="002508BE">
            <w:pPr>
              <w:pStyle w:val="Cover-other"/>
              <w:spacing w:before="120" w:after="120"/>
              <w:rPr>
                <w:rFonts w:ascii="Arial" w:hAnsi="Arial" w:cs="Arial"/>
              </w:rPr>
            </w:pPr>
            <w:r>
              <w:br w:type="page"/>
            </w:r>
            <w:r w:rsidR="002508BE">
              <w:rPr>
                <w:rFonts w:ascii="Arial" w:hAnsi="Arial" w:cs="Arial"/>
              </w:rPr>
              <w:t xml:space="preserve">SOFTWARE IMPLEMENTATION </w:t>
            </w:r>
            <w:r w:rsidRPr="00317D5B">
              <w:rPr>
                <w:rFonts w:ascii="Arial" w:hAnsi="Arial" w:cs="Arial"/>
              </w:rPr>
              <w:t>PROCESS AUDIT CHECKLIST</w:t>
            </w:r>
          </w:p>
        </w:tc>
      </w:tr>
      <w:tr w:rsidR="00E05FD8" w14:paraId="4BC03970" w14:textId="77777777" w:rsidTr="00396483">
        <w:trPr>
          <w:jc w:val="center"/>
        </w:trPr>
        <w:tc>
          <w:tcPr>
            <w:tcW w:w="9576" w:type="dxa"/>
          </w:tcPr>
          <w:p w14:paraId="16686EC7" w14:textId="77777777" w:rsidR="00E05FD8" w:rsidRDefault="00E05FD8" w:rsidP="00396483">
            <w:pPr>
              <w:rPr>
                <w:b/>
              </w:rPr>
            </w:pPr>
            <w:r>
              <w:rPr>
                <w:b/>
              </w:rPr>
              <w:t xml:space="preserve">Project: </w:t>
            </w:r>
          </w:p>
          <w:p w14:paraId="3F6E9326" w14:textId="77777777" w:rsidR="00E05FD8" w:rsidRDefault="00E05FD8" w:rsidP="00396483">
            <w:pPr>
              <w:rPr>
                <w:b/>
              </w:rPr>
            </w:pPr>
            <w:r>
              <w:rPr>
                <w:b/>
              </w:rPr>
              <w:t xml:space="preserve">Date: </w:t>
            </w:r>
          </w:p>
          <w:p w14:paraId="100FDDE4" w14:textId="77777777" w:rsidR="00E05FD8" w:rsidRDefault="00E05FD8" w:rsidP="00396483">
            <w:pPr>
              <w:rPr>
                <w:b/>
                <w:bCs/>
              </w:rPr>
            </w:pPr>
            <w:r>
              <w:rPr>
                <w:b/>
                <w:bCs/>
              </w:rPr>
              <w:t xml:space="preserve">Prepared by: </w:t>
            </w:r>
          </w:p>
        </w:tc>
      </w:tr>
      <w:tr w:rsidR="00E05FD8" w14:paraId="5022A74E" w14:textId="77777777" w:rsidTr="00396483">
        <w:trPr>
          <w:jc w:val="center"/>
        </w:trPr>
        <w:tc>
          <w:tcPr>
            <w:tcW w:w="9576" w:type="dxa"/>
          </w:tcPr>
          <w:p w14:paraId="28684DB6" w14:textId="77777777" w:rsidR="00E05FD8" w:rsidRDefault="00E05FD8" w:rsidP="00396483">
            <w:pPr>
              <w:tabs>
                <w:tab w:val="left" w:pos="720"/>
                <w:tab w:val="left" w:pos="990"/>
                <w:tab w:val="left" w:pos="1440"/>
                <w:tab w:val="left" w:pos="1713"/>
                <w:tab w:val="left" w:pos="9360"/>
              </w:tabs>
              <w:spacing w:line="360" w:lineRule="auto"/>
            </w:pPr>
            <w:r>
              <w:rPr>
                <w:b/>
              </w:rPr>
              <w:t>Procedures:</w:t>
            </w:r>
          </w:p>
          <w:p w14:paraId="447A18A8" w14:textId="48549A00" w:rsidR="00E05FD8" w:rsidRPr="00B53987" w:rsidRDefault="00E05FD8" w:rsidP="00396483">
            <w:pPr>
              <w:tabs>
                <w:tab w:val="left" w:pos="720"/>
                <w:tab w:val="left" w:pos="990"/>
                <w:tab w:val="left" w:pos="1440"/>
                <w:tab w:val="left" w:pos="1713"/>
                <w:tab w:val="left" w:pos="9360"/>
              </w:tabs>
              <w:spacing w:before="120" w:after="120"/>
              <w:ind w:left="450" w:hanging="450"/>
              <w:jc w:val="both"/>
              <w:rPr>
                <w:color w:val="808080" w:themeColor="background1" w:themeShade="80"/>
              </w:rPr>
            </w:pPr>
            <w:r w:rsidRPr="00E05FD8">
              <w:rPr>
                <w:color w:val="808080" w:themeColor="background1" w:themeShade="80"/>
              </w:rPr>
              <w:t>____Code and the traceability matrix are prepared and kept current and consistent based on approved software requirement changes</w:t>
            </w:r>
            <w:r>
              <w:rPr>
                <w:color w:val="808080" w:themeColor="background1" w:themeShade="80"/>
              </w:rPr>
              <w:t>.</w:t>
            </w:r>
          </w:p>
          <w:p w14:paraId="1B10C132" w14:textId="6D62E95B" w:rsidR="00E05FD8" w:rsidRPr="00B53987" w:rsidRDefault="00E05FD8" w:rsidP="00396483">
            <w:pPr>
              <w:tabs>
                <w:tab w:val="left" w:pos="720"/>
                <w:tab w:val="left" w:pos="990"/>
                <w:tab w:val="left" w:pos="1440"/>
                <w:tab w:val="left" w:pos="1713"/>
                <w:tab w:val="left" w:pos="9360"/>
              </w:tabs>
              <w:spacing w:before="120" w:after="120"/>
              <w:ind w:left="450" w:hanging="450"/>
              <w:jc w:val="both"/>
              <w:rPr>
                <w:color w:val="808080" w:themeColor="background1" w:themeShade="80"/>
              </w:rPr>
            </w:pPr>
            <w:r w:rsidRPr="00E05FD8">
              <w:rPr>
                <w:color w:val="808080" w:themeColor="background1" w:themeShade="80"/>
              </w:rPr>
              <w:t xml:space="preserve">____Code walkthroughs (peer review) evaluate compliance of the code to the approved design, identify defects in the code, and </w:t>
            </w:r>
            <w:r w:rsidR="006C1186">
              <w:rPr>
                <w:color w:val="808080" w:themeColor="background1" w:themeShade="80"/>
              </w:rPr>
              <w:t xml:space="preserve">evaluate and report </w:t>
            </w:r>
            <w:r w:rsidRPr="00E05FD8">
              <w:rPr>
                <w:color w:val="808080" w:themeColor="background1" w:themeShade="80"/>
              </w:rPr>
              <w:t>alternatives</w:t>
            </w:r>
            <w:r w:rsidRPr="00B53987">
              <w:rPr>
                <w:color w:val="808080" w:themeColor="background1" w:themeShade="80"/>
              </w:rPr>
              <w:t>.</w:t>
            </w:r>
          </w:p>
          <w:p w14:paraId="6CD05EAC" w14:textId="45F2C70C" w:rsidR="00E05FD8" w:rsidRPr="00B53987" w:rsidRDefault="00E05FD8" w:rsidP="00396483">
            <w:pPr>
              <w:tabs>
                <w:tab w:val="left" w:pos="720"/>
                <w:tab w:val="left" w:pos="990"/>
                <w:tab w:val="left" w:pos="1440"/>
                <w:tab w:val="left" w:pos="1713"/>
                <w:tab w:val="left" w:pos="9360"/>
              </w:tabs>
              <w:spacing w:before="120" w:after="120"/>
              <w:ind w:left="446" w:hanging="446"/>
              <w:rPr>
                <w:color w:val="808080" w:themeColor="background1" w:themeShade="80"/>
              </w:rPr>
            </w:pPr>
            <w:r w:rsidRPr="00E05FD8">
              <w:rPr>
                <w:color w:val="808080" w:themeColor="background1" w:themeShade="80"/>
              </w:rPr>
              <w:t>____Changes to code are identified, reviewed, and tracked to closure</w:t>
            </w:r>
            <w:r w:rsidRPr="00B53987">
              <w:rPr>
                <w:color w:val="808080" w:themeColor="background1" w:themeShade="80"/>
              </w:rPr>
              <w:t>.</w:t>
            </w:r>
          </w:p>
          <w:p w14:paraId="10CCDF94" w14:textId="0EA2A3D6" w:rsidR="00E05FD8" w:rsidRPr="00C94EBD" w:rsidRDefault="00E05FD8" w:rsidP="00396483">
            <w:pPr>
              <w:spacing w:before="120" w:after="120"/>
              <w:ind w:left="450" w:hanging="450"/>
              <w:rPr>
                <w:color w:val="808080" w:themeColor="background1" w:themeShade="80"/>
              </w:rPr>
            </w:pPr>
            <w:r w:rsidRPr="00E05FD8">
              <w:rPr>
                <w:color w:val="808080" w:themeColor="background1" w:themeShade="80"/>
              </w:rPr>
              <w:t>____Software unit testing is conducted in conformance with the approved standards and procedures</w:t>
            </w:r>
            <w:r w:rsidRPr="00C94EBD">
              <w:rPr>
                <w:color w:val="808080" w:themeColor="background1" w:themeShade="80"/>
              </w:rPr>
              <w:t>.</w:t>
            </w:r>
          </w:p>
          <w:p w14:paraId="21B24C37" w14:textId="069F26D9" w:rsidR="00E05FD8" w:rsidRPr="00E05FD8" w:rsidRDefault="00E05FD8" w:rsidP="006C1186">
            <w:pPr>
              <w:tabs>
                <w:tab w:val="left" w:pos="720"/>
                <w:tab w:val="left" w:pos="990"/>
                <w:tab w:val="left" w:pos="1440"/>
                <w:tab w:val="left" w:pos="1713"/>
                <w:tab w:val="left" w:pos="9360"/>
              </w:tabs>
              <w:spacing w:before="120" w:after="120"/>
              <w:ind w:left="446" w:hanging="446"/>
              <w:rPr>
                <w:color w:val="808080" w:themeColor="background1" w:themeShade="80"/>
              </w:rPr>
            </w:pPr>
            <w:r w:rsidRPr="00E05FD8">
              <w:rPr>
                <w:color w:val="808080" w:themeColor="background1" w:themeShade="80"/>
              </w:rPr>
              <w:t>____Ensure that passing criteria for unit test is documented and that compliance has been recorded</w:t>
            </w:r>
            <w:r w:rsidRPr="00C94EBD">
              <w:rPr>
                <w:color w:val="808080" w:themeColor="background1" w:themeShade="80"/>
              </w:rPr>
              <w:t>.</w:t>
            </w:r>
            <w:r w:rsidRPr="00B53987">
              <w:rPr>
                <w:color w:val="808080" w:themeColor="background1" w:themeShade="80"/>
              </w:rPr>
              <w:t xml:space="preserve"> </w:t>
            </w:r>
          </w:p>
        </w:tc>
      </w:tr>
    </w:tbl>
    <w:p w14:paraId="0FB05488" w14:textId="77777777" w:rsidR="00E05FD8" w:rsidRPr="00E05FD8" w:rsidRDefault="00E05FD8" w:rsidP="00E05FD8"/>
    <w:p w14:paraId="74AA042F" w14:textId="1FF24887" w:rsidR="00CF464E" w:rsidRPr="00E31238" w:rsidRDefault="00CF464E" w:rsidP="00CF464E">
      <w:pPr>
        <w:pStyle w:val="Heading2"/>
        <w:rPr>
          <w:lang w:val="es-ES"/>
        </w:rPr>
      </w:pPr>
      <w:bookmarkStart w:id="21" w:name="_Toc202083196"/>
      <w:r w:rsidRPr="00E31238">
        <w:rPr>
          <w:lang w:val="es-ES"/>
        </w:rPr>
        <w:t>3.4 – TASK</w:t>
      </w:r>
      <w:r w:rsidR="006C1186" w:rsidRPr="00E31238">
        <w:rPr>
          <w:lang w:val="es-ES"/>
        </w:rPr>
        <w:t>:</w:t>
      </w:r>
      <w:r w:rsidRPr="00E31238">
        <w:rPr>
          <w:lang w:val="es-ES"/>
        </w:rPr>
        <w:t xml:space="preserve"> </w:t>
      </w:r>
      <w:r w:rsidR="00E31238" w:rsidRPr="00E31238">
        <w:rPr>
          <w:lang w:val="es-ES"/>
        </w:rPr>
        <w:t>Evaluación del Proceso de Pruebas</w:t>
      </w:r>
      <w:bookmarkEnd w:id="21"/>
    </w:p>
    <w:p w14:paraId="66A244EE" w14:textId="18A8C08A" w:rsidR="008C49D3" w:rsidRDefault="0080240F" w:rsidP="008C49D3">
      <w:pPr>
        <w:rPr>
          <w:color w:val="808080" w:themeColor="background1" w:themeShade="80"/>
        </w:rPr>
      </w:pPr>
      <w:r>
        <w:rPr>
          <w:color w:val="808080" w:themeColor="background1" w:themeShade="80"/>
        </w:rPr>
        <w:t>The testing process is to focus on verifying the proper operation of interfaces between components, the flow of data through the system, and the degree to which the software under test satisfies outlined requirements.</w:t>
      </w:r>
    </w:p>
    <w:p w14:paraId="5D11D6DC" w14:textId="77777777" w:rsidR="0080240F" w:rsidRPr="00C94EBD" w:rsidRDefault="0080240F" w:rsidP="0080240F">
      <w:pPr>
        <w:rPr>
          <w:color w:val="808080" w:themeColor="background1" w:themeShade="80"/>
        </w:rPr>
      </w:pPr>
      <w:r w:rsidRPr="00C94EBD">
        <w:rPr>
          <w:color w:val="808080" w:themeColor="background1" w:themeShade="80"/>
        </w:rPr>
        <w:t>SQA activities</w:t>
      </w:r>
      <w:r>
        <w:rPr>
          <w:color w:val="808080" w:themeColor="background1" w:themeShade="80"/>
        </w:rPr>
        <w:t>/procedures</w:t>
      </w:r>
      <w:r w:rsidRPr="00C94EBD">
        <w:rPr>
          <w:color w:val="808080" w:themeColor="background1" w:themeShade="80"/>
        </w:rPr>
        <w:t xml:space="preserve"> within this task are defined as:</w:t>
      </w:r>
    </w:p>
    <w:p w14:paraId="29950E8C" w14:textId="1D99F133" w:rsidR="0080240F" w:rsidRDefault="0080240F" w:rsidP="0080240F">
      <w:pPr>
        <w:pStyle w:val="ListParagraph"/>
        <w:numPr>
          <w:ilvl w:val="0"/>
          <w:numId w:val="20"/>
        </w:numPr>
        <w:rPr>
          <w:color w:val="808080" w:themeColor="background1" w:themeShade="80"/>
        </w:rPr>
      </w:pPr>
      <w:r w:rsidRPr="0080240F">
        <w:rPr>
          <w:color w:val="808080" w:themeColor="background1" w:themeShade="80"/>
        </w:rPr>
        <w:t xml:space="preserve">Verify that software test activities are identified, test environments </w:t>
      </w:r>
      <w:r w:rsidR="00B1545B">
        <w:rPr>
          <w:color w:val="808080" w:themeColor="background1" w:themeShade="80"/>
        </w:rPr>
        <w:t>are</w:t>
      </w:r>
      <w:r w:rsidRPr="0080240F">
        <w:rPr>
          <w:color w:val="808080" w:themeColor="background1" w:themeShade="80"/>
        </w:rPr>
        <w:t xml:space="preserve"> defined, and guidelines for testing </w:t>
      </w:r>
      <w:r w:rsidR="00B1545B">
        <w:rPr>
          <w:color w:val="808080" w:themeColor="background1" w:themeShade="80"/>
        </w:rPr>
        <w:t>are</w:t>
      </w:r>
      <w:r w:rsidRPr="0080240F">
        <w:rPr>
          <w:color w:val="808080" w:themeColor="background1" w:themeShade="80"/>
        </w:rPr>
        <w:t xml:space="preserve"> designed</w:t>
      </w:r>
      <w:r>
        <w:rPr>
          <w:color w:val="808080" w:themeColor="background1" w:themeShade="80"/>
        </w:rPr>
        <w:t>.</w:t>
      </w:r>
    </w:p>
    <w:p w14:paraId="1CEF1FAA" w14:textId="7D33F501" w:rsidR="0080240F" w:rsidRDefault="0080240F" w:rsidP="0080240F">
      <w:pPr>
        <w:pStyle w:val="ListParagraph"/>
        <w:numPr>
          <w:ilvl w:val="0"/>
          <w:numId w:val="20"/>
        </w:numPr>
        <w:rPr>
          <w:color w:val="808080" w:themeColor="background1" w:themeShade="80"/>
        </w:rPr>
      </w:pPr>
      <w:r w:rsidRPr="0080240F">
        <w:rPr>
          <w:color w:val="808080" w:themeColor="background1" w:themeShade="80"/>
        </w:rPr>
        <w:t>Verify that as many software integration tests as necessary and all of the software performance tests are witnessed to verify that the approved test procedures are being followed</w:t>
      </w:r>
      <w:r>
        <w:rPr>
          <w:color w:val="808080" w:themeColor="background1" w:themeShade="80"/>
        </w:rPr>
        <w:t>.</w:t>
      </w:r>
    </w:p>
    <w:p w14:paraId="4DE67420" w14:textId="2ED70CC5" w:rsidR="0080240F" w:rsidRDefault="0080240F" w:rsidP="0080240F">
      <w:pPr>
        <w:pStyle w:val="ListParagraph"/>
        <w:numPr>
          <w:ilvl w:val="0"/>
          <w:numId w:val="20"/>
        </w:numPr>
        <w:rPr>
          <w:color w:val="808080" w:themeColor="background1" w:themeShade="80"/>
        </w:rPr>
      </w:pPr>
      <w:r w:rsidRPr="0080240F">
        <w:rPr>
          <w:color w:val="808080" w:themeColor="background1" w:themeShade="80"/>
        </w:rPr>
        <w:t>Verify that the responsibility for testing and for reporting on results has been assigned</w:t>
      </w:r>
      <w:r>
        <w:rPr>
          <w:color w:val="808080" w:themeColor="background1" w:themeShade="80"/>
        </w:rPr>
        <w:t>.</w:t>
      </w:r>
    </w:p>
    <w:p w14:paraId="0B11B723" w14:textId="6B06E5C3" w:rsidR="0080240F" w:rsidRDefault="0080240F" w:rsidP="0080240F">
      <w:pPr>
        <w:pStyle w:val="ListParagraph"/>
        <w:numPr>
          <w:ilvl w:val="0"/>
          <w:numId w:val="20"/>
        </w:numPr>
        <w:rPr>
          <w:color w:val="808080" w:themeColor="background1" w:themeShade="80"/>
        </w:rPr>
      </w:pPr>
      <w:r>
        <w:rPr>
          <w:color w:val="808080" w:themeColor="background1" w:themeShade="80"/>
        </w:rPr>
        <w:t>Verify that testing has been conducted in accordance with the outlined activities in the software test plan.</w:t>
      </w:r>
    </w:p>
    <w:p w14:paraId="41AB7DD3" w14:textId="4D4B1D86" w:rsidR="0080240F" w:rsidRDefault="0080240F" w:rsidP="0080240F">
      <w:pPr>
        <w:pStyle w:val="ListParagraph"/>
        <w:numPr>
          <w:ilvl w:val="0"/>
          <w:numId w:val="20"/>
        </w:numPr>
        <w:rPr>
          <w:color w:val="808080" w:themeColor="background1" w:themeShade="80"/>
        </w:rPr>
      </w:pPr>
      <w:r>
        <w:rPr>
          <w:color w:val="808080" w:themeColor="background1" w:themeShade="80"/>
        </w:rPr>
        <w:t>Monitor test activities and certify test results.</w:t>
      </w:r>
    </w:p>
    <w:p w14:paraId="6ABE430D" w14:textId="77777777" w:rsidR="00B1545B" w:rsidRDefault="00B1545B" w:rsidP="0080240F">
      <w:pPr>
        <w:rPr>
          <w:color w:val="808080" w:themeColor="background1" w:themeShade="80"/>
        </w:rPr>
      </w:pPr>
    </w:p>
    <w:p w14:paraId="02E04D9A" w14:textId="3AB5B40B" w:rsidR="0080240F" w:rsidRPr="0080240F" w:rsidRDefault="00B1545B" w:rsidP="0080240F">
      <w:pPr>
        <w:rPr>
          <w:color w:val="808080" w:themeColor="background1" w:themeShade="80"/>
        </w:rPr>
      </w:pPr>
      <w:r>
        <w:rPr>
          <w:color w:val="808080" w:themeColor="background1" w:themeShade="80"/>
        </w:rPr>
        <w:t>Document t</w:t>
      </w:r>
      <w:r w:rsidR="0080240F" w:rsidRPr="0080240F">
        <w:rPr>
          <w:color w:val="808080" w:themeColor="background1" w:themeShade="80"/>
        </w:rPr>
        <w:t>he result</w:t>
      </w:r>
      <w:r>
        <w:rPr>
          <w:color w:val="808080" w:themeColor="background1" w:themeShade="80"/>
        </w:rPr>
        <w:t>s</w:t>
      </w:r>
      <w:r w:rsidR="0080240F" w:rsidRPr="0080240F">
        <w:rPr>
          <w:color w:val="808080" w:themeColor="background1" w:themeShade="80"/>
        </w:rPr>
        <w:t xml:space="preserve"> of this SQA task using </w:t>
      </w:r>
      <w:r>
        <w:rPr>
          <w:color w:val="808080" w:themeColor="background1" w:themeShade="80"/>
        </w:rPr>
        <w:t>the</w:t>
      </w:r>
      <w:r w:rsidR="0080240F" w:rsidRPr="0080240F">
        <w:rPr>
          <w:color w:val="808080" w:themeColor="background1" w:themeShade="80"/>
        </w:rPr>
        <w:t xml:space="preserve"> Process Audit Checklist Form found below:</w:t>
      </w:r>
    </w:p>
    <w:p w14:paraId="2618B50D" w14:textId="77777777" w:rsidR="0080240F" w:rsidRDefault="0080240F" w:rsidP="0080240F">
      <w:pPr>
        <w:rPr>
          <w:color w:val="808080" w:themeColor="background1" w:themeShade="80"/>
        </w:rPr>
      </w:pPr>
    </w:p>
    <w:p w14:paraId="124E7B6C" w14:textId="6DB56311" w:rsidR="0080240F" w:rsidRPr="00B1545B" w:rsidRDefault="00453B57" w:rsidP="0080240F">
      <w:pPr>
        <w:rPr>
          <w:b/>
          <w:color w:val="808080" w:themeColor="background1" w:themeShade="80"/>
        </w:rPr>
      </w:pPr>
      <w:r w:rsidRPr="00B1545B">
        <w:rPr>
          <w:b/>
          <w:color w:val="808080" w:themeColor="background1" w:themeShade="80"/>
        </w:rPr>
        <w:t>Table 7.</w:t>
      </w:r>
      <w:r w:rsidR="0080240F" w:rsidRPr="00B1545B">
        <w:rPr>
          <w:b/>
          <w:color w:val="808080" w:themeColor="background1" w:themeShade="80"/>
        </w:rPr>
        <w:t xml:space="preserve"> Process Audit Checklist Form – Testing Process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0240F" w14:paraId="57209C70" w14:textId="77777777" w:rsidTr="00396483">
        <w:trPr>
          <w:jc w:val="center"/>
        </w:trPr>
        <w:tc>
          <w:tcPr>
            <w:tcW w:w="9576" w:type="dxa"/>
            <w:shd w:val="clear" w:color="auto" w:fill="DDDECE"/>
          </w:tcPr>
          <w:p w14:paraId="67E1A916" w14:textId="2526BC74" w:rsidR="0080240F" w:rsidRPr="00317D5B" w:rsidRDefault="0080240F" w:rsidP="0080240F">
            <w:pPr>
              <w:pStyle w:val="Cover-other"/>
              <w:spacing w:before="120" w:after="120"/>
              <w:rPr>
                <w:rFonts w:ascii="Arial" w:hAnsi="Arial" w:cs="Arial"/>
              </w:rPr>
            </w:pPr>
            <w:r>
              <w:br w:type="page"/>
            </w:r>
            <w:r>
              <w:rPr>
                <w:rFonts w:ascii="Arial" w:hAnsi="Arial" w:cs="Arial"/>
              </w:rPr>
              <w:t xml:space="preserve">TESTING </w:t>
            </w:r>
            <w:r w:rsidRPr="00317D5B">
              <w:rPr>
                <w:rFonts w:ascii="Arial" w:hAnsi="Arial" w:cs="Arial"/>
              </w:rPr>
              <w:t>PROCESS AUDIT CHECKLIST</w:t>
            </w:r>
          </w:p>
        </w:tc>
      </w:tr>
      <w:tr w:rsidR="0080240F" w14:paraId="2C870D4F" w14:textId="77777777" w:rsidTr="00396483">
        <w:trPr>
          <w:jc w:val="center"/>
        </w:trPr>
        <w:tc>
          <w:tcPr>
            <w:tcW w:w="9576" w:type="dxa"/>
          </w:tcPr>
          <w:p w14:paraId="191E60A9" w14:textId="77777777" w:rsidR="0080240F" w:rsidRDefault="0080240F" w:rsidP="00396483">
            <w:pPr>
              <w:rPr>
                <w:b/>
              </w:rPr>
            </w:pPr>
            <w:r>
              <w:rPr>
                <w:b/>
              </w:rPr>
              <w:t xml:space="preserve">Project: </w:t>
            </w:r>
          </w:p>
          <w:p w14:paraId="3D6F036B" w14:textId="77777777" w:rsidR="0080240F" w:rsidRDefault="0080240F" w:rsidP="00396483">
            <w:pPr>
              <w:rPr>
                <w:b/>
              </w:rPr>
            </w:pPr>
            <w:r>
              <w:rPr>
                <w:b/>
              </w:rPr>
              <w:t xml:space="preserve">Date: </w:t>
            </w:r>
          </w:p>
          <w:p w14:paraId="66E2F969" w14:textId="77777777" w:rsidR="0080240F" w:rsidRDefault="0080240F" w:rsidP="00396483">
            <w:pPr>
              <w:rPr>
                <w:b/>
                <w:bCs/>
              </w:rPr>
            </w:pPr>
            <w:r>
              <w:rPr>
                <w:b/>
                <w:bCs/>
              </w:rPr>
              <w:t xml:space="preserve">Prepared by: </w:t>
            </w:r>
          </w:p>
        </w:tc>
      </w:tr>
      <w:tr w:rsidR="0080240F" w14:paraId="0FE082F1" w14:textId="77777777" w:rsidTr="00396483">
        <w:trPr>
          <w:jc w:val="center"/>
        </w:trPr>
        <w:tc>
          <w:tcPr>
            <w:tcW w:w="9576" w:type="dxa"/>
          </w:tcPr>
          <w:p w14:paraId="54165335" w14:textId="4FD74532" w:rsidR="0080240F" w:rsidRDefault="0080240F" w:rsidP="00396483">
            <w:pPr>
              <w:tabs>
                <w:tab w:val="left" w:pos="720"/>
                <w:tab w:val="left" w:pos="990"/>
                <w:tab w:val="left" w:pos="1440"/>
                <w:tab w:val="left" w:pos="1713"/>
                <w:tab w:val="left" w:pos="9360"/>
              </w:tabs>
              <w:spacing w:line="360" w:lineRule="auto"/>
            </w:pPr>
            <w:r>
              <w:rPr>
                <w:b/>
              </w:rPr>
              <w:t>Procedures:</w:t>
            </w:r>
          </w:p>
          <w:p w14:paraId="1AF9BEF3" w14:textId="24509F02" w:rsidR="0080240F" w:rsidRPr="00B53987" w:rsidRDefault="0080240F" w:rsidP="00396483">
            <w:pPr>
              <w:tabs>
                <w:tab w:val="left" w:pos="720"/>
                <w:tab w:val="left" w:pos="990"/>
                <w:tab w:val="left" w:pos="1440"/>
                <w:tab w:val="left" w:pos="1713"/>
                <w:tab w:val="left" w:pos="9360"/>
              </w:tabs>
              <w:spacing w:before="120" w:after="120"/>
              <w:ind w:left="446" w:hanging="446"/>
              <w:rPr>
                <w:color w:val="808080" w:themeColor="background1" w:themeShade="80"/>
              </w:rPr>
            </w:pPr>
            <w:r w:rsidRPr="0080240F">
              <w:rPr>
                <w:color w:val="808080" w:themeColor="background1" w:themeShade="80"/>
              </w:rPr>
              <w:t>____Test cases are defined</w:t>
            </w:r>
            <w:r w:rsidR="0079612F">
              <w:rPr>
                <w:color w:val="808080" w:themeColor="background1" w:themeShade="80"/>
              </w:rPr>
              <w:t>.</w:t>
            </w:r>
          </w:p>
          <w:p w14:paraId="7A1F2A58" w14:textId="096ED097" w:rsidR="0080240F" w:rsidRPr="00C94EBD" w:rsidRDefault="0080240F" w:rsidP="00396483">
            <w:pPr>
              <w:spacing w:before="120" w:after="120"/>
              <w:ind w:left="450" w:hanging="450"/>
              <w:rPr>
                <w:color w:val="808080" w:themeColor="background1" w:themeShade="80"/>
              </w:rPr>
            </w:pPr>
            <w:r w:rsidRPr="0080240F">
              <w:rPr>
                <w:color w:val="808080" w:themeColor="background1" w:themeShade="80"/>
              </w:rPr>
              <w:lastRenderedPageBreak/>
              <w:t>____The defined test cases are followed</w:t>
            </w:r>
            <w:r w:rsidRPr="00C94EBD">
              <w:rPr>
                <w:color w:val="808080" w:themeColor="background1" w:themeShade="80"/>
              </w:rPr>
              <w:t>.</w:t>
            </w:r>
          </w:p>
          <w:p w14:paraId="0A2A822E" w14:textId="77777777" w:rsidR="0080240F" w:rsidRDefault="0080240F" w:rsidP="00396483">
            <w:pPr>
              <w:tabs>
                <w:tab w:val="left" w:pos="720"/>
                <w:tab w:val="left" w:pos="990"/>
                <w:tab w:val="left" w:pos="1440"/>
                <w:tab w:val="left" w:pos="1713"/>
                <w:tab w:val="left" w:pos="9360"/>
              </w:tabs>
              <w:spacing w:before="120" w:after="120"/>
              <w:ind w:left="446" w:hanging="446"/>
              <w:rPr>
                <w:color w:val="808080" w:themeColor="background1" w:themeShade="80"/>
              </w:rPr>
            </w:pPr>
            <w:r w:rsidRPr="0080240F">
              <w:rPr>
                <w:color w:val="808080" w:themeColor="background1" w:themeShade="80"/>
              </w:rPr>
              <w:t>____Test pass/fail criteria are defined</w:t>
            </w:r>
            <w:r w:rsidRPr="00C94EBD">
              <w:rPr>
                <w:color w:val="808080" w:themeColor="background1" w:themeShade="80"/>
              </w:rPr>
              <w:t>.</w:t>
            </w:r>
          </w:p>
          <w:p w14:paraId="47B24F09" w14:textId="0B2CBA6D" w:rsidR="0080240F" w:rsidRDefault="0080240F" w:rsidP="00396483">
            <w:pPr>
              <w:tabs>
                <w:tab w:val="left" w:pos="720"/>
                <w:tab w:val="left" w:pos="990"/>
                <w:tab w:val="left" w:pos="1440"/>
                <w:tab w:val="left" w:pos="1713"/>
                <w:tab w:val="left" w:pos="9360"/>
              </w:tabs>
              <w:spacing w:before="120" w:after="120"/>
              <w:ind w:left="446" w:hanging="446"/>
              <w:rPr>
                <w:color w:val="808080" w:themeColor="background1" w:themeShade="80"/>
              </w:rPr>
            </w:pPr>
            <w:r w:rsidRPr="0080240F">
              <w:rPr>
                <w:color w:val="808080" w:themeColor="background1" w:themeShade="80"/>
              </w:rPr>
              <w:t>____An approved test plan and test description exists</w:t>
            </w:r>
            <w:r>
              <w:rPr>
                <w:color w:val="808080" w:themeColor="background1" w:themeShade="80"/>
              </w:rPr>
              <w:t>.</w:t>
            </w:r>
          </w:p>
          <w:p w14:paraId="52B6764E" w14:textId="77777777" w:rsidR="0080240F" w:rsidRDefault="0080240F" w:rsidP="00396483">
            <w:pPr>
              <w:tabs>
                <w:tab w:val="left" w:pos="720"/>
                <w:tab w:val="left" w:pos="990"/>
                <w:tab w:val="left" w:pos="1440"/>
                <w:tab w:val="left" w:pos="1713"/>
                <w:tab w:val="left" w:pos="9360"/>
              </w:tabs>
              <w:spacing w:before="120" w:after="120"/>
              <w:ind w:left="446" w:hanging="446"/>
              <w:rPr>
                <w:color w:val="808080" w:themeColor="background1" w:themeShade="80"/>
              </w:rPr>
            </w:pPr>
            <w:r w:rsidRPr="0080240F">
              <w:rPr>
                <w:color w:val="808080" w:themeColor="background1" w:themeShade="80"/>
              </w:rPr>
              <w:t>____The test environment, including both hardware and software requirements, is set up as required by the test plan</w:t>
            </w:r>
            <w:r>
              <w:rPr>
                <w:color w:val="808080" w:themeColor="background1" w:themeShade="80"/>
              </w:rPr>
              <w:t>.</w:t>
            </w:r>
          </w:p>
          <w:p w14:paraId="5681CD60" w14:textId="441AB542" w:rsidR="0080240F" w:rsidRDefault="0080240F" w:rsidP="00396483">
            <w:pPr>
              <w:tabs>
                <w:tab w:val="left" w:pos="720"/>
                <w:tab w:val="left" w:pos="990"/>
                <w:tab w:val="left" w:pos="1440"/>
                <w:tab w:val="left" w:pos="1713"/>
                <w:tab w:val="left" w:pos="9360"/>
              </w:tabs>
              <w:spacing w:before="120" w:after="120"/>
              <w:ind w:left="446" w:hanging="446"/>
              <w:rPr>
                <w:color w:val="808080" w:themeColor="background1" w:themeShade="80"/>
              </w:rPr>
            </w:pPr>
            <w:r w:rsidRPr="0080240F">
              <w:rPr>
                <w:color w:val="808080" w:themeColor="background1" w:themeShade="80"/>
              </w:rPr>
              <w:t xml:space="preserve">____Each test case in the test description </w:t>
            </w:r>
            <w:r w:rsidR="0079612F">
              <w:rPr>
                <w:color w:val="808080" w:themeColor="background1" w:themeShade="80"/>
              </w:rPr>
              <w:t>i</w:t>
            </w:r>
            <w:r w:rsidRPr="0080240F">
              <w:rPr>
                <w:color w:val="808080" w:themeColor="background1" w:themeShade="80"/>
              </w:rPr>
              <w:t>s executed</w:t>
            </w:r>
            <w:r>
              <w:rPr>
                <w:color w:val="808080" w:themeColor="background1" w:themeShade="80"/>
              </w:rPr>
              <w:t>.</w:t>
            </w:r>
          </w:p>
          <w:p w14:paraId="03141DA6" w14:textId="77777777" w:rsidR="0080240F" w:rsidRDefault="0080240F" w:rsidP="00396483">
            <w:pPr>
              <w:tabs>
                <w:tab w:val="left" w:pos="720"/>
                <w:tab w:val="left" w:pos="990"/>
                <w:tab w:val="left" w:pos="1440"/>
                <w:tab w:val="left" w:pos="1713"/>
                <w:tab w:val="left" w:pos="9360"/>
              </w:tabs>
              <w:spacing w:before="120" w:after="120"/>
              <w:ind w:left="446" w:hanging="446"/>
              <w:rPr>
                <w:color w:val="808080" w:themeColor="background1" w:themeShade="80"/>
              </w:rPr>
            </w:pPr>
            <w:r w:rsidRPr="0080240F">
              <w:rPr>
                <w:color w:val="808080" w:themeColor="background1" w:themeShade="80"/>
              </w:rPr>
              <w:t>____The results of the tests are recorded in a test report</w:t>
            </w:r>
            <w:r>
              <w:rPr>
                <w:color w:val="808080" w:themeColor="background1" w:themeShade="80"/>
              </w:rPr>
              <w:t>.</w:t>
            </w:r>
          </w:p>
          <w:p w14:paraId="18A86968" w14:textId="69A1447A" w:rsidR="0080240F" w:rsidRPr="00E05FD8" w:rsidRDefault="0080240F" w:rsidP="0079612F">
            <w:pPr>
              <w:tabs>
                <w:tab w:val="left" w:pos="720"/>
                <w:tab w:val="left" w:pos="990"/>
                <w:tab w:val="left" w:pos="1440"/>
                <w:tab w:val="left" w:pos="1713"/>
                <w:tab w:val="left" w:pos="9360"/>
              </w:tabs>
              <w:spacing w:before="120" w:after="120"/>
              <w:ind w:left="446" w:hanging="446"/>
              <w:rPr>
                <w:color w:val="808080" w:themeColor="background1" w:themeShade="80"/>
              </w:rPr>
            </w:pPr>
            <w:r w:rsidRPr="0080240F">
              <w:rPr>
                <w:color w:val="808080" w:themeColor="background1" w:themeShade="80"/>
              </w:rPr>
              <w:t xml:space="preserve">____All test cases </w:t>
            </w:r>
            <w:r w:rsidR="0079612F">
              <w:rPr>
                <w:color w:val="808080" w:themeColor="background1" w:themeShade="80"/>
              </w:rPr>
              <w:t>are</w:t>
            </w:r>
            <w:r w:rsidRPr="0080240F">
              <w:rPr>
                <w:color w:val="808080" w:themeColor="background1" w:themeShade="80"/>
              </w:rPr>
              <w:t xml:space="preserve"> executed on the system</w:t>
            </w:r>
            <w:r>
              <w:rPr>
                <w:color w:val="808080" w:themeColor="background1" w:themeShade="80"/>
              </w:rPr>
              <w:t>.</w:t>
            </w:r>
          </w:p>
        </w:tc>
      </w:tr>
    </w:tbl>
    <w:p w14:paraId="003BBF72" w14:textId="77777777" w:rsidR="0080240F" w:rsidRPr="0080240F" w:rsidRDefault="0080240F" w:rsidP="0080240F">
      <w:pPr>
        <w:rPr>
          <w:color w:val="808080" w:themeColor="background1" w:themeShade="80"/>
        </w:rPr>
      </w:pPr>
    </w:p>
    <w:p w14:paraId="6AFC877F" w14:textId="6BCAB245" w:rsidR="00CF464E" w:rsidRPr="005225E2" w:rsidRDefault="00CF464E" w:rsidP="00CF464E">
      <w:pPr>
        <w:pStyle w:val="Heading2"/>
        <w:rPr>
          <w:lang w:val="es-ES"/>
        </w:rPr>
      </w:pPr>
      <w:bookmarkStart w:id="22" w:name="_Toc202083197"/>
      <w:r w:rsidRPr="005225E2">
        <w:rPr>
          <w:lang w:val="es-ES"/>
        </w:rPr>
        <w:t>3.5 – TASK</w:t>
      </w:r>
      <w:r w:rsidR="00795DFC" w:rsidRPr="005225E2">
        <w:rPr>
          <w:lang w:val="es-ES"/>
        </w:rPr>
        <w:t>:</w:t>
      </w:r>
      <w:r w:rsidRPr="005225E2">
        <w:rPr>
          <w:lang w:val="es-ES"/>
        </w:rPr>
        <w:t xml:space="preserve"> </w:t>
      </w:r>
      <w:r w:rsidR="00493635" w:rsidRPr="005225E2">
        <w:rPr>
          <w:lang w:val="es-ES"/>
        </w:rPr>
        <w:t xml:space="preserve">Evaluación del Proceso de </w:t>
      </w:r>
      <w:r w:rsidR="004646D4" w:rsidRPr="005225E2">
        <w:rPr>
          <w:lang w:val="es-ES"/>
        </w:rPr>
        <w:t xml:space="preserve">Gestión de </w:t>
      </w:r>
      <w:proofErr w:type="spellStart"/>
      <w:r w:rsidR="004646D4" w:rsidRPr="005225E2">
        <w:rPr>
          <w:lang w:val="es-ES"/>
        </w:rPr>
        <w:t>Release</w:t>
      </w:r>
      <w:proofErr w:type="spellEnd"/>
      <w:r w:rsidR="004646D4" w:rsidRPr="005225E2">
        <w:rPr>
          <w:lang w:val="es-ES"/>
        </w:rPr>
        <w:t xml:space="preserve"> y </w:t>
      </w:r>
      <w:proofErr w:type="spellStart"/>
      <w:r w:rsidR="004646D4" w:rsidRPr="005225E2">
        <w:rPr>
          <w:lang w:val="es-ES"/>
        </w:rPr>
        <w:t>Deployment</w:t>
      </w:r>
      <w:bookmarkEnd w:id="22"/>
      <w:proofErr w:type="spellEnd"/>
    </w:p>
    <w:p w14:paraId="374FCE91" w14:textId="1223288A" w:rsidR="002E1E8D" w:rsidRDefault="002E1E8D" w:rsidP="002E1E8D">
      <w:pPr>
        <w:rPr>
          <w:color w:val="808080" w:themeColor="background1" w:themeShade="80"/>
        </w:rPr>
      </w:pPr>
      <w:r>
        <w:rPr>
          <w:color w:val="808080" w:themeColor="background1" w:themeShade="80"/>
        </w:rPr>
        <w:t>The release management/deployment process ensure</w:t>
      </w:r>
      <w:r w:rsidR="008B1A9D">
        <w:rPr>
          <w:color w:val="808080" w:themeColor="background1" w:themeShade="80"/>
        </w:rPr>
        <w:t>s</w:t>
      </w:r>
      <w:r>
        <w:rPr>
          <w:color w:val="808080" w:themeColor="background1" w:themeShade="80"/>
        </w:rPr>
        <w:t xml:space="preserve"> that product delivery to production is successful and any changes made to the product </w:t>
      </w:r>
      <w:r w:rsidR="00795DFC">
        <w:rPr>
          <w:color w:val="808080" w:themeColor="background1" w:themeShade="80"/>
        </w:rPr>
        <w:t>are</w:t>
      </w:r>
      <w:r>
        <w:rPr>
          <w:color w:val="808080" w:themeColor="background1" w:themeShade="80"/>
        </w:rPr>
        <w:t xml:space="preserve"> appropriately rolled back.</w:t>
      </w:r>
    </w:p>
    <w:p w14:paraId="58959931" w14:textId="77777777" w:rsidR="002E1E8D" w:rsidRPr="00C94EBD" w:rsidRDefault="002E1E8D" w:rsidP="002E1E8D">
      <w:pPr>
        <w:rPr>
          <w:color w:val="808080" w:themeColor="background1" w:themeShade="80"/>
        </w:rPr>
      </w:pPr>
      <w:r w:rsidRPr="00C94EBD">
        <w:rPr>
          <w:color w:val="808080" w:themeColor="background1" w:themeShade="80"/>
        </w:rPr>
        <w:t>SQA activities</w:t>
      </w:r>
      <w:r>
        <w:rPr>
          <w:color w:val="808080" w:themeColor="background1" w:themeShade="80"/>
        </w:rPr>
        <w:t>/procedures</w:t>
      </w:r>
      <w:r w:rsidRPr="00C94EBD">
        <w:rPr>
          <w:color w:val="808080" w:themeColor="background1" w:themeShade="80"/>
        </w:rPr>
        <w:t xml:space="preserve"> within this task are defined as:</w:t>
      </w:r>
    </w:p>
    <w:p w14:paraId="7E22E43C" w14:textId="22B3D3B0" w:rsidR="002E1E8D" w:rsidRDefault="002E1E8D" w:rsidP="002E1E8D">
      <w:pPr>
        <w:pStyle w:val="ListParagraph"/>
        <w:numPr>
          <w:ilvl w:val="0"/>
          <w:numId w:val="21"/>
        </w:numPr>
        <w:rPr>
          <w:color w:val="808080" w:themeColor="background1" w:themeShade="80"/>
        </w:rPr>
      </w:pPr>
      <w:r w:rsidRPr="002E1E8D">
        <w:rPr>
          <w:color w:val="808080" w:themeColor="background1" w:themeShade="80"/>
        </w:rPr>
        <w:t xml:space="preserve">SQA </w:t>
      </w:r>
      <w:r w:rsidR="00795DFC">
        <w:rPr>
          <w:color w:val="808080" w:themeColor="background1" w:themeShade="80"/>
        </w:rPr>
        <w:t>will</w:t>
      </w:r>
      <w:r w:rsidRPr="002E1E8D">
        <w:rPr>
          <w:color w:val="808080" w:themeColor="background1" w:themeShade="80"/>
        </w:rPr>
        <w:t xml:space="preserve"> evaluate the activities in preparation for end-item delivery to verify that program or project requirement</w:t>
      </w:r>
      <w:r w:rsidR="00795DFC">
        <w:rPr>
          <w:color w:val="808080" w:themeColor="background1" w:themeShade="80"/>
        </w:rPr>
        <w:t>s</w:t>
      </w:r>
      <w:r w:rsidRPr="002E1E8D">
        <w:rPr>
          <w:color w:val="808080" w:themeColor="background1" w:themeShade="80"/>
        </w:rPr>
        <w:t>, if any, for functional and physical audits of the end-item products are being satisfied</w:t>
      </w:r>
      <w:r>
        <w:rPr>
          <w:color w:val="808080" w:themeColor="background1" w:themeShade="80"/>
        </w:rPr>
        <w:t>.</w:t>
      </w:r>
    </w:p>
    <w:p w14:paraId="1B9AC02B" w14:textId="1E2659D9" w:rsidR="002E1E8D" w:rsidRDefault="002E1E8D" w:rsidP="002E1E8D">
      <w:pPr>
        <w:pStyle w:val="ListParagraph"/>
        <w:numPr>
          <w:ilvl w:val="0"/>
          <w:numId w:val="21"/>
        </w:numPr>
        <w:rPr>
          <w:color w:val="808080" w:themeColor="background1" w:themeShade="80"/>
        </w:rPr>
      </w:pPr>
      <w:r>
        <w:rPr>
          <w:color w:val="808080" w:themeColor="background1" w:themeShade="80"/>
        </w:rPr>
        <w:t xml:space="preserve">Change requests approved </w:t>
      </w:r>
      <w:r w:rsidR="00795DFC">
        <w:rPr>
          <w:color w:val="808080" w:themeColor="background1" w:themeShade="80"/>
        </w:rPr>
        <w:t>are</w:t>
      </w:r>
      <w:r>
        <w:rPr>
          <w:color w:val="808080" w:themeColor="background1" w:themeShade="80"/>
        </w:rPr>
        <w:t xml:space="preserve"> properly documented and relevant stakeholders within the development process are well</w:t>
      </w:r>
      <w:r w:rsidR="00795DFC">
        <w:rPr>
          <w:color w:val="808080" w:themeColor="background1" w:themeShade="80"/>
        </w:rPr>
        <w:t xml:space="preserve"> </w:t>
      </w:r>
      <w:r>
        <w:rPr>
          <w:color w:val="808080" w:themeColor="background1" w:themeShade="80"/>
        </w:rPr>
        <w:t xml:space="preserve">informed of the change to make </w:t>
      </w:r>
      <w:r w:rsidR="00795DFC">
        <w:rPr>
          <w:color w:val="808080" w:themeColor="background1" w:themeShade="80"/>
        </w:rPr>
        <w:t xml:space="preserve">the </w:t>
      </w:r>
      <w:r>
        <w:rPr>
          <w:color w:val="808080" w:themeColor="background1" w:themeShade="80"/>
        </w:rPr>
        <w:t>necessary plans to adjust the product to the specified change requirements.</w:t>
      </w:r>
    </w:p>
    <w:p w14:paraId="1ACAFA87" w14:textId="02ADB1F4" w:rsidR="002E1E8D" w:rsidRDefault="002E1E8D" w:rsidP="002E1E8D">
      <w:pPr>
        <w:pStyle w:val="ListParagraph"/>
        <w:numPr>
          <w:ilvl w:val="0"/>
          <w:numId w:val="21"/>
        </w:numPr>
        <w:rPr>
          <w:color w:val="808080" w:themeColor="background1" w:themeShade="80"/>
        </w:rPr>
      </w:pPr>
      <w:r>
        <w:rPr>
          <w:color w:val="808080" w:themeColor="background1" w:themeShade="80"/>
        </w:rPr>
        <w:t>The production environment strategy is devised for deployment purposes and the production environment is clearly defined and set up prior to deployment.</w:t>
      </w:r>
    </w:p>
    <w:p w14:paraId="1859DA56" w14:textId="77777777" w:rsidR="00795DFC" w:rsidRDefault="00795DFC" w:rsidP="000B1CE6">
      <w:pPr>
        <w:rPr>
          <w:color w:val="808080" w:themeColor="background1" w:themeShade="80"/>
        </w:rPr>
      </w:pPr>
    </w:p>
    <w:p w14:paraId="35F6D4BC" w14:textId="4A19C605" w:rsidR="002E1E8D" w:rsidRPr="000B1CE6" w:rsidRDefault="00795DFC" w:rsidP="000B1CE6">
      <w:pPr>
        <w:rPr>
          <w:color w:val="808080" w:themeColor="background1" w:themeShade="80"/>
        </w:rPr>
      </w:pPr>
      <w:r>
        <w:rPr>
          <w:color w:val="808080" w:themeColor="background1" w:themeShade="80"/>
        </w:rPr>
        <w:t>Document t</w:t>
      </w:r>
      <w:r w:rsidR="002E1E8D" w:rsidRPr="000B1CE6">
        <w:rPr>
          <w:color w:val="808080" w:themeColor="background1" w:themeShade="80"/>
        </w:rPr>
        <w:t>he result</w:t>
      </w:r>
      <w:r>
        <w:rPr>
          <w:color w:val="808080" w:themeColor="background1" w:themeShade="80"/>
        </w:rPr>
        <w:t>s</w:t>
      </w:r>
      <w:r w:rsidR="002E1E8D" w:rsidRPr="000B1CE6">
        <w:rPr>
          <w:color w:val="808080" w:themeColor="background1" w:themeShade="80"/>
        </w:rPr>
        <w:t xml:space="preserve"> of this SQA task using </w:t>
      </w:r>
      <w:r>
        <w:rPr>
          <w:color w:val="808080" w:themeColor="background1" w:themeShade="80"/>
        </w:rPr>
        <w:t>the</w:t>
      </w:r>
      <w:r w:rsidR="002E1E8D" w:rsidRPr="000B1CE6">
        <w:rPr>
          <w:color w:val="808080" w:themeColor="background1" w:themeShade="80"/>
        </w:rPr>
        <w:t xml:space="preserve"> Process Audit Checklist Form found below:</w:t>
      </w:r>
    </w:p>
    <w:p w14:paraId="594BF5FB" w14:textId="77777777" w:rsidR="002E1E8D" w:rsidRPr="000B1CE6" w:rsidRDefault="002E1E8D" w:rsidP="000B1CE6">
      <w:pPr>
        <w:rPr>
          <w:color w:val="808080" w:themeColor="background1" w:themeShade="80"/>
        </w:rPr>
      </w:pPr>
    </w:p>
    <w:p w14:paraId="5228752D" w14:textId="2C42C3B9" w:rsidR="002E1E8D" w:rsidRPr="00795DFC" w:rsidRDefault="002E1E8D" w:rsidP="000B1CE6">
      <w:pPr>
        <w:rPr>
          <w:b/>
          <w:color w:val="808080" w:themeColor="background1" w:themeShade="80"/>
        </w:rPr>
      </w:pPr>
      <w:r w:rsidRPr="00795DFC">
        <w:rPr>
          <w:b/>
          <w:color w:val="808080" w:themeColor="background1" w:themeShade="80"/>
        </w:rPr>
        <w:t>Table</w:t>
      </w:r>
      <w:r w:rsidR="00453B57" w:rsidRPr="00795DFC">
        <w:rPr>
          <w:b/>
          <w:color w:val="808080" w:themeColor="background1" w:themeShade="80"/>
        </w:rPr>
        <w:t xml:space="preserve"> 8.</w:t>
      </w:r>
      <w:r w:rsidRPr="00795DFC">
        <w:rPr>
          <w:b/>
          <w:color w:val="808080" w:themeColor="background1" w:themeShade="80"/>
        </w:rPr>
        <w:t xml:space="preserve"> Process Audit Checklist Form – Testing Process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2E1E8D" w14:paraId="043D7FBE" w14:textId="77777777" w:rsidTr="00396483">
        <w:trPr>
          <w:jc w:val="center"/>
        </w:trPr>
        <w:tc>
          <w:tcPr>
            <w:tcW w:w="9576" w:type="dxa"/>
            <w:shd w:val="clear" w:color="auto" w:fill="DDDECE"/>
          </w:tcPr>
          <w:p w14:paraId="752414C3" w14:textId="71833093" w:rsidR="002E1E8D" w:rsidRPr="00317D5B" w:rsidRDefault="002E1E8D" w:rsidP="002E1E8D">
            <w:pPr>
              <w:pStyle w:val="Cover-other"/>
              <w:spacing w:before="120" w:after="120"/>
              <w:rPr>
                <w:rFonts w:ascii="Arial" w:hAnsi="Arial" w:cs="Arial"/>
              </w:rPr>
            </w:pPr>
            <w:r>
              <w:br w:type="page"/>
            </w:r>
            <w:r>
              <w:rPr>
                <w:rFonts w:ascii="Arial" w:hAnsi="Arial" w:cs="Arial"/>
              </w:rPr>
              <w:t xml:space="preserve">RELEASE MANAGEMENT/DEPLOYMENT </w:t>
            </w:r>
            <w:r w:rsidRPr="00317D5B">
              <w:rPr>
                <w:rFonts w:ascii="Arial" w:hAnsi="Arial" w:cs="Arial"/>
              </w:rPr>
              <w:t>PROCESS AUDIT CHECKLIST</w:t>
            </w:r>
          </w:p>
        </w:tc>
      </w:tr>
      <w:tr w:rsidR="002E1E8D" w14:paraId="74A16B29" w14:textId="77777777" w:rsidTr="00396483">
        <w:trPr>
          <w:jc w:val="center"/>
        </w:trPr>
        <w:tc>
          <w:tcPr>
            <w:tcW w:w="9576" w:type="dxa"/>
          </w:tcPr>
          <w:p w14:paraId="465A5C16" w14:textId="77777777" w:rsidR="002E1E8D" w:rsidRDefault="002E1E8D" w:rsidP="00396483">
            <w:pPr>
              <w:rPr>
                <w:b/>
              </w:rPr>
            </w:pPr>
            <w:r>
              <w:rPr>
                <w:b/>
              </w:rPr>
              <w:t xml:space="preserve">Project: </w:t>
            </w:r>
          </w:p>
          <w:p w14:paraId="138B9D73" w14:textId="77777777" w:rsidR="002E1E8D" w:rsidRDefault="002E1E8D" w:rsidP="00396483">
            <w:pPr>
              <w:rPr>
                <w:b/>
              </w:rPr>
            </w:pPr>
            <w:r>
              <w:rPr>
                <w:b/>
              </w:rPr>
              <w:t xml:space="preserve">Date: </w:t>
            </w:r>
          </w:p>
          <w:p w14:paraId="6E23F601" w14:textId="77777777" w:rsidR="002E1E8D" w:rsidRDefault="002E1E8D" w:rsidP="00396483">
            <w:pPr>
              <w:rPr>
                <w:b/>
                <w:bCs/>
              </w:rPr>
            </w:pPr>
            <w:r>
              <w:rPr>
                <w:b/>
                <w:bCs/>
              </w:rPr>
              <w:t xml:space="preserve">Prepared by: </w:t>
            </w:r>
          </w:p>
        </w:tc>
      </w:tr>
      <w:tr w:rsidR="002E1E8D" w14:paraId="75F7B054" w14:textId="77777777" w:rsidTr="00396483">
        <w:trPr>
          <w:jc w:val="center"/>
        </w:trPr>
        <w:tc>
          <w:tcPr>
            <w:tcW w:w="9576" w:type="dxa"/>
          </w:tcPr>
          <w:p w14:paraId="6F990C30" w14:textId="6B53A29D" w:rsidR="002E1E8D" w:rsidRDefault="002E1E8D" w:rsidP="00396483">
            <w:pPr>
              <w:tabs>
                <w:tab w:val="left" w:pos="720"/>
                <w:tab w:val="left" w:pos="990"/>
                <w:tab w:val="left" w:pos="1440"/>
                <w:tab w:val="left" w:pos="1713"/>
                <w:tab w:val="left" w:pos="9360"/>
              </w:tabs>
              <w:spacing w:line="360" w:lineRule="auto"/>
            </w:pPr>
            <w:r>
              <w:rPr>
                <w:b/>
              </w:rPr>
              <w:t>Procedures:</w:t>
            </w:r>
          </w:p>
          <w:p w14:paraId="11E3644F" w14:textId="59CE912C" w:rsidR="002E1E8D" w:rsidRDefault="002E1E8D" w:rsidP="00396483">
            <w:pPr>
              <w:spacing w:before="120" w:after="120"/>
              <w:ind w:left="450" w:hanging="450"/>
              <w:rPr>
                <w:color w:val="808080" w:themeColor="background1" w:themeShade="80"/>
              </w:rPr>
            </w:pPr>
            <w:r w:rsidRPr="002E1E8D">
              <w:rPr>
                <w:color w:val="808080" w:themeColor="background1" w:themeShade="80"/>
              </w:rPr>
              <w:t xml:space="preserve">____The software is generated from the software library in accordance with the </w:t>
            </w:r>
            <w:r>
              <w:rPr>
                <w:color w:val="808080" w:themeColor="background1" w:themeShade="80"/>
              </w:rPr>
              <w:t>development plan</w:t>
            </w:r>
            <w:r w:rsidR="00795DFC">
              <w:rPr>
                <w:color w:val="808080" w:themeColor="background1" w:themeShade="80"/>
              </w:rPr>
              <w:t>.</w:t>
            </w:r>
          </w:p>
          <w:p w14:paraId="7E5DC5A3" w14:textId="25C57EEB" w:rsidR="002E1E8D" w:rsidRPr="00C94EBD" w:rsidRDefault="002E1E8D" w:rsidP="00396483">
            <w:pPr>
              <w:spacing w:before="120" w:after="120"/>
              <w:ind w:left="450" w:hanging="450"/>
              <w:rPr>
                <w:color w:val="808080" w:themeColor="background1" w:themeShade="80"/>
              </w:rPr>
            </w:pPr>
            <w:r w:rsidRPr="0080240F">
              <w:rPr>
                <w:color w:val="808080" w:themeColor="background1" w:themeShade="80"/>
              </w:rPr>
              <w:t>____</w:t>
            </w:r>
            <w:r>
              <w:rPr>
                <w:color w:val="808080" w:themeColor="background1" w:themeShade="80"/>
              </w:rPr>
              <w:t>The production environment strategy is well defined and devised</w:t>
            </w:r>
            <w:r w:rsidRPr="00C94EBD">
              <w:rPr>
                <w:color w:val="808080" w:themeColor="background1" w:themeShade="80"/>
              </w:rPr>
              <w:t>.</w:t>
            </w:r>
          </w:p>
          <w:p w14:paraId="6E73F7BF" w14:textId="13E53E49" w:rsidR="002E1E8D" w:rsidRDefault="002E1E8D" w:rsidP="00396483">
            <w:pPr>
              <w:tabs>
                <w:tab w:val="left" w:pos="720"/>
                <w:tab w:val="left" w:pos="990"/>
                <w:tab w:val="left" w:pos="1440"/>
                <w:tab w:val="left" w:pos="1713"/>
                <w:tab w:val="left" w:pos="9360"/>
              </w:tabs>
              <w:spacing w:before="120" w:after="120"/>
              <w:ind w:left="446" w:hanging="446"/>
              <w:rPr>
                <w:color w:val="808080" w:themeColor="background1" w:themeShade="80"/>
              </w:rPr>
            </w:pPr>
            <w:r w:rsidRPr="0080240F">
              <w:rPr>
                <w:color w:val="808080" w:themeColor="background1" w:themeShade="80"/>
              </w:rPr>
              <w:t>____T</w:t>
            </w:r>
            <w:r>
              <w:rPr>
                <w:color w:val="808080" w:themeColor="background1" w:themeShade="80"/>
              </w:rPr>
              <w:t>he production environment is properly configured for deployment prior to deployment.</w:t>
            </w:r>
          </w:p>
          <w:p w14:paraId="0725C0EB" w14:textId="42E1D568" w:rsidR="002E1E8D" w:rsidRDefault="002E1E8D" w:rsidP="002E1E8D">
            <w:pPr>
              <w:tabs>
                <w:tab w:val="left" w:pos="720"/>
                <w:tab w:val="left" w:pos="990"/>
                <w:tab w:val="left" w:pos="1440"/>
                <w:tab w:val="left" w:pos="1713"/>
                <w:tab w:val="left" w:pos="9360"/>
              </w:tabs>
              <w:spacing w:before="120" w:after="120"/>
              <w:ind w:left="446" w:hanging="446"/>
              <w:rPr>
                <w:color w:val="808080" w:themeColor="background1" w:themeShade="80"/>
              </w:rPr>
            </w:pPr>
            <w:r w:rsidRPr="0080240F">
              <w:rPr>
                <w:color w:val="808080" w:themeColor="background1" w:themeShade="80"/>
              </w:rPr>
              <w:t>____</w:t>
            </w:r>
            <w:r>
              <w:rPr>
                <w:color w:val="808080" w:themeColor="background1" w:themeShade="80"/>
              </w:rPr>
              <w:t xml:space="preserve">Change requests are taken on by the development teams once approved by </w:t>
            </w:r>
            <w:r w:rsidR="00795DFC">
              <w:rPr>
                <w:color w:val="808080" w:themeColor="background1" w:themeShade="80"/>
              </w:rPr>
              <w:t>p</w:t>
            </w:r>
            <w:r>
              <w:rPr>
                <w:color w:val="808080" w:themeColor="background1" w:themeShade="80"/>
              </w:rPr>
              <w:t xml:space="preserve">rogram </w:t>
            </w:r>
            <w:r w:rsidR="00795DFC">
              <w:rPr>
                <w:color w:val="808080" w:themeColor="background1" w:themeShade="80"/>
              </w:rPr>
              <w:t>m</w:t>
            </w:r>
            <w:r>
              <w:rPr>
                <w:color w:val="808080" w:themeColor="background1" w:themeShade="80"/>
              </w:rPr>
              <w:t>anagement.</w:t>
            </w:r>
          </w:p>
          <w:p w14:paraId="38963839" w14:textId="01342629" w:rsidR="002E1E8D" w:rsidRPr="00E05FD8" w:rsidRDefault="002E1E8D" w:rsidP="00795DFC">
            <w:pPr>
              <w:tabs>
                <w:tab w:val="left" w:pos="720"/>
                <w:tab w:val="left" w:pos="990"/>
                <w:tab w:val="left" w:pos="1440"/>
                <w:tab w:val="left" w:pos="1713"/>
                <w:tab w:val="left" w:pos="9360"/>
              </w:tabs>
              <w:spacing w:before="120" w:after="120"/>
              <w:ind w:left="446" w:hanging="446"/>
              <w:rPr>
                <w:color w:val="808080" w:themeColor="background1" w:themeShade="80"/>
              </w:rPr>
            </w:pPr>
            <w:r w:rsidRPr="0080240F">
              <w:rPr>
                <w:color w:val="808080" w:themeColor="background1" w:themeShade="80"/>
              </w:rPr>
              <w:t>____</w:t>
            </w:r>
            <w:r>
              <w:rPr>
                <w:color w:val="808080" w:themeColor="background1" w:themeShade="80"/>
              </w:rPr>
              <w:t>The change request pr</w:t>
            </w:r>
            <w:r w:rsidR="00BF6A5B">
              <w:rPr>
                <w:color w:val="808080" w:themeColor="background1" w:themeShade="80"/>
              </w:rPr>
              <w:t>ocess is follow</w:t>
            </w:r>
            <w:r w:rsidR="00795DFC">
              <w:rPr>
                <w:color w:val="808080" w:themeColor="background1" w:themeShade="80"/>
              </w:rPr>
              <w:t>ed</w:t>
            </w:r>
            <w:r w:rsidR="00BF6A5B">
              <w:rPr>
                <w:color w:val="808080" w:themeColor="background1" w:themeShade="80"/>
              </w:rPr>
              <w:t xml:space="preserve"> correctly.</w:t>
            </w:r>
          </w:p>
        </w:tc>
      </w:tr>
    </w:tbl>
    <w:p w14:paraId="292B24BE" w14:textId="7BF71EAF" w:rsidR="00E974D0" w:rsidRPr="00795DFC" w:rsidRDefault="00E974D0" w:rsidP="00795DFC">
      <w:pPr>
        <w:pStyle w:val="Heading1"/>
      </w:pPr>
      <w:bookmarkStart w:id="23" w:name="_Toc202083198"/>
      <w:r>
        <w:t xml:space="preserve">Section 4 </w:t>
      </w:r>
      <w:r w:rsidR="00795DFC">
        <w:t>–</w:t>
      </w:r>
      <w:r w:rsidR="00554876">
        <w:t xml:space="preserve"> </w:t>
      </w:r>
      <w:proofErr w:type="spellStart"/>
      <w:r w:rsidR="00554876">
        <w:t>Documentació</w:t>
      </w:r>
      <w:r>
        <w:t>n</w:t>
      </w:r>
      <w:bookmarkEnd w:id="23"/>
      <w:proofErr w:type="spellEnd"/>
    </w:p>
    <w:p w14:paraId="772D5C5F" w14:textId="5929FA98" w:rsidR="00E974D0" w:rsidRDefault="00BF6A5B" w:rsidP="00E974D0">
      <w:pPr>
        <w:rPr>
          <w:color w:val="808080" w:themeColor="background1" w:themeShade="80"/>
        </w:rPr>
      </w:pPr>
      <w:r>
        <w:rPr>
          <w:color w:val="808080" w:themeColor="background1" w:themeShade="80"/>
        </w:rPr>
        <w:t>Th</w:t>
      </w:r>
      <w:r w:rsidR="00472C6F">
        <w:rPr>
          <w:color w:val="808080" w:themeColor="background1" w:themeShade="80"/>
        </w:rPr>
        <w:t>is</w:t>
      </w:r>
      <w:r>
        <w:rPr>
          <w:color w:val="808080" w:themeColor="background1" w:themeShade="80"/>
        </w:rPr>
        <w:t xml:space="preserve"> section outlines the minimum requirements for documentation of all software artifacts and related results.</w:t>
      </w:r>
    </w:p>
    <w:p w14:paraId="5001401B" w14:textId="72E4307A" w:rsidR="00BF6A5B" w:rsidRPr="00BF6A5B" w:rsidRDefault="00BF6A5B" w:rsidP="00E974D0">
      <w:pPr>
        <w:rPr>
          <w:color w:val="808080" w:themeColor="background1" w:themeShade="80"/>
        </w:rPr>
      </w:pPr>
      <w:r>
        <w:rPr>
          <w:color w:val="808080" w:themeColor="background1" w:themeShade="80"/>
        </w:rPr>
        <w:t>To ensure that the software implementation process satisfies all requirements, the following documentation prac</w:t>
      </w:r>
      <w:r w:rsidR="00F84A9B">
        <w:rPr>
          <w:color w:val="808080" w:themeColor="background1" w:themeShade="80"/>
        </w:rPr>
        <w:t xml:space="preserve">tices are required as a minimum. Note that </w:t>
      </w:r>
      <w:r w:rsidR="00472C6F">
        <w:rPr>
          <w:color w:val="808080" w:themeColor="background1" w:themeShade="80"/>
        </w:rPr>
        <w:t xml:space="preserve">this </w:t>
      </w:r>
      <w:r w:rsidR="00F84A9B">
        <w:rPr>
          <w:color w:val="808080" w:themeColor="background1" w:themeShade="80"/>
        </w:rPr>
        <w:t>section may or may not apply depending on the development methodology used:</w:t>
      </w:r>
    </w:p>
    <w:p w14:paraId="223D9011" w14:textId="79EF35AA" w:rsidR="00E974D0" w:rsidRDefault="00BF6A5B" w:rsidP="00E974D0">
      <w:pPr>
        <w:pStyle w:val="Heading2"/>
      </w:pPr>
      <w:bookmarkStart w:id="24" w:name="_Toc202083199"/>
      <w:r>
        <w:lastRenderedPageBreak/>
        <w:t xml:space="preserve">4.1 – </w:t>
      </w:r>
      <w:proofErr w:type="spellStart"/>
      <w:r w:rsidR="00A23B52">
        <w:t>Documento</w:t>
      </w:r>
      <w:proofErr w:type="spellEnd"/>
      <w:r w:rsidR="00A23B52">
        <w:t xml:space="preserve"> de </w:t>
      </w:r>
      <w:proofErr w:type="spellStart"/>
      <w:r w:rsidR="00A23B52">
        <w:t>Requisitos</w:t>
      </w:r>
      <w:proofErr w:type="spellEnd"/>
      <w:r w:rsidR="00A23B52">
        <w:t xml:space="preserve"> de Software</w:t>
      </w:r>
      <w:bookmarkEnd w:id="24"/>
    </w:p>
    <w:p w14:paraId="2ECC90DA" w14:textId="2307DC65" w:rsidR="00E974D0" w:rsidRDefault="00BF6A5B" w:rsidP="00BF6A5B">
      <w:pPr>
        <w:rPr>
          <w:color w:val="808080" w:themeColor="background1" w:themeShade="80"/>
        </w:rPr>
      </w:pPr>
      <w:r>
        <w:rPr>
          <w:color w:val="808080" w:themeColor="background1" w:themeShade="80"/>
        </w:rPr>
        <w:t>This document outline</w:t>
      </w:r>
      <w:r w:rsidR="00472C6F">
        <w:rPr>
          <w:color w:val="808080" w:themeColor="background1" w:themeShade="80"/>
        </w:rPr>
        <w:t>s</w:t>
      </w:r>
      <w:r>
        <w:rPr>
          <w:color w:val="808080" w:themeColor="background1" w:themeShade="80"/>
        </w:rPr>
        <w:t xml:space="preserve"> all functional requirements, quality attributes, and constraints. The process in which this documentation occurs is project-specific.</w:t>
      </w:r>
    </w:p>
    <w:p w14:paraId="66477B90" w14:textId="4B835DAA" w:rsidR="009F48BA" w:rsidRDefault="009F48BA" w:rsidP="00BF6A5B">
      <w:pPr>
        <w:rPr>
          <w:color w:val="808080" w:themeColor="background1" w:themeShade="80"/>
        </w:rPr>
      </w:pPr>
    </w:p>
    <w:p w14:paraId="62F77D00" w14:textId="130BEB6B" w:rsidR="009F48BA" w:rsidRDefault="009F48BA" w:rsidP="00BF6A5B">
      <w:pPr>
        <w:rPr>
          <w:color w:val="808080" w:themeColor="background1" w:themeShade="80"/>
        </w:rPr>
      </w:pPr>
      <w:r>
        <w:rPr>
          <w:color w:val="808080" w:themeColor="background1" w:themeShade="80"/>
        </w:rPr>
        <w:t xml:space="preserve">Documentation SQA Checklist – Software Requirements Document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48BA" w14:paraId="6C1AD3C7" w14:textId="77777777" w:rsidTr="00957C74">
        <w:trPr>
          <w:jc w:val="center"/>
        </w:trPr>
        <w:tc>
          <w:tcPr>
            <w:tcW w:w="9576" w:type="dxa"/>
            <w:shd w:val="clear" w:color="auto" w:fill="DDDECE"/>
          </w:tcPr>
          <w:p w14:paraId="79EBF4CA" w14:textId="5196FAF6" w:rsidR="009F48BA" w:rsidRPr="00317D5B" w:rsidRDefault="009F48BA" w:rsidP="009F48BA">
            <w:pPr>
              <w:pStyle w:val="Cover-other"/>
              <w:spacing w:before="120" w:after="120"/>
              <w:rPr>
                <w:rFonts w:ascii="Arial" w:hAnsi="Arial" w:cs="Arial"/>
              </w:rPr>
            </w:pPr>
            <w:r>
              <w:br w:type="page"/>
            </w:r>
            <w:r>
              <w:rPr>
                <w:rFonts w:ascii="Arial" w:hAnsi="Arial" w:cs="Arial"/>
              </w:rPr>
              <w:t xml:space="preserve">SOFTWARE REQUIREMENTS DOCUMENT </w:t>
            </w:r>
            <w:r w:rsidRPr="00317D5B">
              <w:rPr>
                <w:rFonts w:ascii="Arial" w:hAnsi="Arial" w:cs="Arial"/>
              </w:rPr>
              <w:t>CHECKLIST</w:t>
            </w:r>
          </w:p>
        </w:tc>
      </w:tr>
      <w:tr w:rsidR="009F48BA" w14:paraId="2979F5D3" w14:textId="77777777" w:rsidTr="00957C74">
        <w:trPr>
          <w:jc w:val="center"/>
        </w:trPr>
        <w:tc>
          <w:tcPr>
            <w:tcW w:w="9576" w:type="dxa"/>
          </w:tcPr>
          <w:p w14:paraId="5C3B76CC" w14:textId="77777777" w:rsidR="009F48BA" w:rsidRDefault="009F48BA" w:rsidP="00957C74">
            <w:pPr>
              <w:rPr>
                <w:b/>
              </w:rPr>
            </w:pPr>
            <w:r>
              <w:rPr>
                <w:b/>
              </w:rPr>
              <w:t xml:space="preserve">Project: </w:t>
            </w:r>
          </w:p>
          <w:p w14:paraId="70495389" w14:textId="77777777" w:rsidR="009F48BA" w:rsidRDefault="009F48BA" w:rsidP="00957C74">
            <w:pPr>
              <w:rPr>
                <w:b/>
              </w:rPr>
            </w:pPr>
            <w:r>
              <w:rPr>
                <w:b/>
              </w:rPr>
              <w:t xml:space="preserve">Date: </w:t>
            </w:r>
          </w:p>
          <w:p w14:paraId="4816B065" w14:textId="77777777" w:rsidR="009F48BA" w:rsidRDefault="009F48BA" w:rsidP="00957C74">
            <w:pPr>
              <w:rPr>
                <w:b/>
                <w:bCs/>
              </w:rPr>
            </w:pPr>
            <w:r>
              <w:rPr>
                <w:b/>
                <w:bCs/>
              </w:rPr>
              <w:t xml:space="preserve">Prepared by: </w:t>
            </w:r>
          </w:p>
        </w:tc>
      </w:tr>
      <w:tr w:rsidR="009F48BA" w14:paraId="0DC1FE5A" w14:textId="77777777" w:rsidTr="00957C74">
        <w:trPr>
          <w:jc w:val="center"/>
        </w:trPr>
        <w:tc>
          <w:tcPr>
            <w:tcW w:w="9576" w:type="dxa"/>
          </w:tcPr>
          <w:p w14:paraId="46D85F0B" w14:textId="77777777" w:rsidR="009F48BA" w:rsidRDefault="009F48BA" w:rsidP="00957C74">
            <w:pPr>
              <w:tabs>
                <w:tab w:val="left" w:pos="720"/>
                <w:tab w:val="left" w:pos="990"/>
                <w:tab w:val="left" w:pos="1440"/>
                <w:tab w:val="left" w:pos="1713"/>
                <w:tab w:val="left" w:pos="9360"/>
              </w:tabs>
              <w:spacing w:line="360" w:lineRule="auto"/>
            </w:pPr>
            <w:r>
              <w:rPr>
                <w:b/>
              </w:rPr>
              <w:t>Procedures:</w:t>
            </w:r>
          </w:p>
          <w:p w14:paraId="75C2F618" w14:textId="676202F3" w:rsidR="009F48BA" w:rsidRPr="00C94EBD" w:rsidRDefault="009F48BA" w:rsidP="00957C74">
            <w:pPr>
              <w:tabs>
                <w:tab w:val="left" w:pos="720"/>
                <w:tab w:val="left" w:pos="990"/>
                <w:tab w:val="left" w:pos="1440"/>
                <w:tab w:val="left" w:pos="1713"/>
                <w:tab w:val="left" w:pos="9360"/>
              </w:tabs>
              <w:spacing w:before="120" w:after="120"/>
              <w:ind w:left="446" w:hanging="446"/>
              <w:rPr>
                <w:color w:val="808080" w:themeColor="background1" w:themeShade="80"/>
              </w:rPr>
            </w:pPr>
            <w:r w:rsidRPr="00472C6F">
              <w:rPr>
                <w:color w:val="808080" w:themeColor="background1" w:themeShade="80"/>
              </w:rPr>
              <w:t>____</w:t>
            </w:r>
            <w:r w:rsidRPr="00C94EBD">
              <w:rPr>
                <w:color w:val="808080" w:themeColor="background1" w:themeShade="80"/>
              </w:rPr>
              <w:t>T</w:t>
            </w:r>
            <w:r>
              <w:rPr>
                <w:color w:val="808080" w:themeColor="background1" w:themeShade="80"/>
              </w:rPr>
              <w:t>he document outlines all functional requirements, quality attributes, and constraints with a unique identifier</w:t>
            </w:r>
            <w:r w:rsidRPr="00C94EBD">
              <w:rPr>
                <w:color w:val="808080" w:themeColor="background1" w:themeShade="80"/>
              </w:rPr>
              <w:t>.</w:t>
            </w:r>
          </w:p>
          <w:p w14:paraId="5367F366" w14:textId="06372377" w:rsidR="009F48BA" w:rsidRPr="00C94EBD" w:rsidRDefault="009F48BA" w:rsidP="00957C74">
            <w:pPr>
              <w:tabs>
                <w:tab w:val="left" w:pos="720"/>
                <w:tab w:val="left" w:pos="990"/>
                <w:tab w:val="left" w:pos="1440"/>
                <w:tab w:val="left" w:pos="1713"/>
                <w:tab w:val="left" w:pos="9360"/>
              </w:tabs>
              <w:spacing w:before="120" w:after="120"/>
              <w:ind w:left="446" w:hanging="446"/>
              <w:rPr>
                <w:color w:val="808080" w:themeColor="background1" w:themeShade="80"/>
              </w:rPr>
            </w:pPr>
            <w:r w:rsidRPr="00C94EBD">
              <w:rPr>
                <w:color w:val="808080" w:themeColor="background1" w:themeShade="80"/>
              </w:rPr>
              <w:t>____</w:t>
            </w:r>
            <w:r>
              <w:rPr>
                <w:color w:val="808080" w:themeColor="background1" w:themeShade="80"/>
              </w:rPr>
              <w:t>The functional requirements have been reviewed and approved by the Application Manager (or related) and by the business.</w:t>
            </w:r>
          </w:p>
          <w:p w14:paraId="40C98361" w14:textId="09BF627E" w:rsidR="009F48BA" w:rsidRDefault="009F48BA" w:rsidP="00472C6F">
            <w:pPr>
              <w:tabs>
                <w:tab w:val="left" w:pos="720"/>
                <w:tab w:val="left" w:pos="990"/>
                <w:tab w:val="left" w:pos="1440"/>
                <w:tab w:val="left" w:pos="1713"/>
                <w:tab w:val="left" w:pos="9360"/>
              </w:tabs>
              <w:spacing w:before="120" w:after="120"/>
              <w:ind w:left="446" w:hanging="446"/>
            </w:pPr>
            <w:r w:rsidRPr="00C94EBD">
              <w:rPr>
                <w:color w:val="808080" w:themeColor="background1" w:themeShade="80"/>
              </w:rPr>
              <w:t>____</w:t>
            </w:r>
            <w:r>
              <w:rPr>
                <w:color w:val="808080" w:themeColor="background1" w:themeShade="80"/>
              </w:rPr>
              <w:t xml:space="preserve">The document ensures that all relevant notes taken during the interview process have been formally recorded or referenced </w:t>
            </w:r>
            <w:r w:rsidR="00472C6F">
              <w:rPr>
                <w:color w:val="808080" w:themeColor="background1" w:themeShade="80"/>
              </w:rPr>
              <w:t>in</w:t>
            </w:r>
            <w:r>
              <w:rPr>
                <w:color w:val="808080" w:themeColor="background1" w:themeShade="80"/>
              </w:rPr>
              <w:t xml:space="preserve"> another document.</w:t>
            </w:r>
            <w:r w:rsidRPr="00C94EBD">
              <w:rPr>
                <w:color w:val="808080" w:themeColor="background1" w:themeShade="80"/>
              </w:rPr>
              <w:t xml:space="preserve"> </w:t>
            </w:r>
          </w:p>
        </w:tc>
      </w:tr>
    </w:tbl>
    <w:p w14:paraId="0351B246" w14:textId="77777777" w:rsidR="009F48BA" w:rsidRDefault="009F48BA" w:rsidP="00BF6A5B">
      <w:pPr>
        <w:rPr>
          <w:color w:val="808080" w:themeColor="background1" w:themeShade="80"/>
        </w:rPr>
      </w:pPr>
    </w:p>
    <w:p w14:paraId="4D36B89E" w14:textId="560DEBA9" w:rsidR="00BF6A5B" w:rsidRPr="0091101D" w:rsidRDefault="00BF6A5B" w:rsidP="00BF6A5B">
      <w:pPr>
        <w:pStyle w:val="Heading2"/>
      </w:pPr>
      <w:bookmarkStart w:id="25" w:name="_Toc202083200"/>
      <w:r w:rsidRPr="0091101D">
        <w:t xml:space="preserve">4.2 – </w:t>
      </w:r>
      <w:r w:rsidR="005D1283" w:rsidRPr="0091101D">
        <w:t>Informes</w:t>
      </w:r>
      <w:r w:rsidR="00833A90" w:rsidRPr="0091101D">
        <w:t xml:space="preserve"> de Pruebas de Software</w:t>
      </w:r>
      <w:bookmarkEnd w:id="25"/>
    </w:p>
    <w:p w14:paraId="0B7B8F64" w14:textId="0B3CB80C" w:rsidR="00BF6A5B" w:rsidRDefault="00BF6A5B" w:rsidP="00BF6A5B">
      <w:pPr>
        <w:rPr>
          <w:color w:val="808080" w:themeColor="background1" w:themeShade="80"/>
        </w:rPr>
      </w:pPr>
      <w:r>
        <w:rPr>
          <w:color w:val="808080" w:themeColor="background1" w:themeShade="80"/>
        </w:rPr>
        <w:t>This document contain</w:t>
      </w:r>
      <w:r w:rsidR="00472C6F">
        <w:rPr>
          <w:color w:val="808080" w:themeColor="background1" w:themeShade="80"/>
        </w:rPr>
        <w:t>s</w:t>
      </w:r>
      <w:r>
        <w:rPr>
          <w:color w:val="808080" w:themeColor="background1" w:themeShade="80"/>
        </w:rPr>
        <w:t xml:space="preserve"> all test information that pertains to </w:t>
      </w:r>
      <w:r w:rsidR="00472C6F">
        <w:rPr>
          <w:color w:val="808080" w:themeColor="background1" w:themeShade="80"/>
        </w:rPr>
        <w:t xml:space="preserve">the </w:t>
      </w:r>
      <w:r>
        <w:rPr>
          <w:color w:val="808080" w:themeColor="background1" w:themeShade="80"/>
        </w:rPr>
        <w:t>current system under test</w:t>
      </w:r>
      <w:r w:rsidR="00472C6F">
        <w:rPr>
          <w:color w:val="808080" w:themeColor="background1" w:themeShade="80"/>
        </w:rPr>
        <w:t>ing</w:t>
      </w:r>
      <w:r>
        <w:rPr>
          <w:color w:val="808080" w:themeColor="background1" w:themeShade="80"/>
        </w:rPr>
        <w:t xml:space="preserve">. The completion of these test results within each report </w:t>
      </w:r>
      <w:r w:rsidR="008B1A9D">
        <w:rPr>
          <w:color w:val="808080" w:themeColor="background1" w:themeShade="80"/>
        </w:rPr>
        <w:t>are</w:t>
      </w:r>
      <w:r>
        <w:rPr>
          <w:color w:val="808080" w:themeColor="background1" w:themeShade="80"/>
        </w:rPr>
        <w:t xml:space="preserve"> verified during scheduled walkthroughs set by the SQA group.</w:t>
      </w:r>
    </w:p>
    <w:p w14:paraId="7ED5DE7A" w14:textId="1B27A824" w:rsidR="00BF6A5B" w:rsidRDefault="00BF6A5B" w:rsidP="00BF6A5B">
      <w:pPr>
        <w:pStyle w:val="Heading2"/>
      </w:pPr>
      <w:bookmarkStart w:id="26" w:name="_Toc202083201"/>
      <w:r>
        <w:t xml:space="preserve">4.3 – </w:t>
      </w:r>
      <w:proofErr w:type="spellStart"/>
      <w:r w:rsidR="002E20EE">
        <w:t>Arquitectura</w:t>
      </w:r>
      <w:proofErr w:type="spellEnd"/>
      <w:r w:rsidR="002E20EE">
        <w:t xml:space="preserve"> y </w:t>
      </w:r>
      <w:proofErr w:type="spellStart"/>
      <w:r w:rsidR="002E20EE">
        <w:t>Diseño</w:t>
      </w:r>
      <w:proofErr w:type="spellEnd"/>
      <w:r w:rsidR="002E20EE">
        <w:t xml:space="preserve"> de </w:t>
      </w:r>
      <w:r>
        <w:t>Software</w:t>
      </w:r>
      <w:bookmarkEnd w:id="26"/>
    </w:p>
    <w:p w14:paraId="63928E9F" w14:textId="3047E847" w:rsidR="00631B83" w:rsidRDefault="00BF6A5B" w:rsidP="00BF6A5B">
      <w:pPr>
        <w:rPr>
          <w:color w:val="808080" w:themeColor="background1" w:themeShade="80"/>
        </w:rPr>
      </w:pPr>
      <w:r>
        <w:rPr>
          <w:color w:val="808080" w:themeColor="background1" w:themeShade="80"/>
        </w:rPr>
        <w:t>Documentation for software architecture and design depict how t</w:t>
      </w:r>
      <w:r w:rsidR="00631B83">
        <w:rPr>
          <w:color w:val="808080" w:themeColor="background1" w:themeShade="80"/>
        </w:rPr>
        <w:t>he software is to be structured to satisfy the software requirements documentation and design specification documentation</w:t>
      </w:r>
      <w:r>
        <w:rPr>
          <w:color w:val="808080" w:themeColor="background1" w:themeShade="80"/>
        </w:rPr>
        <w:t>.</w:t>
      </w:r>
    </w:p>
    <w:p w14:paraId="3F003A9B" w14:textId="2232F06C" w:rsidR="00631B83" w:rsidRDefault="00631B83" w:rsidP="00631B83">
      <w:pPr>
        <w:pStyle w:val="Heading2"/>
      </w:pPr>
      <w:bookmarkStart w:id="27" w:name="_Toc202083202"/>
      <w:r>
        <w:t xml:space="preserve">4.4 – </w:t>
      </w:r>
      <w:proofErr w:type="spellStart"/>
      <w:r w:rsidR="008D18D0">
        <w:t>Documentación</w:t>
      </w:r>
      <w:proofErr w:type="spellEnd"/>
      <w:r w:rsidR="008D18D0">
        <w:t xml:space="preserve"> de </w:t>
      </w:r>
      <w:proofErr w:type="spellStart"/>
      <w:r w:rsidR="008D18D0">
        <w:t>Usuario</w:t>
      </w:r>
      <w:bookmarkEnd w:id="27"/>
      <w:proofErr w:type="spellEnd"/>
    </w:p>
    <w:p w14:paraId="06D51C09" w14:textId="31707831" w:rsidR="00631B83" w:rsidRDefault="00631B83" w:rsidP="00631B83">
      <w:r>
        <w:rPr>
          <w:color w:val="808080" w:themeColor="background1" w:themeShade="80"/>
        </w:rPr>
        <w:t>Documentation for end users describe</w:t>
      </w:r>
      <w:r w:rsidR="008B1A9D">
        <w:rPr>
          <w:color w:val="808080" w:themeColor="background1" w:themeShade="80"/>
        </w:rPr>
        <w:t>s</w:t>
      </w:r>
      <w:r>
        <w:rPr>
          <w:color w:val="808080" w:themeColor="background1" w:themeShade="80"/>
        </w:rPr>
        <w:t xml:space="preserve"> data control inputs and outputs, workflows, sequences, functional constraints, and other relevant information related to the software product.</w:t>
      </w:r>
    </w:p>
    <w:p w14:paraId="08765750" w14:textId="77777777" w:rsidR="00631B83" w:rsidRDefault="00631B83" w:rsidP="00BF6A5B"/>
    <w:p w14:paraId="1E38A9C6" w14:textId="77777777" w:rsidR="00BF6A5B" w:rsidRDefault="00BF6A5B" w:rsidP="00BF6A5B"/>
    <w:p w14:paraId="52483B7C" w14:textId="77777777" w:rsidR="0049138A" w:rsidRDefault="0049138A">
      <w:pPr>
        <w:rPr>
          <w:rFonts w:cs="Arial"/>
          <w:b/>
          <w:bCs/>
          <w:kern w:val="32"/>
          <w:sz w:val="32"/>
          <w:szCs w:val="32"/>
        </w:rPr>
      </w:pPr>
      <w:r>
        <w:br w:type="page"/>
      </w:r>
    </w:p>
    <w:p w14:paraId="1E146490" w14:textId="3232DF83" w:rsidR="00E974D0" w:rsidRPr="003832B7" w:rsidRDefault="00E974D0" w:rsidP="00E974D0">
      <w:pPr>
        <w:pStyle w:val="Heading1"/>
        <w:rPr>
          <w:lang w:val="es-ES"/>
        </w:rPr>
      </w:pPr>
      <w:bookmarkStart w:id="28" w:name="_Toc202083203"/>
      <w:proofErr w:type="spellStart"/>
      <w:r w:rsidRPr="003832B7">
        <w:rPr>
          <w:lang w:val="es-ES"/>
        </w:rPr>
        <w:lastRenderedPageBreak/>
        <w:t>Section</w:t>
      </w:r>
      <w:proofErr w:type="spellEnd"/>
      <w:r w:rsidRPr="003832B7">
        <w:rPr>
          <w:lang w:val="es-ES"/>
        </w:rPr>
        <w:t xml:space="preserve"> 5 – </w:t>
      </w:r>
      <w:r w:rsidR="007B6581" w:rsidRPr="003832B7">
        <w:rPr>
          <w:lang w:val="es-ES"/>
        </w:rPr>
        <w:t>Medición de la Calidad del Software</w:t>
      </w:r>
      <w:bookmarkEnd w:id="28"/>
    </w:p>
    <w:p w14:paraId="40703431" w14:textId="2CDABF63" w:rsidR="00631B83" w:rsidRDefault="00631B83" w:rsidP="00631B83">
      <w:pPr>
        <w:rPr>
          <w:i/>
          <w:color w:val="808080" w:themeColor="background1" w:themeShade="80"/>
        </w:rPr>
      </w:pPr>
      <w:r>
        <w:rPr>
          <w:i/>
          <w:color w:val="808080" w:themeColor="background1" w:themeShade="80"/>
        </w:rPr>
        <w:t xml:space="preserve">For each stage within the development process, outline metrics that </w:t>
      </w:r>
      <w:r w:rsidR="00AC2305">
        <w:rPr>
          <w:i/>
          <w:color w:val="808080" w:themeColor="background1" w:themeShade="80"/>
        </w:rPr>
        <w:t xml:space="preserve">the SQA group and stage-related team members </w:t>
      </w:r>
      <w:r>
        <w:rPr>
          <w:i/>
          <w:color w:val="808080" w:themeColor="background1" w:themeShade="80"/>
        </w:rPr>
        <w:t>will measure.</w:t>
      </w:r>
      <w:r w:rsidR="007E495E">
        <w:rPr>
          <w:i/>
          <w:color w:val="808080" w:themeColor="background1" w:themeShade="80"/>
        </w:rPr>
        <w:t xml:space="preserve"> </w:t>
      </w:r>
      <w:r w:rsidR="00AC2305">
        <w:rPr>
          <w:i/>
          <w:color w:val="808080" w:themeColor="background1" w:themeShade="80"/>
        </w:rPr>
        <w:t>E</w:t>
      </w:r>
      <w:r>
        <w:rPr>
          <w:i/>
          <w:color w:val="808080" w:themeColor="background1" w:themeShade="80"/>
        </w:rPr>
        <w:t>stablish metrics that measure the overall quality of the development process.</w:t>
      </w:r>
    </w:p>
    <w:p w14:paraId="189CE917" w14:textId="56A6CB34" w:rsidR="007E495E" w:rsidRDefault="00631B83" w:rsidP="00631B83">
      <w:pPr>
        <w:rPr>
          <w:i/>
          <w:color w:val="808080" w:themeColor="background1" w:themeShade="80"/>
        </w:rPr>
      </w:pPr>
      <w:r>
        <w:rPr>
          <w:i/>
          <w:color w:val="808080" w:themeColor="background1" w:themeShade="80"/>
        </w:rPr>
        <w:t xml:space="preserve">For each metric, outline the upper and lower tolerance limits. </w:t>
      </w:r>
    </w:p>
    <w:p w14:paraId="0C14D047" w14:textId="044B4835" w:rsidR="007E495E" w:rsidRDefault="007E495E" w:rsidP="00631B83">
      <w:pPr>
        <w:rPr>
          <w:i/>
          <w:color w:val="808080" w:themeColor="background1" w:themeShade="80"/>
        </w:rPr>
      </w:pPr>
      <w:r>
        <w:rPr>
          <w:i/>
          <w:color w:val="808080" w:themeColor="background1" w:themeShade="80"/>
        </w:rPr>
        <w:t xml:space="preserve">Establish the frequency of data collection </w:t>
      </w:r>
      <w:r w:rsidR="00AC2305">
        <w:rPr>
          <w:i/>
          <w:color w:val="808080" w:themeColor="background1" w:themeShade="80"/>
        </w:rPr>
        <w:t>for</w:t>
      </w:r>
      <w:r>
        <w:rPr>
          <w:i/>
          <w:color w:val="808080" w:themeColor="background1" w:themeShade="80"/>
        </w:rPr>
        <w:t xml:space="preserve"> each metric</w:t>
      </w:r>
      <w:r w:rsidR="000B1CE6">
        <w:rPr>
          <w:i/>
          <w:color w:val="808080" w:themeColor="background1" w:themeShade="80"/>
        </w:rPr>
        <w:t xml:space="preserve"> and corrective measures if a measurement exceeds a tolerance limit.</w:t>
      </w:r>
    </w:p>
    <w:p w14:paraId="0BDF984F" w14:textId="77777777" w:rsidR="000B1CE6" w:rsidRPr="00AC2305" w:rsidRDefault="000B1CE6" w:rsidP="00631B83">
      <w:pPr>
        <w:rPr>
          <w:color w:val="808080" w:themeColor="background1" w:themeShade="80"/>
        </w:rPr>
      </w:pPr>
    </w:p>
    <w:p w14:paraId="1BE2B9DC" w14:textId="42A61010" w:rsidR="000B1CE6" w:rsidRPr="00AC2305" w:rsidRDefault="000B1CE6" w:rsidP="00631B83">
      <w:pPr>
        <w:rPr>
          <w:b/>
          <w:color w:val="808080" w:themeColor="background1" w:themeShade="80"/>
        </w:rPr>
      </w:pPr>
      <w:r w:rsidRPr="00AC2305">
        <w:rPr>
          <w:b/>
          <w:color w:val="808080" w:themeColor="background1" w:themeShade="80"/>
        </w:rPr>
        <w:t xml:space="preserve">Table </w:t>
      </w:r>
      <w:r w:rsidR="00453B57" w:rsidRPr="00AC2305">
        <w:rPr>
          <w:b/>
          <w:color w:val="808080" w:themeColor="background1" w:themeShade="80"/>
        </w:rPr>
        <w:t xml:space="preserve">9-1. </w:t>
      </w:r>
      <w:r w:rsidRPr="00AC2305">
        <w:rPr>
          <w:b/>
          <w:color w:val="808080" w:themeColor="background1" w:themeShade="80"/>
        </w:rPr>
        <w:t>SLDC Stage-</w:t>
      </w:r>
      <w:r w:rsidR="00AC2305">
        <w:rPr>
          <w:b/>
          <w:color w:val="808080" w:themeColor="background1" w:themeShade="80"/>
        </w:rPr>
        <w:t>S</w:t>
      </w:r>
      <w:r w:rsidRPr="00AC2305">
        <w:rPr>
          <w:b/>
          <w:color w:val="808080" w:themeColor="background1" w:themeShade="80"/>
        </w:rPr>
        <w:t>pecific Metrics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4"/>
        <w:gridCol w:w="2048"/>
        <w:gridCol w:w="2230"/>
        <w:gridCol w:w="2014"/>
        <w:gridCol w:w="1748"/>
      </w:tblGrid>
      <w:tr w:rsidR="000B1CE6" w14:paraId="62719DE7" w14:textId="77777777" w:rsidTr="00396483">
        <w:trPr>
          <w:jc w:val="center"/>
        </w:trPr>
        <w:tc>
          <w:tcPr>
            <w:tcW w:w="2024" w:type="dxa"/>
            <w:shd w:val="clear" w:color="auto" w:fill="DDDECE"/>
            <w:vAlign w:val="center"/>
          </w:tcPr>
          <w:p w14:paraId="162C856B" w14:textId="77777777" w:rsidR="000B1CE6" w:rsidRPr="003018D3" w:rsidRDefault="000B1CE6" w:rsidP="00396483">
            <w:pPr>
              <w:rPr>
                <w:b/>
              </w:rPr>
            </w:pPr>
            <w:r>
              <w:rPr>
                <w:b/>
              </w:rPr>
              <w:t>SLDC Stage</w:t>
            </w:r>
          </w:p>
        </w:tc>
        <w:tc>
          <w:tcPr>
            <w:tcW w:w="2048" w:type="dxa"/>
            <w:shd w:val="clear" w:color="auto" w:fill="DDDECE"/>
            <w:vAlign w:val="center"/>
          </w:tcPr>
          <w:p w14:paraId="45070FE5" w14:textId="77777777" w:rsidR="000B1CE6" w:rsidRPr="003018D3" w:rsidRDefault="000B1CE6" w:rsidP="00396483">
            <w:pPr>
              <w:rPr>
                <w:b/>
              </w:rPr>
            </w:pPr>
            <w:r>
              <w:rPr>
                <w:b/>
              </w:rPr>
              <w:t>Metric</w:t>
            </w:r>
          </w:p>
        </w:tc>
        <w:tc>
          <w:tcPr>
            <w:tcW w:w="2230" w:type="dxa"/>
            <w:shd w:val="clear" w:color="auto" w:fill="DDDECE"/>
            <w:vAlign w:val="center"/>
          </w:tcPr>
          <w:p w14:paraId="3AF99C9C" w14:textId="77777777" w:rsidR="000B1CE6" w:rsidRPr="003018D3" w:rsidRDefault="000B1CE6" w:rsidP="00396483">
            <w:pPr>
              <w:rPr>
                <w:b/>
              </w:rPr>
            </w:pPr>
            <w:r>
              <w:rPr>
                <w:b/>
              </w:rPr>
              <w:t>Lower Tolerance Limit</w:t>
            </w:r>
          </w:p>
        </w:tc>
        <w:tc>
          <w:tcPr>
            <w:tcW w:w="2014" w:type="dxa"/>
            <w:shd w:val="clear" w:color="auto" w:fill="DDDECE"/>
          </w:tcPr>
          <w:p w14:paraId="14F9CD0A" w14:textId="77777777" w:rsidR="000B1CE6" w:rsidRDefault="000B1CE6" w:rsidP="00396483">
            <w:pPr>
              <w:rPr>
                <w:b/>
              </w:rPr>
            </w:pPr>
            <w:r>
              <w:rPr>
                <w:b/>
              </w:rPr>
              <w:t>Upper Tolerance Limit</w:t>
            </w:r>
          </w:p>
        </w:tc>
        <w:tc>
          <w:tcPr>
            <w:tcW w:w="1748" w:type="dxa"/>
            <w:shd w:val="clear" w:color="auto" w:fill="DDDECE"/>
          </w:tcPr>
          <w:p w14:paraId="4E3BAD3B" w14:textId="77777777" w:rsidR="000B1CE6" w:rsidRDefault="000B1CE6" w:rsidP="00396483">
            <w:pPr>
              <w:rPr>
                <w:b/>
              </w:rPr>
            </w:pPr>
            <w:r>
              <w:rPr>
                <w:b/>
              </w:rPr>
              <w:t>Measurement Frequency</w:t>
            </w:r>
          </w:p>
        </w:tc>
      </w:tr>
      <w:tr w:rsidR="000B1CE6" w14:paraId="1EDD118D" w14:textId="77777777" w:rsidTr="00396483">
        <w:trPr>
          <w:jc w:val="center"/>
        </w:trPr>
        <w:tc>
          <w:tcPr>
            <w:tcW w:w="2024" w:type="dxa"/>
          </w:tcPr>
          <w:p w14:paraId="3BC38F38" w14:textId="77777777" w:rsidR="000B1CE6" w:rsidRPr="000B1CE6" w:rsidRDefault="000B1CE6" w:rsidP="00396483">
            <w:pPr>
              <w:rPr>
                <w:color w:val="808080" w:themeColor="background1" w:themeShade="80"/>
              </w:rPr>
            </w:pPr>
            <w:r w:rsidRPr="000B1CE6">
              <w:rPr>
                <w:color w:val="808080" w:themeColor="background1" w:themeShade="80"/>
              </w:rPr>
              <w:t>DEFINE</w:t>
            </w:r>
          </w:p>
        </w:tc>
        <w:tc>
          <w:tcPr>
            <w:tcW w:w="2048" w:type="dxa"/>
          </w:tcPr>
          <w:p w14:paraId="585A2B30" w14:textId="4BEF74FE" w:rsidR="000B1CE6" w:rsidRPr="000B1CE6" w:rsidRDefault="000B1CE6" w:rsidP="00396483">
            <w:pPr>
              <w:rPr>
                <w:color w:val="808080" w:themeColor="background1" w:themeShade="80"/>
              </w:rPr>
            </w:pPr>
            <w:r w:rsidRPr="000B1CE6">
              <w:rPr>
                <w:color w:val="808080" w:themeColor="background1" w:themeShade="80"/>
              </w:rPr>
              <w:t>Percent of defects with requirement errors as root cause</w:t>
            </w:r>
          </w:p>
        </w:tc>
        <w:tc>
          <w:tcPr>
            <w:tcW w:w="2230" w:type="dxa"/>
          </w:tcPr>
          <w:p w14:paraId="1637B418" w14:textId="543AE109" w:rsidR="000B1CE6" w:rsidRPr="000B1CE6" w:rsidRDefault="000B1CE6" w:rsidP="00396483">
            <w:pPr>
              <w:rPr>
                <w:color w:val="808080" w:themeColor="background1" w:themeShade="80"/>
              </w:rPr>
            </w:pPr>
            <w:r w:rsidRPr="000B1CE6">
              <w:rPr>
                <w:color w:val="808080" w:themeColor="background1" w:themeShade="80"/>
              </w:rPr>
              <w:t>5%</w:t>
            </w:r>
          </w:p>
        </w:tc>
        <w:tc>
          <w:tcPr>
            <w:tcW w:w="2014" w:type="dxa"/>
          </w:tcPr>
          <w:p w14:paraId="7204C685" w14:textId="71D7F3B4" w:rsidR="000B1CE6" w:rsidRPr="000B1CE6" w:rsidRDefault="000B1CE6" w:rsidP="00396483">
            <w:pPr>
              <w:rPr>
                <w:color w:val="808080" w:themeColor="background1" w:themeShade="80"/>
              </w:rPr>
            </w:pPr>
            <w:r w:rsidRPr="000B1CE6">
              <w:rPr>
                <w:color w:val="808080" w:themeColor="background1" w:themeShade="80"/>
              </w:rPr>
              <w:t>10%</w:t>
            </w:r>
          </w:p>
        </w:tc>
        <w:tc>
          <w:tcPr>
            <w:tcW w:w="1748" w:type="dxa"/>
          </w:tcPr>
          <w:p w14:paraId="3C40D94C" w14:textId="5F55C00E" w:rsidR="000B1CE6" w:rsidRPr="000B1CE6" w:rsidRDefault="00AC2305" w:rsidP="00396483">
            <w:pPr>
              <w:rPr>
                <w:color w:val="808080" w:themeColor="background1" w:themeShade="80"/>
              </w:rPr>
            </w:pPr>
            <w:r>
              <w:rPr>
                <w:color w:val="808080" w:themeColor="background1" w:themeShade="80"/>
              </w:rPr>
              <w:t>Post-</w:t>
            </w:r>
            <w:r w:rsidR="000B1CE6" w:rsidRPr="000B1CE6">
              <w:rPr>
                <w:color w:val="808080" w:themeColor="background1" w:themeShade="80"/>
              </w:rPr>
              <w:t>release</w:t>
            </w:r>
          </w:p>
        </w:tc>
      </w:tr>
      <w:tr w:rsidR="000B1CE6" w14:paraId="432D439F" w14:textId="77777777" w:rsidTr="00396483">
        <w:trPr>
          <w:jc w:val="center"/>
        </w:trPr>
        <w:tc>
          <w:tcPr>
            <w:tcW w:w="2024" w:type="dxa"/>
          </w:tcPr>
          <w:p w14:paraId="21F71901" w14:textId="77777777" w:rsidR="000B1CE6" w:rsidRPr="000B1CE6" w:rsidRDefault="000B1CE6" w:rsidP="00396483">
            <w:pPr>
              <w:rPr>
                <w:color w:val="808080" w:themeColor="background1" w:themeShade="80"/>
              </w:rPr>
            </w:pPr>
            <w:r w:rsidRPr="000B1CE6">
              <w:rPr>
                <w:color w:val="808080" w:themeColor="background1" w:themeShade="80"/>
              </w:rPr>
              <w:t>DESIGN</w:t>
            </w:r>
          </w:p>
        </w:tc>
        <w:tc>
          <w:tcPr>
            <w:tcW w:w="2048" w:type="dxa"/>
          </w:tcPr>
          <w:p w14:paraId="1F86F97B" w14:textId="3C680353" w:rsidR="000B1CE6" w:rsidRPr="000B1CE6" w:rsidRDefault="000B1CE6" w:rsidP="00396483">
            <w:pPr>
              <w:rPr>
                <w:color w:val="808080" w:themeColor="background1" w:themeShade="80"/>
              </w:rPr>
            </w:pPr>
            <w:r w:rsidRPr="000B1CE6">
              <w:rPr>
                <w:color w:val="808080" w:themeColor="background1" w:themeShade="80"/>
              </w:rPr>
              <w:t>Percent of defects with design errors as root cause</w:t>
            </w:r>
          </w:p>
        </w:tc>
        <w:tc>
          <w:tcPr>
            <w:tcW w:w="2230" w:type="dxa"/>
          </w:tcPr>
          <w:p w14:paraId="181DAD6A" w14:textId="04AD2DA4" w:rsidR="000B1CE6" w:rsidRPr="000B1CE6" w:rsidRDefault="000B1CE6" w:rsidP="00396483">
            <w:pPr>
              <w:rPr>
                <w:color w:val="808080" w:themeColor="background1" w:themeShade="80"/>
              </w:rPr>
            </w:pPr>
            <w:r w:rsidRPr="000B1CE6">
              <w:rPr>
                <w:color w:val="808080" w:themeColor="background1" w:themeShade="80"/>
              </w:rPr>
              <w:t>5%</w:t>
            </w:r>
          </w:p>
        </w:tc>
        <w:tc>
          <w:tcPr>
            <w:tcW w:w="2014" w:type="dxa"/>
          </w:tcPr>
          <w:p w14:paraId="45928B28" w14:textId="02BC99C4" w:rsidR="000B1CE6" w:rsidRPr="000B1CE6" w:rsidRDefault="000B1CE6" w:rsidP="00396483">
            <w:pPr>
              <w:rPr>
                <w:color w:val="808080" w:themeColor="background1" w:themeShade="80"/>
              </w:rPr>
            </w:pPr>
            <w:r w:rsidRPr="000B1CE6">
              <w:rPr>
                <w:color w:val="808080" w:themeColor="background1" w:themeShade="80"/>
              </w:rPr>
              <w:t>10%</w:t>
            </w:r>
          </w:p>
        </w:tc>
        <w:tc>
          <w:tcPr>
            <w:tcW w:w="1748" w:type="dxa"/>
          </w:tcPr>
          <w:p w14:paraId="21F15A98" w14:textId="2CA9736D" w:rsidR="000B1CE6" w:rsidRPr="000B1CE6" w:rsidRDefault="00AC2305" w:rsidP="00396483">
            <w:pPr>
              <w:rPr>
                <w:color w:val="808080" w:themeColor="background1" w:themeShade="80"/>
              </w:rPr>
            </w:pPr>
            <w:r>
              <w:rPr>
                <w:color w:val="808080" w:themeColor="background1" w:themeShade="80"/>
              </w:rPr>
              <w:t>Post-</w:t>
            </w:r>
            <w:r w:rsidR="000B1CE6" w:rsidRPr="000B1CE6">
              <w:rPr>
                <w:color w:val="808080" w:themeColor="background1" w:themeShade="80"/>
              </w:rPr>
              <w:t>release</w:t>
            </w:r>
          </w:p>
        </w:tc>
      </w:tr>
      <w:tr w:rsidR="000B1CE6" w14:paraId="1ED4B4E5" w14:textId="77777777" w:rsidTr="00396483">
        <w:trPr>
          <w:jc w:val="center"/>
        </w:trPr>
        <w:tc>
          <w:tcPr>
            <w:tcW w:w="2024" w:type="dxa"/>
          </w:tcPr>
          <w:p w14:paraId="3A8812C3" w14:textId="77777777" w:rsidR="000B1CE6" w:rsidRPr="000B1CE6" w:rsidRDefault="000B1CE6" w:rsidP="00396483">
            <w:pPr>
              <w:rPr>
                <w:color w:val="808080" w:themeColor="background1" w:themeShade="80"/>
              </w:rPr>
            </w:pPr>
            <w:r w:rsidRPr="000B1CE6">
              <w:rPr>
                <w:color w:val="808080" w:themeColor="background1" w:themeShade="80"/>
              </w:rPr>
              <w:t>DEVELOPMENT</w:t>
            </w:r>
          </w:p>
        </w:tc>
        <w:tc>
          <w:tcPr>
            <w:tcW w:w="2048" w:type="dxa"/>
          </w:tcPr>
          <w:p w14:paraId="1144A12E" w14:textId="3F6FCF0E" w:rsidR="000B1CE6" w:rsidRPr="000B1CE6" w:rsidRDefault="000B1CE6" w:rsidP="000B1CE6">
            <w:pPr>
              <w:rPr>
                <w:color w:val="808080" w:themeColor="background1" w:themeShade="80"/>
              </w:rPr>
            </w:pPr>
            <w:r w:rsidRPr="000B1CE6">
              <w:rPr>
                <w:color w:val="808080" w:themeColor="background1" w:themeShade="80"/>
              </w:rPr>
              <w:t>Number of bugs resolved per commit found during commit</w:t>
            </w:r>
          </w:p>
        </w:tc>
        <w:tc>
          <w:tcPr>
            <w:tcW w:w="2230" w:type="dxa"/>
          </w:tcPr>
          <w:p w14:paraId="10E80920" w14:textId="3F6711D8" w:rsidR="000B1CE6" w:rsidRPr="000B1CE6" w:rsidRDefault="000B1CE6" w:rsidP="00396483">
            <w:pPr>
              <w:rPr>
                <w:color w:val="808080" w:themeColor="background1" w:themeShade="80"/>
              </w:rPr>
            </w:pPr>
            <w:r w:rsidRPr="000B1CE6">
              <w:rPr>
                <w:color w:val="808080" w:themeColor="background1" w:themeShade="80"/>
              </w:rPr>
              <w:t>90%</w:t>
            </w:r>
          </w:p>
        </w:tc>
        <w:tc>
          <w:tcPr>
            <w:tcW w:w="2014" w:type="dxa"/>
          </w:tcPr>
          <w:p w14:paraId="30B2D8EF" w14:textId="7024696D" w:rsidR="000B1CE6" w:rsidRPr="000B1CE6" w:rsidRDefault="000B1CE6" w:rsidP="00396483">
            <w:pPr>
              <w:rPr>
                <w:color w:val="808080" w:themeColor="background1" w:themeShade="80"/>
              </w:rPr>
            </w:pPr>
            <w:r w:rsidRPr="000B1CE6">
              <w:rPr>
                <w:color w:val="808080" w:themeColor="background1" w:themeShade="80"/>
              </w:rPr>
              <w:t>100%</w:t>
            </w:r>
          </w:p>
        </w:tc>
        <w:tc>
          <w:tcPr>
            <w:tcW w:w="1748" w:type="dxa"/>
          </w:tcPr>
          <w:p w14:paraId="5839072A" w14:textId="337A6922" w:rsidR="000B1CE6" w:rsidRPr="000B1CE6" w:rsidRDefault="000B1CE6" w:rsidP="00AC2305">
            <w:pPr>
              <w:rPr>
                <w:color w:val="808080" w:themeColor="background1" w:themeShade="80"/>
              </w:rPr>
            </w:pPr>
            <w:r w:rsidRPr="000B1CE6">
              <w:rPr>
                <w:color w:val="808080" w:themeColor="background1" w:themeShade="80"/>
              </w:rPr>
              <w:t xml:space="preserve">Per </w:t>
            </w:r>
            <w:r w:rsidR="00AC2305">
              <w:rPr>
                <w:color w:val="808080" w:themeColor="background1" w:themeShade="80"/>
              </w:rPr>
              <w:t>s</w:t>
            </w:r>
            <w:r w:rsidRPr="000B1CE6">
              <w:rPr>
                <w:color w:val="808080" w:themeColor="background1" w:themeShade="80"/>
              </w:rPr>
              <w:t>print</w:t>
            </w:r>
          </w:p>
        </w:tc>
      </w:tr>
      <w:tr w:rsidR="000B1CE6" w14:paraId="2F4C0CF2" w14:textId="77777777" w:rsidTr="00396483">
        <w:trPr>
          <w:jc w:val="center"/>
        </w:trPr>
        <w:tc>
          <w:tcPr>
            <w:tcW w:w="2024" w:type="dxa"/>
          </w:tcPr>
          <w:p w14:paraId="612C787A" w14:textId="77777777" w:rsidR="000B1CE6" w:rsidRPr="000B1CE6" w:rsidRDefault="000B1CE6" w:rsidP="00396483">
            <w:pPr>
              <w:rPr>
                <w:color w:val="808080" w:themeColor="background1" w:themeShade="80"/>
              </w:rPr>
            </w:pPr>
            <w:r w:rsidRPr="000B1CE6">
              <w:rPr>
                <w:color w:val="808080" w:themeColor="background1" w:themeShade="80"/>
              </w:rPr>
              <w:t>TEST</w:t>
            </w:r>
          </w:p>
        </w:tc>
        <w:tc>
          <w:tcPr>
            <w:tcW w:w="2048" w:type="dxa"/>
          </w:tcPr>
          <w:p w14:paraId="0216BE82" w14:textId="72360D0A" w:rsidR="000B1CE6" w:rsidRPr="000B1CE6" w:rsidRDefault="000B1CE6" w:rsidP="00396483">
            <w:pPr>
              <w:rPr>
                <w:color w:val="808080" w:themeColor="background1" w:themeShade="80"/>
              </w:rPr>
            </w:pPr>
            <w:r w:rsidRPr="000B1CE6">
              <w:rPr>
                <w:color w:val="808080" w:themeColor="background1" w:themeShade="80"/>
              </w:rPr>
              <w:t>Percent of test cases passed</w:t>
            </w:r>
          </w:p>
        </w:tc>
        <w:tc>
          <w:tcPr>
            <w:tcW w:w="2230" w:type="dxa"/>
          </w:tcPr>
          <w:p w14:paraId="3D974111" w14:textId="3FD23CD3" w:rsidR="000B1CE6" w:rsidRPr="000B1CE6" w:rsidRDefault="000B1CE6" w:rsidP="00396483">
            <w:pPr>
              <w:rPr>
                <w:color w:val="808080" w:themeColor="background1" w:themeShade="80"/>
              </w:rPr>
            </w:pPr>
            <w:r w:rsidRPr="000B1CE6">
              <w:rPr>
                <w:color w:val="808080" w:themeColor="background1" w:themeShade="80"/>
              </w:rPr>
              <w:t>90%</w:t>
            </w:r>
          </w:p>
        </w:tc>
        <w:tc>
          <w:tcPr>
            <w:tcW w:w="2014" w:type="dxa"/>
          </w:tcPr>
          <w:p w14:paraId="6EA7F9B9" w14:textId="3FED7242" w:rsidR="000B1CE6" w:rsidRPr="000B1CE6" w:rsidRDefault="000B1CE6" w:rsidP="00396483">
            <w:pPr>
              <w:rPr>
                <w:color w:val="808080" w:themeColor="background1" w:themeShade="80"/>
              </w:rPr>
            </w:pPr>
            <w:r w:rsidRPr="000B1CE6">
              <w:rPr>
                <w:color w:val="808080" w:themeColor="background1" w:themeShade="80"/>
              </w:rPr>
              <w:t>100%</w:t>
            </w:r>
          </w:p>
        </w:tc>
        <w:tc>
          <w:tcPr>
            <w:tcW w:w="1748" w:type="dxa"/>
          </w:tcPr>
          <w:p w14:paraId="3D24292A" w14:textId="13452AF7" w:rsidR="000B1CE6" w:rsidRPr="000B1CE6" w:rsidRDefault="000B1CE6" w:rsidP="00396483">
            <w:pPr>
              <w:rPr>
                <w:color w:val="808080" w:themeColor="background1" w:themeShade="80"/>
              </w:rPr>
            </w:pPr>
            <w:r w:rsidRPr="000B1CE6">
              <w:rPr>
                <w:color w:val="808080" w:themeColor="background1" w:themeShade="80"/>
              </w:rPr>
              <w:t>Testing phase completed</w:t>
            </w:r>
          </w:p>
        </w:tc>
      </w:tr>
      <w:tr w:rsidR="000B1CE6" w14:paraId="0491032C" w14:textId="77777777" w:rsidTr="00396483">
        <w:trPr>
          <w:jc w:val="center"/>
        </w:trPr>
        <w:tc>
          <w:tcPr>
            <w:tcW w:w="2024" w:type="dxa"/>
          </w:tcPr>
          <w:p w14:paraId="13996DD8" w14:textId="77777777" w:rsidR="000B1CE6" w:rsidRPr="000B1CE6" w:rsidRDefault="000B1CE6" w:rsidP="00396483">
            <w:pPr>
              <w:rPr>
                <w:color w:val="808080" w:themeColor="background1" w:themeShade="80"/>
              </w:rPr>
            </w:pPr>
            <w:r w:rsidRPr="000B1CE6">
              <w:rPr>
                <w:color w:val="808080" w:themeColor="background1" w:themeShade="80"/>
              </w:rPr>
              <w:t>DEPLOY</w:t>
            </w:r>
          </w:p>
        </w:tc>
        <w:tc>
          <w:tcPr>
            <w:tcW w:w="2048" w:type="dxa"/>
          </w:tcPr>
          <w:p w14:paraId="0017A75A" w14:textId="5D851937" w:rsidR="000B1CE6" w:rsidRPr="000B1CE6" w:rsidRDefault="000B1CE6" w:rsidP="00396483">
            <w:pPr>
              <w:rPr>
                <w:color w:val="808080" w:themeColor="background1" w:themeShade="80"/>
              </w:rPr>
            </w:pPr>
            <w:r w:rsidRPr="000B1CE6">
              <w:rPr>
                <w:color w:val="808080" w:themeColor="background1" w:themeShade="80"/>
              </w:rPr>
              <w:t>Number of defects identified pre-release</w:t>
            </w:r>
          </w:p>
        </w:tc>
        <w:tc>
          <w:tcPr>
            <w:tcW w:w="2230" w:type="dxa"/>
          </w:tcPr>
          <w:p w14:paraId="267BDDCC" w14:textId="7F74478F" w:rsidR="000B1CE6" w:rsidRPr="000B1CE6" w:rsidRDefault="000B1CE6" w:rsidP="00396483">
            <w:pPr>
              <w:rPr>
                <w:color w:val="808080" w:themeColor="background1" w:themeShade="80"/>
              </w:rPr>
            </w:pPr>
            <w:r w:rsidRPr="000B1CE6">
              <w:rPr>
                <w:color w:val="808080" w:themeColor="background1" w:themeShade="80"/>
              </w:rPr>
              <w:t>5</w:t>
            </w:r>
          </w:p>
        </w:tc>
        <w:tc>
          <w:tcPr>
            <w:tcW w:w="2014" w:type="dxa"/>
          </w:tcPr>
          <w:p w14:paraId="78F89421" w14:textId="2AEA4225" w:rsidR="000B1CE6" w:rsidRPr="000B1CE6" w:rsidRDefault="000B1CE6" w:rsidP="00396483">
            <w:pPr>
              <w:rPr>
                <w:color w:val="808080" w:themeColor="background1" w:themeShade="80"/>
              </w:rPr>
            </w:pPr>
            <w:r w:rsidRPr="000B1CE6">
              <w:rPr>
                <w:color w:val="808080" w:themeColor="background1" w:themeShade="80"/>
              </w:rPr>
              <w:t>15</w:t>
            </w:r>
          </w:p>
        </w:tc>
        <w:tc>
          <w:tcPr>
            <w:tcW w:w="1748" w:type="dxa"/>
          </w:tcPr>
          <w:p w14:paraId="7357A63A" w14:textId="5F8E092A" w:rsidR="000B1CE6" w:rsidRPr="000B1CE6" w:rsidRDefault="000B1CE6" w:rsidP="00396483">
            <w:pPr>
              <w:rPr>
                <w:color w:val="808080" w:themeColor="background1" w:themeShade="80"/>
              </w:rPr>
            </w:pPr>
            <w:r w:rsidRPr="000B1CE6">
              <w:rPr>
                <w:color w:val="808080" w:themeColor="background1" w:themeShade="80"/>
              </w:rPr>
              <w:t>Pre-release</w:t>
            </w:r>
          </w:p>
        </w:tc>
      </w:tr>
    </w:tbl>
    <w:p w14:paraId="0142FB0E" w14:textId="77777777" w:rsidR="00E974D0" w:rsidRDefault="00E974D0" w:rsidP="00E974D0"/>
    <w:p w14:paraId="38ED12BF" w14:textId="743A9311" w:rsidR="00453B57" w:rsidRPr="00EE6840" w:rsidRDefault="00453B57" w:rsidP="00E974D0">
      <w:pPr>
        <w:rPr>
          <w:b/>
          <w:color w:val="808080" w:themeColor="background1" w:themeShade="80"/>
        </w:rPr>
      </w:pPr>
      <w:r w:rsidRPr="00EE6840">
        <w:rPr>
          <w:b/>
          <w:color w:val="808080" w:themeColor="background1" w:themeShade="80"/>
        </w:rPr>
        <w:t>Table 9-2. SQA Overall Metrics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8"/>
        <w:gridCol w:w="2886"/>
        <w:gridCol w:w="2886"/>
      </w:tblGrid>
      <w:tr w:rsidR="000B1CE6" w14:paraId="0A79FEB4" w14:textId="77777777" w:rsidTr="00AC2305">
        <w:trPr>
          <w:jc w:val="center"/>
        </w:trPr>
        <w:tc>
          <w:tcPr>
            <w:tcW w:w="3498" w:type="dxa"/>
            <w:shd w:val="clear" w:color="auto" w:fill="DDDECE"/>
            <w:vAlign w:val="center"/>
          </w:tcPr>
          <w:p w14:paraId="3D3BEA43" w14:textId="71DA4A88" w:rsidR="000B1CE6" w:rsidRPr="003018D3" w:rsidRDefault="000B1CE6" w:rsidP="00396483">
            <w:pPr>
              <w:rPr>
                <w:b/>
              </w:rPr>
            </w:pPr>
            <w:r>
              <w:rPr>
                <w:b/>
              </w:rPr>
              <w:t>SQA Overall Metric</w:t>
            </w:r>
          </w:p>
        </w:tc>
        <w:tc>
          <w:tcPr>
            <w:tcW w:w="2886" w:type="dxa"/>
            <w:shd w:val="clear" w:color="auto" w:fill="DDDECE"/>
            <w:vAlign w:val="center"/>
          </w:tcPr>
          <w:p w14:paraId="3E96D5FF" w14:textId="77777777" w:rsidR="000B1CE6" w:rsidRPr="003018D3" w:rsidRDefault="000B1CE6" w:rsidP="00396483">
            <w:pPr>
              <w:rPr>
                <w:b/>
              </w:rPr>
            </w:pPr>
            <w:r>
              <w:rPr>
                <w:b/>
              </w:rPr>
              <w:t>Lower Tolerance Limit</w:t>
            </w:r>
          </w:p>
        </w:tc>
        <w:tc>
          <w:tcPr>
            <w:tcW w:w="2886" w:type="dxa"/>
            <w:shd w:val="clear" w:color="auto" w:fill="DDDECE"/>
          </w:tcPr>
          <w:p w14:paraId="3B9C6051" w14:textId="77777777" w:rsidR="000B1CE6" w:rsidRDefault="000B1CE6" w:rsidP="00396483">
            <w:pPr>
              <w:rPr>
                <w:b/>
              </w:rPr>
            </w:pPr>
            <w:r>
              <w:rPr>
                <w:b/>
              </w:rPr>
              <w:t>Upper Tolerance Limit</w:t>
            </w:r>
          </w:p>
        </w:tc>
      </w:tr>
      <w:tr w:rsidR="000B1CE6" w14:paraId="597D8272" w14:textId="77777777" w:rsidTr="00AC2305">
        <w:trPr>
          <w:jc w:val="center"/>
        </w:trPr>
        <w:tc>
          <w:tcPr>
            <w:tcW w:w="3498" w:type="dxa"/>
          </w:tcPr>
          <w:p w14:paraId="2B1461CD" w14:textId="5625330A" w:rsidR="000B1CE6" w:rsidRPr="000B1CE6" w:rsidRDefault="000B1CE6" w:rsidP="00396483">
            <w:pPr>
              <w:rPr>
                <w:color w:val="808080" w:themeColor="background1" w:themeShade="80"/>
              </w:rPr>
            </w:pPr>
            <w:r w:rsidRPr="000B1CE6">
              <w:rPr>
                <w:color w:val="808080" w:themeColor="background1" w:themeShade="80"/>
              </w:rPr>
              <w:t>Defect Detection Efficiency</w:t>
            </w:r>
          </w:p>
        </w:tc>
        <w:tc>
          <w:tcPr>
            <w:tcW w:w="2886" w:type="dxa"/>
          </w:tcPr>
          <w:p w14:paraId="47F8C160" w14:textId="0C0ABA40" w:rsidR="000B1CE6" w:rsidRPr="000B1CE6" w:rsidRDefault="000B1CE6" w:rsidP="00396483">
            <w:pPr>
              <w:rPr>
                <w:color w:val="808080" w:themeColor="background1" w:themeShade="80"/>
              </w:rPr>
            </w:pPr>
            <w:r w:rsidRPr="000B1CE6">
              <w:rPr>
                <w:color w:val="808080" w:themeColor="background1" w:themeShade="80"/>
              </w:rPr>
              <w:t>90%</w:t>
            </w:r>
          </w:p>
        </w:tc>
        <w:tc>
          <w:tcPr>
            <w:tcW w:w="2886" w:type="dxa"/>
          </w:tcPr>
          <w:p w14:paraId="2D1F59CA" w14:textId="77F84F64" w:rsidR="000B1CE6" w:rsidRPr="000B1CE6" w:rsidRDefault="000B1CE6" w:rsidP="00396483">
            <w:pPr>
              <w:rPr>
                <w:color w:val="808080" w:themeColor="background1" w:themeShade="80"/>
              </w:rPr>
            </w:pPr>
            <w:r w:rsidRPr="000B1CE6">
              <w:rPr>
                <w:color w:val="808080" w:themeColor="background1" w:themeShade="80"/>
              </w:rPr>
              <w:t>100%</w:t>
            </w:r>
          </w:p>
        </w:tc>
      </w:tr>
      <w:tr w:rsidR="000B1CE6" w14:paraId="34707E63" w14:textId="77777777" w:rsidTr="00AC2305">
        <w:trPr>
          <w:jc w:val="center"/>
        </w:trPr>
        <w:tc>
          <w:tcPr>
            <w:tcW w:w="3498" w:type="dxa"/>
          </w:tcPr>
          <w:p w14:paraId="55060578" w14:textId="6C23DB39" w:rsidR="000B1CE6" w:rsidRPr="000B1CE6" w:rsidRDefault="000B1CE6" w:rsidP="00396483">
            <w:pPr>
              <w:rPr>
                <w:color w:val="808080" w:themeColor="background1" w:themeShade="80"/>
              </w:rPr>
            </w:pPr>
            <w:r w:rsidRPr="000B1CE6">
              <w:rPr>
                <w:color w:val="808080" w:themeColor="background1" w:themeShade="80"/>
              </w:rPr>
              <w:t>Defect Removal Efficiency</w:t>
            </w:r>
          </w:p>
        </w:tc>
        <w:tc>
          <w:tcPr>
            <w:tcW w:w="2886" w:type="dxa"/>
          </w:tcPr>
          <w:p w14:paraId="630CAA54" w14:textId="1297D3BD" w:rsidR="000B1CE6" w:rsidRPr="000B1CE6" w:rsidRDefault="000B1CE6" w:rsidP="00396483">
            <w:pPr>
              <w:rPr>
                <w:color w:val="808080" w:themeColor="background1" w:themeShade="80"/>
              </w:rPr>
            </w:pPr>
            <w:r w:rsidRPr="000B1CE6">
              <w:rPr>
                <w:color w:val="808080" w:themeColor="background1" w:themeShade="80"/>
              </w:rPr>
              <w:t>90%</w:t>
            </w:r>
          </w:p>
        </w:tc>
        <w:tc>
          <w:tcPr>
            <w:tcW w:w="2886" w:type="dxa"/>
          </w:tcPr>
          <w:p w14:paraId="77EF3B45" w14:textId="65A2ACC2" w:rsidR="000B1CE6" w:rsidRPr="000B1CE6" w:rsidRDefault="000B1CE6" w:rsidP="00396483">
            <w:pPr>
              <w:rPr>
                <w:color w:val="808080" w:themeColor="background1" w:themeShade="80"/>
              </w:rPr>
            </w:pPr>
            <w:r w:rsidRPr="000B1CE6">
              <w:rPr>
                <w:color w:val="808080" w:themeColor="background1" w:themeShade="80"/>
              </w:rPr>
              <w:t>100%</w:t>
            </w:r>
          </w:p>
        </w:tc>
      </w:tr>
      <w:tr w:rsidR="000B1CE6" w14:paraId="02DCC9C1" w14:textId="77777777" w:rsidTr="00AC2305">
        <w:trPr>
          <w:jc w:val="center"/>
        </w:trPr>
        <w:tc>
          <w:tcPr>
            <w:tcW w:w="3498" w:type="dxa"/>
          </w:tcPr>
          <w:p w14:paraId="4BC98ECB" w14:textId="369E1CAF" w:rsidR="000B1CE6" w:rsidRPr="000B1CE6" w:rsidRDefault="000B1CE6" w:rsidP="00396483">
            <w:pPr>
              <w:rPr>
                <w:color w:val="808080" w:themeColor="background1" w:themeShade="80"/>
              </w:rPr>
            </w:pPr>
            <w:r w:rsidRPr="000B1CE6">
              <w:rPr>
                <w:color w:val="808080" w:themeColor="background1" w:themeShade="80"/>
              </w:rPr>
              <w:t>Mean Time to Repair</w:t>
            </w:r>
          </w:p>
        </w:tc>
        <w:tc>
          <w:tcPr>
            <w:tcW w:w="2886" w:type="dxa"/>
          </w:tcPr>
          <w:p w14:paraId="0E77D153" w14:textId="711E42E6" w:rsidR="000B1CE6" w:rsidRPr="000B1CE6" w:rsidRDefault="000B1CE6" w:rsidP="00396483">
            <w:pPr>
              <w:rPr>
                <w:color w:val="808080" w:themeColor="background1" w:themeShade="80"/>
              </w:rPr>
            </w:pPr>
            <w:r w:rsidRPr="000B1CE6">
              <w:rPr>
                <w:color w:val="808080" w:themeColor="background1" w:themeShade="80"/>
              </w:rPr>
              <w:t>2 hours</w:t>
            </w:r>
          </w:p>
        </w:tc>
        <w:tc>
          <w:tcPr>
            <w:tcW w:w="2886" w:type="dxa"/>
          </w:tcPr>
          <w:p w14:paraId="25A60CE2" w14:textId="2CCA8A09" w:rsidR="000B1CE6" w:rsidRPr="000B1CE6" w:rsidRDefault="000B1CE6" w:rsidP="00396483">
            <w:pPr>
              <w:rPr>
                <w:color w:val="808080" w:themeColor="background1" w:themeShade="80"/>
              </w:rPr>
            </w:pPr>
            <w:r w:rsidRPr="000B1CE6">
              <w:rPr>
                <w:color w:val="808080" w:themeColor="background1" w:themeShade="80"/>
              </w:rPr>
              <w:t>1 day</w:t>
            </w:r>
          </w:p>
        </w:tc>
      </w:tr>
    </w:tbl>
    <w:p w14:paraId="4A33DAB2" w14:textId="77777777" w:rsidR="000B1CE6" w:rsidRDefault="000B1CE6" w:rsidP="00E974D0"/>
    <w:p w14:paraId="403E28F0" w14:textId="7705F551" w:rsidR="00E974D0" w:rsidRDefault="00BD275B" w:rsidP="00E974D0">
      <w:pPr>
        <w:pStyle w:val="Heading1"/>
      </w:pPr>
      <w:bookmarkStart w:id="29" w:name="_Toc202083204"/>
      <w:r>
        <w:t>Section 6</w:t>
      </w:r>
      <w:r w:rsidR="00E974D0">
        <w:t xml:space="preserve"> – </w:t>
      </w:r>
      <w:proofErr w:type="spellStart"/>
      <w:r w:rsidR="003832B7">
        <w:t>Capacitación</w:t>
      </w:r>
      <w:bookmarkEnd w:id="29"/>
      <w:proofErr w:type="spellEnd"/>
      <w:r w:rsidR="00E974D0">
        <w:t xml:space="preserve"> </w:t>
      </w:r>
    </w:p>
    <w:p w14:paraId="2BB56877" w14:textId="54F6B553" w:rsidR="00E974D0" w:rsidRDefault="00453B57" w:rsidP="00E974D0">
      <w:pPr>
        <w:rPr>
          <w:i/>
          <w:color w:val="808080" w:themeColor="background1" w:themeShade="80"/>
        </w:rPr>
      </w:pPr>
      <w:r>
        <w:rPr>
          <w:i/>
          <w:color w:val="808080" w:themeColor="background1" w:themeShade="80"/>
        </w:rPr>
        <w:t>Identify training activities required to meet the needs of the SQA plan.</w:t>
      </w:r>
    </w:p>
    <w:p w14:paraId="1797182E" w14:textId="77777777" w:rsidR="00453B57" w:rsidRDefault="00453B57" w:rsidP="00E974D0">
      <w:pPr>
        <w:rPr>
          <w:i/>
          <w:color w:val="808080" w:themeColor="background1" w:themeShade="80"/>
        </w:rPr>
      </w:pPr>
    </w:p>
    <w:p w14:paraId="1A876D30" w14:textId="79084D53" w:rsidR="00453B57" w:rsidRDefault="00453B57" w:rsidP="00E974D0">
      <w:pPr>
        <w:rPr>
          <w:color w:val="808080" w:themeColor="background1" w:themeShade="80"/>
        </w:rPr>
      </w:pPr>
      <w:r>
        <w:rPr>
          <w:color w:val="808080" w:themeColor="background1" w:themeShade="80"/>
        </w:rPr>
        <w:t xml:space="preserve">Table 9 provides a matrix that identifies the required skills to perform SQA tasks to implement this SQA plan for [Project Name]. The training schedule </w:t>
      </w:r>
      <w:r w:rsidR="00AC2305">
        <w:rPr>
          <w:color w:val="808080" w:themeColor="background1" w:themeShade="80"/>
        </w:rPr>
        <w:t>will</w:t>
      </w:r>
      <w:r>
        <w:rPr>
          <w:color w:val="808080" w:themeColor="background1" w:themeShade="80"/>
        </w:rPr>
        <w:t xml:space="preserve"> be compatible with the project schedule. In some cases, training will be conducted on</w:t>
      </w:r>
      <w:r w:rsidR="00AC2305">
        <w:rPr>
          <w:color w:val="808080" w:themeColor="background1" w:themeShade="80"/>
        </w:rPr>
        <w:t xml:space="preserve"> </w:t>
      </w:r>
      <w:r>
        <w:rPr>
          <w:color w:val="808080" w:themeColor="background1" w:themeShade="80"/>
        </w:rPr>
        <w:t>the</w:t>
      </w:r>
      <w:r w:rsidR="00AC2305">
        <w:rPr>
          <w:color w:val="808080" w:themeColor="background1" w:themeShade="80"/>
        </w:rPr>
        <w:t xml:space="preserve"> </w:t>
      </w:r>
      <w:r>
        <w:rPr>
          <w:color w:val="808080" w:themeColor="background1" w:themeShade="80"/>
        </w:rPr>
        <w:t>job.</w:t>
      </w:r>
    </w:p>
    <w:p w14:paraId="5D35A9AF" w14:textId="77777777" w:rsidR="00453B57" w:rsidRPr="00AC2305" w:rsidRDefault="00453B57" w:rsidP="00E974D0">
      <w:pPr>
        <w:rPr>
          <w:b/>
          <w:color w:val="808080" w:themeColor="background1" w:themeShade="80"/>
        </w:rPr>
      </w:pPr>
    </w:p>
    <w:p w14:paraId="2D7F58B6" w14:textId="5611C00A" w:rsidR="00453B57" w:rsidRPr="00EE6840" w:rsidRDefault="00453B57" w:rsidP="00E974D0">
      <w:pPr>
        <w:rPr>
          <w:b/>
          <w:color w:val="808080" w:themeColor="background1" w:themeShade="80"/>
        </w:rPr>
      </w:pPr>
      <w:r w:rsidRPr="00EE6840">
        <w:rPr>
          <w:b/>
          <w:color w:val="808080" w:themeColor="background1" w:themeShade="80"/>
        </w:rPr>
        <w:t xml:space="preserve">Table 10. </w:t>
      </w:r>
      <w:r w:rsidR="00776931" w:rsidRPr="00EE6840">
        <w:rPr>
          <w:b/>
          <w:color w:val="808080" w:themeColor="background1" w:themeShade="80"/>
        </w:rPr>
        <w:t>SQA Training Matrix</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98"/>
        <w:gridCol w:w="2943"/>
        <w:gridCol w:w="1440"/>
        <w:gridCol w:w="2652"/>
      </w:tblGrid>
      <w:tr w:rsidR="00776931" w14:paraId="27716782" w14:textId="77777777" w:rsidTr="00AC2305">
        <w:trPr>
          <w:jc w:val="center"/>
        </w:trPr>
        <w:tc>
          <w:tcPr>
            <w:tcW w:w="2298" w:type="dxa"/>
            <w:shd w:val="clear" w:color="auto" w:fill="DEDDD0"/>
          </w:tcPr>
          <w:p w14:paraId="48D91E51" w14:textId="77777777" w:rsidR="00776931" w:rsidRDefault="00776931" w:rsidP="00396483">
            <w:pPr>
              <w:jc w:val="center"/>
              <w:rPr>
                <w:b/>
                <w:bCs/>
              </w:rPr>
            </w:pPr>
            <w:r>
              <w:rPr>
                <w:b/>
                <w:bCs/>
              </w:rPr>
              <w:t>TASK</w:t>
            </w:r>
          </w:p>
        </w:tc>
        <w:tc>
          <w:tcPr>
            <w:tcW w:w="2943" w:type="dxa"/>
            <w:shd w:val="clear" w:color="auto" w:fill="DEDDD0"/>
          </w:tcPr>
          <w:p w14:paraId="4C6CED74" w14:textId="77777777" w:rsidR="00776931" w:rsidRDefault="00776931" w:rsidP="00396483">
            <w:pPr>
              <w:jc w:val="center"/>
              <w:rPr>
                <w:b/>
                <w:bCs/>
              </w:rPr>
            </w:pPr>
            <w:r>
              <w:rPr>
                <w:b/>
                <w:bCs/>
              </w:rPr>
              <w:t>SKILL REQUIREMENTS</w:t>
            </w:r>
          </w:p>
        </w:tc>
        <w:tc>
          <w:tcPr>
            <w:tcW w:w="1440" w:type="dxa"/>
            <w:shd w:val="clear" w:color="auto" w:fill="DEDDD0"/>
          </w:tcPr>
          <w:p w14:paraId="09DE67CA" w14:textId="77777777" w:rsidR="00776931" w:rsidRDefault="00776931" w:rsidP="00396483">
            <w:pPr>
              <w:jc w:val="center"/>
              <w:rPr>
                <w:b/>
                <w:bCs/>
              </w:rPr>
            </w:pPr>
            <w:r>
              <w:rPr>
                <w:b/>
                <w:bCs/>
              </w:rPr>
              <w:t>TYPE</w:t>
            </w:r>
          </w:p>
        </w:tc>
        <w:tc>
          <w:tcPr>
            <w:tcW w:w="2652" w:type="dxa"/>
            <w:shd w:val="clear" w:color="auto" w:fill="DEDDD0"/>
          </w:tcPr>
          <w:p w14:paraId="34407265" w14:textId="77777777" w:rsidR="00776931" w:rsidRDefault="00776931" w:rsidP="00396483">
            <w:pPr>
              <w:jc w:val="center"/>
              <w:rPr>
                <w:b/>
                <w:bCs/>
              </w:rPr>
            </w:pPr>
            <w:r>
              <w:rPr>
                <w:b/>
                <w:bCs/>
              </w:rPr>
              <w:t>SOURCE</w:t>
            </w:r>
          </w:p>
        </w:tc>
      </w:tr>
      <w:tr w:rsidR="00776931" w14:paraId="0E4526B3" w14:textId="77777777" w:rsidTr="00AC2305">
        <w:trPr>
          <w:jc w:val="center"/>
        </w:trPr>
        <w:tc>
          <w:tcPr>
            <w:tcW w:w="2298" w:type="dxa"/>
          </w:tcPr>
          <w:p w14:paraId="449C9F66" w14:textId="77777777" w:rsidR="00776931" w:rsidRPr="00776931" w:rsidRDefault="00776931" w:rsidP="00396483">
            <w:pPr>
              <w:rPr>
                <w:color w:val="808080" w:themeColor="background1" w:themeShade="80"/>
              </w:rPr>
            </w:pPr>
            <w:r w:rsidRPr="00776931">
              <w:rPr>
                <w:color w:val="808080" w:themeColor="background1" w:themeShade="80"/>
              </w:rPr>
              <w:t>Code Reviews</w:t>
            </w:r>
          </w:p>
        </w:tc>
        <w:tc>
          <w:tcPr>
            <w:tcW w:w="2943" w:type="dxa"/>
          </w:tcPr>
          <w:p w14:paraId="479BD63C" w14:textId="77777777" w:rsidR="00776931" w:rsidRPr="00776931" w:rsidRDefault="00776931" w:rsidP="00396483">
            <w:pPr>
              <w:rPr>
                <w:color w:val="808080" w:themeColor="background1" w:themeShade="80"/>
              </w:rPr>
            </w:pPr>
            <w:r w:rsidRPr="00776931">
              <w:rPr>
                <w:color w:val="808080" w:themeColor="background1" w:themeShade="80"/>
              </w:rPr>
              <w:t>Source Language, Peer Reviews</w:t>
            </w:r>
          </w:p>
        </w:tc>
        <w:tc>
          <w:tcPr>
            <w:tcW w:w="1440" w:type="dxa"/>
          </w:tcPr>
          <w:p w14:paraId="40768EE5" w14:textId="09374AFD" w:rsidR="00776931" w:rsidRPr="00776931" w:rsidRDefault="00776931" w:rsidP="00AC2305">
            <w:pPr>
              <w:rPr>
                <w:color w:val="808080" w:themeColor="background1" w:themeShade="80"/>
              </w:rPr>
            </w:pPr>
            <w:r w:rsidRPr="00776931">
              <w:rPr>
                <w:color w:val="808080" w:themeColor="background1" w:themeShade="80"/>
              </w:rPr>
              <w:t>Classroom/ On-</w:t>
            </w:r>
            <w:r w:rsidR="00AC2305">
              <w:rPr>
                <w:color w:val="808080" w:themeColor="background1" w:themeShade="80"/>
              </w:rPr>
              <w:t>t</w:t>
            </w:r>
            <w:r w:rsidRPr="00776931">
              <w:rPr>
                <w:color w:val="808080" w:themeColor="background1" w:themeShade="80"/>
              </w:rPr>
              <w:t>he-Job</w:t>
            </w:r>
          </w:p>
        </w:tc>
        <w:tc>
          <w:tcPr>
            <w:tcW w:w="2652" w:type="dxa"/>
          </w:tcPr>
          <w:p w14:paraId="1F54AB87" w14:textId="22FD3216" w:rsidR="00776931" w:rsidRPr="00776931" w:rsidRDefault="00776931" w:rsidP="00396483">
            <w:pPr>
              <w:rPr>
                <w:color w:val="808080" w:themeColor="background1" w:themeShade="80"/>
              </w:rPr>
            </w:pPr>
            <w:r w:rsidRPr="00776931">
              <w:rPr>
                <w:color w:val="808080" w:themeColor="background1" w:themeShade="80"/>
              </w:rPr>
              <w:t>Program Management, Peer Review Process and Workshop</w:t>
            </w:r>
          </w:p>
        </w:tc>
      </w:tr>
      <w:tr w:rsidR="00776931" w14:paraId="44D4F5B3" w14:textId="77777777" w:rsidTr="00AC2305">
        <w:trPr>
          <w:jc w:val="center"/>
        </w:trPr>
        <w:tc>
          <w:tcPr>
            <w:tcW w:w="2298" w:type="dxa"/>
          </w:tcPr>
          <w:p w14:paraId="0DEA4D8A" w14:textId="77777777" w:rsidR="00776931" w:rsidRPr="00776931" w:rsidRDefault="00776931" w:rsidP="00396483">
            <w:pPr>
              <w:rPr>
                <w:color w:val="808080" w:themeColor="background1" w:themeShade="80"/>
              </w:rPr>
            </w:pPr>
            <w:r w:rsidRPr="00776931">
              <w:rPr>
                <w:color w:val="808080" w:themeColor="background1" w:themeShade="80"/>
              </w:rPr>
              <w:t>Documentation Reviews</w:t>
            </w:r>
          </w:p>
        </w:tc>
        <w:tc>
          <w:tcPr>
            <w:tcW w:w="2943" w:type="dxa"/>
          </w:tcPr>
          <w:p w14:paraId="70AD568F" w14:textId="038C1D5D" w:rsidR="00776931" w:rsidRPr="00776931" w:rsidRDefault="00776931" w:rsidP="00AC2305">
            <w:pPr>
              <w:rPr>
                <w:color w:val="808080" w:themeColor="background1" w:themeShade="80"/>
              </w:rPr>
            </w:pPr>
            <w:r w:rsidRPr="00776931">
              <w:rPr>
                <w:color w:val="808080" w:themeColor="background1" w:themeShade="80"/>
              </w:rPr>
              <w:t xml:space="preserve">Software Development and Documentation </w:t>
            </w:r>
            <w:r w:rsidR="00AC2305">
              <w:rPr>
                <w:color w:val="808080" w:themeColor="background1" w:themeShade="80"/>
              </w:rPr>
              <w:t>S</w:t>
            </w:r>
            <w:r w:rsidRPr="00776931">
              <w:rPr>
                <w:color w:val="808080" w:themeColor="background1" w:themeShade="80"/>
              </w:rPr>
              <w:t xml:space="preserve">tandards and </w:t>
            </w:r>
            <w:r w:rsidR="00AC2305">
              <w:rPr>
                <w:color w:val="808080" w:themeColor="background1" w:themeShade="80"/>
              </w:rPr>
              <w:t>G</w:t>
            </w:r>
            <w:r w:rsidRPr="00776931">
              <w:rPr>
                <w:color w:val="808080" w:themeColor="background1" w:themeShade="80"/>
              </w:rPr>
              <w:t>uidelines, Peer Reviews</w:t>
            </w:r>
          </w:p>
        </w:tc>
        <w:tc>
          <w:tcPr>
            <w:tcW w:w="1440" w:type="dxa"/>
          </w:tcPr>
          <w:p w14:paraId="44DEAB54" w14:textId="1C4A7509" w:rsidR="00776931" w:rsidRPr="00776931" w:rsidRDefault="00776931" w:rsidP="00AC2305">
            <w:pPr>
              <w:rPr>
                <w:color w:val="808080" w:themeColor="background1" w:themeShade="80"/>
              </w:rPr>
            </w:pPr>
            <w:r w:rsidRPr="00776931">
              <w:rPr>
                <w:color w:val="808080" w:themeColor="background1" w:themeShade="80"/>
              </w:rPr>
              <w:t>Classroom/ On-</w:t>
            </w:r>
            <w:r w:rsidR="00AC2305">
              <w:rPr>
                <w:color w:val="808080" w:themeColor="background1" w:themeShade="80"/>
              </w:rPr>
              <w:t>t</w:t>
            </w:r>
            <w:r w:rsidRPr="00776931">
              <w:rPr>
                <w:color w:val="808080" w:themeColor="background1" w:themeShade="80"/>
              </w:rPr>
              <w:t>he-Job</w:t>
            </w:r>
          </w:p>
        </w:tc>
        <w:tc>
          <w:tcPr>
            <w:tcW w:w="2652" w:type="dxa"/>
          </w:tcPr>
          <w:p w14:paraId="2D5F8744" w14:textId="4FF1D894" w:rsidR="00776931" w:rsidRPr="00776931" w:rsidRDefault="00776931" w:rsidP="00396483">
            <w:pPr>
              <w:rPr>
                <w:color w:val="808080" w:themeColor="background1" w:themeShade="80"/>
              </w:rPr>
            </w:pPr>
            <w:r w:rsidRPr="00776931">
              <w:rPr>
                <w:color w:val="808080" w:themeColor="background1" w:themeShade="80"/>
              </w:rPr>
              <w:t>Program Management, Peer Review Process and Workshop</w:t>
            </w:r>
          </w:p>
        </w:tc>
      </w:tr>
      <w:tr w:rsidR="00776931" w14:paraId="5027E79A" w14:textId="77777777" w:rsidTr="00AC2305">
        <w:trPr>
          <w:jc w:val="center"/>
        </w:trPr>
        <w:tc>
          <w:tcPr>
            <w:tcW w:w="2298" w:type="dxa"/>
          </w:tcPr>
          <w:p w14:paraId="38E29E22" w14:textId="77777777" w:rsidR="00776931" w:rsidRPr="00776931" w:rsidRDefault="00776931" w:rsidP="00396483">
            <w:pPr>
              <w:rPr>
                <w:color w:val="808080" w:themeColor="background1" w:themeShade="80"/>
              </w:rPr>
            </w:pPr>
            <w:r w:rsidRPr="00776931">
              <w:rPr>
                <w:color w:val="808080" w:themeColor="background1" w:themeShade="80"/>
              </w:rPr>
              <w:t>Process Audits</w:t>
            </w:r>
          </w:p>
        </w:tc>
        <w:tc>
          <w:tcPr>
            <w:tcW w:w="2943" w:type="dxa"/>
          </w:tcPr>
          <w:p w14:paraId="68D94A7A" w14:textId="4C91221C" w:rsidR="00776931" w:rsidRPr="00776931" w:rsidRDefault="00776931" w:rsidP="00AC2305">
            <w:pPr>
              <w:rPr>
                <w:color w:val="808080" w:themeColor="background1" w:themeShade="80"/>
              </w:rPr>
            </w:pPr>
            <w:r w:rsidRPr="00776931">
              <w:rPr>
                <w:color w:val="808080" w:themeColor="background1" w:themeShade="80"/>
              </w:rPr>
              <w:t>Software Development Life</w:t>
            </w:r>
            <w:r w:rsidR="00AC2305">
              <w:rPr>
                <w:color w:val="808080" w:themeColor="background1" w:themeShade="80"/>
              </w:rPr>
              <w:t>c</w:t>
            </w:r>
            <w:r w:rsidRPr="00776931">
              <w:rPr>
                <w:color w:val="808080" w:themeColor="background1" w:themeShade="80"/>
              </w:rPr>
              <w:t xml:space="preserve">ycle Processes, Audit </w:t>
            </w:r>
            <w:r w:rsidR="00AC2305">
              <w:rPr>
                <w:color w:val="808080" w:themeColor="background1" w:themeShade="80"/>
              </w:rPr>
              <w:t>T</w:t>
            </w:r>
            <w:r w:rsidRPr="00776931">
              <w:rPr>
                <w:color w:val="808080" w:themeColor="background1" w:themeShade="80"/>
              </w:rPr>
              <w:t>echniques</w:t>
            </w:r>
          </w:p>
        </w:tc>
        <w:tc>
          <w:tcPr>
            <w:tcW w:w="1440" w:type="dxa"/>
          </w:tcPr>
          <w:p w14:paraId="730B1923" w14:textId="33698381" w:rsidR="00776931" w:rsidRPr="00776931" w:rsidRDefault="00776931" w:rsidP="00AC2305">
            <w:pPr>
              <w:rPr>
                <w:color w:val="808080" w:themeColor="background1" w:themeShade="80"/>
              </w:rPr>
            </w:pPr>
            <w:r w:rsidRPr="00776931">
              <w:rPr>
                <w:color w:val="808080" w:themeColor="background1" w:themeShade="80"/>
              </w:rPr>
              <w:t>Classroom/ On-</w:t>
            </w:r>
            <w:r w:rsidR="00AC2305">
              <w:rPr>
                <w:color w:val="808080" w:themeColor="background1" w:themeShade="80"/>
              </w:rPr>
              <w:t>t</w:t>
            </w:r>
            <w:r w:rsidRPr="00776931">
              <w:rPr>
                <w:color w:val="808080" w:themeColor="background1" w:themeShade="80"/>
              </w:rPr>
              <w:t>he-Job</w:t>
            </w:r>
          </w:p>
        </w:tc>
        <w:tc>
          <w:tcPr>
            <w:tcW w:w="2652" w:type="dxa"/>
          </w:tcPr>
          <w:p w14:paraId="0BD0465C" w14:textId="7941A5BE" w:rsidR="00776931" w:rsidRPr="00776931" w:rsidRDefault="00776931" w:rsidP="00776931">
            <w:pPr>
              <w:rPr>
                <w:color w:val="808080" w:themeColor="background1" w:themeShade="80"/>
              </w:rPr>
            </w:pPr>
            <w:r w:rsidRPr="00776931">
              <w:rPr>
                <w:color w:val="808080" w:themeColor="background1" w:themeShade="80"/>
              </w:rPr>
              <w:t>IEEE</w:t>
            </w:r>
          </w:p>
        </w:tc>
      </w:tr>
      <w:tr w:rsidR="00776931" w14:paraId="7F91D40C" w14:textId="77777777" w:rsidTr="00AC2305">
        <w:trPr>
          <w:jc w:val="center"/>
        </w:trPr>
        <w:tc>
          <w:tcPr>
            <w:tcW w:w="2298" w:type="dxa"/>
          </w:tcPr>
          <w:p w14:paraId="25ECD0EB" w14:textId="77777777" w:rsidR="00776931" w:rsidRPr="00776931" w:rsidRDefault="00776931" w:rsidP="00396483">
            <w:pPr>
              <w:rPr>
                <w:color w:val="808080" w:themeColor="background1" w:themeShade="80"/>
              </w:rPr>
            </w:pPr>
            <w:r w:rsidRPr="00776931">
              <w:rPr>
                <w:color w:val="808080" w:themeColor="background1" w:themeShade="80"/>
              </w:rPr>
              <w:t>Testing</w:t>
            </w:r>
          </w:p>
        </w:tc>
        <w:tc>
          <w:tcPr>
            <w:tcW w:w="2943" w:type="dxa"/>
          </w:tcPr>
          <w:p w14:paraId="09179646" w14:textId="77777777" w:rsidR="00776931" w:rsidRPr="00776931" w:rsidRDefault="00776931" w:rsidP="00396483">
            <w:pPr>
              <w:rPr>
                <w:color w:val="808080" w:themeColor="background1" w:themeShade="80"/>
              </w:rPr>
            </w:pPr>
            <w:r w:rsidRPr="00776931">
              <w:rPr>
                <w:color w:val="808080" w:themeColor="background1" w:themeShade="80"/>
              </w:rPr>
              <w:t>Testing Methodologies</w:t>
            </w:r>
          </w:p>
        </w:tc>
        <w:tc>
          <w:tcPr>
            <w:tcW w:w="1440" w:type="dxa"/>
          </w:tcPr>
          <w:p w14:paraId="68ECB92B" w14:textId="2F3EFFE5" w:rsidR="00776931" w:rsidRPr="00776931" w:rsidRDefault="00776931" w:rsidP="00AC2305">
            <w:pPr>
              <w:rPr>
                <w:color w:val="808080" w:themeColor="background1" w:themeShade="80"/>
              </w:rPr>
            </w:pPr>
            <w:r w:rsidRPr="00776931">
              <w:rPr>
                <w:color w:val="808080" w:themeColor="background1" w:themeShade="80"/>
              </w:rPr>
              <w:t>On-</w:t>
            </w:r>
            <w:r w:rsidR="00AC2305">
              <w:rPr>
                <w:color w:val="808080" w:themeColor="background1" w:themeShade="80"/>
              </w:rPr>
              <w:t>t</w:t>
            </w:r>
            <w:r w:rsidRPr="00776931">
              <w:rPr>
                <w:color w:val="808080" w:themeColor="background1" w:themeShade="80"/>
              </w:rPr>
              <w:t>he-Job</w:t>
            </w:r>
          </w:p>
        </w:tc>
        <w:tc>
          <w:tcPr>
            <w:tcW w:w="2652" w:type="dxa"/>
          </w:tcPr>
          <w:p w14:paraId="5C889A3C" w14:textId="66806AD3" w:rsidR="00776931" w:rsidRPr="00776931" w:rsidRDefault="00776931" w:rsidP="00396483">
            <w:pPr>
              <w:rPr>
                <w:color w:val="808080" w:themeColor="background1" w:themeShade="80"/>
              </w:rPr>
            </w:pPr>
            <w:r w:rsidRPr="00776931">
              <w:rPr>
                <w:color w:val="808080" w:themeColor="background1" w:themeShade="80"/>
              </w:rPr>
              <w:t>IEEE</w:t>
            </w:r>
          </w:p>
        </w:tc>
      </w:tr>
      <w:tr w:rsidR="00776931" w14:paraId="4A03F91B" w14:textId="77777777" w:rsidTr="00AC2305">
        <w:trPr>
          <w:jc w:val="center"/>
        </w:trPr>
        <w:tc>
          <w:tcPr>
            <w:tcW w:w="2298" w:type="dxa"/>
          </w:tcPr>
          <w:p w14:paraId="1880D1EA" w14:textId="77777777" w:rsidR="00776931" w:rsidRPr="00776931" w:rsidRDefault="00776931" w:rsidP="00776931">
            <w:pPr>
              <w:rPr>
                <w:color w:val="808080" w:themeColor="background1" w:themeShade="80"/>
              </w:rPr>
            </w:pPr>
            <w:r w:rsidRPr="00776931">
              <w:rPr>
                <w:color w:val="808080" w:themeColor="background1" w:themeShade="80"/>
              </w:rPr>
              <w:lastRenderedPageBreak/>
              <w:t>SQA Management</w:t>
            </w:r>
          </w:p>
        </w:tc>
        <w:tc>
          <w:tcPr>
            <w:tcW w:w="2943" w:type="dxa"/>
          </w:tcPr>
          <w:p w14:paraId="2101B3BC" w14:textId="77777777" w:rsidR="00776931" w:rsidRPr="00776931" w:rsidRDefault="00776931" w:rsidP="00776931">
            <w:pPr>
              <w:rPr>
                <w:color w:val="808080" w:themeColor="background1" w:themeShade="80"/>
              </w:rPr>
            </w:pPr>
            <w:r w:rsidRPr="00776931">
              <w:rPr>
                <w:color w:val="808080" w:themeColor="background1" w:themeShade="80"/>
              </w:rPr>
              <w:t>Project Management</w:t>
            </w:r>
          </w:p>
        </w:tc>
        <w:tc>
          <w:tcPr>
            <w:tcW w:w="1440" w:type="dxa"/>
          </w:tcPr>
          <w:p w14:paraId="5958EFD6" w14:textId="4BCBC557" w:rsidR="00776931" w:rsidRPr="00776931" w:rsidRDefault="00776931" w:rsidP="00776931">
            <w:pPr>
              <w:rPr>
                <w:color w:val="808080" w:themeColor="background1" w:themeShade="80"/>
              </w:rPr>
            </w:pPr>
            <w:r w:rsidRPr="00776931">
              <w:rPr>
                <w:color w:val="808080" w:themeColor="background1" w:themeShade="80"/>
              </w:rPr>
              <w:t>Classroom/ On-The-Job</w:t>
            </w:r>
          </w:p>
        </w:tc>
        <w:tc>
          <w:tcPr>
            <w:tcW w:w="2652" w:type="dxa"/>
          </w:tcPr>
          <w:p w14:paraId="43F5DBF4" w14:textId="3AC70835" w:rsidR="00776931" w:rsidRPr="00776931" w:rsidRDefault="00776931" w:rsidP="00AC2305">
            <w:pPr>
              <w:rPr>
                <w:color w:val="808080" w:themeColor="background1" w:themeShade="80"/>
              </w:rPr>
            </w:pPr>
            <w:r w:rsidRPr="00776931">
              <w:rPr>
                <w:color w:val="808080" w:themeColor="background1" w:themeShade="80"/>
              </w:rPr>
              <w:t xml:space="preserve">Program Management, Software Project Management (SPM) </w:t>
            </w:r>
            <w:r w:rsidR="00AC2305">
              <w:rPr>
                <w:color w:val="808080" w:themeColor="background1" w:themeShade="80"/>
              </w:rPr>
              <w:t>C</w:t>
            </w:r>
            <w:r w:rsidRPr="00776931">
              <w:rPr>
                <w:color w:val="808080" w:themeColor="background1" w:themeShade="80"/>
              </w:rPr>
              <w:t>ourse</w:t>
            </w:r>
          </w:p>
        </w:tc>
      </w:tr>
      <w:tr w:rsidR="00776931" w14:paraId="30DAF158" w14:textId="77777777" w:rsidTr="00AC2305">
        <w:trPr>
          <w:jc w:val="center"/>
        </w:trPr>
        <w:tc>
          <w:tcPr>
            <w:tcW w:w="2298" w:type="dxa"/>
          </w:tcPr>
          <w:p w14:paraId="15785601" w14:textId="77777777" w:rsidR="00776931" w:rsidRPr="00776931" w:rsidRDefault="00776931" w:rsidP="00776931">
            <w:pPr>
              <w:rPr>
                <w:color w:val="808080" w:themeColor="background1" w:themeShade="80"/>
              </w:rPr>
            </w:pPr>
            <w:r w:rsidRPr="00776931">
              <w:rPr>
                <w:color w:val="808080" w:themeColor="background1" w:themeShade="80"/>
              </w:rPr>
              <w:t>Metrics</w:t>
            </w:r>
          </w:p>
        </w:tc>
        <w:tc>
          <w:tcPr>
            <w:tcW w:w="2943" w:type="dxa"/>
          </w:tcPr>
          <w:p w14:paraId="44882BFF" w14:textId="77777777" w:rsidR="00776931" w:rsidRPr="00776931" w:rsidRDefault="00776931" w:rsidP="00776931">
            <w:pPr>
              <w:rPr>
                <w:color w:val="808080" w:themeColor="background1" w:themeShade="80"/>
              </w:rPr>
            </w:pPr>
            <w:r w:rsidRPr="00776931">
              <w:rPr>
                <w:color w:val="808080" w:themeColor="background1" w:themeShade="80"/>
              </w:rPr>
              <w:t>Data Collection and Analysis</w:t>
            </w:r>
          </w:p>
        </w:tc>
        <w:tc>
          <w:tcPr>
            <w:tcW w:w="1440" w:type="dxa"/>
          </w:tcPr>
          <w:p w14:paraId="370CA1FD" w14:textId="38CE74C9" w:rsidR="00776931" w:rsidRPr="00776931" w:rsidRDefault="00776931" w:rsidP="00776931">
            <w:pPr>
              <w:rPr>
                <w:color w:val="808080" w:themeColor="background1" w:themeShade="80"/>
              </w:rPr>
            </w:pPr>
            <w:r w:rsidRPr="00776931">
              <w:rPr>
                <w:color w:val="808080" w:themeColor="background1" w:themeShade="80"/>
              </w:rPr>
              <w:t>Classroom/ On-The-Job</w:t>
            </w:r>
          </w:p>
        </w:tc>
        <w:tc>
          <w:tcPr>
            <w:tcW w:w="2652" w:type="dxa"/>
          </w:tcPr>
          <w:p w14:paraId="7AAF4444" w14:textId="02257B42" w:rsidR="00776931" w:rsidRPr="00776931" w:rsidRDefault="00776931" w:rsidP="00AC2305">
            <w:pPr>
              <w:rPr>
                <w:color w:val="808080" w:themeColor="background1" w:themeShade="80"/>
              </w:rPr>
            </w:pPr>
            <w:r w:rsidRPr="00776931">
              <w:rPr>
                <w:color w:val="808080" w:themeColor="background1" w:themeShade="80"/>
              </w:rPr>
              <w:t xml:space="preserve">Program Management, Software Project Management (SPM) </w:t>
            </w:r>
            <w:r w:rsidR="00AC2305">
              <w:rPr>
                <w:color w:val="808080" w:themeColor="background1" w:themeShade="80"/>
              </w:rPr>
              <w:t>C</w:t>
            </w:r>
            <w:r w:rsidRPr="00776931">
              <w:rPr>
                <w:color w:val="808080" w:themeColor="background1" w:themeShade="80"/>
              </w:rPr>
              <w:t>ourse</w:t>
            </w:r>
          </w:p>
        </w:tc>
      </w:tr>
      <w:tr w:rsidR="00776931" w14:paraId="4EBC79A0" w14:textId="77777777" w:rsidTr="00AC2305">
        <w:trPr>
          <w:jc w:val="center"/>
        </w:trPr>
        <w:tc>
          <w:tcPr>
            <w:tcW w:w="2298" w:type="dxa"/>
          </w:tcPr>
          <w:p w14:paraId="5A69948F" w14:textId="0392997C" w:rsidR="00776931" w:rsidRPr="00776931" w:rsidRDefault="00776931" w:rsidP="00AC2305">
            <w:pPr>
              <w:rPr>
                <w:color w:val="808080" w:themeColor="background1" w:themeShade="80"/>
              </w:rPr>
            </w:pPr>
            <w:r w:rsidRPr="00776931">
              <w:rPr>
                <w:color w:val="808080" w:themeColor="background1" w:themeShade="80"/>
              </w:rPr>
              <w:t xml:space="preserve">Problem </w:t>
            </w:r>
            <w:r w:rsidR="00AC2305">
              <w:rPr>
                <w:color w:val="808080" w:themeColor="background1" w:themeShade="80"/>
              </w:rPr>
              <w:t>R</w:t>
            </w:r>
            <w:r w:rsidRPr="00776931">
              <w:rPr>
                <w:color w:val="808080" w:themeColor="background1" w:themeShade="80"/>
              </w:rPr>
              <w:t xml:space="preserve">eporting and </w:t>
            </w:r>
            <w:r w:rsidR="00AC2305">
              <w:rPr>
                <w:color w:val="808080" w:themeColor="background1" w:themeShade="80"/>
              </w:rPr>
              <w:t>C</w:t>
            </w:r>
            <w:r w:rsidRPr="00776931">
              <w:rPr>
                <w:color w:val="808080" w:themeColor="background1" w:themeShade="80"/>
              </w:rPr>
              <w:t xml:space="preserve">orrection </w:t>
            </w:r>
            <w:r w:rsidR="00AC2305">
              <w:rPr>
                <w:color w:val="808080" w:themeColor="background1" w:themeShade="80"/>
              </w:rPr>
              <w:t>A</w:t>
            </w:r>
            <w:r w:rsidRPr="00776931">
              <w:rPr>
                <w:color w:val="808080" w:themeColor="background1" w:themeShade="80"/>
              </w:rPr>
              <w:t>ction</w:t>
            </w:r>
          </w:p>
        </w:tc>
        <w:tc>
          <w:tcPr>
            <w:tcW w:w="2943" w:type="dxa"/>
          </w:tcPr>
          <w:p w14:paraId="1F7518C1" w14:textId="77777777" w:rsidR="00776931" w:rsidRPr="00776931" w:rsidRDefault="00776931" w:rsidP="00776931">
            <w:pPr>
              <w:rPr>
                <w:color w:val="808080" w:themeColor="background1" w:themeShade="80"/>
              </w:rPr>
            </w:pPr>
            <w:r w:rsidRPr="00776931">
              <w:rPr>
                <w:color w:val="808080" w:themeColor="background1" w:themeShade="80"/>
              </w:rPr>
              <w:t>Configuration Management</w:t>
            </w:r>
          </w:p>
        </w:tc>
        <w:tc>
          <w:tcPr>
            <w:tcW w:w="1440" w:type="dxa"/>
          </w:tcPr>
          <w:p w14:paraId="6A435FAE" w14:textId="6C99129E" w:rsidR="00776931" w:rsidRPr="00776931" w:rsidRDefault="00776931" w:rsidP="00776931">
            <w:pPr>
              <w:rPr>
                <w:color w:val="808080" w:themeColor="background1" w:themeShade="80"/>
              </w:rPr>
            </w:pPr>
            <w:r w:rsidRPr="00776931">
              <w:rPr>
                <w:color w:val="808080" w:themeColor="background1" w:themeShade="80"/>
              </w:rPr>
              <w:t>Classroom/ On-The-Job</w:t>
            </w:r>
          </w:p>
        </w:tc>
        <w:tc>
          <w:tcPr>
            <w:tcW w:w="2652" w:type="dxa"/>
          </w:tcPr>
          <w:p w14:paraId="35BA7F90" w14:textId="595EA191" w:rsidR="00776931" w:rsidRPr="00776931" w:rsidRDefault="00776931" w:rsidP="00776931">
            <w:pPr>
              <w:rPr>
                <w:color w:val="808080" w:themeColor="background1" w:themeShade="80"/>
              </w:rPr>
            </w:pPr>
            <w:r w:rsidRPr="00776931">
              <w:rPr>
                <w:color w:val="808080" w:themeColor="background1" w:themeShade="80"/>
              </w:rPr>
              <w:t>Program Management</w:t>
            </w:r>
          </w:p>
        </w:tc>
      </w:tr>
      <w:tr w:rsidR="00776931" w14:paraId="7E9AE97C" w14:textId="77777777" w:rsidTr="00AC2305">
        <w:trPr>
          <w:jc w:val="center"/>
        </w:trPr>
        <w:tc>
          <w:tcPr>
            <w:tcW w:w="2298" w:type="dxa"/>
          </w:tcPr>
          <w:p w14:paraId="2F92BF73" w14:textId="77777777" w:rsidR="00776931" w:rsidRPr="00776931" w:rsidRDefault="00776931" w:rsidP="00776931">
            <w:pPr>
              <w:rPr>
                <w:color w:val="808080" w:themeColor="background1" w:themeShade="80"/>
              </w:rPr>
            </w:pPr>
            <w:r w:rsidRPr="00776931">
              <w:rPr>
                <w:color w:val="808080" w:themeColor="background1" w:themeShade="80"/>
              </w:rPr>
              <w:t>Tools</w:t>
            </w:r>
          </w:p>
        </w:tc>
        <w:tc>
          <w:tcPr>
            <w:tcW w:w="2943" w:type="dxa"/>
          </w:tcPr>
          <w:p w14:paraId="2BC76DD4" w14:textId="4B9BB38C" w:rsidR="00776931" w:rsidRPr="00776931" w:rsidRDefault="00776931" w:rsidP="00AC2305">
            <w:pPr>
              <w:rPr>
                <w:color w:val="808080" w:themeColor="background1" w:themeShade="80"/>
              </w:rPr>
            </w:pPr>
            <w:r w:rsidRPr="00776931">
              <w:rPr>
                <w:color w:val="808080" w:themeColor="background1" w:themeShade="80"/>
              </w:rPr>
              <w:t>Vendor</w:t>
            </w:r>
            <w:r w:rsidR="00AC2305">
              <w:rPr>
                <w:color w:val="808080" w:themeColor="background1" w:themeShade="80"/>
              </w:rPr>
              <w:t>-S</w:t>
            </w:r>
            <w:r w:rsidRPr="00776931">
              <w:rPr>
                <w:color w:val="808080" w:themeColor="background1" w:themeShade="80"/>
              </w:rPr>
              <w:t xml:space="preserve">upplied </w:t>
            </w:r>
            <w:r w:rsidR="00AC2305">
              <w:rPr>
                <w:color w:val="808080" w:themeColor="background1" w:themeShade="80"/>
              </w:rPr>
              <w:t>T</w:t>
            </w:r>
            <w:r w:rsidRPr="00776931">
              <w:rPr>
                <w:color w:val="808080" w:themeColor="background1" w:themeShade="80"/>
              </w:rPr>
              <w:t>raining</w:t>
            </w:r>
          </w:p>
        </w:tc>
        <w:tc>
          <w:tcPr>
            <w:tcW w:w="1440" w:type="dxa"/>
          </w:tcPr>
          <w:p w14:paraId="1CCD29B2" w14:textId="1AD7E090" w:rsidR="00776931" w:rsidRPr="00776931" w:rsidRDefault="00776931" w:rsidP="00776931">
            <w:pPr>
              <w:rPr>
                <w:color w:val="808080" w:themeColor="background1" w:themeShade="80"/>
              </w:rPr>
            </w:pPr>
            <w:r w:rsidRPr="00776931">
              <w:rPr>
                <w:color w:val="808080" w:themeColor="background1" w:themeShade="80"/>
              </w:rPr>
              <w:t>Classroom/ On-The-Job</w:t>
            </w:r>
          </w:p>
        </w:tc>
        <w:tc>
          <w:tcPr>
            <w:tcW w:w="2652" w:type="dxa"/>
          </w:tcPr>
          <w:p w14:paraId="05C556AD" w14:textId="42BD2500" w:rsidR="00776931" w:rsidRPr="00776931" w:rsidRDefault="00776931" w:rsidP="00776931">
            <w:pPr>
              <w:rPr>
                <w:color w:val="808080" w:themeColor="background1" w:themeShade="80"/>
              </w:rPr>
            </w:pPr>
            <w:r w:rsidRPr="00776931">
              <w:rPr>
                <w:color w:val="808080" w:themeColor="background1" w:themeShade="80"/>
              </w:rPr>
              <w:t>Vendor, IT/Ops</w:t>
            </w:r>
          </w:p>
        </w:tc>
      </w:tr>
      <w:tr w:rsidR="00776931" w14:paraId="243BFD1C" w14:textId="77777777" w:rsidTr="00AC2305">
        <w:trPr>
          <w:jc w:val="center"/>
        </w:trPr>
        <w:tc>
          <w:tcPr>
            <w:tcW w:w="2298" w:type="dxa"/>
          </w:tcPr>
          <w:p w14:paraId="17FC348F" w14:textId="77777777" w:rsidR="00776931" w:rsidRPr="00776931" w:rsidRDefault="00776931" w:rsidP="00776931">
            <w:pPr>
              <w:rPr>
                <w:color w:val="808080" w:themeColor="background1" w:themeShade="80"/>
              </w:rPr>
            </w:pPr>
            <w:r w:rsidRPr="00776931">
              <w:rPr>
                <w:color w:val="808080" w:themeColor="background1" w:themeShade="80"/>
              </w:rPr>
              <w:t>Code, Media, and Supplier Control</w:t>
            </w:r>
          </w:p>
        </w:tc>
        <w:tc>
          <w:tcPr>
            <w:tcW w:w="2943" w:type="dxa"/>
          </w:tcPr>
          <w:p w14:paraId="417904D3" w14:textId="77777777" w:rsidR="00776931" w:rsidRPr="00776931" w:rsidRDefault="00776931" w:rsidP="00776931">
            <w:pPr>
              <w:rPr>
                <w:color w:val="808080" w:themeColor="background1" w:themeShade="80"/>
              </w:rPr>
            </w:pPr>
            <w:r w:rsidRPr="00776931">
              <w:rPr>
                <w:color w:val="808080" w:themeColor="background1" w:themeShade="80"/>
              </w:rPr>
              <w:t>Configuration Management</w:t>
            </w:r>
          </w:p>
        </w:tc>
        <w:tc>
          <w:tcPr>
            <w:tcW w:w="1440" w:type="dxa"/>
          </w:tcPr>
          <w:p w14:paraId="5ABAF94E" w14:textId="24073F87" w:rsidR="00776931" w:rsidRPr="00776931" w:rsidRDefault="00776931" w:rsidP="00776931">
            <w:pPr>
              <w:rPr>
                <w:color w:val="808080" w:themeColor="background1" w:themeShade="80"/>
              </w:rPr>
            </w:pPr>
            <w:r w:rsidRPr="00776931">
              <w:rPr>
                <w:color w:val="808080" w:themeColor="background1" w:themeShade="80"/>
              </w:rPr>
              <w:t>Classroom/ On-The-Job</w:t>
            </w:r>
          </w:p>
        </w:tc>
        <w:tc>
          <w:tcPr>
            <w:tcW w:w="2652" w:type="dxa"/>
          </w:tcPr>
          <w:p w14:paraId="51FAF954" w14:textId="7FFC330C" w:rsidR="00776931" w:rsidRPr="00776931" w:rsidRDefault="00776931" w:rsidP="008338ED">
            <w:pPr>
              <w:rPr>
                <w:color w:val="808080" w:themeColor="background1" w:themeShade="80"/>
              </w:rPr>
            </w:pPr>
            <w:r w:rsidRPr="00776931">
              <w:rPr>
                <w:color w:val="808080" w:themeColor="background1" w:themeShade="80"/>
              </w:rPr>
              <w:t xml:space="preserve">Program </w:t>
            </w:r>
            <w:r w:rsidR="008338ED">
              <w:rPr>
                <w:color w:val="808080" w:themeColor="background1" w:themeShade="80"/>
              </w:rPr>
              <w:t>M</w:t>
            </w:r>
            <w:r w:rsidRPr="00776931">
              <w:rPr>
                <w:color w:val="808080" w:themeColor="background1" w:themeShade="80"/>
              </w:rPr>
              <w:t>anagement</w:t>
            </w:r>
          </w:p>
        </w:tc>
      </w:tr>
      <w:tr w:rsidR="00776931" w14:paraId="0ABBD777" w14:textId="77777777" w:rsidTr="00AC2305">
        <w:trPr>
          <w:jc w:val="center"/>
        </w:trPr>
        <w:tc>
          <w:tcPr>
            <w:tcW w:w="2298" w:type="dxa"/>
          </w:tcPr>
          <w:p w14:paraId="2C69DCBC" w14:textId="77777777" w:rsidR="00776931" w:rsidRPr="00776931" w:rsidRDefault="00776931" w:rsidP="00776931">
            <w:pPr>
              <w:rPr>
                <w:color w:val="808080" w:themeColor="background1" w:themeShade="80"/>
              </w:rPr>
            </w:pPr>
            <w:r w:rsidRPr="00776931">
              <w:rPr>
                <w:color w:val="808080" w:themeColor="background1" w:themeShade="80"/>
              </w:rPr>
              <w:t>Risk Management and Analysis</w:t>
            </w:r>
          </w:p>
        </w:tc>
        <w:tc>
          <w:tcPr>
            <w:tcW w:w="2943" w:type="dxa"/>
          </w:tcPr>
          <w:p w14:paraId="7445EFA9" w14:textId="77777777" w:rsidR="00776931" w:rsidRPr="00776931" w:rsidRDefault="00776931" w:rsidP="00776931">
            <w:pPr>
              <w:rPr>
                <w:color w:val="808080" w:themeColor="background1" w:themeShade="80"/>
              </w:rPr>
            </w:pPr>
            <w:r w:rsidRPr="00776931">
              <w:rPr>
                <w:color w:val="808080" w:themeColor="background1" w:themeShade="80"/>
              </w:rPr>
              <w:t>Risk Management Process</w:t>
            </w:r>
          </w:p>
        </w:tc>
        <w:tc>
          <w:tcPr>
            <w:tcW w:w="1440" w:type="dxa"/>
          </w:tcPr>
          <w:p w14:paraId="3A081EA8" w14:textId="7F61F8AE" w:rsidR="00776931" w:rsidRPr="00776931" w:rsidRDefault="00776931" w:rsidP="00776931">
            <w:pPr>
              <w:rPr>
                <w:color w:val="808080" w:themeColor="background1" w:themeShade="80"/>
              </w:rPr>
            </w:pPr>
            <w:r w:rsidRPr="00776931">
              <w:rPr>
                <w:color w:val="808080" w:themeColor="background1" w:themeShade="80"/>
              </w:rPr>
              <w:t>Classroom/ On-The-Job</w:t>
            </w:r>
          </w:p>
        </w:tc>
        <w:tc>
          <w:tcPr>
            <w:tcW w:w="2652" w:type="dxa"/>
          </w:tcPr>
          <w:p w14:paraId="648CDB09" w14:textId="582433E0" w:rsidR="00776931" w:rsidRPr="00776931" w:rsidRDefault="00776931" w:rsidP="008338ED">
            <w:pPr>
              <w:rPr>
                <w:color w:val="808080" w:themeColor="background1" w:themeShade="80"/>
              </w:rPr>
            </w:pPr>
            <w:r w:rsidRPr="00776931">
              <w:rPr>
                <w:color w:val="808080" w:themeColor="background1" w:themeShade="80"/>
              </w:rPr>
              <w:t xml:space="preserve">Program Management, Software Project Management (SPM) </w:t>
            </w:r>
            <w:r w:rsidR="008338ED">
              <w:rPr>
                <w:color w:val="808080" w:themeColor="background1" w:themeShade="80"/>
              </w:rPr>
              <w:t>C</w:t>
            </w:r>
            <w:r w:rsidRPr="00776931">
              <w:rPr>
                <w:color w:val="808080" w:themeColor="background1" w:themeShade="80"/>
              </w:rPr>
              <w:t>ourse</w:t>
            </w:r>
          </w:p>
        </w:tc>
      </w:tr>
      <w:tr w:rsidR="00776931" w14:paraId="549BB543" w14:textId="77777777" w:rsidTr="00AC2305">
        <w:trPr>
          <w:jc w:val="center"/>
        </w:trPr>
        <w:tc>
          <w:tcPr>
            <w:tcW w:w="2298" w:type="dxa"/>
          </w:tcPr>
          <w:p w14:paraId="6345B8FC" w14:textId="77777777" w:rsidR="00776931" w:rsidRPr="00776931" w:rsidRDefault="00776931" w:rsidP="00776931">
            <w:pPr>
              <w:rPr>
                <w:color w:val="808080" w:themeColor="background1" w:themeShade="80"/>
              </w:rPr>
            </w:pPr>
            <w:r w:rsidRPr="00776931">
              <w:rPr>
                <w:color w:val="808080" w:themeColor="background1" w:themeShade="80"/>
              </w:rPr>
              <w:t>Software Management</w:t>
            </w:r>
          </w:p>
        </w:tc>
        <w:tc>
          <w:tcPr>
            <w:tcW w:w="2943" w:type="dxa"/>
          </w:tcPr>
          <w:p w14:paraId="04D683B3" w14:textId="77777777" w:rsidR="00776931" w:rsidRPr="00776931" w:rsidRDefault="00776931" w:rsidP="00776931">
            <w:pPr>
              <w:rPr>
                <w:color w:val="808080" w:themeColor="background1" w:themeShade="80"/>
              </w:rPr>
            </w:pPr>
            <w:r w:rsidRPr="00776931">
              <w:rPr>
                <w:color w:val="808080" w:themeColor="background1" w:themeShade="80"/>
              </w:rPr>
              <w:t>Software Management Process</w:t>
            </w:r>
          </w:p>
        </w:tc>
        <w:tc>
          <w:tcPr>
            <w:tcW w:w="1440" w:type="dxa"/>
          </w:tcPr>
          <w:p w14:paraId="34872FF0" w14:textId="25D96B2F" w:rsidR="00776931" w:rsidRPr="00776931" w:rsidRDefault="00776931" w:rsidP="00776931">
            <w:pPr>
              <w:rPr>
                <w:color w:val="808080" w:themeColor="background1" w:themeShade="80"/>
              </w:rPr>
            </w:pPr>
            <w:r w:rsidRPr="00776931">
              <w:rPr>
                <w:color w:val="808080" w:themeColor="background1" w:themeShade="80"/>
              </w:rPr>
              <w:t>Classroom/ On-The-Job</w:t>
            </w:r>
          </w:p>
        </w:tc>
        <w:tc>
          <w:tcPr>
            <w:tcW w:w="2652" w:type="dxa"/>
          </w:tcPr>
          <w:p w14:paraId="4146CFB9" w14:textId="4A459044" w:rsidR="00776931" w:rsidRPr="00776931" w:rsidRDefault="00776931" w:rsidP="00776931">
            <w:pPr>
              <w:rPr>
                <w:color w:val="808080" w:themeColor="background1" w:themeShade="80"/>
              </w:rPr>
            </w:pPr>
            <w:r w:rsidRPr="00776931">
              <w:rPr>
                <w:color w:val="808080" w:themeColor="background1" w:themeShade="80"/>
              </w:rPr>
              <w:t>Program Management, Sof</w:t>
            </w:r>
            <w:r w:rsidR="008338ED">
              <w:rPr>
                <w:color w:val="808080" w:themeColor="background1" w:themeShade="80"/>
              </w:rPr>
              <w:t>tware Project Management (SPM) C</w:t>
            </w:r>
            <w:r w:rsidRPr="00776931">
              <w:rPr>
                <w:color w:val="808080" w:themeColor="background1" w:themeShade="80"/>
              </w:rPr>
              <w:t>ourse</w:t>
            </w:r>
          </w:p>
        </w:tc>
      </w:tr>
    </w:tbl>
    <w:p w14:paraId="0FF86F79" w14:textId="77777777" w:rsidR="00776931" w:rsidRPr="00453B57" w:rsidRDefault="00776931" w:rsidP="00E974D0"/>
    <w:p w14:paraId="38CF153D" w14:textId="0A31FA3E" w:rsidR="00AD2F88" w:rsidRDefault="00EA2ACB" w:rsidP="008338ED">
      <w:pPr>
        <w:pStyle w:val="Heading1"/>
      </w:pPr>
      <w:bookmarkStart w:id="30" w:name="_Toc202083205"/>
      <w:r>
        <w:t>Section 7</w:t>
      </w:r>
      <w:r w:rsidR="00AD2F88">
        <w:t xml:space="preserve"> – SQA </w:t>
      </w:r>
      <w:proofErr w:type="spellStart"/>
      <w:r w:rsidR="00E27481">
        <w:t>Informe</w:t>
      </w:r>
      <w:proofErr w:type="spellEnd"/>
      <w:r w:rsidR="00E27481">
        <w:t xml:space="preserve"> y </w:t>
      </w:r>
      <w:proofErr w:type="spellStart"/>
      <w:r w:rsidR="00E27481">
        <w:t>Resolución</w:t>
      </w:r>
      <w:proofErr w:type="spellEnd"/>
      <w:r w:rsidR="00E27481">
        <w:t xml:space="preserve"> de </w:t>
      </w:r>
      <w:proofErr w:type="spellStart"/>
      <w:r w:rsidR="00AD2F88">
        <w:t>Problem</w:t>
      </w:r>
      <w:r w:rsidR="00E27481">
        <w:t>as</w:t>
      </w:r>
      <w:bookmarkEnd w:id="30"/>
      <w:proofErr w:type="spellEnd"/>
    </w:p>
    <w:p w14:paraId="40BBD4AA" w14:textId="2AD7755B" w:rsidR="0081724E" w:rsidRPr="00964105" w:rsidRDefault="0081724E" w:rsidP="0081724E">
      <w:pPr>
        <w:rPr>
          <w:color w:val="808080" w:themeColor="background1" w:themeShade="80"/>
        </w:rPr>
      </w:pPr>
      <w:r w:rsidRPr="00964105">
        <w:rPr>
          <w:color w:val="808080" w:themeColor="background1" w:themeShade="80"/>
        </w:rPr>
        <w:t>This section describes the reporting and control system used by SQA to record and analyze discrepancies and to monitor the implementation of corrective action. The form u</w:t>
      </w:r>
      <w:r w:rsidR="00EE6840">
        <w:rPr>
          <w:color w:val="808080" w:themeColor="background1" w:themeShade="80"/>
        </w:rPr>
        <w:t>sed</w:t>
      </w:r>
      <w:r w:rsidRPr="00964105">
        <w:rPr>
          <w:color w:val="808080" w:themeColor="background1" w:themeShade="80"/>
        </w:rPr>
        <w:t xml:space="preserve"> by SQA for </w:t>
      </w:r>
      <w:r w:rsidR="003C3A7B">
        <w:rPr>
          <w:color w:val="808080" w:themeColor="background1" w:themeShade="80"/>
        </w:rPr>
        <w:t xml:space="preserve">issue </w:t>
      </w:r>
      <w:r w:rsidRPr="00964105">
        <w:rPr>
          <w:color w:val="808080" w:themeColor="background1" w:themeShade="80"/>
        </w:rPr>
        <w:t xml:space="preserve">reporting </w:t>
      </w:r>
      <w:r w:rsidR="003C3A7B">
        <w:rPr>
          <w:color w:val="808080" w:themeColor="background1" w:themeShade="80"/>
        </w:rPr>
        <w:t xml:space="preserve">can be a </w:t>
      </w:r>
      <w:r w:rsidR="003C3A7B" w:rsidRPr="003C3A7B">
        <w:rPr>
          <w:color w:val="808080" w:themeColor="background1" w:themeShade="80"/>
        </w:rPr>
        <w:t>Quality Process Issue Form</w:t>
      </w:r>
      <w:r w:rsidRPr="00964105">
        <w:rPr>
          <w:color w:val="808080" w:themeColor="background1" w:themeShade="80"/>
        </w:rPr>
        <w:t xml:space="preserve">.  </w:t>
      </w:r>
    </w:p>
    <w:p w14:paraId="5C63C55A" w14:textId="396798C1" w:rsidR="00AD2F88" w:rsidRDefault="0081724E" w:rsidP="00AD2F88">
      <w:pPr>
        <w:pStyle w:val="Heading2"/>
      </w:pPr>
      <w:bookmarkStart w:id="31" w:name="_Toc202083206"/>
      <w:r>
        <w:t xml:space="preserve">7.1 – </w:t>
      </w:r>
      <w:proofErr w:type="spellStart"/>
      <w:r w:rsidR="00940523">
        <w:t>Incidencias</w:t>
      </w:r>
      <w:proofErr w:type="spellEnd"/>
      <w:r w:rsidR="00940523">
        <w:t xml:space="preserve"> del </w:t>
      </w:r>
      <w:proofErr w:type="spellStart"/>
      <w:r w:rsidR="00940523">
        <w:t>Proceso</w:t>
      </w:r>
      <w:proofErr w:type="spellEnd"/>
      <w:r w:rsidR="00940523">
        <w:t xml:space="preserve"> de </w:t>
      </w:r>
      <w:proofErr w:type="spellStart"/>
      <w:r w:rsidR="00940523">
        <w:t>Calidad</w:t>
      </w:r>
      <w:bookmarkEnd w:id="31"/>
      <w:proofErr w:type="spellEnd"/>
    </w:p>
    <w:p w14:paraId="7A97080D" w14:textId="5CF55983" w:rsidR="00AD2F88" w:rsidRPr="00964105" w:rsidRDefault="0081724E" w:rsidP="00AD2F88">
      <w:pPr>
        <w:rPr>
          <w:color w:val="808080" w:themeColor="background1" w:themeShade="80"/>
        </w:rPr>
      </w:pPr>
      <w:r w:rsidRPr="00964105">
        <w:rPr>
          <w:color w:val="808080" w:themeColor="background1" w:themeShade="80"/>
        </w:rPr>
        <w:t>SQA reports the results of a process audit and provides recommendations, if necessary, u</w:t>
      </w:r>
      <w:r w:rsidR="00EE6840">
        <w:rPr>
          <w:color w:val="808080" w:themeColor="background1" w:themeShade="80"/>
        </w:rPr>
        <w:t xml:space="preserve">sing the Process Audit Report. </w:t>
      </w:r>
      <w:r w:rsidRPr="00964105">
        <w:rPr>
          <w:color w:val="808080" w:themeColor="background1" w:themeShade="80"/>
        </w:rPr>
        <w:t xml:space="preserve">The </w:t>
      </w:r>
      <w:r w:rsidR="00F84A9B" w:rsidRPr="00F84A9B">
        <w:rPr>
          <w:color w:val="808080" w:themeColor="background1" w:themeShade="80"/>
        </w:rPr>
        <w:t xml:space="preserve">Quality Process Issue Form </w:t>
      </w:r>
      <w:r w:rsidRPr="00964105">
        <w:rPr>
          <w:color w:val="808080" w:themeColor="background1" w:themeShade="80"/>
        </w:rPr>
        <w:t>is used to record that the process is (1) being followed correctly and working effectively, (2) being followed but is not working effectively, or (3) not being followed.</w:t>
      </w:r>
    </w:p>
    <w:p w14:paraId="48E7FB80" w14:textId="77777777" w:rsidR="0081724E" w:rsidRPr="00964105" w:rsidRDefault="0081724E" w:rsidP="00AD2F88">
      <w:pPr>
        <w:rPr>
          <w:color w:val="808080" w:themeColor="background1" w:themeShade="80"/>
        </w:rPr>
      </w:pPr>
    </w:p>
    <w:p w14:paraId="06A848BA" w14:textId="3F08A0A6" w:rsidR="0081724E" w:rsidRPr="00964105" w:rsidRDefault="0081724E" w:rsidP="00AD2F88">
      <w:pPr>
        <w:rPr>
          <w:color w:val="808080" w:themeColor="background1" w:themeShade="80"/>
        </w:rPr>
      </w:pPr>
      <w:r w:rsidRPr="00964105">
        <w:rPr>
          <w:color w:val="808080" w:themeColor="background1" w:themeShade="80"/>
        </w:rPr>
        <w:t>The Project Manager of the [Project Name] u</w:t>
      </w:r>
      <w:r w:rsidR="00EE6840">
        <w:rPr>
          <w:color w:val="808080" w:themeColor="background1" w:themeShade="80"/>
        </w:rPr>
        <w:t>ses</w:t>
      </w:r>
      <w:r w:rsidRPr="00964105">
        <w:rPr>
          <w:color w:val="808080" w:themeColor="background1" w:themeShade="80"/>
        </w:rPr>
        <w:t xml:space="preserve"> this report in the following ways:</w:t>
      </w:r>
    </w:p>
    <w:p w14:paraId="108FF758" w14:textId="4C760BEC" w:rsidR="0081724E" w:rsidRPr="00964105" w:rsidRDefault="0081724E" w:rsidP="0081724E">
      <w:pPr>
        <w:pStyle w:val="ListParagraph"/>
        <w:numPr>
          <w:ilvl w:val="0"/>
          <w:numId w:val="22"/>
        </w:numPr>
        <w:rPr>
          <w:color w:val="808080" w:themeColor="background1" w:themeShade="80"/>
        </w:rPr>
      </w:pPr>
      <w:r w:rsidRPr="00964105">
        <w:rPr>
          <w:color w:val="808080" w:themeColor="background1" w:themeShade="80"/>
        </w:rPr>
        <w:t>To provide insight into whether there is compliance with the development process and the process’ effectiveness to meet project goals. Where appropriate, the PM shall initiate change to established processes to ensure timely delivery of the software in development.</w:t>
      </w:r>
    </w:p>
    <w:p w14:paraId="7042C46A" w14:textId="01C67AF9" w:rsidR="0081724E" w:rsidRPr="00964105" w:rsidRDefault="0081724E" w:rsidP="00F84A9B">
      <w:pPr>
        <w:pStyle w:val="ListParagraph"/>
        <w:numPr>
          <w:ilvl w:val="0"/>
          <w:numId w:val="22"/>
        </w:numPr>
        <w:rPr>
          <w:color w:val="808080" w:themeColor="background1" w:themeShade="80"/>
        </w:rPr>
      </w:pPr>
      <w:r w:rsidRPr="00964105">
        <w:rPr>
          <w:color w:val="808080" w:themeColor="background1" w:themeShade="80"/>
        </w:rPr>
        <w:t xml:space="preserve">To agree or disagree with recommendations cited in the </w:t>
      </w:r>
      <w:r w:rsidR="00F84A9B" w:rsidRPr="00F84A9B">
        <w:rPr>
          <w:color w:val="808080" w:themeColor="background1" w:themeShade="80"/>
        </w:rPr>
        <w:t>Quality Process Issue Form</w:t>
      </w:r>
      <w:r w:rsidRPr="00964105">
        <w:rPr>
          <w:color w:val="808080" w:themeColor="background1" w:themeShade="80"/>
        </w:rPr>
        <w:t xml:space="preserve"> made by other stakeholders. </w:t>
      </w:r>
      <w:r w:rsidR="00EE6840">
        <w:rPr>
          <w:color w:val="808080" w:themeColor="background1" w:themeShade="80"/>
        </w:rPr>
        <w:t>If</w:t>
      </w:r>
      <w:r w:rsidRPr="00964105">
        <w:rPr>
          <w:color w:val="808080" w:themeColor="background1" w:themeShade="80"/>
        </w:rPr>
        <w:t xml:space="preserve"> the PM disagree</w:t>
      </w:r>
      <w:r w:rsidR="00EE6840">
        <w:rPr>
          <w:color w:val="808080" w:themeColor="background1" w:themeShade="80"/>
        </w:rPr>
        <w:t>s</w:t>
      </w:r>
      <w:r w:rsidRPr="00964105">
        <w:rPr>
          <w:color w:val="808080" w:themeColor="background1" w:themeShade="80"/>
        </w:rPr>
        <w:t xml:space="preserve"> with the recommendations cited in the form, the final disposition should be made by the Project Sponsor and/or Program Management.</w:t>
      </w:r>
    </w:p>
    <w:p w14:paraId="6367B395" w14:textId="77777777" w:rsidR="00023ED4" w:rsidRDefault="00023ED4" w:rsidP="00725400">
      <w:pPr>
        <w:tabs>
          <w:tab w:val="left" w:pos="2865"/>
        </w:tabs>
      </w:pPr>
    </w:p>
    <w:p w14:paraId="0E0DBDFC" w14:textId="113618F2" w:rsidR="00E974D0" w:rsidRPr="00EE6840" w:rsidRDefault="00023ED4" w:rsidP="00725400">
      <w:pPr>
        <w:tabs>
          <w:tab w:val="left" w:pos="2865"/>
        </w:tabs>
        <w:rPr>
          <w:b/>
          <w:color w:val="808080" w:themeColor="background1" w:themeShade="80"/>
        </w:rPr>
      </w:pPr>
      <w:r w:rsidRPr="00EE6840">
        <w:rPr>
          <w:b/>
          <w:color w:val="808080" w:themeColor="background1" w:themeShade="80"/>
        </w:rPr>
        <w:t>Table 11. Process Audit Form</w:t>
      </w:r>
    </w:p>
    <w:p w14:paraId="4953E7D9" w14:textId="68355704" w:rsidR="0081724E" w:rsidRDefault="00F84A9B" w:rsidP="0081724E">
      <w:pPr>
        <w:pBdr>
          <w:top w:val="single" w:sz="6" w:space="1" w:color="auto"/>
          <w:left w:val="single" w:sz="6" w:space="1" w:color="auto"/>
          <w:bottom w:val="single" w:sz="6" w:space="1" w:color="auto"/>
          <w:right w:val="single" w:sz="6" w:space="1" w:color="auto"/>
        </w:pBdr>
        <w:jc w:val="center"/>
      </w:pPr>
      <w:r>
        <w:rPr>
          <w:b/>
        </w:rPr>
        <w:t>Quality Process Issue Form</w:t>
      </w:r>
    </w:p>
    <w:p w14:paraId="32F23B5C" w14:textId="15C46771" w:rsidR="0081724E" w:rsidRDefault="0081724E" w:rsidP="0081724E">
      <w:pPr>
        <w:pBdr>
          <w:top w:val="single" w:sz="6" w:space="1" w:color="auto"/>
          <w:left w:val="single" w:sz="6" w:space="1" w:color="auto"/>
          <w:bottom w:val="single" w:sz="6" w:space="1" w:color="auto"/>
          <w:right w:val="single" w:sz="6" w:space="1" w:color="auto"/>
        </w:pBdr>
      </w:pPr>
      <w:r>
        <w:tab/>
      </w:r>
      <w:r>
        <w:tab/>
      </w:r>
      <w:r>
        <w:tab/>
      </w:r>
      <w:r>
        <w:tab/>
      </w:r>
      <w:r>
        <w:tab/>
      </w:r>
      <w:r>
        <w:tab/>
      </w:r>
      <w:r>
        <w:tab/>
      </w:r>
      <w:r w:rsidR="00EE6840">
        <w:t xml:space="preserve">        Tracking Identifier</w:t>
      </w:r>
      <w:r>
        <w:t>:</w:t>
      </w:r>
      <w:r w:rsidR="008079AC">
        <w:t xml:space="preserve"> </w:t>
      </w:r>
      <w:r>
        <w:t>____________</w:t>
      </w:r>
    </w:p>
    <w:p w14:paraId="11DC15DC" w14:textId="6FE51233" w:rsidR="0081724E" w:rsidRDefault="00EE6840" w:rsidP="0081724E">
      <w:pPr>
        <w:pBdr>
          <w:top w:val="single" w:sz="6" w:space="1" w:color="auto"/>
          <w:left w:val="single" w:sz="6" w:space="1" w:color="auto"/>
          <w:bottom w:val="single" w:sz="6" w:space="1" w:color="auto"/>
          <w:right w:val="single" w:sz="6" w:space="1" w:color="auto"/>
        </w:pBdr>
      </w:pPr>
      <w:r>
        <w:t>Lead Auditor</w:t>
      </w:r>
      <w:r w:rsidR="0081724E">
        <w:t>:</w:t>
      </w:r>
      <w:r w:rsidR="008079AC">
        <w:t xml:space="preserve"> </w:t>
      </w:r>
      <w:r w:rsidR="0081724E">
        <w:t xml:space="preserve">_____________________________________ </w:t>
      </w:r>
      <w:r>
        <w:t xml:space="preserve">Date </w:t>
      </w:r>
      <w:proofErr w:type="gramStart"/>
      <w:r>
        <w:t>Of</w:t>
      </w:r>
      <w:proofErr w:type="gramEnd"/>
      <w:r>
        <w:t xml:space="preserve"> Report</w:t>
      </w:r>
      <w:r w:rsidR="0081724E">
        <w:t>:</w:t>
      </w:r>
      <w:r w:rsidR="008079AC">
        <w:t xml:space="preserve"> </w:t>
      </w:r>
      <w:r w:rsidR="0081724E">
        <w:t>_____________</w:t>
      </w:r>
    </w:p>
    <w:p w14:paraId="433F5FCE" w14:textId="5E684811" w:rsidR="0081724E" w:rsidRDefault="00EE6840" w:rsidP="0081724E">
      <w:pPr>
        <w:pBdr>
          <w:top w:val="single" w:sz="6" w:space="1" w:color="auto"/>
          <w:left w:val="single" w:sz="6" w:space="1" w:color="auto"/>
          <w:bottom w:val="single" w:sz="6" w:space="1" w:color="auto"/>
          <w:right w:val="single" w:sz="6" w:space="1" w:color="auto"/>
        </w:pBdr>
      </w:pPr>
      <w:r>
        <w:t>Audit Team</w:t>
      </w:r>
      <w:r w:rsidR="0081724E">
        <w:t>:</w:t>
      </w:r>
      <w:r w:rsidR="008079AC">
        <w:t xml:space="preserve"> </w:t>
      </w:r>
      <w:r w:rsidR="0081724E">
        <w:t>____________________________________________________________________________</w:t>
      </w:r>
    </w:p>
    <w:p w14:paraId="714B353A" w14:textId="77777777" w:rsidR="0081724E" w:rsidRDefault="0081724E" w:rsidP="0081724E">
      <w:pPr>
        <w:pBdr>
          <w:top w:val="single" w:sz="6" w:space="1" w:color="auto"/>
          <w:left w:val="single" w:sz="6" w:space="1" w:color="auto"/>
          <w:bottom w:val="single" w:sz="6" w:space="1" w:color="auto"/>
          <w:right w:val="single" w:sz="6" w:space="1" w:color="auto"/>
        </w:pBdr>
      </w:pPr>
      <w:r>
        <w:t>____________________________________________________________________________________</w:t>
      </w:r>
    </w:p>
    <w:p w14:paraId="6D45F8A4" w14:textId="79B75DA8" w:rsidR="0081724E" w:rsidRDefault="00EE6840" w:rsidP="0081724E">
      <w:pPr>
        <w:pBdr>
          <w:top w:val="single" w:sz="6" w:space="1" w:color="auto"/>
          <w:left w:val="single" w:sz="6" w:space="1" w:color="auto"/>
          <w:bottom w:val="single" w:sz="6" w:space="1" w:color="auto"/>
          <w:right w:val="single" w:sz="6" w:space="1" w:color="auto"/>
        </w:pBdr>
      </w:pPr>
      <w:r>
        <w:t>Project Name</w:t>
      </w:r>
      <w:r w:rsidR="0081724E">
        <w:t>:</w:t>
      </w:r>
      <w:r w:rsidR="008079AC">
        <w:t xml:space="preserve"> </w:t>
      </w:r>
      <w:r w:rsidR="0081724E">
        <w:t>___________________________________________________________________</w:t>
      </w:r>
    </w:p>
    <w:p w14:paraId="30608E1C" w14:textId="229C1D9B" w:rsidR="0081724E" w:rsidRDefault="00EE6840" w:rsidP="0081724E">
      <w:pPr>
        <w:pBdr>
          <w:top w:val="single" w:sz="6" w:space="1" w:color="auto"/>
          <w:left w:val="single" w:sz="6" w:space="1" w:color="auto"/>
          <w:bottom w:val="single" w:sz="6" w:space="1" w:color="auto"/>
          <w:right w:val="single" w:sz="6" w:space="1" w:color="auto"/>
        </w:pBdr>
      </w:pPr>
      <w:r>
        <w:t xml:space="preserve">Date </w:t>
      </w:r>
      <w:r w:rsidR="008079AC">
        <w:t>o</w:t>
      </w:r>
      <w:r>
        <w:t>f Audit</w:t>
      </w:r>
      <w:r w:rsidR="0081724E">
        <w:t>:</w:t>
      </w:r>
      <w:r w:rsidR="008079AC">
        <w:t xml:space="preserve"> </w:t>
      </w:r>
      <w:r w:rsidR="0081724E">
        <w:t>_______________________</w:t>
      </w:r>
    </w:p>
    <w:p w14:paraId="03389C9F" w14:textId="4F3A971F" w:rsidR="0081724E" w:rsidRDefault="00EE6840" w:rsidP="0081724E">
      <w:pPr>
        <w:pBdr>
          <w:top w:val="single" w:sz="6" w:space="1" w:color="auto"/>
          <w:left w:val="single" w:sz="6" w:space="1" w:color="auto"/>
          <w:bottom w:val="single" w:sz="6" w:space="1" w:color="auto"/>
          <w:right w:val="single" w:sz="6" w:space="1" w:color="auto"/>
        </w:pBdr>
      </w:pPr>
      <w:r>
        <w:t xml:space="preserve">Process/Procedure </w:t>
      </w:r>
      <w:r w:rsidR="008079AC">
        <w:t xml:space="preserve">Audited: </w:t>
      </w:r>
      <w:r w:rsidR="0081724E">
        <w:t>_____________________________________________________</w:t>
      </w:r>
    </w:p>
    <w:p w14:paraId="2DDD2813" w14:textId="1996B537" w:rsidR="0081724E" w:rsidRDefault="00EE6840" w:rsidP="0081724E">
      <w:pPr>
        <w:pBdr>
          <w:top w:val="single" w:sz="6" w:space="1" w:color="auto"/>
          <w:left w:val="single" w:sz="6" w:space="1" w:color="auto"/>
          <w:bottom w:val="single" w:sz="6" w:space="1" w:color="auto"/>
          <w:right w:val="single" w:sz="6" w:space="1" w:color="auto"/>
        </w:pBdr>
      </w:pPr>
      <w:r>
        <w:t>Audit Checklist Used</w:t>
      </w:r>
      <w:r w:rsidR="0081724E">
        <w:t>: (Attach)</w:t>
      </w:r>
      <w:r w:rsidR="008079AC">
        <w:t xml:space="preserve"> </w:t>
      </w:r>
      <w:r w:rsidR="0081724E">
        <w:t>_____________________________________________________</w:t>
      </w:r>
    </w:p>
    <w:p w14:paraId="1857301B" w14:textId="2A099BBA" w:rsidR="0081724E" w:rsidRDefault="00EE6840" w:rsidP="0081724E">
      <w:pPr>
        <w:pBdr>
          <w:top w:val="single" w:sz="6" w:space="1" w:color="auto"/>
          <w:left w:val="single" w:sz="6" w:space="1" w:color="auto"/>
          <w:bottom w:val="single" w:sz="6" w:space="1" w:color="auto"/>
          <w:right w:val="single" w:sz="6" w:space="1" w:color="auto"/>
        </w:pBdr>
      </w:pPr>
      <w:r>
        <w:lastRenderedPageBreak/>
        <w:t>Audit Findings</w:t>
      </w:r>
      <w:r w:rsidR="0081724E">
        <w:t xml:space="preserve">: (Check </w:t>
      </w:r>
      <w:r w:rsidR="005B1E96">
        <w:t>O</w:t>
      </w:r>
      <w:r w:rsidR="0081724E">
        <w:t>ne)</w:t>
      </w:r>
    </w:p>
    <w:p w14:paraId="63DD4610" w14:textId="77777777" w:rsidR="0081724E" w:rsidRDefault="0081724E" w:rsidP="0081724E">
      <w:pPr>
        <w:pBdr>
          <w:top w:val="single" w:sz="6" w:space="1" w:color="auto"/>
          <w:left w:val="single" w:sz="6" w:space="1" w:color="auto"/>
          <w:bottom w:val="single" w:sz="6" w:space="1" w:color="auto"/>
          <w:right w:val="single" w:sz="6" w:space="1" w:color="auto"/>
        </w:pBdr>
        <w:ind w:firstLine="720"/>
      </w:pPr>
      <w:r>
        <w:t xml:space="preserve">_____ </w:t>
      </w:r>
      <w:r>
        <w:tab/>
        <w:t>Process/Procedure Acceptable</w:t>
      </w:r>
    </w:p>
    <w:p w14:paraId="6A8E0878" w14:textId="77777777" w:rsidR="0081724E" w:rsidRDefault="0081724E" w:rsidP="0081724E">
      <w:pPr>
        <w:pBdr>
          <w:top w:val="single" w:sz="6" w:space="1" w:color="auto"/>
          <w:left w:val="single" w:sz="6" w:space="1" w:color="auto"/>
          <w:bottom w:val="single" w:sz="6" w:space="1" w:color="auto"/>
          <w:right w:val="single" w:sz="6" w:space="1" w:color="auto"/>
        </w:pBdr>
      </w:pPr>
    </w:p>
    <w:p w14:paraId="65E7CB25" w14:textId="77777777" w:rsidR="0081724E" w:rsidRDefault="0081724E" w:rsidP="0081724E">
      <w:pPr>
        <w:pBdr>
          <w:top w:val="single" w:sz="6" w:space="1" w:color="auto"/>
          <w:left w:val="single" w:sz="6" w:space="1" w:color="auto"/>
          <w:bottom w:val="single" w:sz="6" w:space="1" w:color="auto"/>
          <w:right w:val="single" w:sz="6" w:space="1" w:color="auto"/>
        </w:pBdr>
        <w:ind w:firstLine="720"/>
      </w:pPr>
      <w:r>
        <w:t>_____</w:t>
      </w:r>
      <w:r>
        <w:tab/>
        <w:t>Process/Procedure Unacceptable</w:t>
      </w:r>
    </w:p>
    <w:p w14:paraId="08692555" w14:textId="77777777" w:rsidR="0081724E" w:rsidRDefault="0081724E" w:rsidP="0081724E">
      <w:pPr>
        <w:pBdr>
          <w:top w:val="single" w:sz="6" w:space="1" w:color="auto"/>
          <w:left w:val="single" w:sz="6" w:space="1" w:color="auto"/>
          <w:bottom w:val="single" w:sz="6" w:space="1" w:color="auto"/>
          <w:right w:val="single" w:sz="6" w:space="1" w:color="auto"/>
        </w:pBdr>
      </w:pPr>
      <w:r>
        <w:tab/>
      </w:r>
      <w:r>
        <w:tab/>
        <w:t>(Subject to satisfactory completion of action items listed below)</w:t>
      </w:r>
    </w:p>
    <w:p w14:paraId="44C9EE04" w14:textId="77777777" w:rsidR="0081724E" w:rsidRDefault="0081724E" w:rsidP="0081724E">
      <w:pPr>
        <w:pBdr>
          <w:top w:val="single" w:sz="6" w:space="1" w:color="auto"/>
          <w:left w:val="single" w:sz="6" w:space="1" w:color="auto"/>
          <w:bottom w:val="single" w:sz="6" w:space="1" w:color="auto"/>
          <w:right w:val="single" w:sz="6" w:space="1" w:color="auto"/>
        </w:pBdr>
      </w:pPr>
      <w:r>
        <w:tab/>
      </w:r>
      <w:r>
        <w:tab/>
        <w:t>Conditions noted:</w:t>
      </w:r>
    </w:p>
    <w:p w14:paraId="11BCFBE1" w14:textId="19557DA2" w:rsidR="0081724E" w:rsidRDefault="0081724E" w:rsidP="0081724E">
      <w:pPr>
        <w:pBdr>
          <w:top w:val="single" w:sz="6" w:space="1" w:color="auto"/>
          <w:left w:val="single" w:sz="6" w:space="1" w:color="auto"/>
          <w:bottom w:val="single" w:sz="6" w:space="1" w:color="auto"/>
          <w:right w:val="single" w:sz="6" w:space="1" w:color="auto"/>
        </w:pBdr>
      </w:pPr>
      <w:r>
        <w:t>__________________________________________________________________________________________</w:t>
      </w:r>
      <w:r w:rsidR="00EE6840">
        <w:t xml:space="preserve">Action Item </w:t>
      </w:r>
      <w:r>
        <w:t>(AI):</w:t>
      </w:r>
    </w:p>
    <w:p w14:paraId="1A1793D9" w14:textId="11063DBF" w:rsidR="0081724E" w:rsidRPr="005B1E96" w:rsidRDefault="00EE6840" w:rsidP="0081724E">
      <w:pPr>
        <w:pBdr>
          <w:top w:val="single" w:sz="6" w:space="1" w:color="auto"/>
          <w:left w:val="single" w:sz="6" w:space="1" w:color="auto"/>
          <w:bottom w:val="single" w:sz="6" w:space="1" w:color="auto"/>
          <w:right w:val="single" w:sz="6" w:space="1" w:color="auto"/>
        </w:pBdr>
        <w:tabs>
          <w:tab w:val="left" w:pos="3240"/>
          <w:tab w:val="left" w:pos="5400"/>
          <w:tab w:val="left" w:pos="7560"/>
        </w:tabs>
        <w:rPr>
          <w:u w:val="single"/>
        </w:rPr>
      </w:pPr>
      <w:r>
        <w:rPr>
          <w:u w:val="single"/>
        </w:rPr>
        <w:t>Title</w:t>
      </w:r>
      <w:r w:rsidR="0081724E">
        <w:rPr>
          <w:u w:val="single"/>
        </w:rPr>
        <w:tab/>
      </w:r>
      <w:r>
        <w:rPr>
          <w:u w:val="single"/>
        </w:rPr>
        <w:t>Assigned To</w:t>
      </w:r>
      <w:r w:rsidR="0081724E">
        <w:rPr>
          <w:u w:val="single"/>
        </w:rPr>
        <w:t>:</w:t>
      </w:r>
      <w:r w:rsidR="0081724E">
        <w:rPr>
          <w:u w:val="single"/>
        </w:rPr>
        <w:tab/>
      </w:r>
      <w:r>
        <w:rPr>
          <w:u w:val="single"/>
        </w:rPr>
        <w:t>Due Date</w:t>
      </w:r>
      <w:r w:rsidR="0081724E">
        <w:rPr>
          <w:u w:val="single"/>
        </w:rPr>
        <w:t>:</w:t>
      </w:r>
      <w:r w:rsidR="0081724E">
        <w:rPr>
          <w:u w:val="single"/>
        </w:rPr>
        <w:tab/>
      </w:r>
      <w:r>
        <w:rPr>
          <w:u w:val="single"/>
        </w:rPr>
        <w:t>Completion Date</w:t>
      </w:r>
      <w:r w:rsidR="0081724E" w:rsidRPr="005B1E96">
        <w:rPr>
          <w:u w:val="single"/>
        </w:rPr>
        <w:t>:</w:t>
      </w:r>
      <w:r w:rsidR="008079AC" w:rsidRPr="005B1E96">
        <w:rPr>
          <w:u w:val="single"/>
        </w:rPr>
        <w:t xml:space="preserve"> </w:t>
      </w:r>
    </w:p>
    <w:p w14:paraId="158FACA6" w14:textId="77777777" w:rsidR="0081724E" w:rsidRDefault="0081724E" w:rsidP="0081724E">
      <w:pPr>
        <w:pBdr>
          <w:top w:val="single" w:sz="6" w:space="1" w:color="auto"/>
          <w:left w:val="single" w:sz="6" w:space="1" w:color="auto"/>
          <w:bottom w:val="single" w:sz="6" w:space="1" w:color="auto"/>
          <w:right w:val="single" w:sz="6" w:space="1" w:color="auto"/>
        </w:pBdr>
      </w:pPr>
      <w:r>
        <w:t>____________________________________________________________________________________</w:t>
      </w:r>
    </w:p>
    <w:p w14:paraId="43DF145A" w14:textId="77777777" w:rsidR="0081724E" w:rsidRDefault="0081724E" w:rsidP="0081724E">
      <w:pPr>
        <w:pBdr>
          <w:top w:val="single" w:sz="6" w:space="1" w:color="auto"/>
          <w:left w:val="single" w:sz="6" w:space="1" w:color="auto"/>
          <w:bottom w:val="single" w:sz="6" w:space="1" w:color="auto"/>
          <w:right w:val="single" w:sz="6" w:space="1" w:color="auto"/>
        </w:pBdr>
      </w:pPr>
      <w:r>
        <w:t>____________________________________________________________________________________</w:t>
      </w:r>
    </w:p>
    <w:p w14:paraId="601C9570" w14:textId="77777777" w:rsidR="0081724E" w:rsidRDefault="0081724E" w:rsidP="0081724E">
      <w:pPr>
        <w:pBdr>
          <w:top w:val="single" w:sz="6" w:space="1" w:color="auto"/>
          <w:left w:val="single" w:sz="6" w:space="1" w:color="auto"/>
          <w:bottom w:val="single" w:sz="6" w:space="1" w:color="auto"/>
          <w:right w:val="single" w:sz="6" w:space="1" w:color="auto"/>
        </w:pBdr>
      </w:pPr>
      <w:r>
        <w:t>____________________________________________________________________________________</w:t>
      </w:r>
    </w:p>
    <w:p w14:paraId="439DD43C" w14:textId="4349EAE3" w:rsidR="0081724E" w:rsidRDefault="00EE6840" w:rsidP="0081724E">
      <w:pPr>
        <w:pBdr>
          <w:top w:val="single" w:sz="6" w:space="1" w:color="auto"/>
          <w:left w:val="single" w:sz="6" w:space="1" w:color="auto"/>
          <w:bottom w:val="single" w:sz="6" w:space="1" w:color="auto"/>
          <w:right w:val="single" w:sz="6" w:space="1" w:color="auto"/>
        </w:pBdr>
      </w:pPr>
      <w:r>
        <w:t>Corrective Action</w:t>
      </w:r>
      <w:r w:rsidR="0081724E">
        <w:t>:</w:t>
      </w:r>
      <w:r w:rsidR="0081724E">
        <w:tab/>
      </w:r>
    </w:p>
    <w:p w14:paraId="18E3E6E1" w14:textId="77777777" w:rsidR="0081724E" w:rsidRDefault="0081724E" w:rsidP="0081724E">
      <w:pPr>
        <w:pBdr>
          <w:top w:val="single" w:sz="6" w:space="1" w:color="auto"/>
          <w:left w:val="single" w:sz="6" w:space="1" w:color="auto"/>
          <w:bottom w:val="single" w:sz="6" w:space="1" w:color="auto"/>
          <w:right w:val="single" w:sz="6" w:space="1" w:color="auto"/>
        </w:pBdr>
      </w:pPr>
      <w:r>
        <w:t>____________________________________________________________________________________</w:t>
      </w:r>
    </w:p>
    <w:p w14:paraId="7A1CFA7C" w14:textId="118413FA" w:rsidR="0081724E" w:rsidRDefault="00EE6840" w:rsidP="0081724E">
      <w:pPr>
        <w:pBdr>
          <w:top w:val="single" w:sz="6" w:space="1" w:color="auto"/>
          <w:left w:val="single" w:sz="6" w:space="1" w:color="auto"/>
          <w:bottom w:val="single" w:sz="6" w:space="1" w:color="auto"/>
          <w:right w:val="single" w:sz="6" w:space="1" w:color="auto"/>
        </w:pBdr>
        <w:tabs>
          <w:tab w:val="left" w:pos="1800"/>
          <w:tab w:val="left" w:pos="3240"/>
          <w:tab w:val="left" w:pos="4680"/>
        </w:tabs>
      </w:pPr>
      <w:r>
        <w:t>Disposition</w:t>
      </w:r>
      <w:r w:rsidR="0081724E">
        <w:t>:</w:t>
      </w:r>
      <w:r w:rsidR="005B1E96">
        <w:t xml:space="preserve"> (Circle </w:t>
      </w:r>
      <w:proofErr w:type="gramStart"/>
      <w:r w:rsidR="005B1E96">
        <w:t xml:space="preserve">One)   </w:t>
      </w:r>
      <w:proofErr w:type="gramEnd"/>
      <w:r w:rsidR="005B1E96">
        <w:t xml:space="preserve"> </w:t>
      </w:r>
      <w:r>
        <w:t>Approve</w:t>
      </w:r>
      <w:r>
        <w:tab/>
      </w:r>
      <w:r w:rsidR="005B1E96">
        <w:t xml:space="preserve">     </w:t>
      </w:r>
      <w:r>
        <w:t>Cancel</w:t>
      </w:r>
      <w:r>
        <w:tab/>
        <w:t>Defer</w:t>
      </w:r>
    </w:p>
    <w:p w14:paraId="44C26274" w14:textId="24DA5F8A" w:rsidR="0081724E" w:rsidRDefault="0081724E" w:rsidP="0081724E">
      <w:pPr>
        <w:pBdr>
          <w:top w:val="single" w:sz="6" w:space="1" w:color="auto"/>
          <w:left w:val="single" w:sz="6" w:space="1" w:color="auto"/>
          <w:bottom w:val="single" w:sz="6" w:space="1" w:color="auto"/>
          <w:right w:val="single" w:sz="6" w:space="1" w:color="auto"/>
        </w:pBdr>
      </w:pPr>
      <w:r>
        <w:t>Project Manager:</w:t>
      </w:r>
      <w:r>
        <w:tab/>
      </w:r>
      <w:r>
        <w:tab/>
      </w:r>
      <w:r>
        <w:tab/>
      </w:r>
      <w:r>
        <w:tab/>
      </w:r>
      <w:r>
        <w:tab/>
      </w:r>
      <w:r>
        <w:tab/>
      </w:r>
      <w:r>
        <w:tab/>
      </w:r>
      <w:r w:rsidR="00EE6840">
        <w:t>Date</w:t>
      </w:r>
      <w:r>
        <w:t>:</w:t>
      </w:r>
    </w:p>
    <w:p w14:paraId="7047DC45" w14:textId="77777777" w:rsidR="0081724E" w:rsidRDefault="0081724E" w:rsidP="0081724E">
      <w:pPr>
        <w:pBdr>
          <w:top w:val="single" w:sz="6" w:space="1" w:color="auto"/>
          <w:left w:val="single" w:sz="6" w:space="1" w:color="auto"/>
          <w:bottom w:val="single" w:sz="6" w:space="1" w:color="auto"/>
          <w:right w:val="single" w:sz="6" w:space="1" w:color="auto"/>
        </w:pBdr>
      </w:pPr>
      <w:r>
        <w:t>____________________________________________________________________________________</w:t>
      </w:r>
    </w:p>
    <w:p w14:paraId="0FDA44FF" w14:textId="002649D7" w:rsidR="0081724E" w:rsidRDefault="0081724E" w:rsidP="0081724E">
      <w:pPr>
        <w:pBdr>
          <w:top w:val="single" w:sz="6" w:space="1" w:color="auto"/>
          <w:left w:val="single" w:sz="6" w:space="1" w:color="auto"/>
          <w:bottom w:val="single" w:sz="6" w:space="1" w:color="auto"/>
          <w:right w:val="single" w:sz="6" w:space="1" w:color="auto"/>
        </w:pBdr>
      </w:pPr>
      <w:r>
        <w:t>AI C</w:t>
      </w:r>
      <w:r w:rsidR="00EE6840">
        <w:t>losure</w:t>
      </w:r>
      <w:r>
        <w:t>:</w:t>
      </w:r>
    </w:p>
    <w:p w14:paraId="43959CEA" w14:textId="6E20B2C7" w:rsidR="0081724E" w:rsidRDefault="0081724E" w:rsidP="0081724E">
      <w:pPr>
        <w:pBdr>
          <w:top w:val="single" w:sz="6" w:space="1" w:color="auto"/>
          <w:left w:val="single" w:sz="6" w:space="1" w:color="auto"/>
          <w:bottom w:val="single" w:sz="6" w:space="1" w:color="auto"/>
          <w:right w:val="single" w:sz="6" w:space="1" w:color="auto"/>
        </w:pBdr>
      </w:pPr>
      <w:r>
        <w:t>SQA Sign-off:</w:t>
      </w:r>
      <w:r>
        <w:tab/>
      </w:r>
      <w:r>
        <w:tab/>
      </w:r>
      <w:r>
        <w:tab/>
      </w:r>
      <w:r>
        <w:tab/>
      </w:r>
      <w:r>
        <w:tab/>
      </w:r>
      <w:r>
        <w:tab/>
      </w:r>
      <w:r>
        <w:tab/>
      </w:r>
      <w:r w:rsidR="002F233D">
        <w:t>Date</w:t>
      </w:r>
      <w:r>
        <w:t>:</w:t>
      </w:r>
    </w:p>
    <w:p w14:paraId="78E28564" w14:textId="1D493298" w:rsidR="0081724E" w:rsidRDefault="0081724E" w:rsidP="0081724E">
      <w:pPr>
        <w:pBdr>
          <w:top w:val="single" w:sz="6" w:space="1" w:color="auto"/>
          <w:left w:val="single" w:sz="6" w:space="1" w:color="auto"/>
          <w:bottom w:val="single" w:sz="6" w:space="1" w:color="auto"/>
          <w:right w:val="single" w:sz="6" w:space="1" w:color="auto"/>
        </w:pBdr>
      </w:pPr>
      <w:r>
        <w:rPr>
          <w:sz w:val="16"/>
        </w:rPr>
        <w:t>(</w:t>
      </w:r>
      <w:r w:rsidR="00EE6840">
        <w:rPr>
          <w:sz w:val="16"/>
        </w:rPr>
        <w:t xml:space="preserve">File </w:t>
      </w:r>
      <w:r w:rsidR="008079AC">
        <w:rPr>
          <w:sz w:val="16"/>
        </w:rPr>
        <w:t>c</w:t>
      </w:r>
      <w:r w:rsidR="00EE6840">
        <w:rPr>
          <w:sz w:val="16"/>
        </w:rPr>
        <w:t xml:space="preserve">ompleted </w:t>
      </w:r>
      <w:r w:rsidR="008079AC">
        <w:rPr>
          <w:sz w:val="16"/>
        </w:rPr>
        <w:t>f</w:t>
      </w:r>
      <w:r w:rsidR="00EE6840">
        <w:rPr>
          <w:sz w:val="16"/>
        </w:rPr>
        <w:t>orm in SQA Evaluation Record</w:t>
      </w:r>
      <w:r>
        <w:rPr>
          <w:sz w:val="16"/>
        </w:rPr>
        <w:t>)</w:t>
      </w:r>
    </w:p>
    <w:p w14:paraId="25243BB3" w14:textId="77777777" w:rsidR="0081724E" w:rsidRDefault="0081724E" w:rsidP="00725400">
      <w:pPr>
        <w:tabs>
          <w:tab w:val="left" w:pos="2865"/>
        </w:tabs>
      </w:pPr>
    </w:p>
    <w:p w14:paraId="4E20B8AC" w14:textId="77777777" w:rsidR="0081724E" w:rsidRDefault="0081724E">
      <w:r>
        <w:br w:type="page"/>
      </w:r>
    </w:p>
    <w:p w14:paraId="3B49F5DE" w14:textId="5AE63F8C" w:rsidR="00725400" w:rsidRDefault="00725400" w:rsidP="00725400">
      <w:pPr>
        <w:jc w:val="center"/>
      </w:pPr>
      <w:r>
        <w:lastRenderedPageBreak/>
        <w:t>_____________________________________________________</w:t>
      </w:r>
    </w:p>
    <w:p w14:paraId="1F6A2975" w14:textId="77777777" w:rsidR="00725400" w:rsidRDefault="00725400" w:rsidP="00725400">
      <w:pPr>
        <w:jc w:val="center"/>
      </w:pPr>
    </w:p>
    <w:p w14:paraId="46C51EE2" w14:textId="77777777" w:rsidR="00725400" w:rsidRDefault="00725400" w:rsidP="00725400">
      <w:pPr>
        <w:jc w:val="center"/>
        <w:rPr>
          <w:rFonts w:cs="Arial"/>
          <w:szCs w:val="20"/>
        </w:rPr>
      </w:pPr>
      <w:r w:rsidRPr="002C7EBA">
        <w:rPr>
          <w:rFonts w:cs="Arial"/>
          <w:szCs w:val="20"/>
        </w:rPr>
        <w:t xml:space="preserve">For acceptable use of this template, refer to Info-Tech's </w:t>
      </w:r>
      <w:hyperlink r:id="rId10" w:history="1">
        <w:r w:rsidRPr="002C7EBA">
          <w:rPr>
            <w:rStyle w:val="Hyperlink"/>
            <w:rFonts w:cs="Arial"/>
            <w:szCs w:val="20"/>
          </w:rPr>
          <w:t>Terms of Use</w:t>
        </w:r>
      </w:hyperlink>
      <w:r w:rsidRPr="002C7EBA">
        <w:rPr>
          <w:rFonts w:cs="Arial"/>
          <w:szCs w:val="20"/>
        </w:rPr>
        <w:t>. These documents are intended to supply general information only, not specific professional or personal advice, and are not intended to be used as a substitute for any kind of professional advice. Use this document either in whole or in part as a basis and guide for document creation. To customize this document with corporate marks and titles, simply replace the Info-Tech information in the Header and Footer fields of this document.</w:t>
      </w:r>
    </w:p>
    <w:p w14:paraId="133E927B" w14:textId="77777777" w:rsidR="00725400" w:rsidRPr="00212E88" w:rsidRDefault="00725400" w:rsidP="00725400">
      <w:pPr>
        <w:jc w:val="center"/>
        <w:rPr>
          <w:rFonts w:cs="Arial"/>
          <w:szCs w:val="20"/>
        </w:rPr>
      </w:pPr>
    </w:p>
    <w:p w14:paraId="11668927" w14:textId="28CA4C8A" w:rsidR="00212E88" w:rsidRPr="00725400" w:rsidRDefault="00212E88" w:rsidP="00725400"/>
    <w:sectPr w:rsidR="00212E88" w:rsidRPr="00725400" w:rsidSect="00F3751B">
      <w:headerReference w:type="default" r:id="rId11"/>
      <w:footerReference w:type="default" r:id="rId12"/>
      <w:pgSz w:w="12240" w:h="15840"/>
      <w:pgMar w:top="1701" w:right="1083" w:bottom="1440" w:left="1083" w:header="578" w:footer="301"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A04322" w14:textId="77777777" w:rsidR="00E84648" w:rsidRDefault="00E84648">
      <w:r>
        <w:separator/>
      </w:r>
    </w:p>
  </w:endnote>
  <w:endnote w:type="continuationSeparator" w:id="0">
    <w:p w14:paraId="3A37D2CC" w14:textId="77777777" w:rsidR="00E84648" w:rsidRDefault="00E84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6892D" w14:textId="77777777" w:rsidR="000535BD" w:rsidRDefault="000535BD">
    <w:pPr>
      <w:pStyle w:val="Footer"/>
      <w:jc w:val="center"/>
    </w:pPr>
    <w:r>
      <w:fldChar w:fldCharType="begin"/>
    </w:r>
    <w:r>
      <w:instrText xml:space="preserve"> PAGE   \* MERGEFORMAT </w:instrText>
    </w:r>
    <w:r>
      <w:fldChar w:fldCharType="separate"/>
    </w:r>
    <w:r w:rsidR="0091101D">
      <w:rPr>
        <w:noProof/>
      </w:rPr>
      <w:t>3</w:t>
    </w:r>
    <w:r>
      <w:fldChar w:fldCharType="end"/>
    </w:r>
  </w:p>
  <w:p w14:paraId="1166892E" w14:textId="77777777" w:rsidR="000535BD" w:rsidRDefault="000535BD">
    <w:pPr>
      <w:pStyle w:val="Footer"/>
      <w:jc w:val="center"/>
    </w:pPr>
    <w:r>
      <w:t>Info-Tech Research Group</w:t>
    </w:r>
  </w:p>
  <w:p w14:paraId="1166892F" w14:textId="77777777" w:rsidR="000535BD" w:rsidRDefault="000535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F77C5B" w14:textId="77777777" w:rsidR="00E84648" w:rsidRDefault="00E84648">
      <w:r>
        <w:separator/>
      </w:r>
    </w:p>
  </w:footnote>
  <w:footnote w:type="continuationSeparator" w:id="0">
    <w:p w14:paraId="671D5728" w14:textId="77777777" w:rsidR="00E84648" w:rsidRDefault="00E846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6892C" w14:textId="451FFC9E" w:rsidR="000535BD" w:rsidRDefault="000535BD" w:rsidP="006D629B">
    <w:pPr>
      <w:pStyle w:val="Header"/>
      <w:tabs>
        <w:tab w:val="clear" w:pos="4320"/>
        <w:tab w:val="clear" w:pos="8640"/>
        <w:tab w:val="left" w:pos="3080"/>
      </w:tabs>
    </w:pPr>
    <w:r>
      <w:rPr>
        <w:noProof/>
      </w:rPr>
      <w:drawing>
        <wp:anchor distT="0" distB="0" distL="114300" distR="114300" simplePos="0" relativeHeight="251660288" behindDoc="1" locked="0" layoutInCell="1" allowOverlap="1" wp14:anchorId="11668930" wp14:editId="3B77FBDE">
          <wp:simplePos x="0" y="0"/>
          <wp:positionH relativeFrom="margin">
            <wp:align>center</wp:align>
          </wp:positionH>
          <wp:positionV relativeFrom="paragraph">
            <wp:posOffset>-365125</wp:posOffset>
          </wp:positionV>
          <wp:extent cx="7798435" cy="951865"/>
          <wp:effectExtent l="0" t="0" r="0" b="0"/>
          <wp:wrapNone/>
          <wp:docPr id="4" name="Picture 4" descr="C:\Users\amcmillan\Desktop\New Info-Tech Note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mcmillan\Desktop\New Info-Tech Note Header.jpg"/>
                  <pic:cNvPicPr>
                    <a:picLocks noChangeAspect="1" noChangeArrowheads="1"/>
                  </pic:cNvPicPr>
                </pic:nvPicPr>
                <pic:blipFill>
                  <a:blip r:embed="rId1"/>
                  <a:srcRect/>
                  <a:stretch>
                    <a:fillRect/>
                  </a:stretch>
                </pic:blipFill>
                <pic:spPr bwMode="auto">
                  <a:xfrm>
                    <a:off x="0" y="0"/>
                    <a:ext cx="7798435" cy="951865"/>
                  </a:xfrm>
                  <a:prstGeom prst="rect">
                    <a:avLst/>
                  </a:prstGeom>
                  <a:noFill/>
                  <a:ln w="9525">
                    <a:noFill/>
                    <a:miter lim="800000"/>
                    <a:headEnd/>
                    <a:tailEnd/>
                  </a:ln>
                </pic:spPr>
              </pic:pic>
            </a:graphicData>
          </a:graphic>
        </wp:anchor>
      </w:drawing>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hybridMultilevel"/>
    <w:tmpl w:val="C374BD0A"/>
    <w:lvl w:ilvl="0" w:tplc="FFFFFFFF">
      <w:start w:val="1"/>
      <w:numFmt w:val="lowerLetter"/>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pStyle w:val="Heading4"/>
      <w:lvlText w:val="%4."/>
      <w:lvlJc w:val="left"/>
      <w:pPr>
        <w:tabs>
          <w:tab w:val="num" w:pos="2880"/>
        </w:tabs>
        <w:ind w:left="2880" w:hanging="360"/>
      </w:pPr>
    </w:lvl>
    <w:lvl w:ilvl="4" w:tplc="FFFFFFFF" w:tentative="1">
      <w:start w:val="1"/>
      <w:numFmt w:val="lowerLetter"/>
      <w:pStyle w:val="Heading5"/>
      <w:lvlText w:val="%5."/>
      <w:lvlJc w:val="left"/>
      <w:pPr>
        <w:tabs>
          <w:tab w:val="num" w:pos="3600"/>
        </w:tabs>
        <w:ind w:left="3600" w:hanging="360"/>
      </w:pPr>
    </w:lvl>
    <w:lvl w:ilvl="5" w:tplc="FFFFFFFF" w:tentative="1">
      <w:start w:val="1"/>
      <w:numFmt w:val="lowerRoman"/>
      <w:pStyle w:val="Heading6"/>
      <w:lvlText w:val="%6."/>
      <w:lvlJc w:val="right"/>
      <w:pPr>
        <w:tabs>
          <w:tab w:val="num" w:pos="4320"/>
        </w:tabs>
        <w:ind w:left="4320" w:hanging="180"/>
      </w:pPr>
    </w:lvl>
    <w:lvl w:ilvl="6" w:tplc="FFFFFFFF" w:tentative="1">
      <w:start w:val="1"/>
      <w:numFmt w:val="decimal"/>
      <w:pStyle w:val="Heading7"/>
      <w:lvlText w:val="%7."/>
      <w:lvlJc w:val="left"/>
      <w:pPr>
        <w:tabs>
          <w:tab w:val="num" w:pos="5040"/>
        </w:tabs>
        <w:ind w:left="5040" w:hanging="360"/>
      </w:pPr>
    </w:lvl>
    <w:lvl w:ilvl="7" w:tplc="FFFFFFFF" w:tentative="1">
      <w:start w:val="1"/>
      <w:numFmt w:val="lowerLetter"/>
      <w:pStyle w:val="Heading8"/>
      <w:lvlText w:val="%8."/>
      <w:lvlJc w:val="left"/>
      <w:pPr>
        <w:tabs>
          <w:tab w:val="num" w:pos="5760"/>
        </w:tabs>
        <w:ind w:left="5760" w:hanging="360"/>
      </w:pPr>
    </w:lvl>
    <w:lvl w:ilvl="8" w:tplc="FFFFFFFF" w:tentative="1">
      <w:start w:val="1"/>
      <w:numFmt w:val="lowerRoman"/>
      <w:pStyle w:val="Heading9"/>
      <w:lvlText w:val="%9."/>
      <w:lvlJc w:val="right"/>
      <w:pPr>
        <w:tabs>
          <w:tab w:val="num" w:pos="6480"/>
        </w:tabs>
        <w:ind w:left="6480" w:hanging="180"/>
      </w:pPr>
    </w:lvl>
  </w:abstractNum>
  <w:abstractNum w:abstractNumId="1">
    <w:nsid w:val="048F24A2"/>
    <w:multiLevelType w:val="hybridMultilevel"/>
    <w:tmpl w:val="4A0885D6"/>
    <w:lvl w:ilvl="0" w:tplc="5D90B7BC">
      <w:start w:val="1"/>
      <w:numFmt w:val="decimal"/>
      <w:lvlText w:val="%1."/>
      <w:lvlJc w:val="left"/>
      <w:pPr>
        <w:ind w:left="720" w:hanging="360"/>
      </w:pPr>
      <w:rPr>
        <w:rFonts w:hint="default"/>
        <w:color w:val="808080" w:themeColor="background1" w:themeShade="8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CCB79A1"/>
    <w:multiLevelType w:val="hybridMultilevel"/>
    <w:tmpl w:val="4A0885D6"/>
    <w:lvl w:ilvl="0" w:tplc="5D90B7BC">
      <w:start w:val="1"/>
      <w:numFmt w:val="decimal"/>
      <w:lvlText w:val="%1."/>
      <w:lvlJc w:val="left"/>
      <w:pPr>
        <w:ind w:left="720" w:hanging="360"/>
      </w:pPr>
      <w:rPr>
        <w:rFonts w:hint="default"/>
        <w:color w:val="808080" w:themeColor="background1" w:themeShade="8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DFB1179"/>
    <w:multiLevelType w:val="hybridMultilevel"/>
    <w:tmpl w:val="4A0885D6"/>
    <w:lvl w:ilvl="0" w:tplc="5D90B7BC">
      <w:start w:val="1"/>
      <w:numFmt w:val="decimal"/>
      <w:lvlText w:val="%1."/>
      <w:lvlJc w:val="left"/>
      <w:pPr>
        <w:ind w:left="720" w:hanging="360"/>
      </w:pPr>
      <w:rPr>
        <w:rFonts w:hint="default"/>
        <w:color w:val="808080" w:themeColor="background1" w:themeShade="8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F82309C"/>
    <w:multiLevelType w:val="hybridMultilevel"/>
    <w:tmpl w:val="4E3E08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D186265"/>
    <w:multiLevelType w:val="hybridMultilevel"/>
    <w:tmpl w:val="CB88D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01B6D5D"/>
    <w:multiLevelType w:val="multilevel"/>
    <w:tmpl w:val="D4F684AE"/>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256979B9"/>
    <w:multiLevelType w:val="hybridMultilevel"/>
    <w:tmpl w:val="EDD46CD4"/>
    <w:lvl w:ilvl="0" w:tplc="04090001">
      <w:start w:val="1"/>
      <w:numFmt w:val="bullet"/>
      <w:pStyle w:val="25bullet"/>
      <w:lvlText w:val=""/>
      <w:lvlJc w:val="left"/>
      <w:pPr>
        <w:tabs>
          <w:tab w:val="num" w:pos="360"/>
        </w:tabs>
        <w:ind w:left="360" w:hanging="360"/>
      </w:pPr>
      <w:rPr>
        <w:rFonts w:ascii="Symbol" w:hAnsi="Symbol" w:hint="default"/>
        <w:sz w:val="22"/>
      </w:rPr>
    </w:lvl>
    <w:lvl w:ilvl="1" w:tplc="04090001"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21168D2"/>
    <w:multiLevelType w:val="hybridMultilevel"/>
    <w:tmpl w:val="D1E85EA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nsid w:val="3BB30C05"/>
    <w:multiLevelType w:val="hybridMultilevel"/>
    <w:tmpl w:val="5DD2B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D7029C8"/>
    <w:multiLevelType w:val="hybridMultilevel"/>
    <w:tmpl w:val="4F3643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40CE4FE6"/>
    <w:multiLevelType w:val="hybridMultilevel"/>
    <w:tmpl w:val="E2AA53A8"/>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4CA2C88"/>
    <w:multiLevelType w:val="multilevel"/>
    <w:tmpl w:val="2A382B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4A265A60"/>
    <w:multiLevelType w:val="hybridMultilevel"/>
    <w:tmpl w:val="D8CCB9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BA257BF"/>
    <w:multiLevelType w:val="multilevel"/>
    <w:tmpl w:val="208ABD20"/>
    <w:lvl w:ilvl="0">
      <w:start w:val="2"/>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nsid w:val="4C285844"/>
    <w:multiLevelType w:val="hybridMultilevel"/>
    <w:tmpl w:val="4A0885D6"/>
    <w:lvl w:ilvl="0" w:tplc="5D90B7BC">
      <w:start w:val="1"/>
      <w:numFmt w:val="decimal"/>
      <w:lvlText w:val="%1."/>
      <w:lvlJc w:val="left"/>
      <w:pPr>
        <w:ind w:left="720" w:hanging="360"/>
      </w:pPr>
      <w:rPr>
        <w:rFonts w:hint="default"/>
        <w:color w:val="808080" w:themeColor="background1" w:themeShade="8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555613EF"/>
    <w:multiLevelType w:val="hybridMultilevel"/>
    <w:tmpl w:val="C326FD5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nsid w:val="67E6263B"/>
    <w:multiLevelType w:val="multilevel"/>
    <w:tmpl w:val="B1941DA6"/>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67FF6016"/>
    <w:multiLevelType w:val="hybridMultilevel"/>
    <w:tmpl w:val="5F2EBF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74A52D6E"/>
    <w:multiLevelType w:val="hybridMultilevel"/>
    <w:tmpl w:val="36C2354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C5C1983"/>
    <w:multiLevelType w:val="multilevel"/>
    <w:tmpl w:val="D00A963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E960937"/>
    <w:multiLevelType w:val="hybridMultilevel"/>
    <w:tmpl w:val="4A0885D6"/>
    <w:lvl w:ilvl="0" w:tplc="5D90B7BC">
      <w:start w:val="1"/>
      <w:numFmt w:val="decimal"/>
      <w:lvlText w:val="%1."/>
      <w:lvlJc w:val="left"/>
      <w:pPr>
        <w:ind w:left="720" w:hanging="360"/>
      </w:pPr>
      <w:rPr>
        <w:rFonts w:hint="default"/>
        <w:color w:val="808080" w:themeColor="background1" w:themeShade="8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1"/>
  </w:num>
  <w:num w:numId="2">
    <w:abstractNumId w:val="19"/>
  </w:num>
  <w:num w:numId="3">
    <w:abstractNumId w:val="13"/>
  </w:num>
  <w:num w:numId="4">
    <w:abstractNumId w:val="7"/>
  </w:num>
  <w:num w:numId="5">
    <w:abstractNumId w:val="9"/>
  </w:num>
  <w:num w:numId="6">
    <w:abstractNumId w:val="5"/>
  </w:num>
  <w:num w:numId="7">
    <w:abstractNumId w:val="20"/>
  </w:num>
  <w:num w:numId="8">
    <w:abstractNumId w:val="14"/>
  </w:num>
  <w:num w:numId="9">
    <w:abstractNumId w:val="17"/>
  </w:num>
  <w:num w:numId="10">
    <w:abstractNumId w:val="6"/>
  </w:num>
  <w:num w:numId="11">
    <w:abstractNumId w:val="12"/>
  </w:num>
  <w:num w:numId="12">
    <w:abstractNumId w:val="18"/>
  </w:num>
  <w:num w:numId="13">
    <w:abstractNumId w:val="4"/>
  </w:num>
  <w:num w:numId="14">
    <w:abstractNumId w:val="16"/>
  </w:num>
  <w:num w:numId="15">
    <w:abstractNumId w:val="8"/>
  </w:num>
  <w:num w:numId="16">
    <w:abstractNumId w:val="2"/>
  </w:num>
  <w:num w:numId="17">
    <w:abstractNumId w:val="0"/>
  </w:num>
  <w:num w:numId="18">
    <w:abstractNumId w:val="1"/>
  </w:num>
  <w:num w:numId="19">
    <w:abstractNumId w:val="15"/>
  </w:num>
  <w:num w:numId="20">
    <w:abstractNumId w:val="21"/>
  </w:num>
  <w:num w:numId="21">
    <w:abstractNumId w:val="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917"/>
    <w:rsid w:val="000126BF"/>
    <w:rsid w:val="00023ED4"/>
    <w:rsid w:val="00026ACB"/>
    <w:rsid w:val="0005181E"/>
    <w:rsid w:val="000535BD"/>
    <w:rsid w:val="00077638"/>
    <w:rsid w:val="000A30D8"/>
    <w:rsid w:val="000B1CE6"/>
    <w:rsid w:val="000B48DB"/>
    <w:rsid w:val="000C12D7"/>
    <w:rsid w:val="00101A2D"/>
    <w:rsid w:val="00105725"/>
    <w:rsid w:val="001123D5"/>
    <w:rsid w:val="001175F1"/>
    <w:rsid w:val="00134035"/>
    <w:rsid w:val="00145681"/>
    <w:rsid w:val="00171A7E"/>
    <w:rsid w:val="00186D07"/>
    <w:rsid w:val="001D449A"/>
    <w:rsid w:val="001D5C1E"/>
    <w:rsid w:val="001E0293"/>
    <w:rsid w:val="001F22DA"/>
    <w:rsid w:val="002032E1"/>
    <w:rsid w:val="00212E88"/>
    <w:rsid w:val="00222174"/>
    <w:rsid w:val="002224A9"/>
    <w:rsid w:val="002507FF"/>
    <w:rsid w:val="002508BE"/>
    <w:rsid w:val="00252E27"/>
    <w:rsid w:val="00257D35"/>
    <w:rsid w:val="00275A91"/>
    <w:rsid w:val="00297278"/>
    <w:rsid w:val="002B1B13"/>
    <w:rsid w:val="002B5E4F"/>
    <w:rsid w:val="002C7319"/>
    <w:rsid w:val="002D034A"/>
    <w:rsid w:val="002D2408"/>
    <w:rsid w:val="002D4003"/>
    <w:rsid w:val="002D432A"/>
    <w:rsid w:val="002D47F6"/>
    <w:rsid w:val="002D738E"/>
    <w:rsid w:val="002E1E8D"/>
    <w:rsid w:val="002E20EE"/>
    <w:rsid w:val="002E4AFF"/>
    <w:rsid w:val="002F233D"/>
    <w:rsid w:val="003018D3"/>
    <w:rsid w:val="00303D6C"/>
    <w:rsid w:val="00315E46"/>
    <w:rsid w:val="0031743A"/>
    <w:rsid w:val="00317D5B"/>
    <w:rsid w:val="003331A9"/>
    <w:rsid w:val="003404E3"/>
    <w:rsid w:val="003449B1"/>
    <w:rsid w:val="00350DF7"/>
    <w:rsid w:val="00352A14"/>
    <w:rsid w:val="00352FBC"/>
    <w:rsid w:val="0037203F"/>
    <w:rsid w:val="00375EB4"/>
    <w:rsid w:val="003832B7"/>
    <w:rsid w:val="00391639"/>
    <w:rsid w:val="00396483"/>
    <w:rsid w:val="003979DA"/>
    <w:rsid w:val="003A199A"/>
    <w:rsid w:val="003A42A9"/>
    <w:rsid w:val="003A762F"/>
    <w:rsid w:val="003C29CD"/>
    <w:rsid w:val="003C3A7B"/>
    <w:rsid w:val="003D187A"/>
    <w:rsid w:val="003E70C1"/>
    <w:rsid w:val="003E76D1"/>
    <w:rsid w:val="004307CB"/>
    <w:rsid w:val="00431B08"/>
    <w:rsid w:val="00431B17"/>
    <w:rsid w:val="00432006"/>
    <w:rsid w:val="004371F3"/>
    <w:rsid w:val="0044200A"/>
    <w:rsid w:val="0044515C"/>
    <w:rsid w:val="00447A43"/>
    <w:rsid w:val="00453B57"/>
    <w:rsid w:val="00461F0E"/>
    <w:rsid w:val="004646D4"/>
    <w:rsid w:val="00472591"/>
    <w:rsid w:val="00472C6F"/>
    <w:rsid w:val="00484C18"/>
    <w:rsid w:val="0049138A"/>
    <w:rsid w:val="00493635"/>
    <w:rsid w:val="004A4C41"/>
    <w:rsid w:val="004C042E"/>
    <w:rsid w:val="004C686C"/>
    <w:rsid w:val="004D269E"/>
    <w:rsid w:val="004D32EB"/>
    <w:rsid w:val="004E425D"/>
    <w:rsid w:val="00503002"/>
    <w:rsid w:val="0051008B"/>
    <w:rsid w:val="00511EB5"/>
    <w:rsid w:val="005225E2"/>
    <w:rsid w:val="00522F0A"/>
    <w:rsid w:val="005266E7"/>
    <w:rsid w:val="00534C2E"/>
    <w:rsid w:val="00534D26"/>
    <w:rsid w:val="0054288B"/>
    <w:rsid w:val="00554876"/>
    <w:rsid w:val="00564B4A"/>
    <w:rsid w:val="00572EAF"/>
    <w:rsid w:val="0057609B"/>
    <w:rsid w:val="00583EB4"/>
    <w:rsid w:val="00595ECE"/>
    <w:rsid w:val="005A02DD"/>
    <w:rsid w:val="005B073C"/>
    <w:rsid w:val="005B1E96"/>
    <w:rsid w:val="005B4E34"/>
    <w:rsid w:val="005D1283"/>
    <w:rsid w:val="005D177C"/>
    <w:rsid w:val="005E188A"/>
    <w:rsid w:val="005E404F"/>
    <w:rsid w:val="005F0A85"/>
    <w:rsid w:val="005F0E59"/>
    <w:rsid w:val="00611CAC"/>
    <w:rsid w:val="00617709"/>
    <w:rsid w:val="00625F64"/>
    <w:rsid w:val="0062640F"/>
    <w:rsid w:val="00627CFC"/>
    <w:rsid w:val="00631B83"/>
    <w:rsid w:val="00636CD4"/>
    <w:rsid w:val="00640B57"/>
    <w:rsid w:val="00642961"/>
    <w:rsid w:val="0066050C"/>
    <w:rsid w:val="00662BCC"/>
    <w:rsid w:val="00687F8E"/>
    <w:rsid w:val="00690674"/>
    <w:rsid w:val="006A7BE7"/>
    <w:rsid w:val="006B66A1"/>
    <w:rsid w:val="006B7E6F"/>
    <w:rsid w:val="006C1186"/>
    <w:rsid w:val="006C19C9"/>
    <w:rsid w:val="006D3556"/>
    <w:rsid w:val="006D629B"/>
    <w:rsid w:val="006E059B"/>
    <w:rsid w:val="006E5FA4"/>
    <w:rsid w:val="006F3087"/>
    <w:rsid w:val="00701BB0"/>
    <w:rsid w:val="007027EC"/>
    <w:rsid w:val="0072444D"/>
    <w:rsid w:val="00725400"/>
    <w:rsid w:val="00731A72"/>
    <w:rsid w:val="00732423"/>
    <w:rsid w:val="007521AB"/>
    <w:rsid w:val="007547E6"/>
    <w:rsid w:val="00754AF0"/>
    <w:rsid w:val="007624CE"/>
    <w:rsid w:val="00776931"/>
    <w:rsid w:val="00785538"/>
    <w:rsid w:val="00795DFC"/>
    <w:rsid w:val="0079612F"/>
    <w:rsid w:val="00797D60"/>
    <w:rsid w:val="007A6042"/>
    <w:rsid w:val="007A6EC1"/>
    <w:rsid w:val="007B4ACB"/>
    <w:rsid w:val="007B6581"/>
    <w:rsid w:val="007C6D0E"/>
    <w:rsid w:val="007D03A1"/>
    <w:rsid w:val="007D06EE"/>
    <w:rsid w:val="007D4496"/>
    <w:rsid w:val="007E3F70"/>
    <w:rsid w:val="007E495E"/>
    <w:rsid w:val="007F767E"/>
    <w:rsid w:val="0080240F"/>
    <w:rsid w:val="00804A11"/>
    <w:rsid w:val="008079AC"/>
    <w:rsid w:val="008135AC"/>
    <w:rsid w:val="0081572D"/>
    <w:rsid w:val="0081724E"/>
    <w:rsid w:val="008338ED"/>
    <w:rsid w:val="00833A90"/>
    <w:rsid w:val="00851AF0"/>
    <w:rsid w:val="00861438"/>
    <w:rsid w:val="00866FC1"/>
    <w:rsid w:val="00874F6D"/>
    <w:rsid w:val="00874FE3"/>
    <w:rsid w:val="0088477E"/>
    <w:rsid w:val="0088567F"/>
    <w:rsid w:val="0089106F"/>
    <w:rsid w:val="008B1A9D"/>
    <w:rsid w:val="008B4684"/>
    <w:rsid w:val="008C49D3"/>
    <w:rsid w:val="008C5E54"/>
    <w:rsid w:val="008C7165"/>
    <w:rsid w:val="008C7FF2"/>
    <w:rsid w:val="008D0C7B"/>
    <w:rsid w:val="008D18D0"/>
    <w:rsid w:val="008E3504"/>
    <w:rsid w:val="008F3CD7"/>
    <w:rsid w:val="008F5AAC"/>
    <w:rsid w:val="0091101D"/>
    <w:rsid w:val="009113E0"/>
    <w:rsid w:val="0091421D"/>
    <w:rsid w:val="00914BC7"/>
    <w:rsid w:val="009202FF"/>
    <w:rsid w:val="00923650"/>
    <w:rsid w:val="009324E3"/>
    <w:rsid w:val="00940523"/>
    <w:rsid w:val="009420A3"/>
    <w:rsid w:val="00957C74"/>
    <w:rsid w:val="00961277"/>
    <w:rsid w:val="00964105"/>
    <w:rsid w:val="0096642C"/>
    <w:rsid w:val="00977D13"/>
    <w:rsid w:val="00993C28"/>
    <w:rsid w:val="00995A9E"/>
    <w:rsid w:val="009A2430"/>
    <w:rsid w:val="009A605D"/>
    <w:rsid w:val="009A699A"/>
    <w:rsid w:val="009E43CD"/>
    <w:rsid w:val="009F48BA"/>
    <w:rsid w:val="00A0076C"/>
    <w:rsid w:val="00A069D2"/>
    <w:rsid w:val="00A23B52"/>
    <w:rsid w:val="00A25BF1"/>
    <w:rsid w:val="00A26509"/>
    <w:rsid w:val="00A275EE"/>
    <w:rsid w:val="00A54BD5"/>
    <w:rsid w:val="00A56794"/>
    <w:rsid w:val="00A64BCF"/>
    <w:rsid w:val="00A67C4F"/>
    <w:rsid w:val="00AA35CF"/>
    <w:rsid w:val="00AA4138"/>
    <w:rsid w:val="00AC2305"/>
    <w:rsid w:val="00AC2FE8"/>
    <w:rsid w:val="00AC4F15"/>
    <w:rsid w:val="00AC7984"/>
    <w:rsid w:val="00AD0B9A"/>
    <w:rsid w:val="00AD2F88"/>
    <w:rsid w:val="00AE32EB"/>
    <w:rsid w:val="00B1545B"/>
    <w:rsid w:val="00B2006B"/>
    <w:rsid w:val="00B53987"/>
    <w:rsid w:val="00B63FF7"/>
    <w:rsid w:val="00B65243"/>
    <w:rsid w:val="00B93EF7"/>
    <w:rsid w:val="00BA1755"/>
    <w:rsid w:val="00BA5493"/>
    <w:rsid w:val="00BB18FE"/>
    <w:rsid w:val="00BC1B91"/>
    <w:rsid w:val="00BD275B"/>
    <w:rsid w:val="00BF6A5B"/>
    <w:rsid w:val="00C02AD5"/>
    <w:rsid w:val="00C24557"/>
    <w:rsid w:val="00C3596F"/>
    <w:rsid w:val="00C51F0D"/>
    <w:rsid w:val="00C610AB"/>
    <w:rsid w:val="00C66671"/>
    <w:rsid w:val="00C67256"/>
    <w:rsid w:val="00C774DE"/>
    <w:rsid w:val="00C81438"/>
    <w:rsid w:val="00C8415D"/>
    <w:rsid w:val="00C94EBD"/>
    <w:rsid w:val="00CA08B6"/>
    <w:rsid w:val="00CA1EAE"/>
    <w:rsid w:val="00CB51A4"/>
    <w:rsid w:val="00CE0FFD"/>
    <w:rsid w:val="00CF464E"/>
    <w:rsid w:val="00D020A7"/>
    <w:rsid w:val="00D036E9"/>
    <w:rsid w:val="00D206DA"/>
    <w:rsid w:val="00D2496C"/>
    <w:rsid w:val="00D27D32"/>
    <w:rsid w:val="00D40BAE"/>
    <w:rsid w:val="00D56C2D"/>
    <w:rsid w:val="00D6294B"/>
    <w:rsid w:val="00D8226E"/>
    <w:rsid w:val="00D8502B"/>
    <w:rsid w:val="00DC143E"/>
    <w:rsid w:val="00DC7917"/>
    <w:rsid w:val="00DD068A"/>
    <w:rsid w:val="00DE2967"/>
    <w:rsid w:val="00DE2AF1"/>
    <w:rsid w:val="00E05FD8"/>
    <w:rsid w:val="00E12444"/>
    <w:rsid w:val="00E24F63"/>
    <w:rsid w:val="00E27481"/>
    <w:rsid w:val="00E31238"/>
    <w:rsid w:val="00E57BC0"/>
    <w:rsid w:val="00E663D2"/>
    <w:rsid w:val="00E72B5D"/>
    <w:rsid w:val="00E82AF4"/>
    <w:rsid w:val="00E83433"/>
    <w:rsid w:val="00E83C56"/>
    <w:rsid w:val="00E84648"/>
    <w:rsid w:val="00E85C37"/>
    <w:rsid w:val="00E974D0"/>
    <w:rsid w:val="00EA0527"/>
    <w:rsid w:val="00EA2ACB"/>
    <w:rsid w:val="00EB2A04"/>
    <w:rsid w:val="00ED1237"/>
    <w:rsid w:val="00ED54D5"/>
    <w:rsid w:val="00EE07DD"/>
    <w:rsid w:val="00EE6840"/>
    <w:rsid w:val="00F12A32"/>
    <w:rsid w:val="00F21D3D"/>
    <w:rsid w:val="00F3751B"/>
    <w:rsid w:val="00F401FC"/>
    <w:rsid w:val="00F50002"/>
    <w:rsid w:val="00F53653"/>
    <w:rsid w:val="00F84A9B"/>
    <w:rsid w:val="00FB25BE"/>
    <w:rsid w:val="00FC0A49"/>
    <w:rsid w:val="00FC246D"/>
    <w:rsid w:val="00FC52B6"/>
    <w:rsid w:val="00FC5E8E"/>
    <w:rsid w:val="00FD3C24"/>
    <w:rsid w:val="00FE4FCD"/>
  </w:rsids>
  <m:mathPr>
    <m:mathFont m:val="Cambria Math"/>
    <m:brkBin m:val="before"/>
    <m:brkBinSub m:val="--"/>
    <m:smallFrac m:val="0"/>
    <m:dispDef/>
    <m:lMargin m:val="0"/>
    <m:rMargin m:val="0"/>
    <m:defJc m:val="centerGroup"/>
    <m:wrapIndent m:val="1440"/>
    <m:intLim m:val="subSup"/>
    <m:naryLim m:val="undOvr"/>
  </m:mathPr>
  <w:themeFontLang w:val="en-CA" w:eastAsia="ko-KR"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66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B4684"/>
    <w:rPr>
      <w:rFonts w:ascii="Arial" w:hAnsi="Arial"/>
      <w:szCs w:val="24"/>
    </w:rPr>
  </w:style>
  <w:style w:type="paragraph" w:styleId="Heading1">
    <w:name w:val="heading 1"/>
    <w:basedOn w:val="Normal"/>
    <w:next w:val="Normal"/>
    <w:qFormat/>
    <w:rsid w:val="008B4684"/>
    <w:pPr>
      <w:keepNext/>
      <w:spacing w:before="240" w:after="60"/>
      <w:outlineLvl w:val="0"/>
    </w:pPr>
    <w:rPr>
      <w:rFonts w:cs="Arial"/>
      <w:b/>
      <w:bCs/>
      <w:kern w:val="32"/>
      <w:sz w:val="32"/>
      <w:szCs w:val="32"/>
    </w:rPr>
  </w:style>
  <w:style w:type="paragraph" w:styleId="Heading2">
    <w:name w:val="heading 2"/>
    <w:basedOn w:val="Normal"/>
    <w:next w:val="Normal"/>
    <w:qFormat/>
    <w:rsid w:val="00F3751B"/>
    <w:pPr>
      <w:keepNext/>
      <w:spacing w:before="240" w:after="60"/>
      <w:outlineLvl w:val="1"/>
    </w:pPr>
    <w:rPr>
      <w:rFonts w:cs="Arial"/>
      <w:b/>
      <w:bCs/>
      <w:iCs/>
      <w:sz w:val="28"/>
      <w:szCs w:val="28"/>
    </w:rPr>
  </w:style>
  <w:style w:type="paragraph" w:styleId="Heading3">
    <w:name w:val="heading 3"/>
    <w:basedOn w:val="Normal"/>
    <w:next w:val="Normal"/>
    <w:qFormat/>
    <w:rsid w:val="00F3751B"/>
    <w:pPr>
      <w:keepNext/>
      <w:spacing w:before="240" w:after="60"/>
      <w:outlineLvl w:val="2"/>
    </w:pPr>
    <w:rPr>
      <w:rFonts w:cs="Arial"/>
      <w:b/>
      <w:bCs/>
      <w:sz w:val="24"/>
      <w:szCs w:val="26"/>
    </w:rPr>
  </w:style>
  <w:style w:type="paragraph" w:styleId="Heading4">
    <w:name w:val="heading 4"/>
    <w:basedOn w:val="Normal"/>
    <w:next w:val="Normal"/>
    <w:link w:val="Heading4Char"/>
    <w:qFormat/>
    <w:rsid w:val="00C94EBD"/>
    <w:pPr>
      <w:keepNext/>
      <w:numPr>
        <w:ilvl w:val="3"/>
        <w:numId w:val="17"/>
      </w:numPr>
      <w:tabs>
        <w:tab w:val="clear" w:pos="2880"/>
      </w:tabs>
      <w:spacing w:before="240" w:after="60"/>
      <w:ind w:left="0" w:firstLine="0"/>
      <w:outlineLvl w:val="3"/>
    </w:pPr>
    <w:rPr>
      <w:rFonts w:ascii="Times New Roman" w:hAnsi="Times New Roman"/>
      <w:b/>
      <w:i/>
      <w:sz w:val="22"/>
      <w:szCs w:val="20"/>
    </w:rPr>
  </w:style>
  <w:style w:type="paragraph" w:styleId="Heading5">
    <w:name w:val="heading 5"/>
    <w:basedOn w:val="Normal"/>
    <w:next w:val="Normal"/>
    <w:link w:val="Heading5Char"/>
    <w:qFormat/>
    <w:rsid w:val="00C94EBD"/>
    <w:pPr>
      <w:numPr>
        <w:ilvl w:val="4"/>
        <w:numId w:val="17"/>
      </w:numPr>
      <w:tabs>
        <w:tab w:val="clear" w:pos="3600"/>
      </w:tabs>
      <w:spacing w:before="240" w:after="60"/>
      <w:ind w:left="0" w:firstLine="0"/>
      <w:outlineLvl w:val="4"/>
    </w:pPr>
    <w:rPr>
      <w:rFonts w:ascii="Helvetica" w:hAnsi="Helvetica"/>
      <w:sz w:val="22"/>
      <w:szCs w:val="20"/>
    </w:rPr>
  </w:style>
  <w:style w:type="paragraph" w:styleId="Heading6">
    <w:name w:val="heading 6"/>
    <w:basedOn w:val="Normal"/>
    <w:next w:val="Normal"/>
    <w:link w:val="Heading6Char"/>
    <w:qFormat/>
    <w:rsid w:val="00C94EBD"/>
    <w:pPr>
      <w:numPr>
        <w:ilvl w:val="5"/>
        <w:numId w:val="17"/>
      </w:numPr>
      <w:tabs>
        <w:tab w:val="clear" w:pos="4320"/>
      </w:tabs>
      <w:spacing w:before="240" w:after="60"/>
      <w:ind w:left="0" w:firstLine="0"/>
      <w:outlineLvl w:val="5"/>
    </w:pPr>
    <w:rPr>
      <w:rFonts w:ascii="Helvetica" w:hAnsi="Helvetica"/>
      <w:i/>
      <w:sz w:val="22"/>
      <w:szCs w:val="20"/>
    </w:rPr>
  </w:style>
  <w:style w:type="paragraph" w:styleId="Heading7">
    <w:name w:val="heading 7"/>
    <w:basedOn w:val="Normal"/>
    <w:next w:val="Normal"/>
    <w:link w:val="Heading7Char"/>
    <w:qFormat/>
    <w:rsid w:val="00C94EBD"/>
    <w:pPr>
      <w:numPr>
        <w:ilvl w:val="6"/>
        <w:numId w:val="17"/>
      </w:numPr>
      <w:tabs>
        <w:tab w:val="clear" w:pos="5040"/>
      </w:tabs>
      <w:spacing w:before="240" w:after="60"/>
      <w:ind w:left="0" w:firstLine="0"/>
      <w:outlineLvl w:val="6"/>
    </w:pPr>
    <w:rPr>
      <w:rFonts w:ascii="Helvetica" w:hAnsi="Helvetica"/>
      <w:szCs w:val="20"/>
    </w:rPr>
  </w:style>
  <w:style w:type="paragraph" w:styleId="Heading8">
    <w:name w:val="heading 8"/>
    <w:basedOn w:val="Normal"/>
    <w:next w:val="Normal"/>
    <w:link w:val="Heading8Char"/>
    <w:qFormat/>
    <w:rsid w:val="00C94EBD"/>
    <w:pPr>
      <w:numPr>
        <w:ilvl w:val="7"/>
        <w:numId w:val="17"/>
      </w:numPr>
      <w:tabs>
        <w:tab w:val="clear" w:pos="5760"/>
      </w:tabs>
      <w:spacing w:before="240" w:after="60"/>
      <w:ind w:left="0" w:firstLine="0"/>
      <w:outlineLvl w:val="7"/>
    </w:pPr>
    <w:rPr>
      <w:rFonts w:ascii="Helvetica" w:hAnsi="Helvetica"/>
      <w:i/>
      <w:szCs w:val="20"/>
    </w:rPr>
  </w:style>
  <w:style w:type="paragraph" w:styleId="Heading9">
    <w:name w:val="heading 9"/>
    <w:basedOn w:val="Normal"/>
    <w:next w:val="Normal"/>
    <w:link w:val="Heading9Char"/>
    <w:qFormat/>
    <w:rsid w:val="00C94EBD"/>
    <w:pPr>
      <w:numPr>
        <w:ilvl w:val="8"/>
        <w:numId w:val="17"/>
      </w:numPr>
      <w:tabs>
        <w:tab w:val="clear" w:pos="6480"/>
      </w:tabs>
      <w:spacing w:before="240" w:after="60"/>
      <w:ind w:left="0" w:firstLine="0"/>
      <w:outlineLvl w:val="8"/>
    </w:pPr>
    <w:rPr>
      <w:rFonts w:ascii="Helvetica" w:hAnsi="Helvetica"/>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0563C1" w:themeColor="hyperlink"/>
      <w:u w:val="single"/>
    </w:rPr>
  </w:style>
  <w:style w:type="paragraph" w:styleId="ListParagraph">
    <w:name w:val="List Paragraph"/>
    <w:basedOn w:val="Normal"/>
    <w:uiPriority w:val="34"/>
    <w:rsid w:val="004307CB"/>
    <w:pPr>
      <w:ind w:left="720"/>
      <w:contextualSpacing/>
    </w:pPr>
  </w:style>
  <w:style w:type="paragraph" w:styleId="TOC1">
    <w:name w:val="toc 1"/>
    <w:basedOn w:val="Normal"/>
    <w:link w:val="TOC1Char"/>
    <w:uiPriority w:val="39"/>
    <w:rsid w:val="00257D35"/>
    <w:pPr>
      <w:tabs>
        <w:tab w:val="right" w:leader="dot" w:pos="9360"/>
      </w:tabs>
      <w:spacing w:before="120" w:after="120"/>
    </w:pPr>
    <w:rPr>
      <w:b/>
      <w:caps/>
      <w:sz w:val="22"/>
      <w:szCs w:val="20"/>
    </w:rPr>
  </w:style>
  <w:style w:type="paragraph" w:styleId="TOC2">
    <w:name w:val="toc 2"/>
    <w:basedOn w:val="Normal"/>
    <w:uiPriority w:val="39"/>
    <w:rsid w:val="00257D35"/>
    <w:pPr>
      <w:tabs>
        <w:tab w:val="right" w:leader="dot" w:pos="9360"/>
      </w:tabs>
      <w:ind w:left="200"/>
    </w:pPr>
    <w:rPr>
      <w:smallCaps/>
      <w:sz w:val="22"/>
      <w:szCs w:val="20"/>
    </w:rPr>
  </w:style>
  <w:style w:type="paragraph" w:customStyle="1" w:styleId="FemilabTableofContents">
    <w:name w:val="Femilab Table of Contents"/>
    <w:basedOn w:val="TOC1"/>
    <w:link w:val="FemilabTableofContentsChar"/>
    <w:rsid w:val="00257D35"/>
    <w:rPr>
      <w:rFonts w:cs="Arial"/>
      <w:sz w:val="18"/>
      <w:szCs w:val="18"/>
    </w:rPr>
  </w:style>
  <w:style w:type="character" w:customStyle="1" w:styleId="TOC1Char">
    <w:name w:val="TOC 1 Char"/>
    <w:basedOn w:val="DefaultParagraphFont"/>
    <w:link w:val="TOC1"/>
    <w:uiPriority w:val="39"/>
    <w:rsid w:val="00257D35"/>
    <w:rPr>
      <w:rFonts w:ascii="Arial" w:hAnsi="Arial"/>
      <w:b/>
      <w:caps/>
      <w:sz w:val="22"/>
    </w:rPr>
  </w:style>
  <w:style w:type="character" w:customStyle="1" w:styleId="FemilabTableofContentsChar">
    <w:name w:val="Femilab Table of Contents Char"/>
    <w:basedOn w:val="TOC1Char"/>
    <w:link w:val="FemilabTableofContents"/>
    <w:rsid w:val="00257D35"/>
    <w:rPr>
      <w:rFonts w:ascii="Arial" w:hAnsi="Arial" w:cs="Arial"/>
      <w:b/>
      <w:caps/>
      <w:sz w:val="18"/>
      <w:szCs w:val="18"/>
    </w:rPr>
  </w:style>
  <w:style w:type="paragraph" w:customStyle="1" w:styleId="TableText">
    <w:name w:val="Table Text"/>
    <w:basedOn w:val="Normal"/>
    <w:link w:val="TableTextChar"/>
    <w:rsid w:val="00257D35"/>
    <w:pPr>
      <w:spacing w:before="60" w:after="60"/>
    </w:pPr>
    <w:rPr>
      <w:sz w:val="22"/>
    </w:rPr>
  </w:style>
  <w:style w:type="character" w:customStyle="1" w:styleId="TableTextChar">
    <w:name w:val="Table Text Char"/>
    <w:basedOn w:val="DefaultParagraphFont"/>
    <w:link w:val="TableText"/>
    <w:rsid w:val="00257D35"/>
    <w:rPr>
      <w:rFonts w:ascii="Arial" w:hAnsi="Arial"/>
      <w:sz w:val="22"/>
      <w:szCs w:val="24"/>
    </w:rPr>
  </w:style>
  <w:style w:type="paragraph" w:customStyle="1" w:styleId="25bullet">
    <w:name w:val=".25 bullet"/>
    <w:basedOn w:val="Normal"/>
    <w:link w:val="25bulletChar"/>
    <w:rsid w:val="00257D35"/>
    <w:pPr>
      <w:numPr>
        <w:numId w:val="4"/>
      </w:numPr>
    </w:pPr>
    <w:rPr>
      <w:sz w:val="22"/>
      <w:szCs w:val="22"/>
    </w:rPr>
  </w:style>
  <w:style w:type="character" w:customStyle="1" w:styleId="25bulletChar">
    <w:name w:val=".25 bullet Char"/>
    <w:basedOn w:val="DefaultParagraphFont"/>
    <w:link w:val="25bullet"/>
    <w:rsid w:val="00257D35"/>
    <w:rPr>
      <w:rFonts w:ascii="Arial" w:hAnsi="Arial"/>
      <w:sz w:val="22"/>
      <w:szCs w:val="22"/>
    </w:rPr>
  </w:style>
  <w:style w:type="paragraph" w:customStyle="1" w:styleId="TableHeader">
    <w:name w:val="Table Header"/>
    <w:basedOn w:val="Footer"/>
    <w:rsid w:val="00257D35"/>
    <w:pPr>
      <w:tabs>
        <w:tab w:val="clear" w:pos="4320"/>
        <w:tab w:val="clear" w:pos="8640"/>
        <w:tab w:val="right" w:pos="10200"/>
      </w:tabs>
      <w:spacing w:before="120" w:after="120"/>
      <w:jc w:val="center"/>
    </w:pPr>
    <w:rPr>
      <w:rFonts w:cs="Arial"/>
      <w:b/>
      <w:smallCaps/>
      <w:sz w:val="28"/>
      <w:szCs w:val="20"/>
    </w:rPr>
  </w:style>
  <w:style w:type="character" w:customStyle="1" w:styleId="TableHeadChar">
    <w:name w:val="Table Head Char"/>
    <w:basedOn w:val="DefaultParagraphFont"/>
    <w:link w:val="TableHead"/>
    <w:locked/>
    <w:rsid w:val="00257D35"/>
    <w:rPr>
      <w:rFonts w:ascii="Arial" w:hAnsi="Arial" w:cs="Arial"/>
      <w:b/>
      <w:szCs w:val="24"/>
    </w:rPr>
  </w:style>
  <w:style w:type="paragraph" w:customStyle="1" w:styleId="TableHead">
    <w:name w:val="Table Head"/>
    <w:basedOn w:val="Normal"/>
    <w:link w:val="TableHeadChar"/>
    <w:rsid w:val="00257D35"/>
    <w:pPr>
      <w:spacing w:before="60" w:after="60"/>
      <w:jc w:val="center"/>
    </w:pPr>
    <w:rPr>
      <w:rFonts w:cs="Arial"/>
      <w:b/>
    </w:rPr>
  </w:style>
  <w:style w:type="paragraph" w:customStyle="1" w:styleId="para">
    <w:name w:val="para"/>
    <w:basedOn w:val="Normal"/>
    <w:rsid w:val="00851AF0"/>
    <w:pPr>
      <w:spacing w:before="100" w:beforeAutospacing="1" w:after="100" w:afterAutospacing="1"/>
    </w:pPr>
    <w:rPr>
      <w:rFonts w:cs="Arial"/>
      <w:color w:val="000000"/>
      <w:sz w:val="22"/>
      <w:szCs w:val="22"/>
    </w:rPr>
  </w:style>
  <w:style w:type="paragraph" w:customStyle="1" w:styleId="TableSubHeader">
    <w:name w:val="Table Sub Header"/>
    <w:basedOn w:val="Normal"/>
    <w:rsid w:val="00851AF0"/>
    <w:pPr>
      <w:spacing w:before="60" w:after="60"/>
    </w:pPr>
    <w:rPr>
      <w:b/>
      <w:sz w:val="22"/>
    </w:rPr>
  </w:style>
  <w:style w:type="paragraph" w:styleId="TOC3">
    <w:name w:val="toc 3"/>
    <w:basedOn w:val="Normal"/>
    <w:next w:val="Normal"/>
    <w:autoRedefine/>
    <w:uiPriority w:val="39"/>
    <w:unhideWhenUsed/>
    <w:rsid w:val="005E404F"/>
    <w:pPr>
      <w:spacing w:after="100"/>
      <w:ind w:left="400"/>
    </w:pPr>
  </w:style>
  <w:style w:type="paragraph" w:customStyle="1" w:styleId="TOC-headings">
    <w:name w:val="TOC-headings"/>
    <w:basedOn w:val="Normal"/>
    <w:rsid w:val="005E404F"/>
    <w:pPr>
      <w:tabs>
        <w:tab w:val="right" w:pos="9360"/>
      </w:tabs>
      <w:spacing w:before="60" w:after="120"/>
    </w:pPr>
    <w:rPr>
      <w:rFonts w:ascii="Times New Roman" w:hAnsi="Times New Roman"/>
      <w:b/>
      <w:sz w:val="22"/>
      <w:szCs w:val="20"/>
    </w:rPr>
  </w:style>
  <w:style w:type="character" w:customStyle="1" w:styleId="Heading4Char">
    <w:name w:val="Heading 4 Char"/>
    <w:basedOn w:val="DefaultParagraphFont"/>
    <w:link w:val="Heading4"/>
    <w:rsid w:val="00C94EBD"/>
    <w:rPr>
      <w:b/>
      <w:i/>
      <w:sz w:val="22"/>
    </w:rPr>
  </w:style>
  <w:style w:type="character" w:customStyle="1" w:styleId="Heading5Char">
    <w:name w:val="Heading 5 Char"/>
    <w:basedOn w:val="DefaultParagraphFont"/>
    <w:link w:val="Heading5"/>
    <w:rsid w:val="00C94EBD"/>
    <w:rPr>
      <w:rFonts w:ascii="Helvetica" w:hAnsi="Helvetica"/>
      <w:sz w:val="22"/>
    </w:rPr>
  </w:style>
  <w:style w:type="character" w:customStyle="1" w:styleId="Heading6Char">
    <w:name w:val="Heading 6 Char"/>
    <w:basedOn w:val="DefaultParagraphFont"/>
    <w:link w:val="Heading6"/>
    <w:rsid w:val="00C94EBD"/>
    <w:rPr>
      <w:rFonts w:ascii="Helvetica" w:hAnsi="Helvetica"/>
      <w:i/>
      <w:sz w:val="22"/>
    </w:rPr>
  </w:style>
  <w:style w:type="character" w:customStyle="1" w:styleId="Heading7Char">
    <w:name w:val="Heading 7 Char"/>
    <w:basedOn w:val="DefaultParagraphFont"/>
    <w:link w:val="Heading7"/>
    <w:rsid w:val="00C94EBD"/>
    <w:rPr>
      <w:rFonts w:ascii="Helvetica" w:hAnsi="Helvetica"/>
    </w:rPr>
  </w:style>
  <w:style w:type="character" w:customStyle="1" w:styleId="Heading8Char">
    <w:name w:val="Heading 8 Char"/>
    <w:basedOn w:val="DefaultParagraphFont"/>
    <w:link w:val="Heading8"/>
    <w:rsid w:val="00C94EBD"/>
    <w:rPr>
      <w:rFonts w:ascii="Helvetica" w:hAnsi="Helvetica"/>
      <w:i/>
    </w:rPr>
  </w:style>
  <w:style w:type="character" w:customStyle="1" w:styleId="Heading9Char">
    <w:name w:val="Heading 9 Char"/>
    <w:basedOn w:val="DefaultParagraphFont"/>
    <w:link w:val="Heading9"/>
    <w:rsid w:val="00C94EBD"/>
    <w:rPr>
      <w:rFonts w:ascii="Helvetica" w:hAnsi="Helvetica"/>
      <w:i/>
      <w:sz w:val="18"/>
    </w:rPr>
  </w:style>
  <w:style w:type="paragraph" w:customStyle="1" w:styleId="Cover-other">
    <w:name w:val="Cover-other"/>
    <w:basedOn w:val="Normal"/>
    <w:rsid w:val="00C94EBD"/>
    <w:pPr>
      <w:spacing w:after="60"/>
      <w:jc w:val="center"/>
    </w:pPr>
    <w:rPr>
      <w:rFonts w:ascii="Times New Roman" w:hAnsi="Times New Roman"/>
      <w:b/>
      <w:sz w:val="24"/>
      <w:szCs w:val="20"/>
    </w:rPr>
  </w:style>
  <w:style w:type="character" w:styleId="FollowedHyperlink">
    <w:name w:val="FollowedHyperlink"/>
    <w:basedOn w:val="DefaultParagraphFont"/>
    <w:semiHidden/>
    <w:unhideWhenUsed/>
    <w:rsid w:val="00C610AB"/>
    <w:rPr>
      <w:color w:val="954F72" w:themeColor="followedHyperlink"/>
      <w:u w:val="single"/>
    </w:rPr>
  </w:style>
  <w:style w:type="paragraph" w:styleId="BalloonText">
    <w:name w:val="Balloon Text"/>
    <w:basedOn w:val="Normal"/>
    <w:link w:val="BalloonTextChar"/>
    <w:semiHidden/>
    <w:unhideWhenUsed/>
    <w:rsid w:val="00D8226E"/>
    <w:rPr>
      <w:rFonts w:ascii="Times New Roman" w:hAnsi="Times New Roman"/>
      <w:sz w:val="18"/>
      <w:szCs w:val="18"/>
    </w:rPr>
  </w:style>
  <w:style w:type="character" w:customStyle="1" w:styleId="BalloonTextChar">
    <w:name w:val="Balloon Text Char"/>
    <w:basedOn w:val="DefaultParagraphFont"/>
    <w:link w:val="BalloonText"/>
    <w:semiHidden/>
    <w:rsid w:val="00D822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infotech.com/term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B7D45CD-BE96-F248-95C7-6DFE70BEA0B1}">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2A3EA-A4E3-480A-A4CF-92C6CDB559C2}">
  <ds:schemaRefs>
    <ds:schemaRef ds:uri="http://schemas.microsoft.com/office/2006/metadata/longProperties"/>
  </ds:schemaRefs>
</ds:datastoreItem>
</file>

<file path=customXml/itemProps2.xml><?xml version="1.0" encoding="utf-8"?>
<ds:datastoreItem xmlns:ds="http://schemas.openxmlformats.org/officeDocument/2006/customXml" ds:itemID="{96B22C08-289B-0F4E-BBEE-C42707054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4338</Words>
  <Characters>24732</Characters>
  <Application>Microsoft Macintosh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2025-06-23T17:10:00Z</dcterms:created>
  <dcterms:modified xsi:type="dcterms:W3CDTF">2025-06-29T14:55:00Z</dcterms:modified>
</cp:coreProperties>
</file>