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DE" w:rsidRDefault="005A3FDE" w:rsidP="005A3FD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D0295" w:rsidRDefault="005A3FDE" w:rsidP="005A3FD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A3FDE">
        <w:rPr>
          <w:rFonts w:ascii="Times New Roman" w:hAnsi="Times New Roman" w:cs="Times New Roman"/>
          <w:b/>
          <w:sz w:val="40"/>
          <w:szCs w:val="40"/>
        </w:rPr>
        <w:t>Tema</w:t>
      </w:r>
      <w:proofErr w:type="spellEnd"/>
      <w:r w:rsidRPr="005A3FDE">
        <w:rPr>
          <w:rFonts w:ascii="Times New Roman" w:hAnsi="Times New Roman" w:cs="Times New Roman"/>
          <w:b/>
          <w:sz w:val="40"/>
          <w:szCs w:val="40"/>
        </w:rPr>
        <w:t xml:space="preserve"> 1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Pr="005A3FDE">
        <w:rPr>
          <w:rFonts w:ascii="Times New Roman" w:hAnsi="Times New Roman" w:cs="Times New Roman"/>
          <w:b/>
          <w:sz w:val="40"/>
          <w:szCs w:val="40"/>
        </w:rPr>
        <w:t xml:space="preserve"> PSSC</w:t>
      </w:r>
    </w:p>
    <w:p w:rsidR="005A3FDE" w:rsidRDefault="005A3FDE" w:rsidP="005A3F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sz w:val="40"/>
          <w:szCs w:val="40"/>
        </w:rPr>
        <w:t>Sistem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software de </w:t>
      </w:r>
      <w:proofErr w:type="spellStart"/>
      <w:r>
        <w:rPr>
          <w:rFonts w:ascii="Times New Roman" w:hAnsi="Times New Roman" w:cs="Times New Roman"/>
          <w:sz w:val="40"/>
          <w:szCs w:val="40"/>
        </w:rPr>
        <w:t>plasare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Fonts w:ascii="Times New Roman" w:hAnsi="Times New Roman" w:cs="Times New Roman"/>
          <w:sz w:val="40"/>
          <w:szCs w:val="40"/>
        </w:rPr>
        <w:t>pariurilor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online-</w:t>
      </w:r>
    </w:p>
    <w:p w:rsidR="005A3FDE" w:rsidRDefault="005A3FDE" w:rsidP="005A3FD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5A3FDE" w:rsidRDefault="005A3FDE" w:rsidP="005A3F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3FDE" w:rsidRDefault="005A3FDE" w:rsidP="005A3F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CAPITOLUL 1 –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cerințelor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funcționale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funcționale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acelor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cerințe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3FDE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influențează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FDE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5A3FDE">
        <w:rPr>
          <w:rFonts w:ascii="Times New Roman" w:hAnsi="Times New Roman" w:cs="Times New Roman"/>
          <w:sz w:val="28"/>
          <w:szCs w:val="28"/>
        </w:rPr>
        <w:t>.</w:t>
      </w:r>
    </w:p>
    <w:p w:rsidR="005A3FDE" w:rsidRDefault="005A3FDE" w:rsidP="005A3F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3FDE" w:rsidRDefault="005A3FDE" w:rsidP="005A3FDE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3FDE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5A3F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3FDE">
        <w:rPr>
          <w:rFonts w:ascii="Times New Roman" w:hAnsi="Times New Roman" w:cs="Times New Roman"/>
          <w:b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375B" w:rsidRDefault="000A375B" w:rsidP="005A3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DE" w:rsidRDefault="005A3FDE" w:rsidP="005A3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site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sportive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375B" w:rsidRDefault="000A375B" w:rsidP="005A3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DE" w:rsidRDefault="005A3FDE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3FDE" w:rsidRDefault="005A3FDE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deține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3FDE" w:rsidRDefault="005A3FDE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email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dovada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18 </w:t>
      </w:r>
      <w:proofErr w:type="spellStart"/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F1C" w:rsidRDefault="005A7F1C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avut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success,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sportive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F1C" w:rsidRDefault="005A7F1C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săptămâni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5DE0" w:rsidRDefault="006A32ED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32ED" w:rsidRDefault="006A32ED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32ED" w:rsidRDefault="006A32ED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32ED" w:rsidRDefault="006A32ED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permanent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A3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câștig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castigate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current.</w:t>
      </w:r>
    </w:p>
    <w:p w:rsidR="006A32ED" w:rsidRPr="000A375B" w:rsidRDefault="006A32ED" w:rsidP="000A375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F1C" w:rsidRDefault="005A7F1C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maxim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current.</w:t>
      </w:r>
    </w:p>
    <w:p w:rsidR="005A7F1C" w:rsidRDefault="005A7F1C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de 20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7F1C" w:rsidRDefault="005A7F1C" w:rsidP="005A3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cărui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câstig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depășește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500.000 lei.</w:t>
      </w:r>
    </w:p>
    <w:p w:rsidR="005A3FDE" w:rsidRDefault="000A375B" w:rsidP="005A7F1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75B" w:rsidRDefault="000A375B" w:rsidP="000A37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375B" w:rsidRDefault="000A375B" w:rsidP="000A37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375B" w:rsidRDefault="000A375B" w:rsidP="000A375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375B">
        <w:rPr>
          <w:rFonts w:ascii="Times New Roman" w:hAnsi="Times New Roman" w:cs="Times New Roman"/>
          <w:b/>
          <w:sz w:val="24"/>
          <w:szCs w:val="24"/>
        </w:rPr>
        <w:lastRenderedPageBreak/>
        <w:t>Cerințe</w:t>
      </w:r>
      <w:proofErr w:type="spellEnd"/>
      <w:r w:rsidRPr="000A37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A375B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proofErr w:type="gramEnd"/>
      <w:r w:rsidRPr="000A37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375B">
        <w:rPr>
          <w:rFonts w:ascii="Times New Roman" w:hAnsi="Times New Roman" w:cs="Times New Roman"/>
          <w:b/>
          <w:sz w:val="24"/>
          <w:szCs w:val="24"/>
        </w:rPr>
        <w:t>înfluențează</w:t>
      </w:r>
      <w:proofErr w:type="spellEnd"/>
      <w:r w:rsidRPr="000A37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375B">
        <w:rPr>
          <w:rFonts w:ascii="Times New Roman" w:hAnsi="Times New Roman" w:cs="Times New Roman"/>
          <w:b/>
          <w:sz w:val="24"/>
          <w:szCs w:val="24"/>
        </w:rPr>
        <w:t>arhitectura</w:t>
      </w:r>
      <w:proofErr w:type="spellEnd"/>
      <w:r w:rsidRPr="000A375B">
        <w:rPr>
          <w:rFonts w:ascii="Times New Roman" w:hAnsi="Times New Roman" w:cs="Times New Roman"/>
          <w:b/>
          <w:sz w:val="24"/>
          <w:szCs w:val="24"/>
        </w:rPr>
        <w:t>:</w:t>
      </w:r>
    </w:p>
    <w:p w:rsidR="0042144D" w:rsidRDefault="0042144D" w:rsidP="000A375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54CF" w:rsidRDefault="0042144D" w:rsidP="00421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144D" w:rsidRDefault="0042144D" w:rsidP="00421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144D" w:rsidRDefault="0042144D" w:rsidP="00421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tranzacții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144D" w:rsidRDefault="0042144D" w:rsidP="00421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vârstei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3FB6" w:rsidRDefault="00223FB6" w:rsidP="00223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3FB6" w:rsidRDefault="00223FB6" w:rsidP="00223F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3FB6" w:rsidRDefault="00223FB6" w:rsidP="00223F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CAPITOLUL 2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Descompunerea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</w:t>
      </w:r>
      <w:r w:rsidR="000B4EFC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23FB6" w:rsidRDefault="00223FB6" w:rsidP="00223F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23FB6" w:rsidRDefault="00223FB6" w:rsidP="00223FB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responsabilităților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B4EFC" w:rsidRDefault="000B4EFC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B4EF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proofErr w:type="gramStart"/>
      <w:r w:rsidRPr="000B4EFC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B4EFC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EF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4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EF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4EFC" w:rsidRDefault="000B4EFC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 al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4EFC" w:rsidRDefault="000B4EFC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legătura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0B94" w:rsidRDefault="00070B94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70B94" w:rsidRDefault="00070B94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70B94" w:rsidRDefault="00070B94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70B94" w:rsidRPr="000B4EFC" w:rsidRDefault="00070B94" w:rsidP="000B4EF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19pt">
            <v:imagedata r:id="rId6" o:title="Capture"/>
          </v:shape>
        </w:pict>
      </w:r>
    </w:p>
    <w:p w:rsidR="00223FB6" w:rsidRDefault="00223FB6" w:rsidP="00223F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1413" w:rsidRDefault="00A31413" w:rsidP="00A3141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CAPITOLUL 3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software.</w:t>
      </w:r>
      <w:proofErr w:type="gramEnd"/>
    </w:p>
    <w:p w:rsidR="00A31413" w:rsidRDefault="00A31413" w:rsidP="00A3141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31413" w:rsidRDefault="00A31413" w:rsidP="00A314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Perspectivă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logică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02D1" w:rsidRDefault="00A31413" w:rsidP="00223F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B7FE00" wp14:editId="0C982829">
            <wp:extent cx="5904038" cy="3695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341" cy="36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D1" w:rsidRDefault="00B902D1" w:rsidP="00223F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Perspectivă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proces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02D1" w:rsidRPr="00B902D1" w:rsidRDefault="00B902D1" w:rsidP="00223F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EF8C9B" wp14:editId="58204F98">
            <wp:extent cx="594360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D1" w:rsidRDefault="00B902D1" w:rsidP="00B902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CAPITOLUL 4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902D1" w:rsidRDefault="00B902D1" w:rsidP="00B902D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902D1" w:rsidRDefault="00B902D1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Performață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902D1" w:rsidRDefault="00B902D1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Securitatea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</w:t>
      </w:r>
      <w:r w:rsidR="008F190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criptare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de tip</w:t>
      </w:r>
      <w:r>
        <w:rPr>
          <w:rFonts w:ascii="Times New Roman" w:hAnsi="Times New Roman" w:cs="Times New Roman"/>
          <w:sz w:val="24"/>
          <w:szCs w:val="24"/>
        </w:rPr>
        <w:t xml:space="preserve"> “one way”</w:t>
      </w:r>
      <w:r w:rsidR="008F190F">
        <w:rPr>
          <w:rFonts w:ascii="Times New Roman" w:hAnsi="Times New Roman" w:cs="Times New Roman"/>
          <w:sz w:val="24"/>
          <w:szCs w:val="24"/>
        </w:rPr>
        <w:t xml:space="preserve"> SHA256,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făcând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imposibilă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decriptarea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vulnerabilități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8F190F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8F190F">
        <w:rPr>
          <w:rFonts w:ascii="Times New Roman" w:hAnsi="Times New Roman" w:cs="Times New Roman"/>
          <w:sz w:val="24"/>
          <w:szCs w:val="24"/>
        </w:rPr>
        <w:t xml:space="preserve"> de date.</w:t>
      </w:r>
    </w:p>
    <w:p w:rsidR="008F190F" w:rsidRDefault="008F190F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Tolerața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modificări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afecta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F190F" w:rsidRDefault="008F190F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F190F" w:rsidRDefault="008F190F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F190F" w:rsidRDefault="008F190F" w:rsidP="003272A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CAPITOLUL 5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Tehnologii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middleware.</w:t>
      </w:r>
      <w:proofErr w:type="gramEnd"/>
    </w:p>
    <w:p w:rsidR="008F190F" w:rsidRDefault="008F190F" w:rsidP="008F19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 SQL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conexiune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SQL.</w:t>
      </w:r>
    </w:p>
    <w:p w:rsidR="008F190F" w:rsidRDefault="008F190F" w:rsidP="008F19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72AD" w:rsidRDefault="003272AD" w:rsidP="003272A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CAPITOLUL 6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72AD" w:rsidRDefault="003272AD" w:rsidP="003272AD">
      <w:pPr>
        <w:spacing w:line="240" w:lineRule="auto"/>
        <w:ind w:firstLine="720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Model–view–controller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sau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MVC.</w:t>
      </w:r>
    </w:p>
    <w:p w:rsidR="003272AD" w:rsidRPr="003272AD" w:rsidRDefault="003272AD" w:rsidP="003272A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deoarece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împarte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sistemul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module,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după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cum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urmează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272AD" w:rsidRPr="003272AD" w:rsidRDefault="003272AD" w:rsidP="003272A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72AD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3272AD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272AD">
        <w:rPr>
          <w:rFonts w:ascii="Times New Roman" w:hAnsi="Times New Roman" w:cs="Times New Roman"/>
          <w:sz w:val="24"/>
          <w:szCs w:val="24"/>
        </w:rPr>
        <w:t xml:space="preserve"> component central a </w:t>
      </w:r>
      <w:proofErr w:type="spellStart"/>
      <w:r w:rsidRPr="003272AD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72AD" w:rsidRPr="003272AD" w:rsidRDefault="003272AD" w:rsidP="003272A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View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ieșirile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>, output-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72AD" w:rsidRPr="003272AD" w:rsidRDefault="003272AD" w:rsidP="003272A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Controller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“MODEL”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“VIEW”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72AD" w:rsidRDefault="003272AD" w:rsidP="003272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72AD" w:rsidRDefault="003272AD" w:rsidP="003272A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CAPITOLUL 7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scenariilor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020F" w:rsidRDefault="00D8020F" w:rsidP="00D802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20F" w:rsidRDefault="00D8020F" w:rsidP="00D802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020F" w:rsidRPr="00D8020F" w:rsidRDefault="00D8020F" w:rsidP="00D8020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așteptate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functional.</w:t>
      </w:r>
    </w:p>
    <w:p w:rsidR="003272AD" w:rsidRPr="003272AD" w:rsidRDefault="003272AD" w:rsidP="003272A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272AD" w:rsidRPr="008F190F" w:rsidRDefault="003272AD" w:rsidP="008F19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p w:rsidR="008F190F" w:rsidRPr="008F190F" w:rsidRDefault="008F190F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902D1" w:rsidRPr="00B902D1" w:rsidRDefault="00B902D1" w:rsidP="00B902D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A3FDE" w:rsidRPr="005A3FDE" w:rsidRDefault="005A3FDE" w:rsidP="005A3FD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DE" w:rsidRDefault="005A3FDE" w:rsidP="005A3F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3FDE" w:rsidRPr="005A3FDE" w:rsidRDefault="005A3FDE" w:rsidP="005A3F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A3FDE" w:rsidRPr="005A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372F"/>
    <w:multiLevelType w:val="hybridMultilevel"/>
    <w:tmpl w:val="C964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A2C94"/>
    <w:multiLevelType w:val="hybridMultilevel"/>
    <w:tmpl w:val="007AC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50151"/>
    <w:multiLevelType w:val="hybridMultilevel"/>
    <w:tmpl w:val="F996B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54561"/>
    <w:multiLevelType w:val="hybridMultilevel"/>
    <w:tmpl w:val="674A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87370"/>
    <w:multiLevelType w:val="hybridMultilevel"/>
    <w:tmpl w:val="69C6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61C84"/>
    <w:multiLevelType w:val="hybridMultilevel"/>
    <w:tmpl w:val="0C86EA0C"/>
    <w:lvl w:ilvl="0" w:tplc="DEE8282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E4"/>
    <w:rsid w:val="00070B94"/>
    <w:rsid w:val="000A375B"/>
    <w:rsid w:val="000B4EFC"/>
    <w:rsid w:val="00223FB6"/>
    <w:rsid w:val="002E747F"/>
    <w:rsid w:val="003272AD"/>
    <w:rsid w:val="0042144D"/>
    <w:rsid w:val="00484DBD"/>
    <w:rsid w:val="004873E4"/>
    <w:rsid w:val="005A3FDE"/>
    <w:rsid w:val="005A7F1C"/>
    <w:rsid w:val="006A32ED"/>
    <w:rsid w:val="006D0295"/>
    <w:rsid w:val="008F190F"/>
    <w:rsid w:val="00A31413"/>
    <w:rsid w:val="00B902D1"/>
    <w:rsid w:val="00D15DE0"/>
    <w:rsid w:val="00D754CF"/>
    <w:rsid w:val="00D8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 Remus</dc:creator>
  <cp:keywords/>
  <dc:description/>
  <cp:lastModifiedBy>Jurj Remus</cp:lastModifiedBy>
  <cp:revision>4</cp:revision>
  <dcterms:created xsi:type="dcterms:W3CDTF">2017-10-08T12:20:00Z</dcterms:created>
  <dcterms:modified xsi:type="dcterms:W3CDTF">2017-10-09T18:58:00Z</dcterms:modified>
</cp:coreProperties>
</file>