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 PL UMing CN" w:hAnsi="AR PL UMing CN"/>
          <w:b/>
          <w:b/>
          <w:bCs/>
        </w:rPr>
      </w:pPr>
      <w:r>
        <w:rPr>
          <w:rFonts w:ascii="AR PL UMing CN" w:hAnsi="AR PL UMing CN"/>
          <w:b/>
          <w:bCs/>
        </w:rPr>
        <w:t>TEMA 1 curs - Analiza unui sistem software la alegere</w:t>
      </w:r>
    </w:p>
    <w:p>
      <w:pPr>
        <w:pStyle w:val="Normal"/>
        <w:jc w:val="center"/>
        <w:rPr>
          <w:rFonts w:ascii="AR PL UMing CN" w:hAnsi="AR PL UMing CN"/>
          <w:b/>
          <w:b/>
          <w:bCs/>
        </w:rPr>
      </w:pPr>
      <w:r>
        <w:rPr>
          <w:rFonts w:ascii="AR PL UMing CN" w:hAnsi="AR PL UMing CN"/>
          <w:b/>
          <w:bCs/>
        </w:rPr>
        <w:t>Tiru Otilia</w:t>
      </w:r>
    </w:p>
    <w:p>
      <w:pPr>
        <w:pStyle w:val="Normal"/>
        <w:rPr/>
      </w:pPr>
      <w:r>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Sistemul software:Repartizarea electronica in camin</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b/>
          <w:bCs/>
        </w:rPr>
        <w:t>1.</w:t>
      </w:r>
      <w:r>
        <w:rPr>
          <w:rFonts w:ascii="AR PL UMing CN" w:hAnsi="AR PL UMing CN"/>
        </w:rPr>
        <w:t xml:space="preserve"> Prezentarea cerintelor functionale si non-functionale si identificarea acelor cerinte care influenteaza arhitectura.</w:t>
      </w:r>
    </w:p>
    <w:p>
      <w:pPr>
        <w:pStyle w:val="Normal"/>
        <w:rPr>
          <w:rFonts w:ascii="AR PL UMing CN" w:hAnsi="AR PL UMing CN"/>
        </w:rPr>
      </w:pPr>
      <w:r>
        <w:rPr>
          <w:rFonts w:ascii="AR PL UMing CN" w:hAnsi="AR PL UMing CN"/>
        </w:rPr>
      </w:r>
    </w:p>
    <w:p>
      <w:pPr>
        <w:pStyle w:val="Normal"/>
        <w:rPr>
          <w:rFonts w:ascii="AR PL UMing CN" w:hAnsi="AR PL UMing CN"/>
          <w:u w:val="single"/>
        </w:rPr>
      </w:pPr>
      <w:r>
        <w:rPr>
          <w:rFonts w:ascii="AR PL UMing CN" w:hAnsi="AR PL UMing CN"/>
          <w:u w:val="single"/>
        </w:rPr>
        <w:t>a)cerinte functionale: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-posibilitatea studentului de a vedea unde este cazat</w:t>
      </w:r>
    </w:p>
    <w:p>
      <w:pPr>
        <w:pStyle w:val="Normal"/>
        <w:rPr>
          <w:rFonts w:ascii="AR PL UMing CN" w:hAnsi="AR PL UMing CN"/>
        </w:rPr>
      </w:pPr>
      <w:r>
        <w:rPr>
          <w:rFonts w:ascii="AR PL UMing CN" w:hAnsi="AR PL UMing CN"/>
        </w:rPr>
        <w:t>-posibilitatea studentului de a vedea care ii sunt colegii de camera</w:t>
      </w:r>
    </w:p>
    <w:p>
      <w:pPr>
        <w:pStyle w:val="Normal"/>
        <w:rPr>
          <w:rFonts w:ascii="AR PL UMing CN" w:hAnsi="AR PL UMing CN"/>
        </w:rPr>
      </w:pPr>
      <w:r>
        <w:rPr>
          <w:rFonts w:ascii="AR PL UMing CN" w:hAnsi="AR PL UMing CN"/>
        </w:rPr>
        <w:t xml:space="preserve">-posibilitatea administratorului de a stii cat la suta este ocupat fiecare etaj </w:t>
      </w:r>
    </w:p>
    <w:p>
      <w:pPr>
        <w:pStyle w:val="Normal"/>
        <w:rPr>
          <w:rFonts w:ascii="AR PL UMing CN" w:hAnsi="AR PL UMing CN"/>
        </w:rPr>
      </w:pPr>
      <w:r>
        <w:rPr>
          <w:rFonts w:ascii="AR PL UMing CN" w:hAnsi="AR PL UMing CN"/>
        </w:rPr>
        <w:t>-posibilitatea administratorului de a sterge studentii care s-au lasat de facultate sau care s-au mutat in alta camera</w:t>
      </w:r>
    </w:p>
    <w:p>
      <w:pPr>
        <w:pStyle w:val="Normal"/>
        <w:rPr>
          <w:rFonts w:ascii="AR PL UMing CN" w:hAnsi="AR PL UMing CN"/>
        </w:rPr>
      </w:pPr>
      <w:r>
        <w:rPr>
          <w:rFonts w:ascii="AR PL UMing CN" w:hAnsi="AR PL UMing CN"/>
        </w:rPr>
        <w:t xml:space="preserve">-posibilitatea de a adauga/modifica/sterge datele studentilor </w:t>
      </w:r>
    </w:p>
    <w:p>
      <w:pPr>
        <w:pStyle w:val="Normal"/>
        <w:rPr>
          <w:rFonts w:ascii="AR PL UMing CN" w:hAnsi="AR PL UMing CN"/>
        </w:rPr>
      </w:pPr>
      <w:r>
        <w:rPr>
          <w:rFonts w:ascii="AR PL UMing CN" w:hAnsi="AR PL UMing CN"/>
        </w:rPr>
      </w:r>
    </w:p>
    <w:p>
      <w:pPr>
        <w:pStyle w:val="Normal"/>
        <w:rPr>
          <w:rFonts w:ascii="AR PL UMing CN" w:hAnsi="AR PL UMing CN"/>
          <w:u w:val="single"/>
        </w:rPr>
      </w:pPr>
      <w:r>
        <w:rPr>
          <w:rFonts w:ascii="AR PL UMing CN" w:hAnsi="AR PL UMing CN"/>
          <w:u w:val="single"/>
        </w:rPr>
        <w:t>b)cerinte non-functionale: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-securitatea datelor</w:t>
      </w:r>
    </w:p>
    <w:p>
      <w:pPr>
        <w:pStyle w:val="Normal"/>
        <w:rPr>
          <w:rFonts w:ascii="AR PL UMing CN" w:hAnsi="AR PL UMing CN"/>
        </w:rPr>
      </w:pPr>
      <w:r>
        <w:rPr>
          <w:rFonts w:ascii="AR PL UMing CN" w:hAnsi="AR PL UMing CN"/>
        </w:rPr>
        <w:t>-timpul de asteptare pana la deschiderea paginii</w:t>
      </w:r>
    </w:p>
    <w:p>
      <w:pPr>
        <w:pStyle w:val="Normal"/>
        <w:rPr>
          <w:rFonts w:ascii="AR PL UMing CN" w:hAnsi="AR PL UMing CN"/>
        </w:rPr>
      </w:pPr>
      <w:r>
        <w:rPr>
          <w:rFonts w:ascii="AR PL UMing CN" w:hAnsi="AR PL UMing CN"/>
        </w:rPr>
        <w:t>-timpul de autentificare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u w:val="single"/>
        </w:rPr>
        <w:t>c)cerintele care influenteaza arhitectura:</w:t>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rPr>
        <w:t>-datele trebuiesc protejate si criptate</w:t>
      </w:r>
    </w:p>
    <w:p>
      <w:pPr>
        <w:pStyle w:val="Normal"/>
        <w:rPr>
          <w:rFonts w:ascii="AR PL UMing CN" w:hAnsi="AR PL UMing CN"/>
        </w:rPr>
      </w:pPr>
      <w:r>
        <w:rPr>
          <w:rFonts w:ascii="AR PL UMing CN" w:hAnsi="AR PL UMing CN"/>
        </w:rPr>
        <w:t>-timpul de autentificare cat mai scurt</w:t>
      </w:r>
    </w:p>
    <w:p>
      <w:pPr>
        <w:pStyle w:val="Normal"/>
        <w:rPr>
          <w:rFonts w:ascii="AR PL UMing CN" w:hAnsi="AR PL UMing CN"/>
        </w:rPr>
      </w:pPr>
      <w:r>
        <w:rPr>
          <w:rFonts w:ascii="AR PL UMing CN" w:hAnsi="AR PL UMing CN"/>
        </w:rPr>
        <w:t>-fiecare administrator trebuie sa aiba drepturi depline de modificare, stergere,editare</w:t>
      </w:r>
    </w:p>
    <w:p>
      <w:pPr>
        <w:pStyle w:val="Normal"/>
        <w:rPr>
          <w:rFonts w:ascii="AR PL UMing CN" w:hAnsi="AR PL UMing CN"/>
        </w:rPr>
      </w:pPr>
      <w:r>
        <w:rPr>
          <w:rFonts w:ascii="AR PL UMing CN" w:hAnsi="AR PL UMing CN"/>
        </w:rPr>
        <w:t>-fiecare student are doar drept de vizualizare</w:t>
      </w:r>
    </w:p>
    <w:p>
      <w:pPr>
        <w:pStyle w:val="Normal"/>
        <w:rPr>
          <w:rFonts w:ascii="AR PL UMing CN" w:hAnsi="AR PL UMing CN"/>
        </w:rPr>
      </w:pPr>
      <w:r>
        <w:rPr>
          <w:rFonts w:ascii="AR PL UMing CN" w:hAnsi="AR PL UMing CN"/>
        </w:rPr>
      </w:r>
    </w:p>
    <w:p>
      <w:pPr>
        <w:pStyle w:val="Normal"/>
        <w:rPr>
          <w:rFonts w:ascii="AR PL UMing CN" w:hAnsi="AR PL UMing CN"/>
          <w:b/>
          <w:b/>
          <w:bCs/>
        </w:rPr>
      </w:pPr>
      <w:r>
        <w:rPr>
          <w:rFonts w:ascii="AR PL UMing CN" w:hAnsi="AR PL UMing CN"/>
          <w:b/>
          <w:bCs/>
        </w:rPr>
      </w:r>
    </w:p>
    <w:p>
      <w:pPr>
        <w:pStyle w:val="Normal"/>
        <w:rPr>
          <w:rFonts w:ascii="AR PL UMing CN" w:hAnsi="AR PL UMing CN"/>
        </w:rPr>
      </w:pPr>
      <w:r>
        <w:rPr>
          <w:rFonts w:ascii="AR PL UMing CN" w:hAnsi="AR PL UMing CN"/>
          <w:b/>
          <w:bCs/>
        </w:rPr>
        <w:t>2</w:t>
      </w:r>
      <w:r>
        <w:rPr>
          <w:rFonts w:ascii="AR PL UMing CN" w:hAnsi="AR PL UMing CN"/>
        </w:rPr>
        <w:t>. Descompunere in componente, definirea responsabilitatilor componentelor si a relatiilor dintre ele; argumentare.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componente si responsabilitati :</w:t>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u w:val="single"/>
        </w:rPr>
        <w:t>a)log in</w:t>
      </w:r>
      <w:r>
        <w:rPr>
          <w:rFonts w:ascii="AR PL UMing CN" w:hAnsi="AR PL UMing CN"/>
        </w:rPr>
        <w:t xml:space="preserve"> :aceasta este dedicata special pentru administrator,acesta avand drept deplin de modificare,stergere si de editare</w:t>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u w:val="single"/>
        </w:rPr>
        <w:t xml:space="preserve">b)autentificare: </w:t>
      </w:r>
      <w:r>
        <w:rPr>
          <w:rFonts w:ascii="AR PL UMing CN" w:hAnsi="AR PL UMing CN"/>
        </w:rPr>
        <w:t>pentru studenti , pentru vizualizarea datelor cu privire la repartizare</w:t>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u w:val="single"/>
        </w:rPr>
        <w:t>c)baza de date:</w:t>
      </w:r>
      <w:r>
        <w:rPr>
          <w:rFonts w:ascii="AR PL UMing CN" w:hAnsi="AR PL UMing CN"/>
        </w:rPr>
        <w:t xml:space="preserve"> contin campuri sub forma de tabel in care apare numele studentului , numarum camerei si tipul de cazare(regim hotelier, student la buget, student la cu taxa).</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Relatia de conectare dintre componente:</w:t>
      </w:r>
    </w:p>
    <w:p>
      <w:pPr>
        <w:pStyle w:val="Normal"/>
        <w:rPr>
          <w:rFonts w:ascii="AR PL UMing CN" w:hAnsi="AR PL UMing CN"/>
        </w:rPr>
      </w:pPr>
      <w:r>
        <w:rPr>
          <w:rFonts w:ascii="AR PL UMing CN" w:hAnsi="AR PL UMing CN"/>
        </w:rPr>
        <w:t xml:space="preserve"> </w:t>
      </w:r>
    </w:p>
    <w:p>
      <w:pPr>
        <w:pStyle w:val="Normal"/>
        <w:rPr>
          <w:rFonts w:ascii="AR PL UMing CN" w:hAnsi="AR PL UMing CN"/>
        </w:rPr>
      </w:pPr>
      <w:r>
        <w:rPr>
          <w:rFonts w:ascii="AR PL UMing CN" w:hAnsi="AR PL UMing CN"/>
        </w:rPr>
        <w:t>Prin accesarea serverului este permis accesul la baza de date. La baza de date este conectat serverul de autentificare prin care se conecteaza studentul , iar prin interfata de log in se conecteaza administratorul.</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b/>
          <w:bCs/>
        </w:rPr>
        <w:t>3.</w:t>
      </w:r>
      <w:r>
        <w:rPr>
          <w:rFonts w:ascii="AR PL UMing CN" w:hAnsi="AR PL UMing CN"/>
        </w:rPr>
        <w:t xml:space="preserve"> Prezentarea sistemului software din doua perspective (o diagram pentru fiecare perspectiva + explicatii).</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u w:val="single"/>
        </w:rPr>
        <w:t>a)din perspectiva studentului :</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explicatie: studentul se conecteaza la server ,iar apoi se autentifica prin nume prenume,parola. Serverul verifica in baza de date daca datele introduse corespund unui elev inregistrat. In caz contrar el este trimit sa isi creeze un cont. Daca datele sunt corecte , el poate sa verifice repartizarea si persoanele cu care va fi cazat.</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u w:val="single"/>
        </w:rPr>
      </w:pPr>
      <w:r>
        <w:rPr>
          <w:rFonts w:ascii="AR PL UMing CN" w:hAnsi="AR PL UMing CN"/>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5010" cy="1438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25010" cy="1438275"/>
                    </a:xfrm>
                    <a:prstGeom prst="rect">
                      <a:avLst/>
                    </a:prstGeom>
                  </pic:spPr>
                </pic:pic>
              </a:graphicData>
            </a:graphic>
          </wp:anchor>
        </w:drawing>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rFonts w:ascii="AR PL UMing CN" w:hAnsi="AR PL UMing CN"/>
          <w:u w:val="single"/>
        </w:rPr>
      </w:pPr>
      <w:r>
        <w:rPr>
          <w:rFonts w:ascii="AR PL UMing CN" w:hAnsi="AR PL UMing CN"/>
          <w:u w:val="single"/>
        </w:rPr>
      </w:r>
    </w:p>
    <w:p>
      <w:pPr>
        <w:pStyle w:val="Normal"/>
        <w:rPr/>
      </w:pPr>
      <w:r>
        <w:rPr>
          <w:rFonts w:ascii="AR PL UMing CN" w:hAnsi="AR PL UMing CN"/>
          <w:u w:val="single"/>
        </w:rPr>
        <w:t>b)din perspectiva administratorului :</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explicatie : la intrarea pe pagina va avea o fereastra de log in unde se va conecta cu un user si o parola, iar apoi site-ul va trimite serverului datele pentru a fi verificate. Daca dupa verificare , datele sunt corecte, de la interfata de log in va fi re-directionat catre pagina oficiala unde are acces de modificare, stergere si adaugare.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1760" cy="243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91760" cy="2438400"/>
                    </a:xfrm>
                    <a:prstGeom prst="rect">
                      <a:avLst/>
                    </a:prstGeom>
                  </pic:spPr>
                </pic:pic>
              </a:graphicData>
            </a:graphic>
          </wp:anchor>
        </w:drawing>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Legatura dintre cele 2:</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20160" cy="55537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20160" cy="5553710"/>
                    </a:xfrm>
                    <a:prstGeom prst="rect">
                      <a:avLst/>
                    </a:prstGeom>
                  </pic:spPr>
                </pic:pic>
              </a:graphicData>
            </a:graphic>
          </wp:anchor>
        </w:drawing>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b/>
          <w:bCs/>
        </w:rPr>
        <w:t>4.</w:t>
      </w:r>
      <w:r>
        <w:rPr>
          <w:rFonts w:ascii="AR PL UMing CN" w:hAnsi="AR PL UMing CN"/>
        </w:rPr>
        <w:t xml:space="preserve"> Identitifcarea celor mai importan?i 3 indicatori de calitate, specificarea masurii alese pentru fiecare indicator de calitate si argumetarea alegerii.</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u w:val="single"/>
        </w:rPr>
        <w:t>a)securitatea datelor:</w:t>
      </w:r>
    </w:p>
    <w:p>
      <w:pPr>
        <w:pStyle w:val="Normal"/>
        <w:rPr>
          <w:rFonts w:ascii="AR PL UMing CN" w:hAnsi="AR PL UMing CN"/>
          <w:u w:val="single"/>
        </w:rPr>
      </w:pPr>
      <w:r>
        <w:rPr>
          <w:rFonts w:ascii="AR PL UMing CN" w:hAnsi="AR PL UMing CN"/>
          <w:u w:val="single"/>
        </w:rPr>
      </w:r>
    </w:p>
    <w:p>
      <w:pPr>
        <w:pStyle w:val="Normal"/>
        <w:rPr>
          <w:rFonts w:ascii="AR PL UMing CN" w:hAnsi="AR PL UMing CN"/>
        </w:rPr>
      </w:pPr>
      <w:r>
        <w:rPr>
          <w:rFonts w:ascii="AR PL UMing CN" w:hAnsi="AR PL UMing CN"/>
        </w:rPr>
        <w:t>Pentru criptarea datelor vom folosii algoritmii de criptare pentru parole si pentru username. Toate informatiile din BD vor fi criptate pentru a fi protejate de atac.</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u w:val="single"/>
        </w:rPr>
        <w:t>b)Viteza de incarcare :</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Atunci cand accesam o pagina , timpul de asteptare trebuie sa fie cat mai mic , iar pentru asta trebuie sa nu ocupam foarte multa memorie(codul trebuie sa fie cat mai eficient o(n)), BD trebuie sa foloseasca interogari rapide pentru un raspuns instant , iar un timp de asteptare mic, conexiunea la internet trebuie sa fie rapida si sa asigure viteza de transfer mare.</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u w:val="single"/>
        </w:rPr>
        <w:t>c)Evitarea defectiuniilor:</w:t>
      </w:r>
    </w:p>
    <w:p>
      <w:pPr>
        <w:pStyle w:val="Normal"/>
        <w:rPr>
          <w:rFonts w:ascii="AR PL UMing CN" w:hAnsi="AR PL UMing CN"/>
        </w:rPr>
      </w:pPr>
      <w:r>
        <w:rPr>
          <w:rFonts w:ascii="AR PL UMing CN" w:hAnsi="AR PL UMing CN"/>
        </w:rPr>
      </w:r>
    </w:p>
    <w:p>
      <w:pPr>
        <w:pStyle w:val="Normal"/>
        <w:rPr/>
      </w:pPr>
      <w:r>
        <w:rPr>
          <w:rFonts w:ascii="AR PL UMing CN" w:hAnsi="AR PL UMing CN"/>
        </w:rPr>
        <w:t>Pentru a evita defectiunile trenuie sa avem un server bine  intretinut,si unul ca si alternativa daca primul are probleme.</w:t>
      </w:r>
    </w:p>
    <w:p>
      <w:pPr>
        <w:pStyle w:val="Normal"/>
        <w:rPr>
          <w:rFonts w:ascii="AR PL UMing CN" w:hAnsi="AR PL UMing CN"/>
        </w:rPr>
      </w:pPr>
      <w:r>
        <w:rPr>
          <w:rFonts w:ascii="AR PL UMing CN" w:hAnsi="AR PL UMing CN"/>
        </w:rPr>
      </w:r>
    </w:p>
    <w:p>
      <w:pPr>
        <w:pStyle w:val="Normal"/>
        <w:rPr>
          <w:rFonts w:ascii="AR PL UMing CN" w:hAnsi="AR PL UMing CN"/>
          <w:b/>
          <w:b/>
          <w:bCs/>
        </w:rPr>
      </w:pPr>
      <w:r>
        <w:rPr>
          <w:rFonts w:ascii="AR PL UMing CN" w:hAnsi="AR PL UMing CN"/>
          <w:b/>
          <w:bCs/>
        </w:rPr>
      </w:r>
    </w:p>
    <w:p>
      <w:pPr>
        <w:pStyle w:val="Normal"/>
        <w:rPr>
          <w:rFonts w:ascii="AR PL UMing CN" w:hAnsi="AR PL UMing CN"/>
        </w:rPr>
      </w:pPr>
      <w:r>
        <w:rPr>
          <w:rFonts w:ascii="AR PL UMing CN" w:hAnsi="AR PL UMing CN"/>
          <w:b/>
          <w:bCs/>
        </w:rPr>
        <w:t>5.</w:t>
      </w:r>
      <w:r>
        <w:rPr>
          <w:rFonts w:ascii="AR PL UMing CN" w:hAnsi="AR PL UMing CN"/>
        </w:rPr>
        <w:t xml:space="preserve"> Identificarea tehnologiilor middleware folosite pentru a comunica intre componente, argumentarea alegerilor.</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Interfata pe care o are programul poate fi accesata din browser, acesta avand nevoie doar de o conexiune puternica la internet. Va putea avea atat internet wireless,dar si prin cablu.Vom folosii pentru siguranta datelor protocolul TCP-IP, iar requesturile vor fi HTTP.</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b/>
          <w:bCs/>
        </w:rPr>
        <w:t>6.</w:t>
      </w:r>
      <w:r>
        <w:rPr>
          <w:rFonts w:ascii="AR PL UMing CN" w:hAnsi="AR PL UMing CN"/>
        </w:rPr>
        <w:t xml:space="preserve"> Identificarea principalelor modele și stiluri arhitecturale folosite, argumentarea alegerilor:</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Principalele modele si stiluri arhitecturale folosite sunt pe stilul componente si pe stilul client-server. Pe stilul arhitectural client-server vom avea in vedere ca interactiunea si comunicarea intre client si BD sa aiba loc. Pe stilul client-server vom tine cont de comunicare,de solicitarea facuta de administrator si timpul la care se incarca pagina, dar si de accesul sau peste tot.Vom avea un sistem care va comunica usor datorita relatiei client-server si care va fi fiabil din cauza componentelor.</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b/>
          <w:bCs/>
        </w:rPr>
        <w:t>7.</w:t>
      </w:r>
      <w:r>
        <w:rPr>
          <w:rFonts w:ascii="AR PL UMing CN" w:hAnsi="AR PL UMing CN"/>
        </w:rPr>
        <w:t xml:space="preserve"> Prezentarea scenariilor de validare a arhitecturii:</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t>Validarea arhitecturii va fi facuta prin teste:</w:t>
      </w:r>
    </w:p>
    <w:p>
      <w:pPr>
        <w:pStyle w:val="Normal"/>
        <w:rPr>
          <w:rFonts w:ascii="AR PL UMing CN" w:hAnsi="AR PL UMing CN"/>
        </w:rPr>
      </w:pPr>
      <w:r>
        <w:rPr>
          <w:rFonts w:ascii="AR PL UMing CN" w:hAnsi="AR PL UMing CN"/>
        </w:rPr>
      </w:r>
    </w:p>
    <w:p>
      <w:pPr>
        <w:pStyle w:val="Normal"/>
        <w:rPr/>
      </w:pPr>
      <w:r>
        <w:rPr>
          <w:rFonts w:ascii="AR PL UMing CN" w:hAnsi="AR PL UMing CN"/>
        </w:rPr>
        <w:t>Initial administratorul isi va crea contul si apoi va introduce in BD numele studentilor si datele acestora,dupa aceea studentii au dreptul de a se autentifica si de a vizualiza locul in care sunt repartizati . In cazul in care s-a produs o greseala, administratorul are intrebuintarea de a modifica datele gresit introduse. Autentificarea studentului pentru a verifica daca datele modificate anterior sunt corecte. La final trebuie testata rezistenta, mai exact daca se pot conecta simultan mai multi studenti.</w:t>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rFonts w:ascii="AR PL UMing CN" w:hAnsi="AR PL UMing CN"/>
        </w:rPr>
      </w:pPr>
      <w:r>
        <w:rPr>
          <w:rFonts w:ascii="AR PL UMing CN" w:hAnsi="AR PL UMing CN"/>
        </w:rPr>
      </w:r>
    </w:p>
    <w:p>
      <w:pPr>
        <w:pStyle w:val="Normal"/>
        <w:rPr/>
      </w:pPr>
      <w:r>
        <w:rPr/>
      </w:r>
    </w:p>
    <w:p>
      <w:pPr>
        <w:pStyle w:val="Title"/>
        <w:spacing w:before="240" w:after="120"/>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AR PL UMing CN">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LibreOfficeDev/5.4.0.0.alpha0$Linux_X86_64 LibreOffice_project/245349ddaa51630e1dfec4037c0b8dd2f51e9651</Application>
  <Pages>5</Pages>
  <Words>755</Words>
  <Characters>4428</Characters>
  <CharactersWithSpaces>5141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2017-10-30T19:25:36Z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