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17F75" w14:textId="77777777" w:rsidR="00452332" w:rsidRDefault="00452332" w:rsidP="00412498">
      <w:pPr>
        <w:spacing w:before="100" w:beforeAutospacing="1"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</w:p>
    <w:p w14:paraId="5C4E11C5" w14:textId="0A739BFA" w:rsidR="00D151E5" w:rsidRPr="00CA41F4" w:rsidRDefault="00D151E5" w:rsidP="00412498">
      <w:pPr>
        <w:spacing w:before="100" w:beforeAutospacing="1"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Culturais</w:t>
      </w:r>
    </w:p>
    <w:p w14:paraId="34876D03" w14:textId="77777777" w:rsidR="001D1306" w:rsidRPr="00CA41F4" w:rsidRDefault="00D151E5" w:rsidP="001D1306">
      <w:p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Esses tipos de perguntas buscam compreender se você irá se encaixar na cultura da empresa. Ou sejam no ambiente de trabalho. A cultura empresarial ou organizacional é um termo que descreve as atitudes, comportamentos, missão, valores que move as pessoas que trabalhar na empresa. Por exemplo, Cultura Colaborativa, onde todos devem se ajudar.</w:t>
      </w:r>
    </w:p>
    <w:p w14:paraId="52C0AE40" w14:textId="73F7B52E" w:rsidR="00DA0DEA" w:rsidRPr="00CA41F4" w:rsidRDefault="00DA0DEA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Fale um pouco sobre você.</w:t>
      </w:r>
    </w:p>
    <w:p w14:paraId="0F703813" w14:textId="5DBA64FA" w:rsidR="00D151E5" w:rsidRPr="00CA41F4" w:rsidRDefault="00D151E5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gostaria de trabalhar aqui?</w:t>
      </w:r>
    </w:p>
    <w:p w14:paraId="5F23F8E8" w14:textId="7570E940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é importante em uma vaga de trabalho para você?</w:t>
      </w:r>
    </w:p>
    <w:p w14:paraId="0210CB7B" w14:textId="01B2FF95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quer deixar sua empresa atual?</w:t>
      </w:r>
    </w:p>
    <w:p w14:paraId="4B039939" w14:textId="6BE1D138" w:rsidR="002335E6" w:rsidRPr="00CA41F4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tempo você se desliga da sua empresa atual e começa aqui?</w:t>
      </w:r>
    </w:p>
    <w:p w14:paraId="595AD013" w14:textId="3B77902B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O que você está procurando em seu próximo </w:t>
      </w:r>
      <w:r w:rsidR="00BA7075">
        <w:rPr>
          <w:rFonts w:ascii="Arial" w:eastAsia="Times New Roman" w:hAnsi="Arial" w:cs="Arial"/>
          <w:kern w:val="36"/>
          <w:sz w:val="24"/>
          <w:szCs w:val="24"/>
          <w:lang w:eastAsia="pt-BR"/>
        </w:rPr>
        <w:t>emprego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A4B6300" w14:textId="28B80659" w:rsidR="00D151E5" w:rsidRPr="00565BD9" w:rsidRDefault="00D151E5" w:rsidP="00565BD9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palavras seus colegas usariam para descrevê-lo?</w:t>
      </w:r>
    </w:p>
    <w:p w14:paraId="2921B378" w14:textId="38DEC611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espera alcançar se for contratado?</w:t>
      </w:r>
    </w:p>
    <w:p w14:paraId="0CEECC7A" w14:textId="351A4E2D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vê daqui a 5 anos?</w:t>
      </w:r>
    </w:p>
    <w:p w14:paraId="4D35E1C0" w14:textId="37CE9E3F" w:rsidR="002335E6" w:rsidRPr="00CA41F4" w:rsidRDefault="00565BD9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</w:t>
      </w:r>
      <w:r w:rsidR="002335E6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que tem feito para o longo prazo?</w:t>
      </w:r>
    </w:p>
    <w:p w14:paraId="40271B8B" w14:textId="7473E679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tivesse um orçamento ilimitado e pudesse comprar um presente para uma pessoa, o que você compraria e para quem você compraria?</w:t>
      </w:r>
    </w:p>
    <w:p w14:paraId="0BDE0F83" w14:textId="5AE1126D" w:rsidR="00EF0295" w:rsidRPr="0011535B" w:rsidRDefault="002335E6" w:rsidP="00EF0295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Por que deveríamos escolher você entre todos os candidatos? </w:t>
      </w:r>
    </w:p>
    <w:p w14:paraId="4030B2D7" w14:textId="77777777" w:rsidR="00225F6E" w:rsidRDefault="00225F6E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0B990F1D" w14:textId="52D7E9C9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Técnicas</w:t>
      </w:r>
    </w:p>
    <w:p w14:paraId="44ED2043" w14:textId="0E4DE75C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 entrevista técnica é a etapa onde a empresa avalia quais ferramentas você conhece e que poderá utilizar no dia a dia de trabalho.</w:t>
      </w:r>
    </w:p>
    <w:p w14:paraId="57FB7AE3" w14:textId="77777777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as tecnologias que você tem mais familiaridade?</w:t>
      </w:r>
    </w:p>
    <w:p w14:paraId="65A63A6B" w14:textId="781DC1B1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está estudando alguma tecnologia nova?</w:t>
      </w:r>
    </w:p>
    <w:p w14:paraId="1A757CB1" w14:textId="226A9E20" w:rsidR="00DA0DEA" w:rsidRPr="00CA41F4" w:rsidRDefault="00EF0295" w:rsidP="00412498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mantém atualizado com as tecnologias mais recentes?</w:t>
      </w:r>
    </w:p>
    <w:p w14:paraId="6784C189" w14:textId="77777777" w:rsidR="0052108A" w:rsidRDefault="0052108A" w:rsidP="0045233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4C3F7BB" w14:textId="77777777" w:rsidR="00452332" w:rsidRPr="00452332" w:rsidRDefault="00452332" w:rsidP="0045233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545E29E" w14:textId="77777777" w:rsidR="0052108A" w:rsidRPr="00CA41F4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2A0682C3" w14:textId="1199CA02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Comportamentais</w:t>
      </w:r>
    </w:p>
    <w:p w14:paraId="1E748E6A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56D3452F" w14:textId="6F62055C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Perguntas comportamentais são utilizadas para descobrir como o candidato lidou com situações passadas. Essas perguntas são respondidas com experiências reais, que te darão uma ideia de como o candidato reagirá em circunstâncias futuras.</w:t>
      </w:r>
    </w:p>
    <w:p w14:paraId="23E1F89C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2120DD2" w14:textId="40132AC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é o projeto mais gratificante que você trabalhou até agora? E por</w:t>
      </w:r>
      <w:r w:rsidR="00794B2B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quê?</w:t>
      </w:r>
    </w:p>
    <w:p w14:paraId="09A8DA6E" w14:textId="62AA7728" w:rsidR="00D151E5" w:rsidRPr="00CA41F4" w:rsidRDefault="0051552D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lastRenderedPageBreak/>
        <w:t>O que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você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faz quando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não 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consegue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fazer alguma coisa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DD056BA" w14:textId="4243B46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os seus pontos fortes e fracos? 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está sendo feito para melhorar os pontos fracos?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2C9BE0D9" w14:textId="6843C4DD" w:rsidR="00D151E5" w:rsidRPr="00CA41F4" w:rsidRDefault="002B08FE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C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omo você resolve um conflito interpessoal?</w:t>
      </w:r>
    </w:p>
    <w:p w14:paraId="730DB3C4" w14:textId="1AA67E3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encara os desafios? Cite um desafio difícil que você enfrentou enquanto trabalhava em um projeto, como você o superou e o que aprendeu</w:t>
      </w:r>
      <w:r w:rsidR="00446DB1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6FB660F8" w14:textId="58F13062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deixa animado?</w:t>
      </w:r>
    </w:p>
    <w:p w14:paraId="42B30EF1" w14:textId="694F2566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frustra?</w:t>
      </w:r>
    </w:p>
    <w:p w14:paraId="6A510F56" w14:textId="482BEBA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Qual sua opinião sobre feedback? 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se incomoda?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42C643A3" w14:textId="6EC3E91E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as críticas ao seu trabalho?</w:t>
      </w:r>
    </w:p>
    <w:p w14:paraId="4B64C3D3" w14:textId="6D5A374D" w:rsidR="00D151E5" w:rsidRPr="00FD4199" w:rsidRDefault="00D151E5" w:rsidP="00FD4199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colegas de trabalho difíceis? 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Pense em casos específicos em que você resolveu conflitos.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73B958EE" w14:textId="25AC983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prazos?</w:t>
      </w:r>
      <w:r w:rsidR="008314F3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</w:p>
    <w:p w14:paraId="28959627" w14:textId="0E9ABEB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um prazo não cumprido?</w:t>
      </w:r>
    </w:p>
    <w:p w14:paraId="6192283F" w14:textId="659A1E2F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tipo de liderança você tem?</w:t>
      </w:r>
      <w:r w:rsidR="003D2D5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(Resolve problemas?)</w:t>
      </w:r>
    </w:p>
    <w:p w14:paraId="5CE18507" w14:textId="035A7192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foi a adaptação na pandemia?</w:t>
      </w:r>
    </w:p>
    <w:p w14:paraId="3FC3A1AA" w14:textId="41818705" w:rsidR="002335E6" w:rsidRPr="00CA41F4" w:rsidRDefault="002335E6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a sua principal característica no perfil profissional que ajuda a desempenhar o trabalho?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(Conhecimento do processo</w:t>
      </w:r>
      <w:r w:rsidR="00BA0EA3">
        <w:rPr>
          <w:rFonts w:ascii="Arial" w:eastAsia="Times New Roman" w:hAnsi="Arial" w:cs="Arial"/>
          <w:kern w:val="36"/>
          <w:sz w:val="24"/>
          <w:szCs w:val="24"/>
          <w:lang w:eastAsia="pt-BR"/>
        </w:rPr>
        <w:t>!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34831343" w14:textId="16C43E55" w:rsidR="00D151E5" w:rsidRPr="00CA41F4" w:rsidRDefault="002335E6" w:rsidP="00412498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tem que não está plenamente desenvolvido para fazer um trabalho ainda melhor?</w:t>
      </w:r>
      <w:r w:rsidR="00C873F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(O que tem feito para melhorar?)</w:t>
      </w:r>
    </w:p>
    <w:p w14:paraId="355A8B8A" w14:textId="4EC49292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637C0E8" w14:textId="38435254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965FAD5" w14:textId="6B735B20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Algumas dicas:</w:t>
      </w:r>
    </w:p>
    <w:p w14:paraId="07A13CDE" w14:textId="3D9C37E7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Estude a empresa (cultura, setor...) e a vaga (competências, salário...)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437BC972" w14:textId="4107342C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Desenvolva a comunicação sem se perder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FC343AC" w14:textId="7D95EDC6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Faça sempre a correlação com a descrição da vaga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3EE7805A" w14:textId="206C98D7" w:rsidR="00EF0295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Demonstre nas respostas capacidade de adaptação e 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resolução de problemas</w:t>
      </w:r>
      <w:r w:rsidR="00EB5F7E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D7276CF" w14:textId="63FE5FEA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Demonstre nas respostas responsabilidade no emprego atual e no dia a dia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5AFD939" w14:textId="056FEBE1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 dos recrutadores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como foi a entrevista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</w:t>
      </w:r>
      <w:r w:rsidR="00393E14">
        <w:rPr>
          <w:rFonts w:ascii="Arial" w:eastAsia="Times New Roman" w:hAnsi="Arial" w:cs="Arial"/>
          <w:kern w:val="36"/>
          <w:sz w:val="24"/>
          <w:szCs w:val="24"/>
          <w:lang w:eastAsia="pt-BR"/>
        </w:rPr>
        <w:t>Um dia após o prazo ou 7 dias ap</w:t>
      </w:r>
      <w:r w:rsidR="0068095C">
        <w:rPr>
          <w:rFonts w:ascii="Arial" w:eastAsia="Times New Roman" w:hAnsi="Arial" w:cs="Arial"/>
          <w:kern w:val="36"/>
          <w:sz w:val="24"/>
          <w:szCs w:val="24"/>
          <w:lang w:eastAsia="pt-BR"/>
        </w:rPr>
        <w:t>ós a entrevista se não haver prazo de resposta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  <w:r w:rsidR="000A21D9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9BA4140" w14:textId="0D8A7780" w:rsidR="00EF0295" w:rsidRPr="00424FD3" w:rsidRDefault="00E93540" w:rsidP="00424FD3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Não desmotive com o “NÃO”, lembre-se que você só precisa de um “SIM”!</w:t>
      </w:r>
    </w:p>
    <w:sectPr w:rsidR="00EF0295" w:rsidRPr="00424FD3" w:rsidSect="0052249F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3AB53" w14:textId="77777777" w:rsidR="0052249F" w:rsidRDefault="0052249F" w:rsidP="0001005E">
      <w:pPr>
        <w:spacing w:after="0" w:line="240" w:lineRule="auto"/>
      </w:pPr>
      <w:r>
        <w:separator/>
      </w:r>
    </w:p>
  </w:endnote>
  <w:endnote w:type="continuationSeparator" w:id="0">
    <w:p w14:paraId="055B32F3" w14:textId="77777777" w:rsidR="0052249F" w:rsidRDefault="0052249F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99577" w14:textId="77777777" w:rsidR="0052249F" w:rsidRDefault="0052249F" w:rsidP="0001005E">
      <w:pPr>
        <w:spacing w:after="0" w:line="240" w:lineRule="auto"/>
      </w:pPr>
      <w:r>
        <w:separator/>
      </w:r>
    </w:p>
  </w:footnote>
  <w:footnote w:type="continuationSeparator" w:id="0">
    <w:p w14:paraId="6DBE07AE" w14:textId="77777777" w:rsidR="0052249F" w:rsidRDefault="0052249F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39F47E63" w:rsidR="006B5079" w:rsidRDefault="00BA167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3879FFD" wp14:editId="41865DF5">
          <wp:simplePos x="0" y="0"/>
          <wp:positionH relativeFrom="column">
            <wp:posOffset>4095750</wp:posOffset>
          </wp:positionH>
          <wp:positionV relativeFrom="paragraph">
            <wp:posOffset>71120</wp:posOffset>
          </wp:positionV>
          <wp:extent cx="2330011" cy="813586"/>
          <wp:effectExtent l="0" t="0" r="0" b="5715"/>
          <wp:wrapNone/>
          <wp:docPr id="46004964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049646" name="Imagem 1" descr="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0011" cy="81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5D39"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26342823" w:rsidR="003B78E3" w:rsidRPr="003B78E3" w:rsidRDefault="00E33A5D" w:rsidP="00BA1679">
    <w:pPr>
      <w:tabs>
        <w:tab w:val="left" w:pos="2835"/>
        <w:tab w:val="left" w:pos="7860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BA1679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4" name="Imagem 4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4210"/>
    <w:multiLevelType w:val="hybridMultilevel"/>
    <w:tmpl w:val="94203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68B"/>
    <w:multiLevelType w:val="hybridMultilevel"/>
    <w:tmpl w:val="6960227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44E5AA3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94248"/>
    <w:multiLevelType w:val="hybridMultilevel"/>
    <w:tmpl w:val="0D7C88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929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231F"/>
    <w:multiLevelType w:val="hybridMultilevel"/>
    <w:tmpl w:val="7ECAA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1E6"/>
    <w:multiLevelType w:val="hybridMultilevel"/>
    <w:tmpl w:val="94203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C7E52"/>
    <w:multiLevelType w:val="hybridMultilevel"/>
    <w:tmpl w:val="E12C06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5"/>
  </w:num>
  <w:num w:numId="2" w16cid:durableId="1664771990">
    <w:abstractNumId w:val="3"/>
  </w:num>
  <w:num w:numId="3" w16cid:durableId="1022249210">
    <w:abstractNumId w:val="10"/>
  </w:num>
  <w:num w:numId="4" w16cid:durableId="1524781148">
    <w:abstractNumId w:val="4"/>
  </w:num>
  <w:num w:numId="5" w16cid:durableId="910965109">
    <w:abstractNumId w:val="11"/>
  </w:num>
  <w:num w:numId="6" w16cid:durableId="119420344">
    <w:abstractNumId w:val="9"/>
  </w:num>
  <w:num w:numId="7" w16cid:durableId="2100251013">
    <w:abstractNumId w:val="2"/>
  </w:num>
  <w:num w:numId="8" w16cid:durableId="790324891">
    <w:abstractNumId w:val="0"/>
  </w:num>
  <w:num w:numId="9" w16cid:durableId="109857095">
    <w:abstractNumId w:val="8"/>
  </w:num>
  <w:num w:numId="10" w16cid:durableId="1654482213">
    <w:abstractNumId w:val="7"/>
  </w:num>
  <w:num w:numId="11" w16cid:durableId="1464617641">
    <w:abstractNumId w:val="12"/>
  </w:num>
  <w:num w:numId="12" w16cid:durableId="1217475420">
    <w:abstractNumId w:val="1"/>
  </w:num>
  <w:num w:numId="13" w16cid:durableId="30987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6CBC"/>
    <w:rsid w:val="0001005E"/>
    <w:rsid w:val="0003050A"/>
    <w:rsid w:val="000708B9"/>
    <w:rsid w:val="0009583F"/>
    <w:rsid w:val="00095D39"/>
    <w:rsid w:val="000A21D9"/>
    <w:rsid w:val="000C4284"/>
    <w:rsid w:val="000D2550"/>
    <w:rsid w:val="000D6CAF"/>
    <w:rsid w:val="001028B5"/>
    <w:rsid w:val="00102D07"/>
    <w:rsid w:val="0011535B"/>
    <w:rsid w:val="00173A74"/>
    <w:rsid w:val="001C46B5"/>
    <w:rsid w:val="001D1306"/>
    <w:rsid w:val="001D66D0"/>
    <w:rsid w:val="00221450"/>
    <w:rsid w:val="00225F6E"/>
    <w:rsid w:val="002335E6"/>
    <w:rsid w:val="0027191C"/>
    <w:rsid w:val="002735C3"/>
    <w:rsid w:val="002854F2"/>
    <w:rsid w:val="002B08FE"/>
    <w:rsid w:val="002C1593"/>
    <w:rsid w:val="00303643"/>
    <w:rsid w:val="00333318"/>
    <w:rsid w:val="0033723D"/>
    <w:rsid w:val="00390ED8"/>
    <w:rsid w:val="00393E14"/>
    <w:rsid w:val="003951E8"/>
    <w:rsid w:val="003B78E3"/>
    <w:rsid w:val="003C2135"/>
    <w:rsid w:val="003D2D58"/>
    <w:rsid w:val="003E52B4"/>
    <w:rsid w:val="00412498"/>
    <w:rsid w:val="00424FD3"/>
    <w:rsid w:val="00446DB1"/>
    <w:rsid w:val="00447052"/>
    <w:rsid w:val="00452332"/>
    <w:rsid w:val="00454805"/>
    <w:rsid w:val="004946AC"/>
    <w:rsid w:val="004B51BC"/>
    <w:rsid w:val="0051552D"/>
    <w:rsid w:val="0052108A"/>
    <w:rsid w:val="0052249F"/>
    <w:rsid w:val="005367F9"/>
    <w:rsid w:val="00564B90"/>
    <w:rsid w:val="00565BD9"/>
    <w:rsid w:val="005803BD"/>
    <w:rsid w:val="0058065A"/>
    <w:rsid w:val="0058389E"/>
    <w:rsid w:val="00604C00"/>
    <w:rsid w:val="00621FF8"/>
    <w:rsid w:val="00633C97"/>
    <w:rsid w:val="0068095C"/>
    <w:rsid w:val="006B5079"/>
    <w:rsid w:val="006E175B"/>
    <w:rsid w:val="00722F80"/>
    <w:rsid w:val="00766314"/>
    <w:rsid w:val="007922A3"/>
    <w:rsid w:val="00794B2B"/>
    <w:rsid w:val="007D0D3E"/>
    <w:rsid w:val="007E3C9E"/>
    <w:rsid w:val="007F1B7C"/>
    <w:rsid w:val="007F6F92"/>
    <w:rsid w:val="008314F3"/>
    <w:rsid w:val="008428F6"/>
    <w:rsid w:val="008A2488"/>
    <w:rsid w:val="008B38AF"/>
    <w:rsid w:val="008C2190"/>
    <w:rsid w:val="0094522A"/>
    <w:rsid w:val="00947A24"/>
    <w:rsid w:val="00950ADA"/>
    <w:rsid w:val="00960DA6"/>
    <w:rsid w:val="0096125E"/>
    <w:rsid w:val="009619EF"/>
    <w:rsid w:val="00A11749"/>
    <w:rsid w:val="00A4789D"/>
    <w:rsid w:val="00A5444A"/>
    <w:rsid w:val="00B01FCC"/>
    <w:rsid w:val="00B4650F"/>
    <w:rsid w:val="00BA0EA3"/>
    <w:rsid w:val="00BA1679"/>
    <w:rsid w:val="00BA7075"/>
    <w:rsid w:val="00BD1344"/>
    <w:rsid w:val="00C075FC"/>
    <w:rsid w:val="00C11F3D"/>
    <w:rsid w:val="00C505FF"/>
    <w:rsid w:val="00C66520"/>
    <w:rsid w:val="00C819F9"/>
    <w:rsid w:val="00C8400A"/>
    <w:rsid w:val="00C873F8"/>
    <w:rsid w:val="00C91A66"/>
    <w:rsid w:val="00CA41F4"/>
    <w:rsid w:val="00CB5022"/>
    <w:rsid w:val="00D151E5"/>
    <w:rsid w:val="00DA0DEA"/>
    <w:rsid w:val="00DF315C"/>
    <w:rsid w:val="00DF5942"/>
    <w:rsid w:val="00E02D1A"/>
    <w:rsid w:val="00E33A5D"/>
    <w:rsid w:val="00E43B6A"/>
    <w:rsid w:val="00E61B1E"/>
    <w:rsid w:val="00E7104F"/>
    <w:rsid w:val="00E82851"/>
    <w:rsid w:val="00E93540"/>
    <w:rsid w:val="00E93F4F"/>
    <w:rsid w:val="00EB5F7E"/>
    <w:rsid w:val="00EF0295"/>
    <w:rsid w:val="00F53BF9"/>
    <w:rsid w:val="00F628DD"/>
    <w:rsid w:val="00FA3469"/>
    <w:rsid w:val="00FA7EE3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70</cp:revision>
  <dcterms:created xsi:type="dcterms:W3CDTF">2022-08-17T22:30:00Z</dcterms:created>
  <dcterms:modified xsi:type="dcterms:W3CDTF">2024-11-08T12:31:00Z</dcterms:modified>
</cp:coreProperties>
</file>