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Relatório forminhas inteligência artificial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 coloquem onome de vocês aqui___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Emanuel Lopes Silva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2021017818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Thales Aymar Fortes de Souza - 2021018145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