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18364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6952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6952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6952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21F68F91" w14:textId="7B822BDE" w:rsidR="00E61E72" w:rsidRDefault="00407742">
      <w:r w:rsidRPr="00407742">
        <w:rPr>
          <w:noProof/>
        </w:rPr>
        <w:drawing>
          <wp:inline distT="0" distB="0" distL="0" distR="0" wp14:anchorId="4BD9E832" wp14:editId="13E13C49">
            <wp:extent cx="5400040" cy="5683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168417DC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407742">
        <w:t>Calcular el perímetro y área de un rectángulo dada su base y altura.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3109662C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 w:rsidR="00407742">
        <w:t xml:space="preserve">base = 10, altura =7, </w:t>
      </w:r>
      <w:proofErr w:type="spellStart"/>
      <w:r w:rsidR="00407742">
        <w:t>perimetro</w:t>
      </w:r>
      <w:proofErr w:type="spellEnd"/>
      <w:r w:rsidR="00407742">
        <w:t xml:space="preserve"> = 2*(base*altura), </w:t>
      </w:r>
      <w:proofErr w:type="spellStart"/>
      <w:r w:rsidR="00407742" w:rsidRPr="00407742">
        <w:t>area</w:t>
      </w:r>
      <w:proofErr w:type="spellEnd"/>
      <w:r w:rsidR="00407742" w:rsidRPr="00407742">
        <w:t>= base*altura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4DF64C73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407742">
        <w:t xml:space="preserve">Calcular el </w:t>
      </w:r>
      <w:proofErr w:type="spellStart"/>
      <w:r w:rsidR="00407742">
        <w:t>perimetro</w:t>
      </w:r>
      <w:proofErr w:type="spellEnd"/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1AE931DD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407742">
        <w:t>el programador</w:t>
      </w:r>
    </w:p>
    <w:p w14:paraId="224C2C45" w14:textId="63CDD563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407742">
        <w:t xml:space="preserve">Calcular el perímetro y área de un </w:t>
      </w:r>
      <w:proofErr w:type="spellStart"/>
      <w:r w:rsidR="00407742">
        <w:t>rectangulo</w:t>
      </w:r>
      <w:proofErr w:type="spellEnd"/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5292D5D6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407742">
              <w:t>usuario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D90DCDB" w14:textId="266DFF4B" w:rsidR="00CA5554" w:rsidRDefault="00407742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t xml:space="preserve">Base, altura: </w:t>
            </w:r>
            <w:proofErr w:type="spellStart"/>
            <w:r>
              <w:t>float</w:t>
            </w:r>
            <w:proofErr w:type="spellEnd"/>
            <w:r>
              <w:t xml:space="preserve"> // </w:t>
            </w:r>
            <w:r w:rsidRPr="00407742">
              <w:t>representa un número real o coma flotante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026DA870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>:</w:t>
            </w:r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3F5680D" w14:textId="5DACB8BC" w:rsidR="00407742" w:rsidRPr="00407742" w:rsidRDefault="0040774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4CE5DC49" w:rsidR="006F1685" w:rsidRDefault="00CA5554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AA79E7">
              <w:rPr>
                <w:i/>
                <w:iCs/>
              </w:rPr>
              <w:t>Leer</w:t>
            </w:r>
            <w:r>
              <w:t xml:space="preserve"> </w:t>
            </w:r>
            <w:r w:rsidR="00407742">
              <w:t>base = 10</w:t>
            </w:r>
          </w:p>
          <w:p w14:paraId="2940CA5E" w14:textId="55F64086" w:rsidR="00407742" w:rsidRDefault="0040774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 xml:space="preserve">Leer </w:t>
            </w:r>
            <w:r w:rsidRPr="00407742">
              <w:rPr>
                <w:iCs/>
              </w:rPr>
              <w:t>altura = 7</w:t>
            </w:r>
          </w:p>
          <w:p w14:paraId="10DD7C02" w14:textId="580FF1E3" w:rsidR="00CA5554" w:rsidRDefault="0040774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407742">
              <w:t>float</w:t>
            </w:r>
            <w:proofErr w:type="spellEnd"/>
            <w:r w:rsidRPr="00407742">
              <w:t xml:space="preserve"> </w:t>
            </w:r>
            <w:proofErr w:type="spellStart"/>
            <w:r w:rsidRPr="00407742">
              <w:t>perimetro</w:t>
            </w:r>
            <w:proofErr w:type="spellEnd"/>
            <w:r w:rsidRPr="00407742">
              <w:t>= 2*(base*altura);</w:t>
            </w:r>
          </w:p>
          <w:p w14:paraId="76BF6921" w14:textId="1E9BC9A3" w:rsidR="006B72A3" w:rsidRDefault="006B72A3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resultadoPerimetro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</w:t>
            </w:r>
            <w:r>
              <w:t xml:space="preserve"> 2*(base*altura)</w:t>
            </w:r>
          </w:p>
          <w:p w14:paraId="28EBAAE3" w14:textId="59932DA2" w:rsidR="00407742" w:rsidRDefault="0040774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407742">
              <w:t>float</w:t>
            </w:r>
            <w:proofErr w:type="spellEnd"/>
            <w:r w:rsidRPr="00407742">
              <w:t xml:space="preserve"> </w:t>
            </w:r>
            <w:proofErr w:type="spellStart"/>
            <w:r w:rsidRPr="00407742">
              <w:t>area</w:t>
            </w:r>
            <w:proofErr w:type="spellEnd"/>
            <w:r w:rsidRPr="00407742">
              <w:t>= base*altura;</w:t>
            </w:r>
          </w:p>
          <w:p w14:paraId="7E4A7B43" w14:textId="1B34DA0C" w:rsidR="006B72A3" w:rsidRDefault="006B72A3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resultadoArea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 base*altura</w:t>
            </w:r>
          </w:p>
          <w:p w14:paraId="3C8DCD03" w14:textId="77777777" w:rsidR="00407742" w:rsidRDefault="00407742" w:rsidP="0040774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perimetroArea</w:t>
            </w:r>
            <w:proofErr w:type="spellEnd"/>
            <w:r>
              <w:t xml:space="preserve"> = "El perímetro de un </w:t>
            </w:r>
            <w:proofErr w:type="spellStart"/>
            <w:r>
              <w:t>rectangulo</w:t>
            </w:r>
            <w:proofErr w:type="spellEnd"/>
            <w:r>
              <w:t xml:space="preserve"> es: "</w:t>
            </w:r>
          </w:p>
          <w:p w14:paraId="425DBEF2" w14:textId="77777777" w:rsidR="00407742" w:rsidRDefault="00407742" w:rsidP="0040774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+ </w:t>
            </w:r>
            <w:proofErr w:type="spellStart"/>
            <w:r>
              <w:t>perimetro</w:t>
            </w:r>
            <w:proofErr w:type="spellEnd"/>
            <w:r>
              <w:t xml:space="preserve"> + " y el área de un </w:t>
            </w:r>
            <w:proofErr w:type="spellStart"/>
            <w:r>
              <w:t>rectangulo</w:t>
            </w:r>
            <w:proofErr w:type="spellEnd"/>
            <w:r>
              <w:t xml:space="preserve"> es: " + </w:t>
            </w:r>
            <w:proofErr w:type="spellStart"/>
            <w:r>
              <w:t>area</w:t>
            </w:r>
            <w:proofErr w:type="spellEnd"/>
            <w:r>
              <w:t>;</w:t>
            </w:r>
          </w:p>
          <w:p w14:paraId="0D5547A9" w14:textId="77777777" w:rsidR="00407742" w:rsidRDefault="00407742" w:rsidP="0040774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407742">
              <w:t>println</w:t>
            </w:r>
            <w:proofErr w:type="spellEnd"/>
            <w:r w:rsidRPr="00407742">
              <w:t>(</w:t>
            </w:r>
            <w:proofErr w:type="spellStart"/>
            <w:r w:rsidRPr="00407742">
              <w:t>perimetroArea</w:t>
            </w:r>
            <w:proofErr w:type="spellEnd"/>
            <w:r w:rsidRPr="00407742">
              <w:t>);</w:t>
            </w:r>
          </w:p>
          <w:p w14:paraId="2AA40DFB" w14:textId="77777777" w:rsidR="00407742" w:rsidRDefault="00407742" w:rsidP="0040774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mostrar</w:t>
            </w:r>
            <w:r w:rsidR="006B72A3">
              <w:t xml:space="preserve"> </w:t>
            </w:r>
            <w:proofErr w:type="spellStart"/>
            <w:r w:rsidR="006B72A3">
              <w:t>resultadoPerimetro</w:t>
            </w:r>
            <w:proofErr w:type="spellEnd"/>
          </w:p>
          <w:p w14:paraId="1CFF6B6F" w14:textId="77777777" w:rsidR="006B72A3" w:rsidRDefault="006B72A3" w:rsidP="0040774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resultadoArea</w:t>
            </w:r>
            <w:proofErr w:type="spellEnd"/>
          </w:p>
          <w:p w14:paraId="1BD08E21" w14:textId="4FCB000D" w:rsidR="006B72A3" w:rsidRDefault="006B72A3" w:rsidP="0040774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5435CC63" w14:textId="77777777" w:rsidR="00CA5554" w:rsidRDefault="00CA5554" w:rsidP="00CA5554"/>
    <w:p w14:paraId="2EEEDF36" w14:textId="77777777" w:rsidR="00CA5554" w:rsidRPr="00E15E6A" w:rsidRDefault="00CA5554" w:rsidP="00CA5554"/>
    <w:p w14:paraId="1CF5EE0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21B8C94D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90F4B2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6AC27872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1939B7C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56C0B75E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3A476A6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DB3BE08" w14:textId="667E3A19" w:rsidR="00CA5554" w:rsidRDefault="00DC20B7">
      <w:r w:rsidRPr="00DC20B7">
        <w:drawing>
          <wp:inline distT="0" distB="0" distL="0" distR="0" wp14:anchorId="1387BE1B" wp14:editId="3C332BD5">
            <wp:extent cx="5400040" cy="49828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B963F" w14:textId="77777777" w:rsidR="00695265" w:rsidRDefault="00695265" w:rsidP="00B34E8E">
      <w:pPr>
        <w:spacing w:after="0" w:line="240" w:lineRule="auto"/>
      </w:pPr>
      <w:r>
        <w:separator/>
      </w:r>
    </w:p>
  </w:endnote>
  <w:endnote w:type="continuationSeparator" w:id="0">
    <w:p w14:paraId="0DDCA1D6" w14:textId="77777777" w:rsidR="00695265" w:rsidRDefault="0069526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55CD6" w14:textId="77777777" w:rsidR="00695265" w:rsidRDefault="00695265" w:rsidP="00B34E8E">
      <w:pPr>
        <w:spacing w:after="0" w:line="240" w:lineRule="auto"/>
      </w:pPr>
      <w:r>
        <w:separator/>
      </w:r>
    </w:p>
  </w:footnote>
  <w:footnote w:type="continuationSeparator" w:id="0">
    <w:p w14:paraId="5DB6AD16" w14:textId="77777777" w:rsidR="00695265" w:rsidRDefault="0069526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836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1836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407742"/>
    <w:rsid w:val="0043007D"/>
    <w:rsid w:val="004B792A"/>
    <w:rsid w:val="004E198A"/>
    <w:rsid w:val="004F2A27"/>
    <w:rsid w:val="00695265"/>
    <w:rsid w:val="006B72A3"/>
    <w:rsid w:val="006F1685"/>
    <w:rsid w:val="007F4ABE"/>
    <w:rsid w:val="00813693"/>
    <w:rsid w:val="008370EB"/>
    <w:rsid w:val="009F31EF"/>
    <w:rsid w:val="00A4401F"/>
    <w:rsid w:val="00A93B4C"/>
    <w:rsid w:val="00B26683"/>
    <w:rsid w:val="00B34E8E"/>
    <w:rsid w:val="00C86FAC"/>
    <w:rsid w:val="00CA5554"/>
    <w:rsid w:val="00D26CB8"/>
    <w:rsid w:val="00DC20B7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839EE-2EF2-471A-BBB1-0C8D4DF7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3</cp:revision>
  <cp:lastPrinted>2023-04-01T23:43:00Z</cp:lastPrinted>
  <dcterms:created xsi:type="dcterms:W3CDTF">2024-04-15T23:32:00Z</dcterms:created>
  <dcterms:modified xsi:type="dcterms:W3CDTF">2024-04-15T23:33:00Z</dcterms:modified>
</cp:coreProperties>
</file>