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1F" w:rsidRDefault="00485E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485E1F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85E1F" w:rsidRDefault="005E207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rPr>
                <w:noProof/>
                <w:lang w:val="en-US"/>
              </w:rPr>
              <w:drawing>
                <wp:anchor distT="0" distB="0" distL="0" distR="71755" simplePos="0" relativeHeight="251660288" behindDoc="0" locked="0" layoutInCell="1" hidden="0" allowOverlap="1" wp14:anchorId="5C44054B" wp14:editId="388BE83C">
                  <wp:simplePos x="0" y="0"/>
                  <wp:positionH relativeFrom="column">
                    <wp:posOffset>4396105</wp:posOffset>
                  </wp:positionH>
                  <wp:positionV relativeFrom="paragraph">
                    <wp:posOffset>57150</wp:posOffset>
                  </wp:positionV>
                  <wp:extent cx="123825" cy="143510"/>
                  <wp:effectExtent l="0" t="0" r="9525" b="8890"/>
                  <wp:wrapNone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2336" behindDoc="0" locked="0" layoutInCell="1" hidden="0" allowOverlap="1" wp14:anchorId="16B5D29E" wp14:editId="585DADA5">
                  <wp:simplePos x="0" y="0"/>
                  <wp:positionH relativeFrom="column">
                    <wp:posOffset>4396105</wp:posOffset>
                  </wp:positionH>
                  <wp:positionV relativeFrom="paragraph">
                    <wp:posOffset>247650</wp:posOffset>
                  </wp:positionV>
                  <wp:extent cx="125730" cy="128905"/>
                  <wp:effectExtent l="0" t="0" r="7620" b="4445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4384" behindDoc="0" locked="0" layoutInCell="1" hidden="0" allowOverlap="1" wp14:anchorId="1CDB8044" wp14:editId="2BD464B4">
                  <wp:simplePos x="0" y="0"/>
                  <wp:positionH relativeFrom="column">
                    <wp:posOffset>4399915</wp:posOffset>
                  </wp:positionH>
                  <wp:positionV relativeFrom="paragraph">
                    <wp:posOffset>394970</wp:posOffset>
                  </wp:positionV>
                  <wp:extent cx="126365" cy="144145"/>
                  <wp:effectExtent l="0" t="0" r="6985" b="8255"/>
                  <wp:wrapNone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14339">
              <w:rPr>
                <w:smallCaps/>
                <w:noProof/>
                <w:color w:val="0E4194"/>
                <w:sz w:val="18"/>
                <w:szCs w:val="18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0E28297B" wp14:editId="35CC103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-451485</wp:posOffset>
                  </wp:positionV>
                  <wp:extent cx="819150" cy="876300"/>
                  <wp:effectExtent l="0" t="0" r="0" b="0"/>
                  <wp:wrapNone/>
                  <wp:docPr id="2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14339">
              <w:rPr>
                <w:sz w:val="52"/>
                <w:szCs w:val="52"/>
              </w:rPr>
              <w:t xml:space="preserve">           </w:t>
            </w:r>
            <w:r w:rsidR="00F14339" w:rsidRPr="00F14339">
              <w:rPr>
                <w:sz w:val="52"/>
                <w:szCs w:val="52"/>
              </w:rPr>
              <w:t>Emanuela Dudau</w:t>
            </w:r>
            <w:r w:rsidR="00BC7989" w:rsidRPr="00F14339">
              <w:rPr>
                <w:sz w:val="52"/>
                <w:szCs w:val="52"/>
              </w:rPr>
              <w:t xml:space="preserve"> </w:t>
            </w:r>
          </w:p>
          <w:p w:rsidR="00485E1F" w:rsidRDefault="005E207C" w:rsidP="00542A2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1" w:name="_ymi089liagec" w:colFirst="0" w:colLast="0"/>
            <w:bookmarkEnd w:id="1"/>
            <w:r w:rsidRPr="005E207C">
              <w:rPr>
                <w:sz w:val="16"/>
                <w:szCs w:val="16"/>
              </w:rPr>
              <w:t>A highly</w:t>
            </w:r>
            <w:r w:rsidR="00542A2B">
              <w:rPr>
                <w:sz w:val="16"/>
                <w:szCs w:val="16"/>
              </w:rPr>
              <w:t xml:space="preserve"> </w:t>
            </w:r>
            <w:r w:rsidR="00542A2B" w:rsidRPr="005E207C">
              <w:rPr>
                <w:sz w:val="16"/>
                <w:szCs w:val="16"/>
              </w:rPr>
              <w:t>efficient individual</w:t>
            </w:r>
            <w:r w:rsidR="00542A2B">
              <w:rPr>
                <w:sz w:val="16"/>
                <w:szCs w:val="16"/>
              </w:rPr>
              <w:t xml:space="preserve">, </w:t>
            </w:r>
            <w:r w:rsidR="00542A2B" w:rsidRPr="00542A2B">
              <w:rPr>
                <w:sz w:val="16"/>
                <w:szCs w:val="16"/>
              </w:rPr>
              <w:t>technical person by nature with strong interest in QA and Software t</w:t>
            </w:r>
            <w:r w:rsidR="00467A2C">
              <w:rPr>
                <w:sz w:val="16"/>
                <w:szCs w:val="16"/>
              </w:rPr>
              <w:t xml:space="preserve">esting processes, Digital Marketing </w:t>
            </w:r>
            <w:r w:rsidR="00542A2B" w:rsidRPr="00542A2B">
              <w:rPr>
                <w:sz w:val="16"/>
                <w:szCs w:val="16"/>
              </w:rPr>
              <w:t xml:space="preserve">as well as Front End technologies. </w:t>
            </w:r>
            <w:r w:rsidR="00542A2B">
              <w:rPr>
                <w:sz w:val="16"/>
                <w:szCs w:val="16"/>
              </w:rPr>
              <w:t>Currently working full time and undertaking a Computer Science course as part time student</w:t>
            </w:r>
            <w:r w:rsidRPr="005E207C">
              <w:rPr>
                <w:sz w:val="16"/>
                <w:szCs w:val="16"/>
              </w:rPr>
              <w:t>. Seeking a new, challenging role in which will utilize existing skills.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07C" w:rsidRDefault="005E207C">
            <w:pPr>
              <w:tabs>
                <w:tab w:val="left" w:pos="4182"/>
              </w:tabs>
              <w:spacing w:before="94" w:line="240" w:lineRule="auto"/>
              <w:ind w:right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 Cedar House, Swords, Co Dublin</w:t>
            </w:r>
          </w:p>
          <w:p w:rsidR="00485E1F" w:rsidRDefault="00BC7989">
            <w:pPr>
              <w:tabs>
                <w:tab w:val="left" w:pos="4182"/>
              </w:tabs>
              <w:spacing w:before="94" w:line="240" w:lineRule="auto"/>
              <w:ind w:right="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Mobile: </w:t>
            </w:r>
            <w:r w:rsidR="00350D16" w:rsidRPr="005E207C">
              <w:rPr>
                <w:rFonts w:ascii="Arial" w:eastAsia="Arial" w:hAnsi="Arial" w:cs="Arial"/>
                <w:b/>
                <w:color w:val="000000"/>
              </w:rPr>
              <w:t>087 1131291</w:t>
            </w:r>
          </w:p>
          <w:p w:rsidR="00485E1F" w:rsidRDefault="005E207C" w:rsidP="005E2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emanuela_dudau@yahoo.com</w:t>
            </w:r>
          </w:p>
        </w:tc>
      </w:tr>
      <w:tr w:rsidR="00485E1F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85E1F" w:rsidRDefault="00BC79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467A2C" w:rsidRDefault="00467A2C" w:rsidP="00467A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IDG Direct, </w:t>
            </w:r>
            <w:r>
              <w:rPr>
                <w:b w:val="0"/>
              </w:rPr>
              <w:t xml:space="preserve">Dublin, Ireland — </w:t>
            </w:r>
            <w:r>
              <w:rPr>
                <w:b w:val="0"/>
                <w:i/>
              </w:rPr>
              <w:t>Data Assurance Administrator</w:t>
            </w:r>
          </w:p>
          <w:p w:rsidR="00467A2C" w:rsidRDefault="00467A2C" w:rsidP="00467A2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August 2019 – PRESENT </w:t>
            </w:r>
          </w:p>
          <w:p w:rsidR="00467A2C" w:rsidRPr="00467A2C" w:rsidRDefault="00467A2C" w:rsidP="00467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467A2C">
              <w:t>Ensure that IDG’s data is accurate and comply with relevant Data Information Legislation.</w:t>
            </w:r>
            <w:r w:rsidRPr="00467A2C">
              <w:br/>
              <w:t>Liaise with team leaders and the Quality Assurance Manager regularly to identify data-related issues. Record and maintain data in the CRM system.</w:t>
            </w:r>
            <w:r w:rsidRPr="00467A2C">
              <w:br/>
              <w:t>Contribute to projects, process improvements and other duties as required.</w:t>
            </w:r>
          </w:p>
          <w:p w:rsidR="00467A2C" w:rsidRDefault="00467A2C" w:rsidP="00467A2C">
            <w:pPr>
              <w:numPr>
                <w:ilvl w:val="0"/>
                <w:numId w:val="1"/>
              </w:numPr>
              <w:spacing w:before="28" w:after="56" w:line="240" w:lineRule="auto"/>
              <w:ind w:right="0"/>
              <w:rPr>
                <w:b/>
              </w:rPr>
            </w:pPr>
            <w:r>
              <w:rPr>
                <w:b/>
                <w:i/>
              </w:rPr>
              <w:t>Key Achievements</w:t>
            </w:r>
            <w:r>
              <w:rPr>
                <w:b/>
              </w:rPr>
              <w:t>: Achieved and exceeded target productivity by 220% to date.</w:t>
            </w:r>
          </w:p>
          <w:p w:rsidR="00467A2C" w:rsidRPr="00467A2C" w:rsidRDefault="00467A2C" w:rsidP="00467A2C">
            <w:pPr>
              <w:spacing w:before="28" w:after="56" w:line="240" w:lineRule="auto"/>
              <w:ind w:left="216" w:right="0"/>
              <w:rPr>
                <w:b/>
              </w:rPr>
            </w:pPr>
          </w:p>
          <w:p w:rsidR="00485E1F" w:rsidRDefault="00F1433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Concentrix</w:t>
            </w:r>
            <w:r w:rsidR="00BC7989">
              <w:t xml:space="preserve">, </w:t>
            </w:r>
            <w:r>
              <w:rPr>
                <w:b w:val="0"/>
              </w:rPr>
              <w:t>Dublin, Ireland</w:t>
            </w:r>
            <w:r w:rsidR="00BC7989">
              <w:rPr>
                <w:b w:val="0"/>
              </w:rPr>
              <w:t xml:space="preserve"> — </w:t>
            </w:r>
            <w:r w:rsidRPr="00F14339">
              <w:rPr>
                <w:b w:val="0"/>
                <w:i/>
              </w:rPr>
              <w:t>Technical BT Support Associate</w:t>
            </w:r>
          </w:p>
          <w:p w:rsidR="00485E1F" w:rsidRDefault="00F1433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May 2019</w:t>
            </w:r>
            <w:r w:rsidR="00BC7989">
              <w:t xml:space="preserve"> </w:t>
            </w:r>
            <w:r>
              <w:t>–</w:t>
            </w:r>
            <w:r w:rsidR="00467A2C">
              <w:t xml:space="preserve"> August 2019</w:t>
            </w:r>
            <w:r>
              <w:t xml:space="preserve"> 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Provide first class to British Telecom customers via telephone.</w:t>
            </w:r>
            <w:r>
              <w:t xml:space="preserve"> 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Achieve and mai</w:t>
            </w:r>
            <w:r>
              <w:t>ntain service level statistics.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</w:rPr>
            </w:pPr>
            <w:r w:rsidRPr="00F14339">
              <w:t xml:space="preserve">Provides technical help to colleagues if required. 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Effective use of the systems and tools a</w:t>
            </w:r>
            <w:r>
              <w:t>vailable to the Support Centre.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Track &amp; document customer &amp; problem informa</w:t>
            </w:r>
            <w:r>
              <w:t>tion in call tracking database.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Contribute to overall team performance, including support and as</w:t>
            </w:r>
            <w:r>
              <w:t>sistance of other team members.</w:t>
            </w:r>
          </w:p>
          <w:p w:rsidR="00485E1F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Promote additional client services.</w:t>
            </w:r>
          </w:p>
          <w:p w:rsidR="00485E1F" w:rsidRPr="00F14339" w:rsidRDefault="00F14339" w:rsidP="00F14339">
            <w:pPr>
              <w:numPr>
                <w:ilvl w:val="0"/>
                <w:numId w:val="1"/>
              </w:numPr>
              <w:spacing w:before="28" w:after="56" w:line="240" w:lineRule="auto"/>
              <w:ind w:right="0"/>
              <w:rPr>
                <w:b/>
              </w:rPr>
            </w:pPr>
            <w:r>
              <w:rPr>
                <w:b/>
                <w:i/>
              </w:rPr>
              <w:t>Key Achievements</w:t>
            </w:r>
            <w:r>
              <w:rPr>
                <w:b/>
              </w:rPr>
              <w:t xml:space="preserve">: </w:t>
            </w:r>
            <w:r w:rsidRPr="00F14339">
              <w:rPr>
                <w:b/>
              </w:rPr>
              <w:t>A proven record of accomplishment in resolving complex customer issues.</w:t>
            </w:r>
            <w:r>
              <w:rPr>
                <w:b/>
              </w:rPr>
              <w:t xml:space="preserve"> </w:t>
            </w:r>
            <w:r w:rsidRPr="00F14339">
              <w:rPr>
                <w:b/>
              </w:rPr>
              <w:t>Exceeded the company’s quality goals by 100% owing to effective customer service acumen.</w:t>
            </w:r>
          </w:p>
          <w:p w:rsidR="00485E1F" w:rsidRDefault="0048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85E1F" w:rsidRDefault="00F1433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Ryanair</w:t>
            </w:r>
            <w:r w:rsidR="00BC7989">
              <w:t xml:space="preserve">, </w:t>
            </w:r>
            <w:r>
              <w:rPr>
                <w:b w:val="0"/>
              </w:rPr>
              <w:t>Dublin, Ireland</w:t>
            </w:r>
            <w:r w:rsidR="00BC7989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Cabin Crew</w:t>
            </w:r>
          </w:p>
          <w:p w:rsidR="00485E1F" w:rsidRDefault="00BC79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Jul 2014 - Apr 2017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Completed over 1000 hours of international flights within Boeing 737 commercial aircraft.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Inspected the cabin before take-off to ensure compliance to safety regulations.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Briefed passengers about emergency protocols and demonstrating the use of safety equipment.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Served food, beverages, and other duty free items to passengers throughout the flight.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Ensured the welfare of the passengers, having a good presence in the cabin during the flight.</w:t>
            </w:r>
          </w:p>
          <w:p w:rsid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F14339">
              <w:t>Conducted security checks during turnarounds.</w:t>
            </w:r>
          </w:p>
          <w:p w:rsidR="00485E1F" w:rsidRDefault="00F14339" w:rsidP="00F143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 w:line="240" w:lineRule="auto"/>
              <w:ind w:right="0"/>
              <w:rPr>
                <w:b/>
              </w:rPr>
            </w:pPr>
            <w:r>
              <w:rPr>
                <w:b/>
                <w:i/>
              </w:rPr>
              <w:t>Key Achievements</w:t>
            </w:r>
            <w:r>
              <w:rPr>
                <w:b/>
              </w:rPr>
              <w:t xml:space="preserve">: </w:t>
            </w:r>
            <w:r w:rsidRPr="00F14339">
              <w:rPr>
                <w:b/>
              </w:rPr>
              <w:t>Experienced an over 90% customer-experience score based on ‘Rate My Flight’.</w:t>
            </w:r>
            <w:r>
              <w:rPr>
                <w:b/>
              </w:rPr>
              <w:t xml:space="preserve"> </w:t>
            </w:r>
            <w:r w:rsidRPr="00F14339">
              <w:rPr>
                <w:b/>
              </w:rPr>
              <w:t>Recognized by passengers for delivering excellent customer-service.</w:t>
            </w:r>
            <w:r>
              <w:rPr>
                <w:b/>
              </w:rPr>
              <w:t xml:space="preserve"> </w:t>
            </w:r>
            <w:r w:rsidRPr="00F14339">
              <w:rPr>
                <w:b/>
              </w:rPr>
              <w:t>Recognized as one of the top 50% base performers and beating flight budgets.</w:t>
            </w:r>
            <w:r>
              <w:rPr>
                <w:b/>
              </w:rPr>
              <w:t xml:space="preserve"> </w:t>
            </w:r>
            <w:r w:rsidRPr="00F14339">
              <w:rPr>
                <w:b/>
              </w:rPr>
              <w:t>Rewarded multiple times for exceeding sales targets.</w:t>
            </w:r>
          </w:p>
          <w:p w:rsidR="00F14339" w:rsidRPr="00F14339" w:rsidRDefault="00F14339" w:rsidP="00F14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 w:line="240" w:lineRule="auto"/>
              <w:ind w:left="216" w:right="0"/>
              <w:rPr>
                <w:b/>
              </w:rPr>
            </w:pPr>
          </w:p>
          <w:p w:rsidR="00485E1F" w:rsidRDefault="00BC79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xbpgkf9lnn84" w:colFirst="0" w:colLast="0"/>
            <w:bookmarkEnd w:id="7"/>
            <w:r>
              <w:t>EDUCATION</w:t>
            </w:r>
          </w:p>
          <w:p w:rsidR="00485E1F" w:rsidRDefault="00F1433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Start w:id="9" w:name="_czfiadnsgnzp" w:colFirst="0" w:colLast="0"/>
            <w:bookmarkEnd w:id="8"/>
            <w:bookmarkEnd w:id="9"/>
            <w:r>
              <w:t>National College of Ireland</w:t>
            </w:r>
            <w:r w:rsidR="00BC7989">
              <w:t xml:space="preserve">, </w:t>
            </w:r>
            <w:r>
              <w:rPr>
                <w:b w:val="0"/>
              </w:rPr>
              <w:t>Dublin, Ireland</w:t>
            </w:r>
            <w:r w:rsidR="00BC7989">
              <w:rPr>
                <w:b w:val="0"/>
              </w:rPr>
              <w:t xml:space="preserve"> — </w:t>
            </w:r>
            <w:r w:rsidR="00BC7989">
              <w:rPr>
                <w:b w:val="0"/>
                <w:i/>
              </w:rPr>
              <w:t>BSc (</w:t>
            </w:r>
            <w:r w:rsidR="00350D16">
              <w:rPr>
                <w:b w:val="0"/>
                <w:i/>
              </w:rPr>
              <w:t>Honors</w:t>
            </w:r>
            <w:r w:rsidR="00BC7989">
              <w:rPr>
                <w:b w:val="0"/>
                <w:i/>
              </w:rPr>
              <w:t xml:space="preserve">) in Computer Science </w:t>
            </w:r>
          </w:p>
          <w:p w:rsidR="00485E1F" w:rsidRDefault="00F1433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miiyt1y6sl7g" w:colFirst="0" w:colLast="0"/>
            <w:bookmarkEnd w:id="10"/>
            <w:r>
              <w:t>Sep 2019 – In Progress</w:t>
            </w:r>
          </w:p>
          <w:p w:rsidR="00F14339" w:rsidRDefault="006540FD" w:rsidP="00F1433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>Ryanair Training Centre</w:t>
            </w:r>
            <w:r w:rsidR="00F14339">
              <w:t xml:space="preserve">, </w:t>
            </w:r>
            <w:r>
              <w:rPr>
                <w:b w:val="0"/>
              </w:rPr>
              <w:t>Bergamo, Italy</w:t>
            </w:r>
            <w:r w:rsidR="00F14339">
              <w:rPr>
                <w:b w:val="0"/>
              </w:rPr>
              <w:t xml:space="preserve"> — </w:t>
            </w:r>
            <w:r w:rsidRPr="006540FD">
              <w:rPr>
                <w:b w:val="0"/>
                <w:i/>
              </w:rPr>
              <w:t>Cabin Crew Boeing 7</w:t>
            </w:r>
            <w:r>
              <w:rPr>
                <w:b w:val="0"/>
                <w:i/>
              </w:rPr>
              <w:t xml:space="preserve">37-800 Series Training Program  </w:t>
            </w:r>
          </w:p>
          <w:p w:rsidR="00F14339" w:rsidRDefault="006540FD" w:rsidP="00F1433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Oct 2017</w:t>
            </w:r>
            <w:r w:rsidR="00F14339">
              <w:t xml:space="preserve"> –</w:t>
            </w:r>
            <w:r>
              <w:t xml:space="preserve"> Nov 2017</w:t>
            </w:r>
          </w:p>
          <w:p w:rsidR="006540FD" w:rsidRDefault="006540FD" w:rsidP="006540F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West University, </w:t>
            </w:r>
            <w:r>
              <w:rPr>
                <w:b w:val="0"/>
              </w:rPr>
              <w:t>Timisoara, Romania —</w:t>
            </w:r>
            <w:r w:rsidRPr="006540FD">
              <w:rPr>
                <w:b w:val="0"/>
                <w:i/>
              </w:rPr>
              <w:t>Bachelor of Languages and Linguistics</w:t>
            </w:r>
          </w:p>
          <w:p w:rsidR="006540FD" w:rsidRDefault="006540FD" w:rsidP="006540F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Sep 2014 – May 2017</w:t>
            </w:r>
          </w:p>
          <w:p w:rsidR="006540FD" w:rsidRDefault="006540FD" w:rsidP="006540F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Economic College, </w:t>
            </w:r>
            <w:r>
              <w:rPr>
                <w:b w:val="0"/>
              </w:rPr>
              <w:t xml:space="preserve">Arad, Romania — </w:t>
            </w:r>
            <w:r w:rsidRPr="006540FD">
              <w:rPr>
                <w:b w:val="0"/>
                <w:i/>
              </w:rPr>
              <w:t>Tourism and hospitality technician</w:t>
            </w:r>
          </w:p>
          <w:p w:rsidR="006540FD" w:rsidRDefault="006540FD" w:rsidP="006540F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Sep 2010 – July 2014 </w:t>
            </w:r>
          </w:p>
          <w:p w:rsidR="00485E1F" w:rsidRDefault="00485E1F" w:rsidP="005E2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85E1F" w:rsidRDefault="00BC79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lastRenderedPageBreak/>
              <w:t>SKILLS</w:t>
            </w:r>
          </w:p>
          <w:p w:rsidR="00485E1F" w:rsidRDefault="0048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67A2C" w:rsidRDefault="00542A2B" w:rsidP="00467A2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HTML, CSS, </w:t>
            </w:r>
            <w:r w:rsidR="00467A2C">
              <w:t>JavaScript.</w:t>
            </w:r>
          </w:p>
          <w:p w:rsidR="002B18AC" w:rsidRDefault="002B18AC" w:rsidP="002B18A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JIRA </w:t>
            </w:r>
            <w:r>
              <w:t>and Confluence.</w:t>
            </w:r>
          </w:p>
          <w:p w:rsidR="00467A2C" w:rsidRDefault="00467A2C" w:rsidP="00467A2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Basic SQL and JavaScript knowledge.</w:t>
            </w:r>
          </w:p>
          <w:p w:rsidR="00467A2C" w:rsidRDefault="00467A2C" w:rsidP="00467A2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Version Control GIT</w:t>
            </w:r>
            <w:r w:rsidR="002B18AC">
              <w:t>.</w:t>
            </w:r>
            <w:bookmarkStart w:id="12" w:name="_GoBack"/>
            <w:bookmarkEnd w:id="12"/>
          </w:p>
          <w:p w:rsidR="00467A2C" w:rsidRDefault="00467A2C" w:rsidP="00467A2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Technical Support &amp; </w:t>
            </w:r>
            <w:r w:rsidRPr="00350D16">
              <w:t>Troubleshooting</w:t>
            </w:r>
            <w:r>
              <w:t>.</w:t>
            </w:r>
          </w:p>
          <w:p w:rsidR="00467A2C" w:rsidRDefault="00467A2C" w:rsidP="00467A2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350D16">
              <w:t xml:space="preserve">Social </w:t>
            </w:r>
            <w:r w:rsidR="002B18AC">
              <w:t>Media management</w:t>
            </w:r>
            <w:r>
              <w:t>.</w:t>
            </w:r>
          </w:p>
          <w:p w:rsidR="002B18AC" w:rsidRPr="00350D16" w:rsidRDefault="002B18AC" w:rsidP="002B18A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Good knowledge of </w:t>
            </w:r>
            <w:proofErr w:type="spellStart"/>
            <w:r>
              <w:t>MacOS</w:t>
            </w:r>
            <w:proofErr w:type="spellEnd"/>
            <w:r>
              <w:t xml:space="preserve">/Windows, </w:t>
            </w:r>
            <w:proofErr w:type="spellStart"/>
            <w:r>
              <w:t>MsOffice</w:t>
            </w:r>
            <w:proofErr w:type="spellEnd"/>
            <w:r>
              <w:t xml:space="preserve">, </w:t>
            </w:r>
            <w:proofErr w:type="spellStart"/>
            <w:r>
              <w:t>Gsuite</w:t>
            </w:r>
            <w:proofErr w:type="spellEnd"/>
            <w:r>
              <w:t>.</w:t>
            </w:r>
          </w:p>
          <w:p w:rsidR="00485E1F" w:rsidRDefault="00467A2C" w:rsidP="00467A2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</w:t>
            </w:r>
          </w:p>
          <w:p w:rsidR="00485E1F" w:rsidRDefault="00BC79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xxkes25b26" w:colFirst="0" w:colLast="0"/>
            <w:bookmarkEnd w:id="13"/>
            <w:r>
              <w:t>LANGUAGES</w:t>
            </w:r>
          </w:p>
          <w:p w:rsidR="005E207C" w:rsidRDefault="005E207C" w:rsidP="00350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:rsidR="00485E1F" w:rsidRPr="00350D16" w:rsidRDefault="005E207C" w:rsidP="00467A2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Romanian </w:t>
            </w:r>
            <w:r w:rsidR="00BC7989" w:rsidRPr="00350D16">
              <w:t>- Native L</w:t>
            </w:r>
            <w:r w:rsidR="00F14339" w:rsidRPr="00350D16">
              <w:t>anguage</w:t>
            </w:r>
            <w:r>
              <w:t>.</w:t>
            </w:r>
            <w:r w:rsidR="00F14339" w:rsidRPr="00350D16">
              <w:t xml:space="preserve">  English - </w:t>
            </w:r>
            <w:r w:rsidR="00BC7989" w:rsidRPr="00350D16">
              <w:t>Professional Proficiency</w:t>
            </w:r>
            <w:r>
              <w:t>.</w:t>
            </w:r>
            <w:r w:rsidR="00BC7989" w:rsidRPr="00350D16">
              <w:t xml:space="preserve"> </w:t>
            </w:r>
          </w:p>
          <w:p w:rsidR="00350D16" w:rsidRPr="00350D16" w:rsidRDefault="00350D16" w:rsidP="00467A2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350D16">
              <w:t>Italian - Limited Working Proficiency</w:t>
            </w:r>
            <w:r w:rsidR="005E207C">
              <w:t>.</w:t>
            </w:r>
          </w:p>
          <w:p w:rsidR="00350D16" w:rsidRDefault="00350D16" w:rsidP="00467A2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350D16">
              <w:t>French - Limited Working Proficiency</w:t>
            </w:r>
            <w:r w:rsidR="005E207C">
              <w:t>.</w:t>
            </w:r>
          </w:p>
          <w:p w:rsidR="005E207C" w:rsidRDefault="005E207C" w:rsidP="00350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:rsidR="005E207C" w:rsidRDefault="005E207C" w:rsidP="005E207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E207C" w:rsidRDefault="005E207C" w:rsidP="005E207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E207C" w:rsidRDefault="005E207C" w:rsidP="005E207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E207C" w:rsidRDefault="005E207C" w:rsidP="005E207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E207C" w:rsidRDefault="005E207C" w:rsidP="005E207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E207C" w:rsidRDefault="005E207C" w:rsidP="005E207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E207C" w:rsidRPr="006540FD" w:rsidRDefault="005E207C" w:rsidP="005E207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540FD">
              <w:t>HOBBIES AND INTERESTS</w:t>
            </w:r>
          </w:p>
          <w:p w:rsidR="005E207C" w:rsidRDefault="005E207C" w:rsidP="005E2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:rsidR="005E207C" w:rsidRDefault="00467A2C" w:rsidP="005E2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Web Design, Arts and Graphic Design</w:t>
            </w:r>
            <w:r w:rsidR="005E207C">
              <w:t>.</w:t>
            </w:r>
          </w:p>
          <w:p w:rsidR="005E207C" w:rsidRDefault="005E207C" w:rsidP="00350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</w:tr>
    </w:tbl>
    <w:p w:rsidR="00485E1F" w:rsidRDefault="00485E1F">
      <w:pPr>
        <w:pBdr>
          <w:top w:val="nil"/>
          <w:left w:val="nil"/>
          <w:bottom w:val="nil"/>
          <w:right w:val="nil"/>
          <w:between w:val="nil"/>
        </w:pBdr>
      </w:pPr>
    </w:p>
    <w:sectPr w:rsidR="00485E1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C35"/>
    <w:multiLevelType w:val="hybridMultilevel"/>
    <w:tmpl w:val="BFF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CA5"/>
    <w:multiLevelType w:val="hybridMultilevel"/>
    <w:tmpl w:val="ACD8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F0DF9"/>
    <w:multiLevelType w:val="multilevel"/>
    <w:tmpl w:val="734A5480"/>
    <w:lvl w:ilvl="0">
      <w:start w:val="1"/>
      <w:numFmt w:val="bullet"/>
      <w:lvlText w:val="▪"/>
      <w:lvlJc w:val="left"/>
      <w:pPr>
        <w:ind w:left="216" w:hanging="216"/>
      </w:pPr>
      <w:rPr>
        <w:rFonts w:ascii="Quattrocento Sans" w:eastAsia="Quattrocento Sans" w:hAnsi="Quattrocento Sans" w:cs="Quattrocento Sans"/>
        <w:vertAlign w:val="baseline"/>
      </w:rPr>
    </w:lvl>
    <w:lvl w:ilvl="1">
      <w:start w:val="1"/>
      <w:numFmt w:val="bullet"/>
      <w:lvlText w:val="▫"/>
      <w:lvlJc w:val="left"/>
      <w:pPr>
        <w:ind w:left="432" w:hanging="216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Quattrocento Sans" w:eastAsia="Quattrocento Sans" w:hAnsi="Quattrocento Sans" w:cs="Quattrocento Sans"/>
        <w:vertAlign w:val="baseline"/>
      </w:rPr>
    </w:lvl>
    <w:lvl w:ilvl="3">
      <w:start w:val="1"/>
      <w:numFmt w:val="bullet"/>
      <w:lvlText w:val="▫"/>
      <w:lvlJc w:val="left"/>
      <w:pPr>
        <w:ind w:left="864" w:hanging="215"/>
      </w:pPr>
      <w:rPr>
        <w:rFonts w:ascii="Quattrocento Sans" w:eastAsia="Quattrocento Sans" w:hAnsi="Quattrocento Sans" w:cs="Quattrocento Sans"/>
        <w:vertAlign w:val="baseline"/>
      </w:rPr>
    </w:lvl>
    <w:lvl w:ilvl="4">
      <w:start w:val="1"/>
      <w:numFmt w:val="bullet"/>
      <w:lvlText w:val="▪"/>
      <w:lvlJc w:val="left"/>
      <w:pPr>
        <w:ind w:left="1080" w:hanging="216"/>
      </w:pPr>
      <w:rPr>
        <w:rFonts w:ascii="Quattrocento Sans" w:eastAsia="Quattrocento Sans" w:hAnsi="Quattrocento Sans" w:cs="Quattrocento Sans"/>
        <w:vertAlign w:val="baseline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Quattrocento Sans" w:eastAsia="Quattrocento Sans" w:hAnsi="Quattrocento Sans" w:cs="Quattrocento Sans"/>
        <w:vertAlign w:val="baseline"/>
      </w:rPr>
    </w:lvl>
    <w:lvl w:ilvl="6">
      <w:start w:val="1"/>
      <w:numFmt w:val="bullet"/>
      <w:lvlText w:val="▪"/>
      <w:lvlJc w:val="left"/>
      <w:pPr>
        <w:ind w:left="1512" w:hanging="216"/>
      </w:pPr>
      <w:rPr>
        <w:rFonts w:ascii="Quattrocento Sans" w:eastAsia="Quattrocento Sans" w:hAnsi="Quattrocento Sans" w:cs="Quattrocento Sans"/>
        <w:vertAlign w:val="baseline"/>
      </w:rPr>
    </w:lvl>
    <w:lvl w:ilvl="7">
      <w:start w:val="1"/>
      <w:numFmt w:val="bullet"/>
      <w:lvlText w:val="▫"/>
      <w:lvlJc w:val="left"/>
      <w:pPr>
        <w:ind w:left="1728" w:hanging="215"/>
      </w:pPr>
      <w:rPr>
        <w:rFonts w:ascii="Quattrocento Sans" w:eastAsia="Quattrocento Sans" w:hAnsi="Quattrocento Sans" w:cs="Quattrocento Sans"/>
        <w:vertAlign w:val="baseline"/>
      </w:rPr>
    </w:lvl>
    <w:lvl w:ilvl="8">
      <w:start w:val="1"/>
      <w:numFmt w:val="bullet"/>
      <w:lvlText w:val="▪"/>
      <w:lvlJc w:val="left"/>
      <w:pPr>
        <w:ind w:left="1944" w:hanging="216"/>
      </w:pPr>
      <w:rPr>
        <w:rFonts w:ascii="Quattrocento Sans" w:eastAsia="Quattrocento Sans" w:hAnsi="Quattrocento Sans" w:cs="Quattrocento Sans"/>
        <w:vertAlign w:val="baseline"/>
      </w:rPr>
    </w:lvl>
  </w:abstractNum>
  <w:abstractNum w:abstractNumId="3" w15:restartNumberingAfterBreak="0">
    <w:nsid w:val="74400283"/>
    <w:multiLevelType w:val="hybridMultilevel"/>
    <w:tmpl w:val="17C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1F"/>
    <w:rsid w:val="002B18AC"/>
    <w:rsid w:val="00350D16"/>
    <w:rsid w:val="00467A2C"/>
    <w:rsid w:val="00485E1F"/>
    <w:rsid w:val="00542A2B"/>
    <w:rsid w:val="00572F00"/>
    <w:rsid w:val="005E207C"/>
    <w:rsid w:val="006540FD"/>
    <w:rsid w:val="00BC7989"/>
    <w:rsid w:val="00F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58721-A9F5-469A-B7BF-3BEE7D9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143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14339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F14339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540FD"/>
    <w:rPr>
      <w:rFonts w:ascii="Open Sans" w:eastAsia="Open Sans" w:hAnsi="Open Sans" w:cs="Open Sans"/>
      <w:b/>
      <w:color w:val="2079C7"/>
    </w:rPr>
  </w:style>
  <w:style w:type="character" w:customStyle="1" w:styleId="lt-line-clampline">
    <w:name w:val="lt-line-clamp__line"/>
    <w:basedOn w:val="DefaultParagraphFont"/>
    <w:rsid w:val="0054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HackThePlanet</dc:creator>
  <cp:lastModifiedBy>Emanuela Dudau</cp:lastModifiedBy>
  <cp:revision>3</cp:revision>
  <dcterms:created xsi:type="dcterms:W3CDTF">2019-11-18T22:49:00Z</dcterms:created>
  <dcterms:modified xsi:type="dcterms:W3CDTF">2019-11-18T22:53:00Z</dcterms:modified>
</cp:coreProperties>
</file>