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BCD0E" w14:textId="77777777" w:rsidR="007F61C1" w:rsidRPr="002B3A77" w:rsidRDefault="007F61C1" w:rsidP="007F61C1">
      <w:pPr>
        <w:spacing w:line="480" w:lineRule="auto"/>
        <w:rPr>
          <w:b/>
        </w:rPr>
      </w:pPr>
      <w:r w:rsidRPr="002D3F22">
        <w:rPr>
          <w:b/>
        </w:rPr>
        <w:t>Appendix S</w:t>
      </w:r>
      <w:r>
        <w:rPr>
          <w:b/>
        </w:rPr>
        <w:t>6</w:t>
      </w:r>
      <w:r w:rsidRPr="002D3F22">
        <w:rPr>
          <w:b/>
        </w:rPr>
        <w:t xml:space="preserve"> </w:t>
      </w:r>
      <w:r>
        <w:rPr>
          <w:b/>
        </w:rPr>
        <w:t xml:space="preserve">results – differences between the low and the high disturbance </w:t>
      </w:r>
    </w:p>
    <w:p w14:paraId="01667991" w14:textId="77777777" w:rsidR="007F61C1" w:rsidRDefault="007F61C1" w:rsidP="007F61C1">
      <w:pPr>
        <w:spacing w:line="480" w:lineRule="auto"/>
      </w:pPr>
      <w:r w:rsidRPr="002B3A77">
        <w:t xml:space="preserve">The following are the results of both low and high disturbance regimes combined. Unless stated otherwise, the results apply to both regimes. Weak trends are not included to make the comparisons between levels easier to understand. </w:t>
      </w:r>
      <w:r>
        <w:t xml:space="preserve">At the meta-ecosystem level, resource flow effects were mediated by patch size asymmetry, as resource flow increased </w:t>
      </w:r>
      <w:r w:rsidRPr="002B3A77">
        <w:rPr>
          <w:rFonts w:ascii="Arial" w:hAnsi="Arial" w:cs="Arial"/>
          <w:color w:val="1F1F1F"/>
          <w:sz w:val="21"/>
          <w:szCs w:val="21"/>
          <w:shd w:val="clear" w:color="auto" w:fill="FFFFFF"/>
        </w:rPr>
        <w:t>α-diversit</w:t>
      </w:r>
      <w:r>
        <w:rPr>
          <w:rFonts w:ascii="Arial" w:hAnsi="Arial" w:cs="Arial"/>
          <w:color w:val="1F1F1F"/>
          <w:sz w:val="21"/>
          <w:szCs w:val="21"/>
          <w:shd w:val="clear" w:color="auto" w:fill="FFFFFF"/>
        </w:rPr>
        <w:t>y,</w:t>
      </w:r>
      <w:r>
        <w:t xml:space="preserve"> decreased </w:t>
      </w:r>
      <w:r w:rsidRPr="00471F83">
        <w:t>β</w:t>
      </w:r>
      <w:r>
        <w:t xml:space="preserve">-diversity, and decreased meta-ecosystem biomass in </w:t>
      </w:r>
      <w:r w:rsidRPr="00C3781C">
        <w:t>S</w:t>
      </w:r>
      <w:r w:rsidRPr="00C44575">
        <w:rPr>
          <w:vertAlign w:val="subscript"/>
        </w:rPr>
        <w:t>L</w:t>
      </w:r>
      <w:r>
        <w:t>L</w:t>
      </w:r>
      <w:r w:rsidRPr="00C3781C">
        <w:rPr>
          <w:vertAlign w:val="subscript"/>
        </w:rPr>
        <w:t>S</w:t>
      </w:r>
      <w:r>
        <w:t xml:space="preserve"> but not in M</w:t>
      </w:r>
      <w:r w:rsidRPr="00C44575">
        <w:rPr>
          <w:vertAlign w:val="subscript"/>
        </w:rPr>
        <w:t>M</w:t>
      </w:r>
      <w:r>
        <w:t>M</w:t>
      </w:r>
      <w:r w:rsidRPr="00C44575">
        <w:rPr>
          <w:vertAlign w:val="subscript"/>
        </w:rPr>
        <w:t>M</w:t>
      </w:r>
      <w:r>
        <w:t xml:space="preserve"> (but at low disturbance resource flows increased meta-ecosystem function in M</w:t>
      </w:r>
      <w:r w:rsidRPr="00C44575">
        <w:rPr>
          <w:vertAlign w:val="subscript"/>
        </w:rPr>
        <w:t>M</w:t>
      </w:r>
      <w:r>
        <w:t>M</w:t>
      </w:r>
      <w:r w:rsidRPr="00C44575">
        <w:rPr>
          <w:vertAlign w:val="subscript"/>
        </w:rPr>
        <w:t>M</w:t>
      </w:r>
      <w:r>
        <w:t xml:space="preserve"> but not </w:t>
      </w:r>
      <w:r w:rsidRPr="00C3781C">
        <w:t>S</w:t>
      </w:r>
      <w:r w:rsidRPr="00C44575">
        <w:rPr>
          <w:vertAlign w:val="subscript"/>
        </w:rPr>
        <w:t>L</w:t>
      </w:r>
      <w:r>
        <w:t>L</w:t>
      </w:r>
      <w:r w:rsidRPr="00C3781C">
        <w:rPr>
          <w:vertAlign w:val="subscript"/>
        </w:rPr>
        <w:t>S</w:t>
      </w:r>
      <w:r>
        <w:t xml:space="preserve">). Resource flow had no effects on </w:t>
      </w:r>
      <w:r w:rsidRPr="007D0251">
        <w:t>γ</w:t>
      </w:r>
      <w:r>
        <w:t xml:space="preserve">-diversity. </w:t>
      </w:r>
    </w:p>
    <w:p w14:paraId="53525D3B" w14:textId="77777777" w:rsidR="007F61C1" w:rsidRDefault="007F61C1" w:rsidP="007F61C1">
      <w:pPr>
        <w:spacing w:line="480" w:lineRule="auto"/>
      </w:pPr>
    </w:p>
    <w:p w14:paraId="19CF8B0F" w14:textId="77777777" w:rsidR="007F61C1" w:rsidRDefault="007F61C1" w:rsidP="007F61C1">
      <w:pPr>
        <w:spacing w:line="480" w:lineRule="auto"/>
      </w:pPr>
      <w:r w:rsidRPr="002D3F22">
        <w:t>At the local level, small ecosystems that were connected to large ecosystems had higher diversity</w:t>
      </w:r>
      <w:r>
        <w:t xml:space="preserve"> </w:t>
      </w:r>
      <w:r w:rsidRPr="002D3F22">
        <w:t>and biomass than when unconnected (S</w:t>
      </w:r>
      <w:r w:rsidRPr="002D3F22">
        <w:rPr>
          <w:vertAlign w:val="subscript"/>
        </w:rPr>
        <w:t>L</w:t>
      </w:r>
      <w:r w:rsidRPr="002D3F22">
        <w:t xml:space="preserve"> vs S)</w:t>
      </w:r>
      <w:r>
        <w:t xml:space="preserve">, as being connected to a large patch benefitted diversity and biomass </w:t>
      </w:r>
      <w:r w:rsidRPr="002D3F22">
        <w:t>(S</w:t>
      </w:r>
      <w:r w:rsidRPr="002D3F22">
        <w:rPr>
          <w:vertAlign w:val="subscript"/>
        </w:rPr>
        <w:t>L</w:t>
      </w:r>
      <w:r w:rsidRPr="002D3F22">
        <w:t xml:space="preserve"> vs S</w:t>
      </w:r>
      <w:r w:rsidRPr="00E75DDB">
        <w:rPr>
          <w:vertAlign w:val="subscript"/>
        </w:rPr>
        <w:t>S</w:t>
      </w:r>
      <w:r w:rsidRPr="002D3F22">
        <w:t>)</w:t>
      </w:r>
      <w:r>
        <w:t xml:space="preserve"> (although for biomass this was only through the size of the connected patches in high disturbance). </w:t>
      </w:r>
      <w:r w:rsidRPr="002D3F22">
        <w:t>Also at the local level, large ecosystems that were connected to small ecosystems were</w:t>
      </w:r>
      <w:r>
        <w:t xml:space="preserve"> either similar in biodiversity and lower in biomass through the size of the connected patch (high disturbance) or had less biodiversity (but no evidence for the size of the connected patch) and similar biomass (low disturbance) </w:t>
      </w:r>
      <w:r w:rsidRPr="002D3F22">
        <w:t>than when unconnected (L</w:t>
      </w:r>
      <w:r w:rsidRPr="002D3F22">
        <w:rPr>
          <w:vertAlign w:val="subscript"/>
        </w:rPr>
        <w:t>S</w:t>
      </w:r>
      <w:r w:rsidRPr="002D3F22">
        <w:t xml:space="preserve"> vs L).</w:t>
      </w:r>
      <w:r>
        <w:t xml:space="preserve"> </w:t>
      </w:r>
      <w:r>
        <w:rPr>
          <w:lang w:val="en-US"/>
        </w:rPr>
        <w:t xml:space="preserve">Finally, in medium ecosystems we observed no effect of the connection on biodiversity but an increase in biomass in the low disturbance </w:t>
      </w:r>
      <w:r w:rsidRPr="002D3F22">
        <w:t>(M</w:t>
      </w:r>
      <w:r w:rsidRPr="002D3F22">
        <w:rPr>
          <w:vertAlign w:val="subscript"/>
        </w:rPr>
        <w:t>M</w:t>
      </w:r>
      <w:r w:rsidRPr="002D3F22">
        <w:t xml:space="preserve"> vs M)</w:t>
      </w:r>
      <w:r>
        <w:t>.</w:t>
      </w:r>
    </w:p>
    <w:p w14:paraId="4A168F99" w14:textId="77777777" w:rsidR="007F61C1" w:rsidRDefault="007F61C1" w:rsidP="007F61C1">
      <w:pPr>
        <w:spacing w:line="480" w:lineRule="auto"/>
      </w:pPr>
    </w:p>
    <w:p w14:paraId="5E8FAF8E" w14:textId="77777777" w:rsidR="007F61C1" w:rsidRPr="002D3F22" w:rsidRDefault="007F61C1" w:rsidP="007F61C1">
      <w:pPr>
        <w:spacing w:line="480" w:lineRule="auto"/>
      </w:pPr>
      <w:r>
        <w:t xml:space="preserve">Finally, at the local level, unconnected larger ecosystems had a higher ratio of autotrophic individuals to heterotrophic individuals in the high but not low disturbance (S vs M vs L). </w:t>
      </w:r>
    </w:p>
    <w:p w14:paraId="79BDF7C4" w14:textId="77777777" w:rsidR="00EB7D2D" w:rsidRDefault="00EB7D2D"/>
    <w:sectPr w:rsidR="00EB7D2D" w:rsidSect="00D0776C">
      <w:headerReference w:type="default" r:id="rId4"/>
      <w:footerReference w:type="even" r:id="rId5"/>
      <w:footerReference w:type="default" r:id="rId6"/>
      <w:pgSz w:w="11906" w:h="16838"/>
      <w:pgMar w:top="1440" w:right="1440" w:bottom="1440" w:left="1440" w:header="708" w:footer="708"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AD24F" w14:textId="77777777" w:rsidR="00000000" w:rsidRDefault="0000000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A12F872" w14:textId="77777777" w:rsidR="00000000" w:rsidRDefault="00000000">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59049" w14:textId="77777777" w:rsidR="00000000" w:rsidRDefault="0000000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77AD2A9D" w14:textId="77777777" w:rsidR="00000000" w:rsidRDefault="00000000">
    <w:pPr>
      <w:pBdr>
        <w:top w:val="nil"/>
        <w:left w:val="nil"/>
        <w:bottom w:val="nil"/>
        <w:right w:val="nil"/>
        <w:between w:val="nil"/>
      </w:pBdr>
      <w:tabs>
        <w:tab w:val="center" w:pos="4513"/>
        <w:tab w:val="right" w:pos="9026"/>
      </w:tabs>
      <w:ind w:right="360"/>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EC5A9" w14:textId="77777777" w:rsidR="00000000" w:rsidRPr="006234FF" w:rsidRDefault="00000000">
    <w:pPr>
      <w:pBdr>
        <w:top w:val="nil"/>
        <w:left w:val="nil"/>
        <w:bottom w:val="nil"/>
        <w:right w:val="nil"/>
        <w:between w:val="nil"/>
      </w:pBdr>
      <w:tabs>
        <w:tab w:val="center" w:pos="4513"/>
        <w:tab w:val="right" w:pos="9026"/>
      </w:tabs>
      <w:rPr>
        <w:color w:val="000000"/>
        <w:sz w:val="20"/>
        <w:szCs w:val="20"/>
      </w:rPr>
    </w:pPr>
    <w:r w:rsidRPr="006234FF">
      <w:rPr>
        <w:color w:val="000000"/>
        <w:sz w:val="20"/>
        <w:szCs w:val="20"/>
      </w:rPr>
      <w:t xml:space="preserve">Giacomuzzo et al. (2023) </w:t>
    </w:r>
    <w:r>
      <w:rPr>
        <w:color w:val="000000"/>
        <w:sz w:val="20"/>
        <w:szCs w:val="20"/>
      </w:rPr>
      <w:t xml:space="preserve">– </w:t>
    </w:r>
    <w:r w:rsidRPr="006234FF">
      <w:rPr>
        <w:sz w:val="20"/>
        <w:szCs w:val="20"/>
      </w:rPr>
      <w:t>Ecosystem</w:t>
    </w:r>
    <w:r w:rsidRPr="006234FF">
      <w:rPr>
        <w:color w:val="000000"/>
        <w:sz w:val="20"/>
        <w:szCs w:val="20"/>
      </w:rPr>
      <w:t xml:space="preserve"> size mediates the effects of resource flows on </w:t>
    </w:r>
    <w:proofErr w:type="gramStart"/>
    <w:r w:rsidRPr="006234FF">
      <w:rPr>
        <w:color w:val="000000"/>
        <w:sz w:val="20"/>
        <w:szCs w:val="20"/>
      </w:rPr>
      <w:t>biodiversity</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C1"/>
    <w:rsid w:val="004572C6"/>
    <w:rsid w:val="006D35DC"/>
    <w:rsid w:val="00777116"/>
    <w:rsid w:val="007F61C1"/>
    <w:rsid w:val="00D0776C"/>
    <w:rsid w:val="00EB7D2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691EED8"/>
  <w15:chartTrackingRefBased/>
  <w15:docId w15:val="{C51FDB6E-1438-DE4E-A3AC-D77A19EAC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1C1"/>
    <w:rPr>
      <w:rFonts w:ascii="Calibri" w:eastAsia="Calibri" w:hAnsi="Calibri" w:cs="Calibri"/>
      <w:kern w:val="0"/>
      <w:lang w:val="en-GB" w:eastAsia="en-GB"/>
      <w14:ligatures w14:val="none"/>
    </w:rPr>
  </w:style>
  <w:style w:type="paragraph" w:styleId="Heading1">
    <w:name w:val="heading 1"/>
    <w:basedOn w:val="Normal"/>
    <w:next w:val="Normal"/>
    <w:link w:val="Heading1Char"/>
    <w:uiPriority w:val="9"/>
    <w:qFormat/>
    <w:rsid w:val="007F61C1"/>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DE" w:eastAsia="en-US"/>
      <w14:ligatures w14:val="standardContextual"/>
    </w:rPr>
  </w:style>
  <w:style w:type="paragraph" w:styleId="Heading2">
    <w:name w:val="heading 2"/>
    <w:basedOn w:val="Normal"/>
    <w:next w:val="Normal"/>
    <w:link w:val="Heading2Char"/>
    <w:uiPriority w:val="9"/>
    <w:semiHidden/>
    <w:unhideWhenUsed/>
    <w:qFormat/>
    <w:rsid w:val="007F61C1"/>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DE" w:eastAsia="en-US"/>
      <w14:ligatures w14:val="standardContextual"/>
    </w:rPr>
  </w:style>
  <w:style w:type="paragraph" w:styleId="Heading3">
    <w:name w:val="heading 3"/>
    <w:basedOn w:val="Normal"/>
    <w:next w:val="Normal"/>
    <w:link w:val="Heading3Char"/>
    <w:uiPriority w:val="9"/>
    <w:semiHidden/>
    <w:unhideWhenUsed/>
    <w:qFormat/>
    <w:rsid w:val="007F61C1"/>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DE" w:eastAsia="en-US"/>
      <w14:ligatures w14:val="standardContextual"/>
    </w:rPr>
  </w:style>
  <w:style w:type="paragraph" w:styleId="Heading4">
    <w:name w:val="heading 4"/>
    <w:basedOn w:val="Normal"/>
    <w:next w:val="Normal"/>
    <w:link w:val="Heading4Char"/>
    <w:uiPriority w:val="9"/>
    <w:semiHidden/>
    <w:unhideWhenUsed/>
    <w:qFormat/>
    <w:rsid w:val="007F61C1"/>
    <w:pPr>
      <w:keepNext/>
      <w:keepLines/>
      <w:spacing w:before="80" w:after="40"/>
      <w:outlineLvl w:val="3"/>
    </w:pPr>
    <w:rPr>
      <w:rFonts w:asciiTheme="minorHAnsi" w:eastAsiaTheme="majorEastAsia" w:hAnsiTheme="minorHAnsi" w:cstheme="majorBidi"/>
      <w:i/>
      <w:iCs/>
      <w:color w:val="0F4761" w:themeColor="accent1" w:themeShade="BF"/>
      <w:kern w:val="2"/>
      <w:lang w:val="en-DE" w:eastAsia="en-US"/>
      <w14:ligatures w14:val="standardContextual"/>
    </w:rPr>
  </w:style>
  <w:style w:type="paragraph" w:styleId="Heading5">
    <w:name w:val="heading 5"/>
    <w:basedOn w:val="Normal"/>
    <w:next w:val="Normal"/>
    <w:link w:val="Heading5Char"/>
    <w:uiPriority w:val="9"/>
    <w:semiHidden/>
    <w:unhideWhenUsed/>
    <w:qFormat/>
    <w:rsid w:val="007F61C1"/>
    <w:pPr>
      <w:keepNext/>
      <w:keepLines/>
      <w:spacing w:before="80" w:after="40"/>
      <w:outlineLvl w:val="4"/>
    </w:pPr>
    <w:rPr>
      <w:rFonts w:asciiTheme="minorHAnsi" w:eastAsiaTheme="majorEastAsia" w:hAnsiTheme="minorHAnsi" w:cstheme="majorBidi"/>
      <w:color w:val="0F4761" w:themeColor="accent1" w:themeShade="BF"/>
      <w:kern w:val="2"/>
      <w:lang w:val="en-DE" w:eastAsia="en-US"/>
      <w14:ligatures w14:val="standardContextual"/>
    </w:rPr>
  </w:style>
  <w:style w:type="paragraph" w:styleId="Heading6">
    <w:name w:val="heading 6"/>
    <w:basedOn w:val="Normal"/>
    <w:next w:val="Normal"/>
    <w:link w:val="Heading6Char"/>
    <w:uiPriority w:val="9"/>
    <w:semiHidden/>
    <w:unhideWhenUsed/>
    <w:qFormat/>
    <w:rsid w:val="007F61C1"/>
    <w:pPr>
      <w:keepNext/>
      <w:keepLines/>
      <w:spacing w:before="40"/>
      <w:outlineLvl w:val="5"/>
    </w:pPr>
    <w:rPr>
      <w:rFonts w:asciiTheme="minorHAnsi" w:eastAsiaTheme="majorEastAsia" w:hAnsiTheme="minorHAnsi" w:cstheme="majorBidi"/>
      <w:i/>
      <w:iCs/>
      <w:color w:val="595959" w:themeColor="text1" w:themeTint="A6"/>
      <w:kern w:val="2"/>
      <w:lang w:val="en-DE" w:eastAsia="en-US"/>
      <w14:ligatures w14:val="standardContextual"/>
    </w:rPr>
  </w:style>
  <w:style w:type="paragraph" w:styleId="Heading7">
    <w:name w:val="heading 7"/>
    <w:basedOn w:val="Normal"/>
    <w:next w:val="Normal"/>
    <w:link w:val="Heading7Char"/>
    <w:uiPriority w:val="9"/>
    <w:semiHidden/>
    <w:unhideWhenUsed/>
    <w:qFormat/>
    <w:rsid w:val="007F61C1"/>
    <w:pPr>
      <w:keepNext/>
      <w:keepLines/>
      <w:spacing w:before="40"/>
      <w:outlineLvl w:val="6"/>
    </w:pPr>
    <w:rPr>
      <w:rFonts w:asciiTheme="minorHAnsi" w:eastAsiaTheme="majorEastAsia" w:hAnsiTheme="minorHAnsi" w:cstheme="majorBidi"/>
      <w:color w:val="595959" w:themeColor="text1" w:themeTint="A6"/>
      <w:kern w:val="2"/>
      <w:lang w:val="en-DE" w:eastAsia="en-US"/>
      <w14:ligatures w14:val="standardContextual"/>
    </w:rPr>
  </w:style>
  <w:style w:type="paragraph" w:styleId="Heading8">
    <w:name w:val="heading 8"/>
    <w:basedOn w:val="Normal"/>
    <w:next w:val="Normal"/>
    <w:link w:val="Heading8Char"/>
    <w:uiPriority w:val="9"/>
    <w:semiHidden/>
    <w:unhideWhenUsed/>
    <w:qFormat/>
    <w:rsid w:val="007F61C1"/>
    <w:pPr>
      <w:keepNext/>
      <w:keepLines/>
      <w:outlineLvl w:val="7"/>
    </w:pPr>
    <w:rPr>
      <w:rFonts w:asciiTheme="minorHAnsi" w:eastAsiaTheme="majorEastAsia" w:hAnsiTheme="minorHAnsi" w:cstheme="majorBidi"/>
      <w:i/>
      <w:iCs/>
      <w:color w:val="272727" w:themeColor="text1" w:themeTint="D8"/>
      <w:kern w:val="2"/>
      <w:lang w:val="en-DE" w:eastAsia="en-US"/>
      <w14:ligatures w14:val="standardContextual"/>
    </w:rPr>
  </w:style>
  <w:style w:type="paragraph" w:styleId="Heading9">
    <w:name w:val="heading 9"/>
    <w:basedOn w:val="Normal"/>
    <w:next w:val="Normal"/>
    <w:link w:val="Heading9Char"/>
    <w:uiPriority w:val="9"/>
    <w:semiHidden/>
    <w:unhideWhenUsed/>
    <w:qFormat/>
    <w:rsid w:val="007F61C1"/>
    <w:pPr>
      <w:keepNext/>
      <w:keepLines/>
      <w:outlineLvl w:val="8"/>
    </w:pPr>
    <w:rPr>
      <w:rFonts w:asciiTheme="minorHAnsi" w:eastAsiaTheme="majorEastAsia" w:hAnsiTheme="minorHAnsi" w:cstheme="majorBidi"/>
      <w:color w:val="272727" w:themeColor="text1" w:themeTint="D8"/>
      <w:kern w:val="2"/>
      <w:lang w:val="en-DE"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1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1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1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1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1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1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1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1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1C1"/>
    <w:rPr>
      <w:rFonts w:eastAsiaTheme="majorEastAsia" w:cstheme="majorBidi"/>
      <w:color w:val="272727" w:themeColor="text1" w:themeTint="D8"/>
    </w:rPr>
  </w:style>
  <w:style w:type="paragraph" w:styleId="Title">
    <w:name w:val="Title"/>
    <w:basedOn w:val="Normal"/>
    <w:next w:val="Normal"/>
    <w:link w:val="TitleChar"/>
    <w:uiPriority w:val="10"/>
    <w:qFormat/>
    <w:rsid w:val="007F61C1"/>
    <w:pPr>
      <w:spacing w:after="80"/>
      <w:contextualSpacing/>
    </w:pPr>
    <w:rPr>
      <w:rFonts w:asciiTheme="majorHAnsi" w:eastAsiaTheme="majorEastAsia" w:hAnsiTheme="majorHAnsi" w:cstheme="majorBidi"/>
      <w:spacing w:val="-10"/>
      <w:kern w:val="28"/>
      <w:sz w:val="56"/>
      <w:szCs w:val="56"/>
      <w:lang w:val="en-DE" w:eastAsia="en-US"/>
      <w14:ligatures w14:val="standardContextual"/>
    </w:rPr>
  </w:style>
  <w:style w:type="character" w:customStyle="1" w:styleId="TitleChar">
    <w:name w:val="Title Char"/>
    <w:basedOn w:val="DefaultParagraphFont"/>
    <w:link w:val="Title"/>
    <w:uiPriority w:val="10"/>
    <w:rsid w:val="007F61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1C1"/>
    <w:pPr>
      <w:numPr>
        <w:ilvl w:val="1"/>
      </w:numPr>
      <w:spacing w:after="160"/>
    </w:pPr>
    <w:rPr>
      <w:rFonts w:asciiTheme="minorHAnsi" w:eastAsiaTheme="majorEastAsia" w:hAnsiTheme="minorHAnsi" w:cstheme="majorBidi"/>
      <w:color w:val="595959" w:themeColor="text1" w:themeTint="A6"/>
      <w:spacing w:val="15"/>
      <w:kern w:val="2"/>
      <w:sz w:val="28"/>
      <w:szCs w:val="28"/>
      <w:lang w:val="en-DE" w:eastAsia="en-US"/>
      <w14:ligatures w14:val="standardContextual"/>
    </w:rPr>
  </w:style>
  <w:style w:type="character" w:customStyle="1" w:styleId="SubtitleChar">
    <w:name w:val="Subtitle Char"/>
    <w:basedOn w:val="DefaultParagraphFont"/>
    <w:link w:val="Subtitle"/>
    <w:uiPriority w:val="11"/>
    <w:rsid w:val="007F61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1C1"/>
    <w:pPr>
      <w:spacing w:before="160" w:after="160"/>
      <w:jc w:val="center"/>
    </w:pPr>
    <w:rPr>
      <w:rFonts w:asciiTheme="minorHAnsi" w:eastAsiaTheme="minorHAnsi" w:hAnsiTheme="minorHAnsi" w:cstheme="minorBidi"/>
      <w:i/>
      <w:iCs/>
      <w:color w:val="404040" w:themeColor="text1" w:themeTint="BF"/>
      <w:kern w:val="2"/>
      <w:lang w:val="en-DE" w:eastAsia="en-US"/>
      <w14:ligatures w14:val="standardContextual"/>
    </w:rPr>
  </w:style>
  <w:style w:type="character" w:customStyle="1" w:styleId="QuoteChar">
    <w:name w:val="Quote Char"/>
    <w:basedOn w:val="DefaultParagraphFont"/>
    <w:link w:val="Quote"/>
    <w:uiPriority w:val="29"/>
    <w:rsid w:val="007F61C1"/>
    <w:rPr>
      <w:i/>
      <w:iCs/>
      <w:color w:val="404040" w:themeColor="text1" w:themeTint="BF"/>
    </w:rPr>
  </w:style>
  <w:style w:type="paragraph" w:styleId="ListParagraph">
    <w:name w:val="List Paragraph"/>
    <w:basedOn w:val="Normal"/>
    <w:uiPriority w:val="34"/>
    <w:qFormat/>
    <w:rsid w:val="007F61C1"/>
    <w:pPr>
      <w:ind w:left="720"/>
      <w:contextualSpacing/>
    </w:pPr>
    <w:rPr>
      <w:rFonts w:asciiTheme="minorHAnsi" w:eastAsiaTheme="minorHAnsi" w:hAnsiTheme="minorHAnsi" w:cstheme="minorBidi"/>
      <w:kern w:val="2"/>
      <w:lang w:val="en-DE" w:eastAsia="en-US"/>
      <w14:ligatures w14:val="standardContextual"/>
    </w:rPr>
  </w:style>
  <w:style w:type="character" w:styleId="IntenseEmphasis">
    <w:name w:val="Intense Emphasis"/>
    <w:basedOn w:val="DefaultParagraphFont"/>
    <w:uiPriority w:val="21"/>
    <w:qFormat/>
    <w:rsid w:val="007F61C1"/>
    <w:rPr>
      <w:i/>
      <w:iCs/>
      <w:color w:val="0F4761" w:themeColor="accent1" w:themeShade="BF"/>
    </w:rPr>
  </w:style>
  <w:style w:type="paragraph" w:styleId="IntenseQuote">
    <w:name w:val="Intense Quote"/>
    <w:basedOn w:val="Normal"/>
    <w:next w:val="Normal"/>
    <w:link w:val="IntenseQuoteChar"/>
    <w:uiPriority w:val="30"/>
    <w:qFormat/>
    <w:rsid w:val="007F61C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DE" w:eastAsia="en-US"/>
      <w14:ligatures w14:val="standardContextual"/>
    </w:rPr>
  </w:style>
  <w:style w:type="character" w:customStyle="1" w:styleId="IntenseQuoteChar">
    <w:name w:val="Intense Quote Char"/>
    <w:basedOn w:val="DefaultParagraphFont"/>
    <w:link w:val="IntenseQuote"/>
    <w:uiPriority w:val="30"/>
    <w:rsid w:val="007F61C1"/>
    <w:rPr>
      <w:i/>
      <w:iCs/>
      <w:color w:val="0F4761" w:themeColor="accent1" w:themeShade="BF"/>
    </w:rPr>
  </w:style>
  <w:style w:type="character" w:styleId="IntenseReference">
    <w:name w:val="Intense Reference"/>
    <w:basedOn w:val="DefaultParagraphFont"/>
    <w:uiPriority w:val="32"/>
    <w:qFormat/>
    <w:rsid w:val="007F61C1"/>
    <w:rPr>
      <w:b/>
      <w:bCs/>
      <w:smallCaps/>
      <w:color w:val="0F4761" w:themeColor="accent1" w:themeShade="BF"/>
      <w:spacing w:val="5"/>
    </w:rPr>
  </w:style>
  <w:style w:type="character" w:styleId="LineNumber">
    <w:name w:val="line number"/>
    <w:basedOn w:val="DefaultParagraphFont"/>
    <w:uiPriority w:val="99"/>
    <w:semiHidden/>
    <w:unhideWhenUsed/>
    <w:rsid w:val="007F6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Giacomuzzo</dc:creator>
  <cp:keywords/>
  <dc:description/>
  <cp:lastModifiedBy>Emanuele Giacomuzzo</cp:lastModifiedBy>
  <cp:revision>1</cp:revision>
  <dcterms:created xsi:type="dcterms:W3CDTF">2024-04-15T07:04:00Z</dcterms:created>
  <dcterms:modified xsi:type="dcterms:W3CDTF">2024-04-15T07:05:00Z</dcterms:modified>
</cp:coreProperties>
</file>