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1504"/>
        <w:gridCol w:w="1504"/>
        <w:gridCol w:w="1504"/>
      </w:tblGrid>
      <w:tr w:rsidR="0097325B" w:rsidRPr="00AB2D0C" w14:paraId="2F3DD26E" w14:textId="77777777" w:rsidTr="0074530E">
        <w:tc>
          <w:tcPr>
            <w:tcW w:w="1504" w:type="dxa"/>
          </w:tcPr>
          <w:p w14:paraId="43DCE0F8" w14:textId="77777777" w:rsidR="0097325B" w:rsidRPr="00AB2D0C" w:rsidRDefault="0097325B" w:rsidP="0074530E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Response variable</w:t>
            </w:r>
          </w:p>
        </w:tc>
        <w:tc>
          <w:tcPr>
            <w:tcW w:w="1504" w:type="dxa"/>
          </w:tcPr>
          <w:p w14:paraId="0BAF5074" w14:textId="77777777" w:rsidR="0097325B" w:rsidRPr="00AB2D0C" w:rsidRDefault="0097325B" w:rsidP="0074530E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Comparison</w:t>
            </w:r>
          </w:p>
        </w:tc>
        <w:tc>
          <w:tcPr>
            <w:tcW w:w="1504" w:type="dxa"/>
          </w:tcPr>
          <w:p w14:paraId="5DBF51E1" w14:textId="77777777" w:rsidR="0097325B" w:rsidRPr="00AB2D0C" w:rsidRDefault="0097325B" w:rsidP="0074530E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 xml:space="preserve">Full model </w:t>
            </w:r>
            <w:r w:rsidRPr="00AB2D0C">
              <w:rPr>
                <w:b/>
              </w:rPr>
              <w:br/>
              <w:t>p (low disturbance)</w:t>
            </w:r>
          </w:p>
        </w:tc>
        <w:tc>
          <w:tcPr>
            <w:tcW w:w="1504" w:type="dxa"/>
          </w:tcPr>
          <w:p w14:paraId="0FB50998" w14:textId="77777777" w:rsidR="0097325B" w:rsidRPr="00AB2D0C" w:rsidRDefault="0097325B" w:rsidP="0074530E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Reduced model</w:t>
            </w:r>
            <w:r w:rsidRPr="00AB2D0C">
              <w:rPr>
                <w:b/>
              </w:rPr>
              <w:br/>
              <w:t>p (low disturbance)</w:t>
            </w:r>
          </w:p>
        </w:tc>
      </w:tr>
      <w:tr w:rsidR="0097325B" w:rsidRPr="00AB2D0C" w14:paraId="0711A809" w14:textId="77777777" w:rsidTr="0074530E">
        <w:tc>
          <w:tcPr>
            <w:tcW w:w="1504" w:type="dxa"/>
            <w:vMerge w:val="restart"/>
          </w:tcPr>
          <w:p w14:paraId="71BE8100" w14:textId="77777777" w:rsidR="0097325B" w:rsidRPr="00AB2D0C" w:rsidRDefault="0097325B" w:rsidP="0074530E">
            <w:pPr>
              <w:spacing w:line="480" w:lineRule="auto"/>
            </w:pPr>
            <w:r w:rsidRPr="00AB2D0C">
              <w:t xml:space="preserve">Mean </w:t>
            </w:r>
            <w:r w:rsidRPr="00AB2D0C">
              <w:rPr>
                <w:rFonts w:ascii="Arial" w:eastAsia="Arial" w:hAnsi="Arial" w:cs="Arial"/>
                <w:b/>
                <w:color w:val="202124"/>
                <w:sz w:val="21"/>
                <w:szCs w:val="21"/>
                <w:highlight w:val="white"/>
              </w:rPr>
              <w:t>α</w:t>
            </w:r>
            <w:r>
              <w:rPr>
                <w:rFonts w:ascii="Arial" w:eastAsia="Arial" w:hAnsi="Arial" w:cs="Arial"/>
                <w:b/>
                <w:color w:val="202124"/>
                <w:sz w:val="21"/>
                <w:szCs w:val="21"/>
              </w:rPr>
              <w:t>-</w:t>
            </w:r>
            <w:r w:rsidRPr="00AB2D0C">
              <w:t>diversity</w:t>
            </w:r>
          </w:p>
          <w:p w14:paraId="3467E24C" w14:textId="77777777" w:rsidR="0097325B" w:rsidRPr="00AB2D0C" w:rsidRDefault="0097325B" w:rsidP="0074530E">
            <w:pPr>
              <w:spacing w:line="480" w:lineRule="auto"/>
            </w:pPr>
            <w:r w:rsidRPr="00AB2D0C">
              <w:t>(meta-ecosystem)</w:t>
            </w:r>
          </w:p>
        </w:tc>
        <w:tc>
          <w:tcPr>
            <w:tcW w:w="1504" w:type="dxa"/>
          </w:tcPr>
          <w:p w14:paraId="10615CD9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SL</w:t>
            </w:r>
          </w:p>
        </w:tc>
        <w:tc>
          <w:tcPr>
            <w:tcW w:w="1504" w:type="dxa"/>
          </w:tcPr>
          <w:p w14:paraId="19A55773" w14:textId="77777777" w:rsidR="0097325B" w:rsidRPr="00E51548" w:rsidRDefault="0097325B" w:rsidP="0074530E">
            <w:pPr>
              <w:spacing w:line="480" w:lineRule="auto"/>
              <w:rPr>
                <w:b/>
                <w:bCs/>
                <w:color w:val="C00000"/>
              </w:rPr>
            </w:pPr>
            <w:r w:rsidRPr="00E51548">
              <w:rPr>
                <w:b/>
                <w:bCs/>
                <w:color w:val="C00000"/>
              </w:rPr>
              <w:t>.002</w:t>
            </w:r>
          </w:p>
        </w:tc>
        <w:tc>
          <w:tcPr>
            <w:tcW w:w="1504" w:type="dxa"/>
          </w:tcPr>
          <w:p w14:paraId="7718A227" w14:textId="01132B27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</w:tr>
      <w:tr w:rsidR="0097325B" w:rsidRPr="00AB2D0C" w14:paraId="4123630F" w14:textId="77777777" w:rsidTr="0074530E">
        <w:tc>
          <w:tcPr>
            <w:tcW w:w="1504" w:type="dxa"/>
            <w:vMerge/>
          </w:tcPr>
          <w:p w14:paraId="4B680A1B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7158876C" w14:textId="77777777" w:rsidR="0097325B" w:rsidRPr="00AB2D0C" w:rsidRDefault="0097325B" w:rsidP="0074530E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MM</w:t>
            </w:r>
          </w:p>
        </w:tc>
        <w:tc>
          <w:tcPr>
            <w:tcW w:w="1504" w:type="dxa"/>
          </w:tcPr>
          <w:p w14:paraId="42D1812E" w14:textId="6525D33C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7A559ADF" w14:textId="77258DFE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</w:tr>
      <w:tr w:rsidR="0097325B" w:rsidRPr="00AB2D0C" w14:paraId="72B1E70E" w14:textId="77777777" w:rsidTr="0074530E">
        <w:tc>
          <w:tcPr>
            <w:tcW w:w="1504" w:type="dxa"/>
            <w:vMerge w:val="restart"/>
          </w:tcPr>
          <w:p w14:paraId="059C0EA5" w14:textId="77777777" w:rsidR="0097325B" w:rsidRPr="00AB2D0C" w:rsidRDefault="0097325B" w:rsidP="0074530E">
            <w:pPr>
              <w:spacing w:line="480" w:lineRule="auto"/>
            </w:pPr>
            <w:r w:rsidRPr="00AB2D0C"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  <w:t>β</w:t>
            </w:r>
            <w:r>
              <w:t>-</w:t>
            </w:r>
            <w:r w:rsidRPr="00AB2D0C">
              <w:t>diversity</w:t>
            </w:r>
          </w:p>
          <w:p w14:paraId="4EEA7B66" w14:textId="77777777" w:rsidR="0097325B" w:rsidRPr="00AB2D0C" w:rsidRDefault="0097325B" w:rsidP="0074530E">
            <w:pPr>
              <w:spacing w:line="480" w:lineRule="auto"/>
            </w:pPr>
            <w:r w:rsidRPr="00AB2D0C">
              <w:t>(meta-ecosystem)</w:t>
            </w:r>
          </w:p>
        </w:tc>
        <w:tc>
          <w:tcPr>
            <w:tcW w:w="1504" w:type="dxa"/>
          </w:tcPr>
          <w:p w14:paraId="148CDF62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SL</w:t>
            </w:r>
          </w:p>
        </w:tc>
        <w:tc>
          <w:tcPr>
            <w:tcW w:w="1504" w:type="dxa"/>
          </w:tcPr>
          <w:p w14:paraId="4E4FA1A5" w14:textId="77777777" w:rsidR="0097325B" w:rsidRPr="00E51548" w:rsidRDefault="0097325B" w:rsidP="0074530E">
            <w:pPr>
              <w:spacing w:line="480" w:lineRule="auto"/>
              <w:rPr>
                <w:b/>
                <w:bCs/>
                <w:color w:val="C00000"/>
              </w:rPr>
            </w:pPr>
            <w:r w:rsidRPr="00E51548">
              <w:rPr>
                <w:b/>
                <w:bCs/>
                <w:color w:val="C00000"/>
              </w:rPr>
              <w:t>.007</w:t>
            </w:r>
          </w:p>
        </w:tc>
        <w:tc>
          <w:tcPr>
            <w:tcW w:w="1504" w:type="dxa"/>
          </w:tcPr>
          <w:p w14:paraId="5FF91BF1" w14:textId="4D1B7BD4" w:rsidR="0097325B" w:rsidRPr="00E51548" w:rsidRDefault="0097325B" w:rsidP="0074530E">
            <w:pPr>
              <w:spacing w:line="480" w:lineRule="auto"/>
              <w:rPr>
                <w:b/>
                <w:bCs/>
                <w:color w:val="00B050"/>
              </w:rPr>
            </w:pPr>
          </w:p>
        </w:tc>
      </w:tr>
      <w:tr w:rsidR="0097325B" w:rsidRPr="00AB2D0C" w14:paraId="2B70D215" w14:textId="77777777" w:rsidTr="0074530E">
        <w:tc>
          <w:tcPr>
            <w:tcW w:w="1504" w:type="dxa"/>
            <w:vMerge/>
          </w:tcPr>
          <w:p w14:paraId="2DFA039E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6B697DB7" w14:textId="77777777" w:rsidR="0097325B" w:rsidRPr="00AB2D0C" w:rsidRDefault="0097325B" w:rsidP="0074530E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MM</w:t>
            </w:r>
          </w:p>
        </w:tc>
        <w:tc>
          <w:tcPr>
            <w:tcW w:w="1504" w:type="dxa"/>
          </w:tcPr>
          <w:p w14:paraId="23C402CB" w14:textId="4F8BCDAC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31ABEB5B" w14:textId="52061CCD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</w:tr>
      <w:tr w:rsidR="0097325B" w:rsidRPr="00AB2D0C" w14:paraId="4EFB888E" w14:textId="77777777" w:rsidTr="0074530E">
        <w:tc>
          <w:tcPr>
            <w:tcW w:w="1504" w:type="dxa"/>
            <w:vMerge w:val="restart"/>
          </w:tcPr>
          <w:p w14:paraId="2238492C" w14:textId="77777777" w:rsidR="0097325B" w:rsidRPr="00AB2D0C" w:rsidRDefault="0097325B" w:rsidP="0074530E">
            <w:r w:rsidRPr="00AB2D0C">
              <w:rPr>
                <w:rFonts w:ascii="Arial" w:eastAsia="Arial" w:hAnsi="Arial" w:cs="Arial"/>
                <w:color w:val="202124"/>
                <w:sz w:val="21"/>
                <w:szCs w:val="21"/>
              </w:rPr>
              <w:t>γ</w:t>
            </w:r>
            <w:r>
              <w:t>-</w:t>
            </w:r>
            <w:r w:rsidRPr="00AB2D0C">
              <w:t>diversity</w:t>
            </w:r>
          </w:p>
          <w:p w14:paraId="645BD2C8" w14:textId="77777777" w:rsidR="0097325B" w:rsidRPr="00AB2D0C" w:rsidRDefault="0097325B" w:rsidP="0074530E">
            <w:pPr>
              <w:spacing w:line="480" w:lineRule="auto"/>
            </w:pPr>
            <w:r w:rsidRPr="00AB2D0C">
              <w:t>(meta-ecosystem)</w:t>
            </w:r>
          </w:p>
        </w:tc>
        <w:tc>
          <w:tcPr>
            <w:tcW w:w="1504" w:type="dxa"/>
          </w:tcPr>
          <w:p w14:paraId="31B22C88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SL</w:t>
            </w:r>
          </w:p>
        </w:tc>
        <w:tc>
          <w:tcPr>
            <w:tcW w:w="1504" w:type="dxa"/>
          </w:tcPr>
          <w:p w14:paraId="27630D79" w14:textId="415E1A39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1E08B459" w14:textId="13AEF335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</w:tr>
      <w:tr w:rsidR="0097325B" w:rsidRPr="00AB2D0C" w14:paraId="26CF35F0" w14:textId="77777777" w:rsidTr="0074530E">
        <w:tc>
          <w:tcPr>
            <w:tcW w:w="1504" w:type="dxa"/>
            <w:vMerge/>
          </w:tcPr>
          <w:p w14:paraId="22B2A1B4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39F2425E" w14:textId="77777777" w:rsidR="0097325B" w:rsidRPr="00AB2D0C" w:rsidRDefault="0097325B" w:rsidP="0074530E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MM</w:t>
            </w:r>
          </w:p>
        </w:tc>
        <w:tc>
          <w:tcPr>
            <w:tcW w:w="1504" w:type="dxa"/>
          </w:tcPr>
          <w:p w14:paraId="4911EF3E" w14:textId="39B4F94B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5013E89A" w14:textId="14794528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</w:tr>
      <w:tr w:rsidR="0097325B" w:rsidRPr="00AB2D0C" w14:paraId="2EBE3E57" w14:textId="77777777" w:rsidTr="0074530E">
        <w:trPr>
          <w:trHeight w:val="1380"/>
        </w:trPr>
        <w:tc>
          <w:tcPr>
            <w:tcW w:w="1504" w:type="dxa"/>
            <w:vMerge w:val="restart"/>
          </w:tcPr>
          <w:p w14:paraId="7654F16E" w14:textId="77777777" w:rsidR="0097325B" w:rsidRPr="00AB2D0C" w:rsidRDefault="0097325B" w:rsidP="0074530E">
            <w:pPr>
              <w:spacing w:line="480" w:lineRule="auto"/>
            </w:pPr>
            <w:r w:rsidRPr="00AB2D0C">
              <w:t xml:space="preserve">Total biomass </w:t>
            </w:r>
          </w:p>
          <w:p w14:paraId="33BF0079" w14:textId="77777777" w:rsidR="0097325B" w:rsidRPr="00AB2D0C" w:rsidRDefault="0097325B" w:rsidP="0074530E">
            <w:pPr>
              <w:spacing w:line="480" w:lineRule="auto"/>
            </w:pPr>
            <w:r w:rsidRPr="00AB2D0C">
              <w:t>(meta-ecosystem)</w:t>
            </w:r>
          </w:p>
        </w:tc>
        <w:tc>
          <w:tcPr>
            <w:tcW w:w="1504" w:type="dxa"/>
          </w:tcPr>
          <w:p w14:paraId="4181F102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SL</w:t>
            </w:r>
          </w:p>
        </w:tc>
        <w:tc>
          <w:tcPr>
            <w:tcW w:w="1504" w:type="dxa"/>
          </w:tcPr>
          <w:p w14:paraId="68A56962" w14:textId="0B5ED332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2CC8CF1C" w14:textId="4FD8D977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</w:tr>
      <w:tr w:rsidR="0097325B" w:rsidRPr="00AB2D0C" w14:paraId="3DF03158" w14:textId="77777777" w:rsidTr="0074530E">
        <w:tc>
          <w:tcPr>
            <w:tcW w:w="1504" w:type="dxa"/>
            <w:vMerge/>
          </w:tcPr>
          <w:p w14:paraId="536A48ED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2F7C8437" w14:textId="77777777" w:rsidR="0097325B" w:rsidRPr="00AB2D0C" w:rsidRDefault="0097325B" w:rsidP="0074530E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MM</w:t>
            </w:r>
          </w:p>
        </w:tc>
        <w:tc>
          <w:tcPr>
            <w:tcW w:w="1504" w:type="dxa"/>
          </w:tcPr>
          <w:p w14:paraId="6534249F" w14:textId="1050AF22" w:rsidR="0097325B" w:rsidRPr="00E51548" w:rsidRDefault="0097325B" w:rsidP="0074530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1C6DDE27" w14:textId="77777777" w:rsidR="0097325B" w:rsidRPr="00E51548" w:rsidRDefault="0097325B" w:rsidP="0074530E">
            <w:pPr>
              <w:spacing w:line="480" w:lineRule="auto"/>
              <w:rPr>
                <w:b/>
                <w:bCs/>
                <w:color w:val="C00000"/>
              </w:rPr>
            </w:pPr>
            <w:r w:rsidRPr="00E51548">
              <w:rPr>
                <w:b/>
                <w:bCs/>
                <w:color w:val="C00000"/>
              </w:rPr>
              <w:t>0.026</w:t>
            </w:r>
          </w:p>
        </w:tc>
      </w:tr>
    </w:tbl>
    <w:p w14:paraId="523EC707" w14:textId="4471D658" w:rsidR="0097325B" w:rsidRDefault="0097325B"/>
    <w:p w14:paraId="5E38BAC5" w14:textId="77777777" w:rsidR="0097325B" w:rsidRDefault="0097325B">
      <w:r>
        <w:br w:type="page"/>
      </w: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1504"/>
        <w:gridCol w:w="1504"/>
        <w:gridCol w:w="1504"/>
      </w:tblGrid>
      <w:tr w:rsidR="0097325B" w:rsidRPr="00AB2D0C" w14:paraId="1DA0A69D" w14:textId="77777777" w:rsidTr="0074530E">
        <w:tc>
          <w:tcPr>
            <w:tcW w:w="1504" w:type="dxa"/>
          </w:tcPr>
          <w:p w14:paraId="309576AA" w14:textId="77777777" w:rsidR="0097325B" w:rsidRPr="00AB2D0C" w:rsidRDefault="0097325B" w:rsidP="0074530E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lastRenderedPageBreak/>
              <w:t>Response variable</w:t>
            </w:r>
          </w:p>
        </w:tc>
        <w:tc>
          <w:tcPr>
            <w:tcW w:w="1504" w:type="dxa"/>
          </w:tcPr>
          <w:p w14:paraId="70F62CF3" w14:textId="77777777" w:rsidR="0097325B" w:rsidRPr="00AB2D0C" w:rsidRDefault="0097325B" w:rsidP="0074530E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Comparison</w:t>
            </w:r>
          </w:p>
        </w:tc>
        <w:tc>
          <w:tcPr>
            <w:tcW w:w="1504" w:type="dxa"/>
          </w:tcPr>
          <w:p w14:paraId="23F332BB" w14:textId="77777777" w:rsidR="0097325B" w:rsidRPr="00AB2D0C" w:rsidRDefault="0097325B" w:rsidP="0074530E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 xml:space="preserve">Full model </w:t>
            </w:r>
            <w:r w:rsidRPr="00AB2D0C">
              <w:rPr>
                <w:b/>
              </w:rPr>
              <w:br/>
              <w:t>p (low disturbance)</w:t>
            </w:r>
          </w:p>
        </w:tc>
        <w:tc>
          <w:tcPr>
            <w:tcW w:w="1504" w:type="dxa"/>
          </w:tcPr>
          <w:p w14:paraId="43EE0773" w14:textId="77777777" w:rsidR="0097325B" w:rsidRPr="00AB2D0C" w:rsidRDefault="0097325B" w:rsidP="0074530E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Reduced model</w:t>
            </w:r>
            <w:r w:rsidRPr="00AB2D0C">
              <w:rPr>
                <w:b/>
              </w:rPr>
              <w:br/>
              <w:t>p (low disturbance)</w:t>
            </w:r>
          </w:p>
        </w:tc>
      </w:tr>
      <w:tr w:rsidR="0097325B" w:rsidRPr="00AB2D0C" w14:paraId="2D8AE79F" w14:textId="77777777" w:rsidTr="0074530E">
        <w:tc>
          <w:tcPr>
            <w:tcW w:w="1504" w:type="dxa"/>
            <w:vMerge w:val="restart"/>
          </w:tcPr>
          <w:p w14:paraId="372494BA" w14:textId="77777777" w:rsidR="0097325B" w:rsidRPr="00AB2D0C" w:rsidRDefault="0097325B" w:rsidP="0074530E">
            <w:pPr>
              <w:spacing w:line="480" w:lineRule="auto"/>
            </w:pPr>
            <w:r w:rsidRPr="00AB2D0C">
              <w:t>Biomass</w:t>
            </w:r>
          </w:p>
          <w:p w14:paraId="116A662F" w14:textId="77777777" w:rsidR="0097325B" w:rsidRPr="00AB2D0C" w:rsidRDefault="0097325B" w:rsidP="0074530E">
            <w:pPr>
              <w:spacing w:line="480" w:lineRule="auto"/>
            </w:pPr>
            <w:r w:rsidRPr="00AB2D0C">
              <w:t>(ecosystem)</w:t>
            </w:r>
          </w:p>
        </w:tc>
        <w:tc>
          <w:tcPr>
            <w:tcW w:w="1504" w:type="dxa"/>
          </w:tcPr>
          <w:p w14:paraId="39DEDEE8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S</w:t>
            </w:r>
          </w:p>
        </w:tc>
        <w:tc>
          <w:tcPr>
            <w:tcW w:w="1504" w:type="dxa"/>
          </w:tcPr>
          <w:p w14:paraId="63952408" w14:textId="0F7BCA2B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6B942636" w14:textId="77777777" w:rsidR="0097325B" w:rsidRPr="000133DE" w:rsidRDefault="0097325B" w:rsidP="0074530E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.004</w:t>
            </w:r>
          </w:p>
        </w:tc>
      </w:tr>
      <w:tr w:rsidR="0097325B" w:rsidRPr="00AB2D0C" w14:paraId="02CDCBF2" w14:textId="77777777" w:rsidTr="0074530E">
        <w:tc>
          <w:tcPr>
            <w:tcW w:w="1504" w:type="dxa"/>
            <w:vMerge/>
          </w:tcPr>
          <w:p w14:paraId="44E477EF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0BD9D602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S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</w:t>
            </w:r>
          </w:p>
        </w:tc>
        <w:tc>
          <w:tcPr>
            <w:tcW w:w="1504" w:type="dxa"/>
          </w:tcPr>
          <w:p w14:paraId="5EAC0D8A" w14:textId="1B077BDC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0990605F" w14:textId="77777777" w:rsidR="0097325B" w:rsidRPr="000133DE" w:rsidRDefault="0097325B" w:rsidP="0074530E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&lt; .001</w:t>
            </w:r>
          </w:p>
        </w:tc>
      </w:tr>
      <w:tr w:rsidR="0097325B" w:rsidRPr="00AB2D0C" w14:paraId="39151C98" w14:textId="77777777" w:rsidTr="0074530E">
        <w:tc>
          <w:tcPr>
            <w:tcW w:w="1504" w:type="dxa"/>
            <w:vMerge/>
          </w:tcPr>
          <w:p w14:paraId="2C15B591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57E34D6C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</w:t>
            </w:r>
          </w:p>
        </w:tc>
        <w:tc>
          <w:tcPr>
            <w:tcW w:w="1504" w:type="dxa"/>
          </w:tcPr>
          <w:p w14:paraId="2E782DB7" w14:textId="09276F28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537E8DDC" w14:textId="2A9D2F2F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72AFD777" w14:textId="77777777" w:rsidTr="0074530E">
        <w:tc>
          <w:tcPr>
            <w:tcW w:w="1504" w:type="dxa"/>
            <w:vMerge/>
          </w:tcPr>
          <w:p w14:paraId="79F6CDBB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0C3F68F6" w14:textId="77777777" w:rsidR="0097325B" w:rsidRPr="00AB2D0C" w:rsidRDefault="0097325B" w:rsidP="0074530E">
            <w:pPr>
              <w:spacing w:line="480" w:lineRule="auto"/>
              <w:rPr>
                <w:vertAlign w:val="subscript"/>
              </w:rPr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</w:t>
            </w:r>
          </w:p>
        </w:tc>
        <w:tc>
          <w:tcPr>
            <w:tcW w:w="1504" w:type="dxa"/>
          </w:tcPr>
          <w:p w14:paraId="3AA0BD28" w14:textId="080B54A6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43857A41" w14:textId="77777777" w:rsidR="0097325B" w:rsidRPr="000133DE" w:rsidRDefault="0097325B" w:rsidP="0074530E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.003</w:t>
            </w:r>
          </w:p>
        </w:tc>
      </w:tr>
      <w:tr w:rsidR="0097325B" w:rsidRPr="00AB2D0C" w14:paraId="7AB70273" w14:textId="77777777" w:rsidTr="0074530E">
        <w:tc>
          <w:tcPr>
            <w:tcW w:w="1504" w:type="dxa"/>
            <w:vMerge/>
          </w:tcPr>
          <w:p w14:paraId="5EE9F7D9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50D63731" w14:textId="77777777" w:rsidR="0097325B" w:rsidRPr="00AB2D0C" w:rsidRDefault="0097325B" w:rsidP="0074530E">
            <w:pPr>
              <w:spacing w:line="480" w:lineRule="auto"/>
              <w:rPr>
                <w:color w:val="FF0000"/>
              </w:rPr>
            </w:pP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L</w:t>
            </w:r>
          </w:p>
        </w:tc>
        <w:tc>
          <w:tcPr>
            <w:tcW w:w="1504" w:type="dxa"/>
          </w:tcPr>
          <w:p w14:paraId="7AA18BD9" w14:textId="77777777" w:rsidR="0097325B" w:rsidRPr="000133DE" w:rsidRDefault="0097325B" w:rsidP="0074530E">
            <w:pPr>
              <w:spacing w:line="480" w:lineRule="auto"/>
              <w:rPr>
                <w:b/>
                <w:color w:val="00B050"/>
              </w:rPr>
            </w:pPr>
            <w:r w:rsidRPr="000133DE">
              <w:rPr>
                <w:b/>
                <w:color w:val="00B050"/>
              </w:rPr>
              <w:t>.064</w:t>
            </w:r>
          </w:p>
        </w:tc>
        <w:tc>
          <w:tcPr>
            <w:tcW w:w="1504" w:type="dxa"/>
          </w:tcPr>
          <w:p w14:paraId="227EEF82" w14:textId="28D4CECF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01169E68" w14:textId="77777777" w:rsidTr="0074530E">
        <w:tc>
          <w:tcPr>
            <w:tcW w:w="1504" w:type="dxa"/>
            <w:vMerge/>
          </w:tcPr>
          <w:p w14:paraId="59E5E6C5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63D2EA1B" w14:textId="77777777" w:rsidR="0097325B" w:rsidRPr="00AB2D0C" w:rsidRDefault="0097325B" w:rsidP="0074530E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L</w:t>
            </w:r>
            <w:r w:rsidRPr="00AB2D0C">
              <w:rPr>
                <w:vertAlign w:val="subscript"/>
              </w:rPr>
              <w:t>L</w:t>
            </w:r>
          </w:p>
        </w:tc>
        <w:tc>
          <w:tcPr>
            <w:tcW w:w="1504" w:type="dxa"/>
          </w:tcPr>
          <w:p w14:paraId="0E5F55B7" w14:textId="070EA828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7A67F45D" w14:textId="239E9B9A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23990001" w14:textId="77777777" w:rsidTr="0074530E">
        <w:tc>
          <w:tcPr>
            <w:tcW w:w="1504" w:type="dxa"/>
            <w:vMerge/>
          </w:tcPr>
          <w:p w14:paraId="5BC7B09B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16CF0653" w14:textId="77777777" w:rsidR="0097325B" w:rsidRPr="00AB2D0C" w:rsidRDefault="0097325B" w:rsidP="0074530E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L</w:t>
            </w:r>
          </w:p>
        </w:tc>
        <w:tc>
          <w:tcPr>
            <w:tcW w:w="1504" w:type="dxa"/>
          </w:tcPr>
          <w:p w14:paraId="7E825F7E" w14:textId="77777777" w:rsidR="0097325B" w:rsidRPr="000133DE" w:rsidRDefault="0097325B" w:rsidP="0074530E">
            <w:pPr>
              <w:spacing w:line="480" w:lineRule="auto"/>
              <w:rPr>
                <w:b/>
                <w:color w:val="00B050"/>
              </w:rPr>
            </w:pPr>
            <w:r w:rsidRPr="000133DE">
              <w:rPr>
                <w:b/>
                <w:color w:val="00B050"/>
              </w:rPr>
              <w:t>.071</w:t>
            </w:r>
          </w:p>
        </w:tc>
        <w:tc>
          <w:tcPr>
            <w:tcW w:w="1504" w:type="dxa"/>
          </w:tcPr>
          <w:p w14:paraId="6A965071" w14:textId="16C43837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78DC29C8" w14:textId="77777777" w:rsidTr="0074530E">
        <w:tc>
          <w:tcPr>
            <w:tcW w:w="1504" w:type="dxa"/>
            <w:vMerge w:val="restart"/>
          </w:tcPr>
          <w:p w14:paraId="3FA1F0FE" w14:textId="77777777" w:rsidR="0097325B" w:rsidRPr="00AB2D0C" w:rsidRDefault="0097325B" w:rsidP="0074530E">
            <w:pPr>
              <w:spacing w:line="480" w:lineRule="auto"/>
            </w:pPr>
            <w:r w:rsidRPr="00AB2D0C">
              <w:t>Shannon Index</w:t>
            </w:r>
          </w:p>
          <w:p w14:paraId="42A716D1" w14:textId="77777777" w:rsidR="0097325B" w:rsidRPr="00AB2D0C" w:rsidRDefault="0097325B" w:rsidP="0074530E">
            <w:pPr>
              <w:spacing w:line="480" w:lineRule="auto"/>
            </w:pPr>
            <w:r w:rsidRPr="00AB2D0C">
              <w:t>(ecosystem)</w:t>
            </w:r>
          </w:p>
        </w:tc>
        <w:tc>
          <w:tcPr>
            <w:tcW w:w="1504" w:type="dxa"/>
          </w:tcPr>
          <w:p w14:paraId="1F2321E6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S</w:t>
            </w:r>
          </w:p>
        </w:tc>
        <w:tc>
          <w:tcPr>
            <w:tcW w:w="1504" w:type="dxa"/>
          </w:tcPr>
          <w:p w14:paraId="2CBD4724" w14:textId="77777777" w:rsidR="0097325B" w:rsidRPr="000133DE" w:rsidRDefault="0097325B" w:rsidP="0074530E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.001</w:t>
            </w:r>
          </w:p>
        </w:tc>
        <w:tc>
          <w:tcPr>
            <w:tcW w:w="1504" w:type="dxa"/>
          </w:tcPr>
          <w:p w14:paraId="745EEDF8" w14:textId="00AD6496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7191D2E9" w14:textId="77777777" w:rsidTr="0074530E">
        <w:tc>
          <w:tcPr>
            <w:tcW w:w="1504" w:type="dxa"/>
            <w:vMerge/>
          </w:tcPr>
          <w:p w14:paraId="313BC848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5D7F37EA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S</w:t>
            </w:r>
            <w:r w:rsidRPr="00AB2D0C">
              <w:rPr>
                <w:vertAlign w:val="subscript"/>
              </w:rPr>
              <w:t>S</w:t>
            </w:r>
          </w:p>
        </w:tc>
        <w:tc>
          <w:tcPr>
            <w:tcW w:w="1504" w:type="dxa"/>
          </w:tcPr>
          <w:p w14:paraId="4051F950" w14:textId="77777777" w:rsidR="0097325B" w:rsidRPr="000133DE" w:rsidRDefault="0097325B" w:rsidP="0074530E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&lt; .001</w:t>
            </w:r>
          </w:p>
        </w:tc>
        <w:tc>
          <w:tcPr>
            <w:tcW w:w="1504" w:type="dxa"/>
          </w:tcPr>
          <w:p w14:paraId="23D65BF0" w14:textId="16F8705D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3EBCF298" w14:textId="77777777" w:rsidTr="0074530E">
        <w:tc>
          <w:tcPr>
            <w:tcW w:w="1504" w:type="dxa"/>
            <w:vMerge/>
          </w:tcPr>
          <w:p w14:paraId="025534DA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19D93A95" w14:textId="77777777" w:rsidR="0097325B" w:rsidRPr="00AB2D0C" w:rsidRDefault="0097325B" w:rsidP="0074530E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</w:t>
            </w:r>
          </w:p>
        </w:tc>
        <w:tc>
          <w:tcPr>
            <w:tcW w:w="1504" w:type="dxa"/>
          </w:tcPr>
          <w:p w14:paraId="36868B5C" w14:textId="53FB5728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629D11B3" w14:textId="28F87BEC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0C7F4E9D" w14:textId="77777777" w:rsidTr="0074530E">
        <w:tc>
          <w:tcPr>
            <w:tcW w:w="1504" w:type="dxa"/>
            <w:vMerge/>
          </w:tcPr>
          <w:p w14:paraId="71B380A4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0E5B021A" w14:textId="77777777" w:rsidR="0097325B" w:rsidRPr="00AB2D0C" w:rsidRDefault="0097325B" w:rsidP="0074530E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</w:t>
            </w:r>
          </w:p>
        </w:tc>
        <w:tc>
          <w:tcPr>
            <w:tcW w:w="1504" w:type="dxa"/>
          </w:tcPr>
          <w:p w14:paraId="572D588B" w14:textId="5FB6DF4E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01AAB21A" w14:textId="6B892D9E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1F93DCB6" w14:textId="77777777" w:rsidTr="0074530E">
        <w:tc>
          <w:tcPr>
            <w:tcW w:w="1504" w:type="dxa"/>
            <w:vMerge/>
          </w:tcPr>
          <w:p w14:paraId="0AF7953D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5724F21B" w14:textId="77777777" w:rsidR="0097325B" w:rsidRPr="00AB2D0C" w:rsidRDefault="0097325B" w:rsidP="0074530E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L</w:t>
            </w:r>
          </w:p>
        </w:tc>
        <w:tc>
          <w:tcPr>
            <w:tcW w:w="1504" w:type="dxa"/>
          </w:tcPr>
          <w:p w14:paraId="0F25FF1B" w14:textId="77777777" w:rsidR="0097325B" w:rsidRPr="000133DE" w:rsidRDefault="0097325B" w:rsidP="0074530E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.048</w:t>
            </w:r>
          </w:p>
        </w:tc>
        <w:tc>
          <w:tcPr>
            <w:tcW w:w="1504" w:type="dxa"/>
          </w:tcPr>
          <w:p w14:paraId="3FB861FC" w14:textId="04D84A62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6AACF4E6" w14:textId="77777777" w:rsidTr="0074530E">
        <w:tc>
          <w:tcPr>
            <w:tcW w:w="1504" w:type="dxa"/>
            <w:vMerge/>
          </w:tcPr>
          <w:p w14:paraId="0686F5A2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0289EE38" w14:textId="77777777" w:rsidR="0097325B" w:rsidRPr="00AB2D0C" w:rsidRDefault="0097325B" w:rsidP="0074530E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L</w:t>
            </w:r>
            <w:r w:rsidRPr="00AB2D0C">
              <w:rPr>
                <w:vertAlign w:val="subscript"/>
              </w:rPr>
              <w:t>L</w:t>
            </w:r>
          </w:p>
        </w:tc>
        <w:tc>
          <w:tcPr>
            <w:tcW w:w="1504" w:type="dxa"/>
          </w:tcPr>
          <w:p w14:paraId="044A07C2" w14:textId="37C9DAB2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27184F75" w14:textId="78AA4945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  <w:tr w:rsidR="0097325B" w:rsidRPr="00AB2D0C" w14:paraId="3844E206" w14:textId="77777777" w:rsidTr="0074530E">
        <w:tc>
          <w:tcPr>
            <w:tcW w:w="1504" w:type="dxa"/>
            <w:vMerge/>
          </w:tcPr>
          <w:p w14:paraId="083BFAA4" w14:textId="77777777" w:rsidR="0097325B" w:rsidRPr="00AB2D0C" w:rsidRDefault="0097325B" w:rsidP="0074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000B2C51" w14:textId="77777777" w:rsidR="0097325B" w:rsidRPr="00AB2D0C" w:rsidRDefault="0097325B" w:rsidP="0074530E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L</w:t>
            </w:r>
          </w:p>
        </w:tc>
        <w:tc>
          <w:tcPr>
            <w:tcW w:w="1504" w:type="dxa"/>
          </w:tcPr>
          <w:p w14:paraId="201E3AA0" w14:textId="77777777" w:rsidR="0097325B" w:rsidRPr="000133DE" w:rsidRDefault="0097325B" w:rsidP="0074530E">
            <w:pPr>
              <w:spacing w:line="480" w:lineRule="auto"/>
              <w:rPr>
                <w:b/>
                <w:color w:val="00B050"/>
              </w:rPr>
            </w:pPr>
            <w:r w:rsidRPr="000133DE">
              <w:rPr>
                <w:b/>
                <w:color w:val="00B050"/>
              </w:rPr>
              <w:t>.064</w:t>
            </w:r>
          </w:p>
        </w:tc>
        <w:tc>
          <w:tcPr>
            <w:tcW w:w="1504" w:type="dxa"/>
          </w:tcPr>
          <w:p w14:paraId="42BBC36C" w14:textId="55D7B774" w:rsidR="0097325B" w:rsidRPr="00DE1A74" w:rsidRDefault="0097325B" w:rsidP="0074530E">
            <w:pPr>
              <w:spacing w:line="480" w:lineRule="auto"/>
              <w:rPr>
                <w:b/>
              </w:rPr>
            </w:pPr>
          </w:p>
        </w:tc>
      </w:tr>
    </w:tbl>
    <w:p w14:paraId="7B31E6D8" w14:textId="77777777" w:rsidR="00EB7D2D" w:rsidRDefault="00EB7D2D"/>
    <w:sectPr w:rsidR="00EB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91"/>
    <w:rsid w:val="000133DE"/>
    <w:rsid w:val="004572C6"/>
    <w:rsid w:val="006D35DC"/>
    <w:rsid w:val="00777116"/>
    <w:rsid w:val="00780B91"/>
    <w:rsid w:val="0097325B"/>
    <w:rsid w:val="00DE1A74"/>
    <w:rsid w:val="00E51548"/>
    <w:rsid w:val="00E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94D7D0"/>
  <w15:chartTrackingRefBased/>
  <w15:docId w15:val="{CA6BC799-D4FA-E44C-885E-17EA40B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B91"/>
    <w:rPr>
      <w:rFonts w:ascii="Calibri" w:eastAsia="Calibri" w:hAnsi="Calibri" w:cs="Calibri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DE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DE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B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DE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B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DE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B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DE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B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DE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B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DE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B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DE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B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DE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E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B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DE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B9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DE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B91"/>
    <w:pPr>
      <w:ind w:left="720"/>
      <w:contextualSpacing/>
    </w:pPr>
    <w:rPr>
      <w:rFonts w:asciiTheme="minorHAnsi" w:eastAsiaTheme="minorHAnsi" w:hAnsiTheme="minorHAnsi" w:cstheme="minorBidi"/>
      <w:kern w:val="2"/>
      <w:lang w:val="en-DE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0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DE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Giacomuzzo</dc:creator>
  <cp:keywords/>
  <dc:description/>
  <cp:lastModifiedBy>Emanuele Giacomuzzo</cp:lastModifiedBy>
  <cp:revision>5</cp:revision>
  <dcterms:created xsi:type="dcterms:W3CDTF">2024-03-21T13:12:00Z</dcterms:created>
  <dcterms:modified xsi:type="dcterms:W3CDTF">2024-03-21T13:16:00Z</dcterms:modified>
</cp:coreProperties>
</file>