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3.xml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480" w:after="0"/>
        <w:jc w:val="center"/>
        <w:rPr>
          <w:rFonts w:ascii="Times New Roman" w:hAnsi="Times New Roman" w:cs="Times New Roman"/>
          <w:color w:val="auto"/>
          <w:sz w:val="40"/>
          <w:szCs w:val="40"/>
        </w:rPr>
      </w:pPr>
      <w:bookmarkStart w:id="0" w:name="__RefHeading___Toc243_568587729"/>
      <w:bookmarkEnd w:id="0"/>
      <w:r>
        <w:rPr>
          <w:rFonts w:cs="Times New Roman"/>
          <w:color w:val="auto"/>
          <w:sz w:val="40"/>
          <w:szCs w:val="40"/>
        </w:rPr>
        <w:t xml:space="preserve">ALMA MATER STUDIORUM – UNIVERSITA’ DI BOLOGNA </w:t>
      </w:r>
    </w:p>
    <w:p>
      <w:pPr>
        <w:pStyle w:val="IntenseQuote"/>
        <w:jc w:val="right"/>
        <w:rPr>
          <w:color w:val="auto"/>
        </w:rPr>
      </w:pPr>
      <w:r>
        <w:rPr>
          <w:color w:val="auto"/>
        </w:rPr>
      </w:r>
    </w:p>
    <w:p>
      <w:pPr>
        <w:pStyle w:val="Normal"/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cs="Times New Roman" w:ascii="Times New Roman" w:hAnsi="Times New Roman"/>
          <w:sz w:val="36"/>
          <w:szCs w:val="36"/>
        </w:rPr>
        <w:t>DIPARTIMENTO DI SCIEN</w:t>
      </w:r>
      <w:bookmarkStart w:id="1" w:name="_GoBack"/>
      <w:bookmarkEnd w:id="1"/>
      <w:r>
        <w:rPr>
          <w:rFonts w:cs="Times New Roman" w:ascii="Times New Roman" w:hAnsi="Times New Roman"/>
          <w:sz w:val="36"/>
          <w:szCs w:val="36"/>
        </w:rPr>
        <w:t>ZE STATISTICHE</w:t>
      </w:r>
    </w:p>
    <w:p>
      <w:pPr>
        <w:pStyle w:val="Normal"/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cs="Times New Roman" w:ascii="Times New Roman" w:hAnsi="Times New Roman"/>
          <w:sz w:val="36"/>
          <w:szCs w:val="36"/>
        </w:rPr>
        <w:t>“</w:t>
      </w:r>
      <w:r>
        <w:rPr>
          <w:rFonts w:cs="Times New Roman" w:ascii="Times New Roman" w:hAnsi="Times New Roman"/>
          <w:sz w:val="36"/>
          <w:szCs w:val="36"/>
        </w:rPr>
        <w:t>PAOLO FORTUNATI”</w:t>
      </w:r>
    </w:p>
    <w:p>
      <w:pPr>
        <w:pStyle w:val="Normal"/>
        <w:tabs>
          <w:tab w:val="clear" w:pos="708"/>
          <w:tab w:val="center" w:pos="4819" w:leader="none"/>
          <w:tab w:val="left" w:pos="8250" w:leader="none"/>
        </w:tabs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  <w:tab/>
        <w:t>Corso di Laurea in Scienze Statistiche – Economia e Impresa</w:t>
        <w:tab/>
      </w:r>
    </w:p>
    <w:p>
      <w:pPr>
        <w:pStyle w:val="Normal"/>
        <w:tabs>
          <w:tab w:val="clear" w:pos="708"/>
          <w:tab w:val="center" w:pos="4819" w:leader="none"/>
          <w:tab w:val="left" w:pos="8250" w:leader="none"/>
        </w:tabs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</w:r>
    </w:p>
    <w:p>
      <w:pPr>
        <w:pStyle w:val="Normal"/>
        <w:tabs>
          <w:tab w:val="clear" w:pos="708"/>
          <w:tab w:val="center" w:pos="4819" w:leader="none"/>
          <w:tab w:val="left" w:pos="8250" w:leader="none"/>
        </w:tabs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</w:r>
    </w:p>
    <w:p>
      <w:pPr>
        <w:pStyle w:val="Normal"/>
        <w:tabs>
          <w:tab w:val="clear" w:pos="708"/>
          <w:tab w:val="center" w:pos="4819" w:leader="none"/>
          <w:tab w:val="left" w:pos="8250" w:leader="none"/>
        </w:tabs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</w:r>
    </w:p>
    <w:p>
      <w:pPr>
        <w:pStyle w:val="Normal"/>
        <w:tabs>
          <w:tab w:val="clear" w:pos="708"/>
          <w:tab w:val="center" w:pos="4819" w:leader="none"/>
          <w:tab w:val="left" w:pos="8250" w:leader="none"/>
        </w:tabs>
        <w:jc w:val="center"/>
        <w:rPr>
          <w:rFonts w:ascii="Times New Roman" w:hAnsi="Times New Roman" w:cs="Times New Roman"/>
          <w:b/>
          <w:b/>
          <w:sz w:val="32"/>
          <w:szCs w:val="32"/>
        </w:rPr>
      </w:pPr>
      <w:r>
        <w:rPr>
          <w:rFonts w:cs="Times New Roman" w:ascii="Times New Roman" w:hAnsi="Times New Roman"/>
          <w:b/>
          <w:sz w:val="32"/>
          <w:szCs w:val="32"/>
        </w:rPr>
        <w:t>Web App</w:t>
      </w:r>
      <w:ins w:id="0" w:author="Unknown Author" w:date="2022-11-23T13:14:00Z">
        <w:r>
          <w:rPr>
            <w:rFonts w:cs="Times New Roman" w:ascii="Times New Roman" w:hAnsi="Times New Roman"/>
            <w:b/>
            <w:sz w:val="32"/>
            <w:szCs w:val="32"/>
          </w:rPr>
          <w:t xml:space="preserve"> / Dashboard Analitica</w:t>
        </w:r>
      </w:ins>
      <w:r>
        <w:rPr>
          <w:rFonts w:cs="Times New Roman" w:ascii="Times New Roman" w:hAnsi="Times New Roman"/>
          <w:b/>
          <w:sz w:val="32"/>
          <w:szCs w:val="32"/>
        </w:rPr>
        <w:t xml:space="preserve"> Analisi Dati </w:t>
      </w:r>
      <w:ins w:id="1" w:author="Unknown Author" w:date="2022-11-23T13:14:12Z">
        <w:r>
          <w:rPr>
            <w:rFonts w:cs="Times New Roman" w:ascii="Times New Roman" w:hAnsi="Times New Roman"/>
            <w:b/>
            <w:sz w:val="32"/>
            <w:szCs w:val="32"/>
          </w:rPr>
          <w:t xml:space="preserve">API </w:t>
        </w:r>
      </w:ins>
      <w:r>
        <w:rPr>
          <w:rFonts w:cs="Times New Roman" w:ascii="Times New Roman" w:hAnsi="Times New Roman"/>
          <w:b/>
          <w:sz w:val="32"/>
          <w:szCs w:val="32"/>
        </w:rPr>
        <w:t xml:space="preserve">Spotify </w:t>
      </w:r>
    </w:p>
    <w:p>
      <w:pPr>
        <w:pStyle w:val="Normal"/>
        <w:tabs>
          <w:tab w:val="clear" w:pos="708"/>
          <w:tab w:val="center" w:pos="4819" w:leader="none"/>
          <w:tab w:val="left" w:pos="8250" w:leader="none"/>
        </w:tabs>
        <w:jc w:val="center"/>
        <w:rPr>
          <w:rFonts w:ascii="Times New Roman" w:hAnsi="Times New Roman" w:cs="Times New Roman"/>
          <w:b/>
          <w:b/>
          <w:sz w:val="32"/>
          <w:szCs w:val="32"/>
        </w:rPr>
      </w:pPr>
      <w:r>
        <w:rPr>
          <w:rFonts w:cs="Times New Roman" w:ascii="Times New Roman" w:hAnsi="Times New Roman"/>
          <w:b/>
          <w:sz w:val="32"/>
          <w:szCs w:val="32"/>
        </w:rPr>
        <w:t>(Informatica)</w:t>
      </w:r>
    </w:p>
    <w:p>
      <w:pPr>
        <w:pStyle w:val="Normal"/>
        <w:tabs>
          <w:tab w:val="clear" w:pos="708"/>
          <w:tab w:val="center" w:pos="4819" w:leader="none"/>
          <w:tab w:val="left" w:pos="8250" w:leader="none"/>
        </w:tabs>
        <w:jc w:val="center"/>
        <w:rPr>
          <w:rFonts w:ascii="Times New Roman" w:hAnsi="Times New Roman" w:cs="Times New Roman"/>
          <w:b/>
          <w:b/>
          <w:sz w:val="32"/>
          <w:szCs w:val="32"/>
        </w:rPr>
      </w:pPr>
      <w:r>
        <w:rPr>
          <w:rFonts w:cs="Times New Roman" w:ascii="Times New Roman" w:hAnsi="Times New Roman"/>
          <w:b/>
          <w:sz w:val="32"/>
          <w:szCs w:val="32"/>
        </w:rPr>
      </w:r>
    </w:p>
    <w:p>
      <w:pPr>
        <w:pStyle w:val="Normal"/>
        <w:tabs>
          <w:tab w:val="clear" w:pos="708"/>
          <w:tab w:val="center" w:pos="4819" w:leader="none"/>
          <w:tab w:val="left" w:pos="8250" w:leader="none"/>
        </w:tabs>
        <w:jc w:val="center"/>
        <w:rPr>
          <w:rFonts w:ascii="Times New Roman" w:hAnsi="Times New Roman" w:cs="Times New Roman"/>
          <w:b/>
          <w:b/>
          <w:sz w:val="32"/>
          <w:szCs w:val="32"/>
        </w:rPr>
      </w:pPr>
      <w:r>
        <w:rPr>
          <w:rFonts w:cs="Times New Roman" w:ascii="Times New Roman" w:hAnsi="Times New Roman"/>
          <w:b/>
          <w:sz w:val="32"/>
          <w:szCs w:val="32"/>
        </w:rPr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728"/>
        <w:gridCol w:w="3355"/>
      </w:tblGrid>
      <w:tr>
        <w:trPr/>
        <w:tc>
          <w:tcPr>
            <w:tcW w:w="5728" w:type="dxa"/>
            <w:tcBorders/>
          </w:tcPr>
          <w:p>
            <w:pPr>
              <w:pStyle w:val="Normal"/>
              <w:widowControl w:val="false"/>
              <w:tabs>
                <w:tab w:val="clear" w:pos="708"/>
                <w:tab w:val="center" w:pos="4819" w:leader="none"/>
                <w:tab w:val="left" w:pos="8250" w:leader="none"/>
              </w:tabs>
              <w:spacing w:before="0" w:after="200"/>
              <w:rPr>
                <w:rFonts w:ascii="Times New Roman" w:hAnsi="Times New Roman"/>
                <w:sz w:val="32"/>
                <w:szCs w:val="32"/>
              </w:rPr>
            </w:pPr>
            <w:r>
              <w:rPr>
                <w:rFonts w:ascii="Times New Roman" w:hAnsi="Times New Roman"/>
                <w:b/>
                <w:sz w:val="32"/>
                <w:szCs w:val="32"/>
              </w:rPr>
              <w:t>Presentata da:</w:t>
            </w:r>
          </w:p>
        </w:tc>
        <w:tc>
          <w:tcPr>
            <w:tcW w:w="3355" w:type="dxa"/>
            <w:tcBorders/>
          </w:tcPr>
          <w:p>
            <w:pPr>
              <w:pStyle w:val="Normal"/>
              <w:widowControl w:val="false"/>
              <w:tabs>
                <w:tab w:val="clear" w:pos="708"/>
                <w:tab w:val="center" w:pos="4819" w:leader="none"/>
                <w:tab w:val="left" w:pos="8250" w:leader="none"/>
              </w:tabs>
              <w:spacing w:before="0" w:after="200"/>
              <w:rPr>
                <w:rFonts w:ascii="Times New Roman" w:hAnsi="Times New Roman"/>
                <w:sz w:val="32"/>
                <w:szCs w:val="32"/>
              </w:rPr>
            </w:pPr>
            <w:r>
              <w:rPr>
                <w:rFonts w:ascii="Times New Roman" w:hAnsi="Times New Roman"/>
                <w:b/>
                <w:sz w:val="32"/>
                <w:szCs w:val="32"/>
              </w:rPr>
              <w:t>Relatore:</w:t>
            </w:r>
          </w:p>
        </w:tc>
      </w:tr>
      <w:tr>
        <w:trPr/>
        <w:tc>
          <w:tcPr>
            <w:tcW w:w="5728" w:type="dxa"/>
            <w:tcBorders/>
          </w:tcPr>
          <w:p>
            <w:pPr>
              <w:pStyle w:val="Normal"/>
              <w:widowControl w:val="false"/>
              <w:tabs>
                <w:tab w:val="clear" w:pos="708"/>
                <w:tab w:val="left" w:pos="6585" w:leader="none"/>
              </w:tabs>
              <w:spacing w:before="0" w:after="200"/>
              <w:rPr>
                <w:rFonts w:ascii="Times New Roman" w:hAnsi="Times New Roman"/>
                <w:sz w:val="32"/>
                <w:szCs w:val="32"/>
              </w:rPr>
            </w:pPr>
            <w:r>
              <w:rPr>
                <w:rFonts w:ascii="Times New Roman" w:hAnsi="Times New Roman"/>
                <w:sz w:val="32"/>
                <w:szCs w:val="32"/>
              </w:rPr>
              <w:t>Emanuele Pepe</w:t>
            </w:r>
          </w:p>
        </w:tc>
        <w:tc>
          <w:tcPr>
            <w:tcW w:w="3355" w:type="dxa"/>
            <w:tcBorders/>
          </w:tcPr>
          <w:p>
            <w:pPr>
              <w:pStyle w:val="Normal"/>
              <w:widowControl w:val="false"/>
              <w:tabs>
                <w:tab w:val="clear" w:pos="708"/>
                <w:tab w:val="left" w:pos="6585" w:leader="none"/>
              </w:tabs>
              <w:spacing w:before="0" w:after="200"/>
              <w:rPr>
                <w:rFonts w:ascii="Times New Roman" w:hAnsi="Times New Roman"/>
                <w:sz w:val="32"/>
                <w:szCs w:val="32"/>
              </w:rPr>
            </w:pPr>
            <w:r>
              <w:rPr>
                <w:rFonts w:ascii="Times New Roman" w:hAnsi="Times New Roman"/>
                <w:sz w:val="32"/>
                <w:szCs w:val="32"/>
              </w:rPr>
              <w:t xml:space="preserve">Prof Claudio Sartori </w:t>
            </w:r>
          </w:p>
        </w:tc>
      </w:tr>
      <w:tr>
        <w:trPr/>
        <w:tc>
          <w:tcPr>
            <w:tcW w:w="5728" w:type="dxa"/>
            <w:tcBorders/>
          </w:tcPr>
          <w:p>
            <w:pPr>
              <w:pStyle w:val="Normal"/>
              <w:widowControl w:val="false"/>
              <w:tabs>
                <w:tab w:val="clear" w:pos="708"/>
                <w:tab w:val="left" w:pos="6585" w:leader="none"/>
              </w:tabs>
              <w:spacing w:before="0" w:after="200"/>
              <w:rPr>
                <w:rFonts w:ascii="Times New Roman" w:hAnsi="Times New Roman"/>
                <w:sz w:val="32"/>
                <w:szCs w:val="32"/>
              </w:rPr>
            </w:pPr>
            <w:r>
              <w:rPr>
                <w:rFonts w:ascii="Times New Roman" w:hAnsi="Times New Roman"/>
                <w:sz w:val="32"/>
                <w:szCs w:val="32"/>
              </w:rPr>
              <w:t>Matricola: 922986</w:t>
            </w:r>
          </w:p>
        </w:tc>
        <w:tc>
          <w:tcPr>
            <w:tcW w:w="3355" w:type="dxa"/>
            <w:tcBorders/>
          </w:tcPr>
          <w:p>
            <w:pPr>
              <w:pStyle w:val="TableContents"/>
              <w:widowControl w:val="false"/>
              <w:spacing w:before="0" w:after="200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cs="Times New Roman"/>
                <w:sz w:val="32"/>
                <w:szCs w:val="32"/>
              </w:rPr>
            </w:r>
          </w:p>
        </w:tc>
      </w:tr>
    </w:tbl>
    <w:p>
      <w:pPr>
        <w:pStyle w:val="Normal"/>
        <w:tabs>
          <w:tab w:val="clear" w:pos="708"/>
          <w:tab w:val="center" w:pos="4819" w:leader="none"/>
          <w:tab w:val="left" w:pos="8250" w:leader="none"/>
        </w:tabs>
        <w:jc w:val="center"/>
        <w:rPr>
          <w:rFonts w:ascii="Times New Roman" w:hAnsi="Times New Roman" w:cs="Times New Roman"/>
          <w:b/>
          <w:b/>
          <w:sz w:val="32"/>
          <w:szCs w:val="32"/>
        </w:rPr>
      </w:pPr>
      <w:r>
        <w:rPr>
          <w:rFonts w:cs="Times New Roman" w:ascii="Times New Roman" w:hAnsi="Times New Roman"/>
          <w:b/>
          <w:sz w:val="32"/>
          <w:szCs w:val="32"/>
        </w:rPr>
      </w:r>
    </w:p>
    <w:p>
      <w:pPr>
        <w:pStyle w:val="Normal"/>
        <w:tabs>
          <w:tab w:val="clear" w:pos="708"/>
          <w:tab w:val="center" w:pos="4819" w:leader="none"/>
          <w:tab w:val="left" w:pos="8250" w:leader="none"/>
        </w:tabs>
        <w:rPr>
          <w:rFonts w:ascii="Times New Roman" w:hAnsi="Times New Roman" w:cs="Times New Roman"/>
          <w:b/>
          <w:b/>
          <w:sz w:val="32"/>
          <w:szCs w:val="32"/>
        </w:rPr>
      </w:pPr>
      <w:r>
        <w:rPr>
          <w:rFonts w:cs="Times New Roman" w:ascii="Times New Roman" w:hAnsi="Times New Roman"/>
          <w:b/>
          <w:sz w:val="32"/>
          <w:szCs w:val="32"/>
        </w:rPr>
        <w:t xml:space="preserve">                                                           </w:t>
      </w:r>
    </w:p>
    <w:p>
      <w:pPr>
        <w:pStyle w:val="Normal"/>
        <w:tabs>
          <w:tab w:val="clear" w:pos="708"/>
          <w:tab w:val="center" w:pos="4819" w:leader="none"/>
          <w:tab w:val="left" w:pos="8250" w:leader="none"/>
        </w:tabs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</w:r>
    </w:p>
    <w:p>
      <w:pPr>
        <w:pStyle w:val="Normal"/>
        <w:tabs>
          <w:tab w:val="clear" w:pos="708"/>
          <w:tab w:val="center" w:pos="4819" w:leader="none"/>
          <w:tab w:val="left" w:pos="8250" w:leader="none"/>
        </w:tabs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  <w:t>APPELLO  III</w:t>
      </w:r>
    </w:p>
    <w:p>
      <w:pPr>
        <w:pStyle w:val="Normal"/>
        <w:tabs>
          <w:tab w:val="clear" w:pos="708"/>
          <w:tab w:val="center" w:pos="4819" w:leader="none"/>
          <w:tab w:val="left" w:pos="8250" w:leader="none"/>
        </w:tabs>
        <w:jc w:val="center"/>
        <w:rPr/>
      </w:pPr>
      <w:r>
        <w:rPr>
          <w:rFonts w:cs="Times New Roman" w:ascii="Times New Roman" w:hAnsi="Times New Roman"/>
          <w:sz w:val="32"/>
          <w:szCs w:val="32"/>
        </w:rPr>
        <w:t>ANNO ACCADEMICO 21/22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ContentsHeading"/>
            <w:suppressLineNumbers/>
            <w:ind w:left="0" w:hanging="0"/>
            <w:rPr>
              <w:b/>
              <w:b/>
              <w:bCs/>
              <w:sz w:val="32"/>
              <w:szCs w:val="32"/>
            </w:rPr>
          </w:pPr>
          <w:r>
            <w:rPr>
              <w:b/>
              <w:bCs/>
              <w:sz w:val="32"/>
              <w:szCs w:val="32"/>
            </w:rPr>
            <w:t>INDICE</w:t>
          </w:r>
        </w:p>
        <w:p>
          <w:pPr>
            <w:pStyle w:val="Contents1"/>
            <w:tabs>
              <w:tab w:val="clear" w:pos="9087"/>
              <w:tab w:val="right" w:pos="9084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955_1609035006">
            <w:r>
              <w:rPr>
                <w:rStyle w:val="IndexLink"/>
              </w:rPr>
              <w:t>Abstract</w:t>
              <w:tab/>
              <w:t>5</w:t>
            </w:r>
          </w:hyperlink>
        </w:p>
        <w:p>
          <w:pPr>
            <w:pStyle w:val="Contents1"/>
            <w:tabs>
              <w:tab w:val="clear" w:pos="9087"/>
              <w:tab w:val="right" w:pos="9084" w:leader="dot"/>
            </w:tabs>
            <w:rPr/>
          </w:pPr>
          <w:hyperlink w:anchor="__RefHeading___Toc352_568587729">
            <w:r>
              <w:rPr>
                <w:rStyle w:val="IndexLink"/>
              </w:rPr>
              <w:t>Introduzione</w:t>
              <w:tab/>
              <w:t>6</w:t>
            </w:r>
          </w:hyperlink>
        </w:p>
        <w:p>
          <w:pPr>
            <w:pStyle w:val="Contents1"/>
            <w:tabs>
              <w:tab w:val="clear" w:pos="9087"/>
              <w:tab w:val="right" w:pos="9084" w:leader="dot"/>
            </w:tabs>
            <w:rPr/>
          </w:pPr>
          <w:hyperlink w:anchor="__RefHeading___Toc354_568587729">
            <w:r>
              <w:rPr>
                <w:rStyle w:val="IndexLink"/>
              </w:rPr>
              <w:tab/>
              <w:t>7</w:t>
            </w:r>
          </w:hyperlink>
        </w:p>
        <w:p>
          <w:pPr>
            <w:pStyle w:val="Contents2"/>
            <w:tabs>
              <w:tab w:val="clear" w:pos="8804"/>
              <w:tab w:val="right" w:pos="9084" w:leader="dot"/>
            </w:tabs>
            <w:rPr/>
          </w:pPr>
          <w:hyperlink w:anchor="__RefHeading___Toc356_568587729">
            <w:r>
              <w:rPr>
                <w:rStyle w:val="IndexLink"/>
              </w:rPr>
              <w:tab/>
              <w:t>7</w:t>
            </w:r>
          </w:hyperlink>
        </w:p>
        <w:p>
          <w:pPr>
            <w:pStyle w:val="Contents2"/>
            <w:tabs>
              <w:tab w:val="clear" w:pos="8804"/>
              <w:tab w:val="right" w:pos="9084" w:leader="dot"/>
            </w:tabs>
            <w:rPr/>
          </w:pPr>
          <w:hyperlink w:anchor="__RefHeading___Toc358_568587729">
            <w:r>
              <w:rPr>
                <w:rStyle w:val="IndexLink"/>
              </w:rPr>
              <w:tab/>
              <w:t>7</w:t>
            </w:r>
          </w:hyperlink>
        </w:p>
        <w:p>
          <w:pPr>
            <w:pStyle w:val="Contents2"/>
            <w:tabs>
              <w:tab w:val="clear" w:pos="8804"/>
              <w:tab w:val="right" w:pos="9084" w:leader="dot"/>
            </w:tabs>
            <w:rPr/>
          </w:pPr>
          <w:hyperlink w:anchor="__RefHeading___Toc360_568587729">
            <w:r>
              <w:rPr>
                <w:rStyle w:val="IndexLink"/>
              </w:rPr>
              <w:tab/>
              <w:t>7</w:t>
            </w:r>
          </w:hyperlink>
        </w:p>
        <w:p>
          <w:pPr>
            <w:pStyle w:val="Contents2"/>
            <w:tabs>
              <w:tab w:val="clear" w:pos="8804"/>
              <w:tab w:val="right" w:pos="9084" w:leader="dot"/>
            </w:tabs>
            <w:rPr/>
          </w:pPr>
          <w:hyperlink w:anchor="__RefHeading___Toc362_568587729">
            <w:r>
              <w:rPr>
                <w:rStyle w:val="IndexLink"/>
              </w:rPr>
              <w:tab/>
              <w:t>7</w:t>
            </w:r>
          </w:hyperlink>
        </w:p>
        <w:p>
          <w:pPr>
            <w:pStyle w:val="Contents1"/>
            <w:tabs>
              <w:tab w:val="clear" w:pos="9087"/>
              <w:tab w:val="right" w:pos="9084" w:leader="dot"/>
            </w:tabs>
            <w:rPr/>
          </w:pPr>
          <w:hyperlink w:anchor="__RefHeading___Toc364_568587729">
            <w:r>
              <w:rPr>
                <w:rStyle w:val="IndexLink"/>
              </w:rPr>
              <w:t>Web API (Application Programming Interface)</w:t>
              <w:tab/>
              <w:t>8</w:t>
            </w:r>
          </w:hyperlink>
        </w:p>
        <w:p>
          <w:pPr>
            <w:pStyle w:val="Contents2"/>
            <w:tabs>
              <w:tab w:val="clear" w:pos="8804"/>
              <w:tab w:val="right" w:pos="9084" w:leader="dot"/>
            </w:tabs>
            <w:rPr/>
          </w:pPr>
          <w:hyperlink w:anchor="__RefHeading___Toc366_568587729">
            <w:r>
              <w:rPr>
                <w:rStyle w:val="IndexLink"/>
              </w:rPr>
              <w:t xml:space="preserve"> </w:t>
            </w:r>
            <w:r>
              <w:rPr>
                <w:rStyle w:val="IndexLink"/>
              </w:rPr>
              <w:t>Descrizione</w:t>
              <w:tab/>
              <w:t>8</w:t>
            </w:r>
          </w:hyperlink>
        </w:p>
        <w:p>
          <w:pPr>
            <w:pStyle w:val="Contents2"/>
            <w:tabs>
              <w:tab w:val="clear" w:pos="8804"/>
              <w:tab w:val="right" w:pos="9084" w:leader="dot"/>
            </w:tabs>
            <w:rPr/>
          </w:pPr>
          <w:hyperlink w:anchor="__RefHeading___Toc368_568587729">
            <w:r>
              <w:rPr>
                <w:rStyle w:val="IndexLink"/>
              </w:rPr>
              <w:t xml:space="preserve"> </w:t>
            </w:r>
            <w:r>
              <w:rPr>
                <w:rStyle w:val="IndexLink"/>
              </w:rPr>
              <w:t>Utilizzo: Metodi Richieste HTTP</w:t>
              <w:tab/>
              <w:t>8</w:t>
            </w:r>
          </w:hyperlink>
        </w:p>
        <w:p>
          <w:pPr>
            <w:pStyle w:val="Contents3"/>
            <w:tabs>
              <w:tab w:val="clear" w:pos="8520"/>
              <w:tab w:val="right" w:pos="9084" w:leader="dot"/>
            </w:tabs>
            <w:rPr/>
          </w:pPr>
          <w:hyperlink w:anchor="__RefHeading___Toc370_568587729">
            <w:r>
              <w:rPr>
                <w:rStyle w:val="IndexLink"/>
              </w:rPr>
              <w:t xml:space="preserve"> </w:t>
            </w:r>
            <w:r>
              <w:rPr>
                <w:rStyle w:val="IndexLink"/>
              </w:rPr>
              <w:t>GET</w:t>
              <w:tab/>
              <w:t>8</w:t>
            </w:r>
          </w:hyperlink>
        </w:p>
        <w:p>
          <w:pPr>
            <w:pStyle w:val="Contents3"/>
            <w:tabs>
              <w:tab w:val="clear" w:pos="8520"/>
              <w:tab w:val="right" w:pos="9084" w:leader="dot"/>
            </w:tabs>
            <w:rPr/>
          </w:pPr>
          <w:hyperlink w:anchor="__RefHeading___Toc372_568587729">
            <w:r>
              <w:rPr>
                <w:rStyle w:val="IndexLink"/>
              </w:rPr>
              <w:t xml:space="preserve"> </w:t>
            </w:r>
            <w:r>
              <w:rPr>
                <w:rStyle w:val="IndexLink"/>
              </w:rPr>
              <w:t>POST</w:t>
              <w:tab/>
              <w:t>8</w:t>
            </w:r>
          </w:hyperlink>
        </w:p>
        <w:p>
          <w:pPr>
            <w:pStyle w:val="Contents3"/>
            <w:tabs>
              <w:tab w:val="clear" w:pos="8520"/>
              <w:tab w:val="right" w:pos="9084" w:leader="dot"/>
            </w:tabs>
            <w:rPr/>
          </w:pPr>
          <w:hyperlink w:anchor="__RefHeading___Toc374_568587729">
            <w:r>
              <w:rPr>
                <w:rStyle w:val="IndexLink"/>
              </w:rPr>
              <w:t xml:space="preserve"> </w:t>
            </w:r>
            <w:r>
              <w:rPr>
                <w:rStyle w:val="IndexLink"/>
              </w:rPr>
              <w:t>PUT</w:t>
              <w:tab/>
              <w:t>8</w:t>
            </w:r>
          </w:hyperlink>
        </w:p>
        <w:p>
          <w:pPr>
            <w:pStyle w:val="Contents3"/>
            <w:tabs>
              <w:tab w:val="clear" w:pos="8520"/>
              <w:tab w:val="right" w:pos="9084" w:leader="dot"/>
            </w:tabs>
            <w:rPr/>
          </w:pPr>
          <w:hyperlink w:anchor="__RefHeading___Toc376_568587729">
            <w:r>
              <w:rPr>
                <w:rStyle w:val="IndexLink"/>
              </w:rPr>
              <w:t xml:space="preserve"> </w:t>
            </w:r>
            <w:r>
              <w:rPr>
                <w:rStyle w:val="IndexLink"/>
              </w:rPr>
              <w:t>PATCH</w:t>
              <w:tab/>
              <w:t>8</w:t>
            </w:r>
          </w:hyperlink>
        </w:p>
        <w:p>
          <w:pPr>
            <w:pStyle w:val="Contents3"/>
            <w:tabs>
              <w:tab w:val="clear" w:pos="8520"/>
              <w:tab w:val="right" w:pos="9084" w:leader="dot"/>
            </w:tabs>
            <w:rPr/>
          </w:pPr>
          <w:hyperlink w:anchor="__RefHeading___Toc378_568587729">
            <w:r>
              <w:rPr>
                <w:rStyle w:val="IndexLink"/>
              </w:rPr>
              <w:t xml:space="preserve"> </w:t>
            </w:r>
            <w:r>
              <w:rPr>
                <w:rStyle w:val="IndexLink"/>
              </w:rPr>
              <w:t>DELETE</w:t>
              <w:tab/>
              <w:t>8</w:t>
            </w:r>
          </w:hyperlink>
        </w:p>
        <w:p>
          <w:pPr>
            <w:pStyle w:val="Contents2"/>
            <w:tabs>
              <w:tab w:val="clear" w:pos="8804"/>
              <w:tab w:val="right" w:pos="9084" w:leader="dot"/>
            </w:tabs>
            <w:rPr/>
          </w:pPr>
          <w:hyperlink w:anchor="__RefHeading___Toc380_568587729">
            <w:r>
              <w:rPr>
                <w:rStyle w:val="IndexLink"/>
              </w:rPr>
              <w:t xml:space="preserve"> </w:t>
            </w:r>
            <w:r>
              <w:rPr>
                <w:rStyle w:val="IndexLink"/>
              </w:rPr>
              <w:t>Modello RESTful</w:t>
              <w:tab/>
              <w:t>8</w:t>
            </w:r>
          </w:hyperlink>
        </w:p>
        <w:p>
          <w:pPr>
            <w:pStyle w:val="Contents1"/>
            <w:tabs>
              <w:tab w:val="clear" w:pos="9087"/>
              <w:tab w:val="right" w:pos="9084" w:leader="dot"/>
            </w:tabs>
            <w:rPr/>
          </w:pPr>
          <w:hyperlink w:anchor="__RefHeading___Toc382_568587729">
            <w:r>
              <w:rPr>
                <w:rStyle w:val="IndexLink"/>
              </w:rPr>
              <w:t xml:space="preserve"> </w:t>
            </w:r>
            <w:r>
              <w:rPr>
                <w:rStyle w:val="IndexLink"/>
              </w:rPr>
              <w:t>Spotify Web API</w:t>
              <w:tab/>
              <w:t>9</w:t>
            </w:r>
          </w:hyperlink>
        </w:p>
        <w:p>
          <w:pPr>
            <w:pStyle w:val="Contents2"/>
            <w:tabs>
              <w:tab w:val="clear" w:pos="8804"/>
              <w:tab w:val="right" w:pos="9084" w:leader="dot"/>
            </w:tabs>
            <w:rPr/>
          </w:pPr>
          <w:hyperlink w:anchor="__RefHeading___Toc384_568587729">
            <w:r>
              <w:rPr>
                <w:rStyle w:val="IndexLink"/>
              </w:rPr>
              <w:t xml:space="preserve"> </w:t>
            </w:r>
            <w:r>
              <w:rPr>
                <w:rStyle w:val="IndexLink"/>
              </w:rPr>
              <w:t>Introduzione</w:t>
              <w:tab/>
              <w:t>9</w:t>
            </w:r>
          </w:hyperlink>
        </w:p>
        <w:p>
          <w:pPr>
            <w:pStyle w:val="Contents2"/>
            <w:tabs>
              <w:tab w:val="clear" w:pos="8804"/>
              <w:tab w:val="right" w:pos="9084" w:leader="dot"/>
            </w:tabs>
            <w:rPr/>
          </w:pPr>
          <w:hyperlink w:anchor="__RefHeading___Toc386_568587729">
            <w:r>
              <w:rPr>
                <w:rStyle w:val="IndexLink"/>
              </w:rPr>
              <w:t xml:space="preserve"> </w:t>
            </w:r>
            <w:r>
              <w:rPr>
                <w:rStyle w:val="IndexLink"/>
              </w:rPr>
              <w:t>Autenticazione e Autorizzazione (Authorization Code Flow)</w:t>
              <w:tab/>
              <w:t>9</w:t>
            </w:r>
          </w:hyperlink>
        </w:p>
        <w:p>
          <w:pPr>
            <w:pStyle w:val="Contents2"/>
            <w:tabs>
              <w:tab w:val="clear" w:pos="8804"/>
              <w:tab w:val="right" w:pos="9084" w:leader="dot"/>
            </w:tabs>
            <w:rPr/>
          </w:pPr>
          <w:hyperlink w:anchor="__RefHeading___Toc1165_1609035006">
            <w:r>
              <w:rPr>
                <w:rStyle w:val="IndexLink"/>
              </w:rPr>
              <w:t xml:space="preserve"> </w:t>
            </w:r>
            <w:r>
              <w:rPr>
                <w:rStyle w:val="IndexLink"/>
              </w:rPr>
              <w:t>Raccolta Dati: Request Endpoints</w:t>
              <w:tab/>
              <w:t>10</w:t>
            </w:r>
          </w:hyperlink>
        </w:p>
        <w:p>
          <w:pPr>
            <w:pStyle w:val="Contents3"/>
            <w:tabs>
              <w:tab w:val="clear" w:pos="8520"/>
              <w:tab w:val="right" w:pos="9084" w:leader="dot"/>
            </w:tabs>
            <w:rPr/>
          </w:pPr>
          <w:hyperlink w:anchor="__RefHeading___Toc390_568587729">
            <w:r>
              <w:rPr>
                <w:rStyle w:val="IndexLink"/>
              </w:rPr>
              <w:t xml:space="preserve"> </w:t>
            </w:r>
            <w:r>
              <w:rPr>
                <w:rStyle w:val="IndexLink"/>
              </w:rPr>
              <w:t>Get User's Saved Tracks</w:t>
              <w:tab/>
              <w:t>10</w:t>
            </w:r>
          </w:hyperlink>
        </w:p>
        <w:p>
          <w:pPr>
            <w:pStyle w:val="Contents3"/>
            <w:tabs>
              <w:tab w:val="clear" w:pos="8520"/>
              <w:tab w:val="right" w:pos="9084" w:leader="dot"/>
            </w:tabs>
            <w:rPr/>
          </w:pPr>
          <w:hyperlink w:anchor="__RefHeading___Toc392_568587729">
            <w:r>
              <w:rPr>
                <w:rStyle w:val="IndexLink"/>
              </w:rPr>
              <w:t xml:space="preserve"> </w:t>
            </w:r>
            <w:r>
              <w:rPr>
                <w:rStyle w:val="IndexLink"/>
              </w:rPr>
              <w:t>Get Track's Audio Features</w:t>
              <w:tab/>
              <w:t>10</w:t>
            </w:r>
          </w:hyperlink>
        </w:p>
        <w:p>
          <w:pPr>
            <w:pStyle w:val="Contents3"/>
            <w:tabs>
              <w:tab w:val="clear" w:pos="8520"/>
              <w:tab w:val="right" w:pos="9084" w:leader="dot"/>
            </w:tabs>
            <w:rPr/>
          </w:pPr>
          <w:hyperlink w:anchor="__RefHeading___Toc707_1710397322">
            <w:r>
              <w:rPr>
                <w:rStyle w:val="IndexLink"/>
              </w:rPr>
              <w:t xml:space="preserve"> </w:t>
            </w:r>
            <w:r>
              <w:rPr>
                <w:rStyle w:val="IndexLink"/>
              </w:rPr>
              <w:t>Get Several Artists</w:t>
              <w:tab/>
              <w:t>11</w:t>
            </w:r>
          </w:hyperlink>
        </w:p>
        <w:p>
          <w:pPr>
            <w:pStyle w:val="Contents1"/>
            <w:tabs>
              <w:tab w:val="clear" w:pos="9087"/>
              <w:tab w:val="right" w:pos="9084" w:leader="dot"/>
            </w:tabs>
            <w:rPr/>
          </w:pPr>
          <w:hyperlink w:anchor="__RefHeading___Toc709_1710397322">
            <w:r>
              <w:rPr>
                <w:rStyle w:val="IndexLink"/>
              </w:rPr>
              <w:t>R Shiny: Libreria Per Costruire Web App Interattive</w:t>
              <w:tab/>
              <w:t>12</w:t>
            </w:r>
          </w:hyperlink>
        </w:p>
        <w:p>
          <w:pPr>
            <w:pStyle w:val="Contents2"/>
            <w:tabs>
              <w:tab w:val="clear" w:pos="8804"/>
              <w:tab w:val="right" w:pos="9084" w:leader="dot"/>
            </w:tabs>
            <w:rPr/>
          </w:pPr>
          <w:hyperlink w:anchor="__RefHeading___Toc711_1710397322">
            <w:r>
              <w:rPr>
                <w:rStyle w:val="IndexLink"/>
              </w:rPr>
              <w:t xml:space="preserve"> </w:t>
            </w:r>
            <w:r>
              <w:rPr>
                <w:rStyle w:val="IndexLink"/>
              </w:rPr>
              <w:t>Introduzione</w:t>
              <w:tab/>
              <w:t>12</w:t>
            </w:r>
          </w:hyperlink>
        </w:p>
        <w:p>
          <w:pPr>
            <w:pStyle w:val="Contents2"/>
            <w:tabs>
              <w:tab w:val="clear" w:pos="8804"/>
              <w:tab w:val="right" w:pos="9084" w:leader="dot"/>
            </w:tabs>
            <w:rPr/>
          </w:pPr>
          <w:hyperlink w:anchor="__RefHeading___Toc713_1710397322">
            <w:r>
              <w:rPr>
                <w:rStyle w:val="IndexLink"/>
              </w:rPr>
              <w:t xml:space="preserve"> </w:t>
            </w:r>
            <w:r>
              <w:rPr>
                <w:rStyle w:val="IndexLink"/>
              </w:rPr>
              <w:t>UI</w:t>
              <w:tab/>
              <w:t>12</w:t>
            </w:r>
          </w:hyperlink>
        </w:p>
        <w:p>
          <w:pPr>
            <w:pStyle w:val="Contents2"/>
            <w:tabs>
              <w:tab w:val="clear" w:pos="8804"/>
              <w:tab w:val="right" w:pos="9084" w:leader="dot"/>
            </w:tabs>
            <w:rPr/>
          </w:pPr>
          <w:hyperlink w:anchor="__RefHeading___Toc715_1710397322">
            <w:r>
              <w:rPr>
                <w:rStyle w:val="IndexLink"/>
              </w:rPr>
              <w:t xml:space="preserve"> </w:t>
            </w:r>
            <w:r>
              <w:rPr>
                <w:rStyle w:val="IndexLink"/>
              </w:rPr>
              <w:t>Server</w:t>
              <w:tab/>
              <w:t>12</w:t>
            </w:r>
          </w:hyperlink>
        </w:p>
        <w:p>
          <w:pPr>
            <w:pStyle w:val="Contents2"/>
            <w:tabs>
              <w:tab w:val="clear" w:pos="8804"/>
              <w:tab w:val="right" w:pos="9084" w:leader="dot"/>
            </w:tabs>
            <w:rPr/>
          </w:pPr>
          <w:hyperlink w:anchor="__RefHeading___Toc717_1710397322">
            <w:r>
              <w:rPr>
                <w:rStyle w:val="IndexLink"/>
              </w:rPr>
              <w:t xml:space="preserve"> </w:t>
            </w:r>
            <w:r>
              <w:rPr>
                <w:rStyle w:val="IndexLink"/>
              </w:rPr>
              <w:t>Programmazione Reattiva</w:t>
              <w:tab/>
              <w:t>12</w:t>
            </w:r>
          </w:hyperlink>
        </w:p>
        <w:p>
          <w:pPr>
            <w:pStyle w:val="Contents1"/>
            <w:tabs>
              <w:tab w:val="clear" w:pos="9087"/>
              <w:tab w:val="right" w:pos="9084" w:leader="dot"/>
            </w:tabs>
            <w:rPr/>
          </w:pPr>
          <w:hyperlink w:anchor="__RefHeading___Toc400_568587729">
            <w:r>
              <w:rPr>
                <w:rStyle w:val="IndexLink"/>
              </w:rPr>
              <w:t xml:space="preserve"> </w:t>
            </w:r>
            <w:r>
              <w:rPr>
                <w:rStyle w:val="IndexLink"/>
              </w:rPr>
              <w:t>Analisi Dati</w:t>
              <w:tab/>
              <w:t>13</w:t>
            </w:r>
          </w:hyperlink>
        </w:p>
        <w:p>
          <w:pPr>
            <w:pStyle w:val="Contents2"/>
            <w:tabs>
              <w:tab w:val="clear" w:pos="8804"/>
              <w:tab w:val="right" w:pos="9084" w:leader="dot"/>
            </w:tabs>
            <w:rPr/>
          </w:pPr>
          <w:hyperlink w:anchor="__RefHeading___Toc402_568587729">
            <w:r>
              <w:rPr>
                <w:rStyle w:val="IndexLink"/>
              </w:rPr>
              <w:t xml:space="preserve"> </w:t>
            </w:r>
            <w:r>
              <w:rPr>
                <w:rStyle w:val="IndexLink"/>
              </w:rPr>
              <w:t>Analisi Univariata (Distribuzioni, Visualizzazione)</w:t>
              <w:tab/>
              <w:t>13</w:t>
            </w:r>
          </w:hyperlink>
        </w:p>
        <w:p>
          <w:pPr>
            <w:pStyle w:val="Contents2"/>
            <w:tabs>
              <w:tab w:val="clear" w:pos="8804"/>
              <w:tab w:val="right" w:pos="9084" w:leader="dot"/>
            </w:tabs>
            <w:rPr/>
          </w:pPr>
          <w:hyperlink w:anchor="__RefHeading___Toc404_568587729">
            <w:r>
              <w:rPr>
                <w:rStyle w:val="IndexLink"/>
              </w:rPr>
              <w:t xml:space="preserve"> </w:t>
            </w:r>
            <w:r>
              <w:rPr>
                <w:rStyle w:val="IndexLink"/>
              </w:rPr>
              <w:t>Analisi Multivariata (Correlazioni….)</w:t>
              <w:tab/>
              <w:t>13</w:t>
            </w:r>
          </w:hyperlink>
        </w:p>
        <w:p>
          <w:pPr>
            <w:pStyle w:val="Contents2"/>
            <w:tabs>
              <w:tab w:val="clear" w:pos="8804"/>
              <w:tab w:val="right" w:pos="9084" w:leader="dot"/>
            </w:tabs>
            <w:rPr/>
          </w:pPr>
          <w:hyperlink w:anchor="__RefHeading___Toc406_568587729">
            <w:r>
              <w:rPr>
                <w:rStyle w:val="IndexLink"/>
              </w:rPr>
              <w:t xml:space="preserve"> </w:t>
            </w:r>
            <w:r>
              <w:rPr>
                <w:rStyle w:val="IndexLink"/>
              </w:rPr>
              <w:t>Cluster Analysis (k-means)</w:t>
              <w:tab/>
              <w:t>13</w:t>
            </w:r>
          </w:hyperlink>
        </w:p>
        <w:p>
          <w:pPr>
            <w:pStyle w:val="Contents2"/>
            <w:tabs>
              <w:tab w:val="clear" w:pos="8804"/>
              <w:tab w:val="right" w:pos="9084" w:leader="dot"/>
            </w:tabs>
            <w:rPr/>
          </w:pPr>
          <w:hyperlink w:anchor="__RefHeading___Toc408_568587729">
            <w:r>
              <w:rPr>
                <w:rStyle w:val="IndexLink"/>
              </w:rPr>
              <w:t xml:space="preserve"> </w:t>
            </w:r>
            <w:r>
              <w:rPr>
                <w:rStyle w:val="IndexLink"/>
              </w:rPr>
              <w:t>PCA (Principal Components Analysis)</w:t>
              <w:tab/>
              <w:t>13</w:t>
            </w:r>
          </w:hyperlink>
        </w:p>
        <w:p>
          <w:pPr>
            <w:pStyle w:val="Contents2"/>
            <w:tabs>
              <w:tab w:val="clear" w:pos="8804"/>
              <w:tab w:val="right" w:pos="9084" w:leader="dot"/>
            </w:tabs>
            <w:rPr/>
          </w:pPr>
          <w:hyperlink w:anchor="__RefHeading___Toc410_568587729">
            <w:r>
              <w:rPr>
                <w:rStyle w:val="IndexLink"/>
              </w:rPr>
              <w:t xml:space="preserve"> …</w:t>
            </w:r>
            <w:r>
              <w:rPr>
                <w:rStyle w:val="IndexLink"/>
              </w:rPr>
              <w:t>..</w:t>
              <w:tab/>
              <w:t>13</w:t>
            </w:r>
          </w:hyperlink>
        </w:p>
        <w:p>
          <w:pPr>
            <w:pStyle w:val="Contents2"/>
            <w:tabs>
              <w:tab w:val="clear" w:pos="8804"/>
              <w:tab w:val="right" w:pos="9084" w:leader="dot"/>
            </w:tabs>
            <w:rPr/>
          </w:pPr>
          <w:hyperlink w:anchor="__RefHeading___Toc957_1609035006">
            <w:r>
              <w:rPr>
                <w:rStyle w:val="IndexLink"/>
              </w:rPr>
              <w:t xml:space="preserve"> ……</w:t>
            </w:r>
            <w:r>
              <w:rPr>
                <w:rStyle w:val="IndexLink"/>
              </w:rPr>
              <w:tab/>
              <w:t>13</w:t>
            </w:r>
          </w:hyperlink>
        </w:p>
        <w:p>
          <w:pPr>
            <w:pStyle w:val="Contents1"/>
            <w:tabs>
              <w:tab w:val="clear" w:pos="9087"/>
              <w:tab w:val="right" w:pos="9084" w:leader="dot"/>
            </w:tabs>
            <w:rPr/>
          </w:pPr>
          <w:hyperlink w:anchor="__RefHeading___Toc959_1609035006">
            <w:r>
              <w:rPr>
                <w:rStyle w:val="IndexLink"/>
              </w:rPr>
              <w:t xml:space="preserve"> </w:t>
            </w:r>
            <w:r>
              <w:rPr>
                <w:rStyle w:val="IndexLink"/>
              </w:rPr>
              <w:t>Output</w:t>
              <w:tab/>
              <w:t>14</w:t>
            </w:r>
          </w:hyperlink>
        </w:p>
        <w:p>
          <w:pPr>
            <w:pStyle w:val="Contents2"/>
            <w:tabs>
              <w:tab w:val="clear" w:pos="8804"/>
              <w:tab w:val="right" w:pos="9084" w:leader="dot"/>
            </w:tabs>
            <w:rPr/>
          </w:pPr>
          <w:hyperlink w:anchor="__RefHeading___Toc719_1710397322">
            <w:r>
              <w:rPr>
                <w:rStyle w:val="IndexLink"/>
              </w:rPr>
              <w:t xml:space="preserve"> </w:t>
            </w:r>
            <w:r>
              <w:rPr>
                <w:rStyle w:val="IndexLink"/>
              </w:rPr>
              <w:t>Dashboard Analitica</w:t>
              <w:tab/>
              <w:t>14</w:t>
            </w:r>
          </w:hyperlink>
        </w:p>
        <w:p>
          <w:pPr>
            <w:pStyle w:val="Contents2"/>
            <w:tabs>
              <w:tab w:val="clear" w:pos="8804"/>
              <w:tab w:val="right" w:pos="9084" w:leader="dot"/>
            </w:tabs>
            <w:rPr/>
          </w:pPr>
          <w:hyperlink w:anchor="__RefHeading___Toc721_1710397322">
            <w:r>
              <w:rPr>
                <w:rStyle w:val="IndexLink"/>
              </w:rPr>
              <w:t xml:space="preserve"> </w:t>
            </w:r>
            <w:r>
              <w:rPr>
                <w:rStyle w:val="IndexLink"/>
              </w:rPr>
              <w:t>Insights Derivanti Dall’ Analisi Dati</w:t>
              <w:tab/>
              <w:t>14</w:t>
            </w:r>
          </w:hyperlink>
        </w:p>
        <w:p>
          <w:pPr>
            <w:pStyle w:val="Contents1"/>
            <w:tabs>
              <w:tab w:val="clear" w:pos="9087"/>
              <w:tab w:val="right" w:pos="9084" w:leader="dot"/>
            </w:tabs>
            <w:rPr/>
          </w:pPr>
          <w:hyperlink w:anchor="__RefHeading___Toc961_1609035006">
            <w:r>
              <w:rPr>
                <w:rStyle w:val="IndexLink"/>
              </w:rPr>
              <w:t xml:space="preserve"> </w:t>
            </w:r>
            <w:r>
              <w:rPr>
                <w:rStyle w:val="IndexLink"/>
              </w:rPr>
              <w:t>Conclusioni</w:t>
              <w:tab/>
              <w:t>15</w:t>
            </w:r>
          </w:hyperlink>
        </w:p>
        <w:p>
          <w:pPr>
            <w:pStyle w:val="Contents1"/>
            <w:tabs>
              <w:tab w:val="clear" w:pos="9087"/>
              <w:tab w:val="right" w:pos="9084" w:leader="dot"/>
            </w:tabs>
            <w:rPr/>
          </w:pPr>
          <w:hyperlink w:anchor="__RefHeading___Toc963_1609035006">
            <w:r>
              <w:rPr>
                <w:rStyle w:val="IndexLink"/>
              </w:rPr>
              <w:t>Bibliografia</w:t>
              <w:tab/>
              <w:t>16</w:t>
            </w:r>
          </w:hyperlink>
        </w:p>
        <w:p>
          <w:pPr>
            <w:pStyle w:val="Contents1"/>
            <w:tabs>
              <w:tab w:val="clear" w:pos="9087"/>
              <w:tab w:val="right" w:pos="9084" w:leader="dot"/>
            </w:tabs>
            <w:rPr/>
          </w:pPr>
          <w:hyperlink w:anchor="__RefHeading___Toc755_2703219746">
            <w:r>
              <w:rPr>
                <w:rStyle w:val="IndexLink"/>
              </w:rPr>
              <w:t>Appendice: Controllo Versione – GIT</w:t>
              <w:tab/>
              <w:t>17</w:t>
            </w:r>
          </w:hyperlink>
        </w:p>
        <w:p>
          <w:pPr>
            <w:pStyle w:val="Contents2"/>
            <w:tabs>
              <w:tab w:val="clear" w:pos="8804"/>
              <w:tab w:val="right" w:pos="9084" w:leader="dot"/>
            </w:tabs>
            <w:rPr/>
          </w:pPr>
          <w:hyperlink w:anchor="__RefHeading___Toc757_2703219746">
            <w:r>
              <w:rPr>
                <w:rStyle w:val="IndexLink"/>
              </w:rPr>
              <w:t xml:space="preserve"> </w:t>
            </w:r>
            <w:r>
              <w:rPr>
                <w:rStyle w:val="IndexLink"/>
              </w:rPr>
              <w:t>Definizione</w:t>
              <w:tab/>
              <w:t>17</w:t>
            </w:r>
          </w:hyperlink>
        </w:p>
        <w:p>
          <w:pPr>
            <w:pStyle w:val="Contents2"/>
            <w:tabs>
              <w:tab w:val="clear" w:pos="8804"/>
              <w:tab w:val="right" w:pos="9084" w:leader="dot"/>
            </w:tabs>
            <w:rPr/>
          </w:pPr>
          <w:hyperlink w:anchor="__RefHeading___Toc759_2703219746">
            <w:r>
              <w:rPr>
                <w:rStyle w:val="IndexLink"/>
              </w:rPr>
              <w:t xml:space="preserve"> </w:t>
            </w:r>
            <w:r>
              <w:rPr>
                <w:rStyle w:val="IndexLink"/>
              </w:rPr>
              <w:t>Utilizzo</w:t>
              <w:tab/>
              <w:t>17</w:t>
            </w:r>
          </w:hyperlink>
        </w:p>
        <w:p>
          <w:pPr>
            <w:pStyle w:val="Contents2"/>
            <w:tabs>
              <w:tab w:val="clear" w:pos="8804"/>
              <w:tab w:val="right" w:pos="9084" w:leader="dot"/>
            </w:tabs>
            <w:rPr/>
          </w:pPr>
          <w:hyperlink w:anchor="__RefHeading___Toc761_2703219746">
            <w:r>
              <w:rPr>
                <w:rStyle w:val="IndexLink"/>
              </w:rPr>
              <w:t xml:space="preserve"> </w:t>
            </w:r>
            <w:r>
              <w:rPr>
                <w:rStyle w:val="IndexLink"/>
              </w:rPr>
              <w:t>GIT</w:t>
              <w:tab/>
              <w:t>17</w:t>
            </w:r>
          </w:hyperlink>
        </w:p>
        <w:p>
          <w:pPr>
            <w:pStyle w:val="Contents2"/>
            <w:tabs>
              <w:tab w:val="clear" w:pos="8804"/>
              <w:tab w:val="right" w:pos="9084" w:leader="dot"/>
            </w:tabs>
            <w:rPr/>
          </w:pPr>
          <w:hyperlink w:anchor="__RefHeading___Toc763_2703219746">
            <w:r>
              <w:rPr>
                <w:rStyle w:val="IndexLink"/>
              </w:rPr>
              <w:t xml:space="preserve"> </w:t>
            </w:r>
            <w:r>
              <w:rPr>
                <w:rStyle w:val="IndexLink"/>
              </w:rPr>
              <w:t>GitHub</w:t>
              <w:tab/>
              <w:t>17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numPr>
          <w:ilvl w:val="0"/>
          <w:numId w:val="0"/>
        </w:numPr>
        <w:ind w:left="0" w:hanging="0"/>
        <w:rPr/>
      </w:pPr>
      <w:bookmarkStart w:id="2" w:name="__RefHeading___Toc350_568587729"/>
      <w:bookmarkEnd w:id="2"/>
      <w:r>
        <w:rPr/>
        <w:tab/>
      </w:r>
      <w:r>
        <w:br w:type="page"/>
      </w:r>
    </w:p>
    <w:p>
      <w:pPr>
        <w:pStyle w:val="Heading1"/>
        <w:numPr>
          <w:ilvl w:val="0"/>
          <w:numId w:val="0"/>
        </w:numPr>
        <w:ind w:left="0" w:hanging="0"/>
        <w:rPr/>
      </w:pPr>
      <w:bookmarkStart w:id="3" w:name="__RefHeading___Toc955_1609035006"/>
      <w:bookmarkEnd w:id="3"/>
      <w:r>
        <w:rPr/>
        <w:tab/>
        <w:t>Abstract</w:t>
      </w:r>
      <w:r>
        <w:br w:type="page"/>
      </w:r>
    </w:p>
    <w:p>
      <w:pPr>
        <w:pStyle w:val="Normal"/>
        <w:numPr>
          <w:ilvl w:val="0"/>
          <w:numId w:val="0"/>
        </w:numPr>
        <w:ind w:left="0" w:hanging="0"/>
        <w:rPr/>
      </w:pPr>
      <w:r>
        <w:rPr/>
      </w:r>
    </w:p>
    <w:p>
      <w:pPr>
        <w:pStyle w:val="Heading1"/>
        <w:numPr>
          <w:ilvl w:val="0"/>
          <w:numId w:val="0"/>
        </w:numPr>
        <w:ind w:left="720" w:hanging="0"/>
        <w:rPr>
          <w:rFonts w:ascii="Times New Roman" w:hAnsi="Times New Roman"/>
        </w:rPr>
      </w:pPr>
      <w:bookmarkStart w:id="4" w:name="__RefHeading___Toc352_568587729"/>
      <w:bookmarkEnd w:id="4"/>
      <w:r>
        <w:rPr/>
        <w:t>Introduzione</w:t>
      </w:r>
    </w:p>
    <w:p>
      <w:pPr>
        <w:pStyle w:val="Heading1"/>
        <w:numPr>
          <w:ilvl w:val="0"/>
          <w:numId w:val="0"/>
        </w:numPr>
        <w:ind w:left="720" w:hanging="0"/>
        <w:rPr>
          <w:del w:id="3" w:author="Unknown Author" w:date="2022-11-23T12:51:49Z"/>
        </w:rPr>
      </w:pPr>
      <w:del w:id="2" w:author="Unknown Author" w:date="2022-11-23T12:51:49Z">
        <w:r>
          <w:rPr/>
        </w:r>
      </w:del>
      <w:r>
        <w:br w:type="page"/>
      </w:r>
    </w:p>
    <w:p>
      <w:pPr>
        <w:pStyle w:val="Heading1"/>
        <w:numPr>
          <w:ilvl w:val="0"/>
          <w:numId w:val="0"/>
        </w:numPr>
        <w:ind w:left="0" w:hanging="0"/>
        <w:rPr>
          <w:del w:id="5" w:author="Unknown Author" w:date="2022-11-23T12:51:49Z"/>
        </w:rPr>
      </w:pPr>
      <w:del w:id="4" w:author="Unknown Author" w:date="2022-11-23T12:51:49Z">
        <w:bookmarkStart w:id="5" w:name="__RefHeading___Toc354_568587729"/>
        <w:bookmarkEnd w:id="5"/>
        <w:r>
          <w:rPr/>
          <w:delText>Web Server Node.js</w:delText>
        </w:r>
      </w:del>
    </w:p>
    <w:p>
      <w:pPr>
        <w:pStyle w:val="Heading2"/>
        <w:numPr>
          <w:ilvl w:val="0"/>
          <w:numId w:val="0"/>
        </w:numPr>
        <w:ind w:left="0" w:hanging="0"/>
        <w:rPr>
          <w:del w:id="7" w:author="Unknown Author" w:date="2022-11-23T12:51:49Z"/>
        </w:rPr>
      </w:pPr>
      <w:del w:id="6" w:author="Unknown Author" w:date="2022-11-23T12:51:49Z">
        <w:bookmarkStart w:id="6" w:name="__RefHeading___Toc356_568587729"/>
        <w:bookmarkEnd w:id="6"/>
        <w:r>
          <w:rPr/>
          <w:tab/>
          <w:delText>Definizione</w:delText>
        </w:r>
      </w:del>
    </w:p>
    <w:p>
      <w:pPr>
        <w:pStyle w:val="Heading2"/>
        <w:numPr>
          <w:ilvl w:val="0"/>
          <w:numId w:val="0"/>
        </w:numPr>
        <w:ind w:left="0" w:hanging="0"/>
        <w:rPr>
          <w:del w:id="9" w:author="Unknown Author" w:date="2022-11-23T12:51:49Z"/>
        </w:rPr>
      </w:pPr>
      <w:del w:id="8" w:author="Unknown Author" w:date="2022-11-23T12:51:49Z">
        <w:bookmarkStart w:id="7" w:name="__RefHeading___Toc358_568587729"/>
        <w:bookmarkEnd w:id="7"/>
        <w:r>
          <w:rPr/>
          <w:tab/>
          <w:delText>Struttura</w:delText>
        </w:r>
      </w:del>
    </w:p>
    <w:p>
      <w:pPr>
        <w:pStyle w:val="Heading2"/>
        <w:numPr>
          <w:ilvl w:val="0"/>
          <w:numId w:val="0"/>
        </w:numPr>
        <w:ind w:left="0" w:hanging="0"/>
        <w:rPr>
          <w:del w:id="11" w:author="Unknown Author" w:date="2022-11-23T12:51:49Z"/>
        </w:rPr>
      </w:pPr>
      <w:del w:id="10" w:author="Unknown Author" w:date="2022-11-23T12:51:49Z">
        <w:bookmarkStart w:id="8" w:name="__RefHeading___Toc360_568587729"/>
        <w:bookmarkEnd w:id="8"/>
        <w:r>
          <w:rPr/>
          <w:tab/>
          <w:delText>Funzioni</w:delText>
        </w:r>
      </w:del>
    </w:p>
    <w:p>
      <w:pPr>
        <w:pStyle w:val="Heading2"/>
        <w:numPr>
          <w:ilvl w:val="0"/>
          <w:numId w:val="0"/>
        </w:numPr>
        <w:ind w:left="0" w:hanging="0"/>
        <w:rPr>
          <w:del w:id="13" w:author="Unknown Author" w:date="2022-11-23T12:51:49Z"/>
        </w:rPr>
      </w:pPr>
      <w:del w:id="12" w:author="Unknown Author" w:date="2022-11-23T12:51:49Z">
        <w:bookmarkStart w:id="9" w:name="__RefHeading___Toc362_568587729"/>
        <w:bookmarkEnd w:id="9"/>
        <w:r>
          <w:rPr/>
          <w:tab/>
          <w:delText>Express</w:delText>
        </w:r>
      </w:del>
    </w:p>
    <w:p>
      <w:pPr>
        <w:pStyle w:val="Normal"/>
        <w:numPr>
          <w:ilvl w:val="0"/>
          <w:numId w:val="0"/>
        </w:numPr>
        <w:tabs>
          <w:tab w:val="clear" w:pos="708"/>
          <w:tab w:val="center" w:pos="4819" w:leader="none"/>
          <w:tab w:val="left" w:pos="8250" w:leader="none"/>
        </w:tabs>
        <w:spacing w:lineRule="auto" w:line="360"/>
        <w:ind w:left="0" w:hanging="0"/>
        <w:jc w:val="both"/>
        <w:rPr>
          <w:rFonts w:cs="Times New Roman"/>
          <w:del w:id="15" w:author="Unknown Author" w:date="2022-11-23T12:51:49Z"/>
        </w:rPr>
      </w:pPr>
      <w:del w:id="14" w:author="Unknown Author" w:date="2022-11-23T12:51:49Z">
        <w:r>
          <w:rPr>
            <w:rFonts w:cs="Times New Roman"/>
          </w:rPr>
        </w:r>
      </w:del>
    </w:p>
    <w:p>
      <w:pPr>
        <w:pStyle w:val="Heading1"/>
        <w:numPr>
          <w:ilvl w:val="0"/>
          <w:numId w:val="0"/>
        </w:numPr>
        <w:ind w:left="0" w:hanging="0"/>
        <w:rPr>
          <w:del w:id="17" w:author="Unknown Author" w:date="2022-11-23T12:51:49Z"/>
        </w:rPr>
      </w:pPr>
      <w:del w:id="16" w:author="Unknown Author" w:date="2022-11-23T12:51:49Z">
        <w:r>
          <w:rPr/>
        </w:r>
      </w:del>
      <w:r>
        <w:br w:type="page"/>
      </w:r>
    </w:p>
    <w:p>
      <w:pPr>
        <w:pStyle w:val="Heading1"/>
        <w:numPr>
          <w:ilvl w:val="0"/>
          <w:numId w:val="0"/>
        </w:numPr>
        <w:ind w:left="0" w:hanging="0"/>
        <w:rPr/>
      </w:pPr>
      <w:bookmarkStart w:id="10" w:name="__RefHeading___Toc364_568587729"/>
      <w:bookmarkEnd w:id="10"/>
      <w:r>
        <w:rPr/>
        <w:t>Web API (Application Programming Interface)</w:t>
      </w:r>
    </w:p>
    <w:p>
      <w:pPr>
        <w:pStyle w:val="Heading2"/>
        <w:numPr>
          <w:ilvl w:val="1"/>
          <w:numId w:val="2"/>
        </w:numPr>
        <w:rPr/>
      </w:pPr>
      <w:bookmarkStart w:id="11" w:name="__RefHeading___Toc366_568587729"/>
      <w:bookmarkEnd w:id="11"/>
      <w:r>
        <w:rPr/>
        <w:tab/>
        <w:t>Descrizione</w:t>
      </w:r>
    </w:p>
    <w:p>
      <w:pPr>
        <w:pStyle w:val="Heading2"/>
        <w:numPr>
          <w:ilvl w:val="1"/>
          <w:numId w:val="2"/>
        </w:numPr>
        <w:rPr/>
      </w:pPr>
      <w:bookmarkStart w:id="12" w:name="__RefHeading___Toc368_568587729"/>
      <w:bookmarkEnd w:id="12"/>
      <w:r>
        <w:rPr/>
        <w:tab/>
        <w:t>Utilizzo: Metodi Richieste HTTP</w:t>
      </w:r>
    </w:p>
    <w:p>
      <w:pPr>
        <w:pStyle w:val="Heading3"/>
        <w:numPr>
          <w:ilvl w:val="2"/>
          <w:numId w:val="2"/>
        </w:numPr>
        <w:rPr/>
      </w:pPr>
      <w:bookmarkStart w:id="13" w:name="__RefHeading___Toc370_568587729"/>
      <w:bookmarkEnd w:id="13"/>
      <w:r>
        <w:rPr/>
        <w:tab/>
        <w:tab/>
        <w:t>GET</w:t>
      </w:r>
    </w:p>
    <w:p>
      <w:pPr>
        <w:pStyle w:val="Heading3"/>
        <w:numPr>
          <w:ilvl w:val="2"/>
          <w:numId w:val="2"/>
        </w:numPr>
        <w:rPr/>
      </w:pPr>
      <w:bookmarkStart w:id="14" w:name="__RefHeading___Toc372_568587729"/>
      <w:bookmarkEnd w:id="14"/>
      <w:r>
        <w:rPr/>
        <w:tab/>
        <w:tab/>
        <w:t>POST</w:t>
      </w:r>
    </w:p>
    <w:p>
      <w:pPr>
        <w:pStyle w:val="Heading3"/>
        <w:numPr>
          <w:ilvl w:val="2"/>
          <w:numId w:val="2"/>
        </w:numPr>
        <w:rPr/>
      </w:pPr>
      <w:bookmarkStart w:id="15" w:name="__RefHeading___Toc374_568587729"/>
      <w:bookmarkEnd w:id="15"/>
      <w:r>
        <w:rPr/>
        <w:tab/>
        <w:tab/>
        <w:t>PUT</w:t>
      </w:r>
    </w:p>
    <w:p>
      <w:pPr>
        <w:pStyle w:val="Heading3"/>
        <w:numPr>
          <w:ilvl w:val="2"/>
          <w:numId w:val="2"/>
        </w:numPr>
        <w:rPr/>
      </w:pPr>
      <w:bookmarkStart w:id="16" w:name="__RefHeading___Toc376_568587729"/>
      <w:bookmarkEnd w:id="16"/>
      <w:r>
        <w:rPr/>
        <w:tab/>
        <w:tab/>
        <w:t>PATCH</w:t>
      </w:r>
    </w:p>
    <w:p>
      <w:pPr>
        <w:pStyle w:val="Heading3"/>
        <w:numPr>
          <w:ilvl w:val="2"/>
          <w:numId w:val="2"/>
        </w:numPr>
        <w:rPr/>
      </w:pPr>
      <w:bookmarkStart w:id="17" w:name="__RefHeading___Toc378_568587729"/>
      <w:bookmarkEnd w:id="17"/>
      <w:r>
        <w:rPr/>
        <w:tab/>
        <w:tab/>
        <w:t>DELETE</w:t>
      </w:r>
    </w:p>
    <w:p>
      <w:pPr>
        <w:pStyle w:val="Heading2"/>
        <w:numPr>
          <w:ilvl w:val="1"/>
          <w:numId w:val="2"/>
        </w:numPr>
        <w:rPr/>
      </w:pPr>
      <w:bookmarkStart w:id="18" w:name="__RefHeading___Toc380_568587729"/>
      <w:bookmarkEnd w:id="18"/>
      <w:r>
        <w:rPr/>
        <w:tab/>
        <w:t>Modello RESTful</w:t>
      </w:r>
      <w:r>
        <w:br w:type="page"/>
      </w:r>
    </w:p>
    <w:p>
      <w:pPr>
        <w:pStyle w:val="Heading1"/>
        <w:numPr>
          <w:ilvl w:val="0"/>
          <w:numId w:val="0"/>
        </w:numPr>
        <w:ind w:left="0" w:hanging="0"/>
        <w:rPr/>
      </w:pPr>
      <w:bookmarkStart w:id="19" w:name="__RefHeading___Toc382_568587729"/>
      <w:bookmarkEnd w:id="19"/>
      <w:r>
        <w:rPr/>
        <w:tab/>
        <w:t>Spotify Web API</w:t>
      </w:r>
    </w:p>
    <w:p>
      <w:pPr>
        <w:pStyle w:val="Normal"/>
        <w:numPr>
          <w:ilvl w:val="0"/>
          <w:numId w:val="0"/>
        </w:numPr>
        <w:ind w:left="720" w:hanging="0"/>
        <w:rPr/>
      </w:pPr>
      <w:r>
        <w:rPr/>
      </w:r>
    </w:p>
    <w:p>
      <w:pPr>
        <w:pStyle w:val="Heading2"/>
        <w:numPr>
          <w:ilvl w:val="1"/>
          <w:numId w:val="2"/>
        </w:numPr>
        <w:rPr/>
      </w:pPr>
      <w:bookmarkStart w:id="20" w:name="__RefHeading___Toc384_568587729"/>
      <w:bookmarkEnd w:id="20"/>
      <w:r>
        <w:rPr/>
        <w:tab/>
        <w:t>Introduzione</w:t>
      </w:r>
    </w:p>
    <w:p>
      <w:pPr>
        <w:pStyle w:val="TextBody"/>
        <w:rPr>
          <w:rFonts w:ascii="Times New Roman" w:hAnsi="Times New Roman"/>
          <w:b w:val="false"/>
          <w:b w:val="false"/>
          <w:i w:val="false"/>
          <w:i w:val="false"/>
          <w:caps w:val="false"/>
          <w:smallCaps w:val="false"/>
          <w:color w:val="222326"/>
          <w:spacing w:val="0"/>
          <w:sz w:val="26"/>
          <w:szCs w:val="26"/>
        </w:rPr>
      </w:pPr>
      <w:r>
        <w:rPr/>
        <w:t>Basandosi su principi REST (descritti sopra), la Web API di Spotify restituisce metadati JSON su artisti musicali, album e brani direttamente dal catalogo dati di Spotify.</w:t>
      </w:r>
    </w:p>
    <w:p>
      <w:pPr>
        <w:pStyle w:val="TextBody"/>
        <w:rPr>
          <w:rFonts w:ascii="Times New Roman" w:hAnsi="Times New Roman" w:cs="Times New Roman"/>
          <w:b w:val="false"/>
          <w:b w:val="false"/>
          <w:i w:val="false"/>
          <w:i w:val="false"/>
          <w:caps w:val="false"/>
          <w:smallCaps w:val="false"/>
          <w:color w:val="222326"/>
          <w:spacing w:val="0"/>
          <w:sz w:val="26"/>
          <w:szCs w:val="26"/>
        </w:rPr>
      </w:pPr>
      <w:r>
        <w:rPr/>
        <w:t>L' API Web fornisce inoltre l'accesso ai dati relativi all'utente, come dati di registrazione, playlist salvate e azioni svolte durante l’utilizzo di Spotify; ad esempio,  brani musicali salvati nella propria libreria o artisti “seguiti”. Tale accesso è abilitato tramite autorizzazione selettiva, da parte dell'utente.</w:t>
      </w:r>
    </w:p>
    <w:p>
      <w:pPr>
        <w:pStyle w:val="TextBody"/>
        <w:rPr>
          <w:rFonts w:ascii="Times New Roman" w:hAnsi="Times New Roman"/>
          <w:sz w:val="26"/>
          <w:szCs w:val="26"/>
        </w:rPr>
      </w:pPr>
      <w:r>
        <w:rPr>
          <w:rFonts w:cs="Times New Roman"/>
          <w:b w:val="false"/>
          <w:i w:val="false"/>
          <w:caps w:val="false"/>
          <w:smallCaps w:val="false"/>
          <w:color w:val="222326"/>
          <w:spacing w:val="0"/>
          <w:sz w:val="26"/>
          <w:szCs w:val="26"/>
        </w:rPr>
        <w:t>L'indirizzo di base della Web API è https://api.spotify.com . L'API fornisce un set di endpoint, ognuno con il proprio percorso univoco. Per accedere ai dati privati ​​</w:t>
      </w:r>
      <w:r>
        <w:rPr>
          <w:rFonts w:cs="Times New Roman"/>
          <w:b w:val="false"/>
          <w:i w:val="false"/>
          <w:caps w:val="false"/>
          <w:smallCaps w:val="false"/>
          <w:color w:val="222326"/>
          <w:spacing w:val="0"/>
          <w:sz w:val="26"/>
          <w:szCs w:val="26"/>
          <w:shd w:fill="auto" w:val="clear"/>
        </w:rPr>
        <w:t>tra</w:t>
      </w:r>
      <w:r>
        <w:rPr>
          <w:rFonts w:cs="Times New Roman"/>
          <w:b w:val="false"/>
          <w:i w:val="false"/>
          <w:caps w:val="false"/>
          <w:smallCaps w:val="false"/>
          <w:color w:val="222326"/>
          <w:spacing w:val="0"/>
          <w:sz w:val="26"/>
          <w:szCs w:val="26"/>
        </w:rPr>
        <w:t xml:space="preserve">mite l'API Web, come i profili utente e le playlist, un'applicazione deve ottenere l'autorizzazione dell'utente per accedere ai dati. </w:t>
      </w:r>
    </w:p>
    <w:p>
      <w:pPr>
        <w:pStyle w:val="TextBody"/>
        <w:rPr>
          <w:rFonts w:ascii="Times New Roman" w:hAnsi="Times New Roman"/>
          <w:sz w:val="26"/>
          <w:szCs w:val="26"/>
        </w:rPr>
      </w:pPr>
      <w:r>
        <w:rPr>
          <w:rFonts w:cs="Times New Roman"/>
          <w:b w:val="false"/>
          <w:i w:val="false"/>
          <w:caps w:val="false"/>
          <w:smallCaps w:val="false"/>
          <w:color w:val="222326"/>
          <w:spacing w:val="0"/>
          <w:sz w:val="26"/>
          <w:szCs w:val="26"/>
        </w:rPr>
        <w:t>L'autorizzazione avviene tramite il servizio Account Spotify .</w:t>
      </w:r>
    </w:p>
    <w:p>
      <w:pPr>
        <w:pStyle w:val="Heading2"/>
        <w:numPr>
          <w:ilvl w:val="0"/>
          <w:numId w:val="0"/>
        </w:numPr>
        <w:tabs>
          <w:tab w:val="clear" w:pos="708"/>
          <w:tab w:val="left" w:pos="675" w:leader="none"/>
        </w:tabs>
        <w:ind w:left="0" w:hanging="0"/>
        <w:rPr/>
      </w:pPr>
      <w:bookmarkStart w:id="21" w:name="__RefHeading___Toc386_568587729"/>
      <w:bookmarkEnd w:id="21"/>
      <w:r>
        <w:rPr/>
        <w:tab/>
        <w:tab/>
        <w:t>Autenticazione e Autorizzazione (Authorization Code Flow)</w:t>
      </w:r>
    </w:p>
    <w:p>
      <w:pPr>
        <w:pStyle w:val="TextBody"/>
        <w:rPr>
          <w:rFonts w:ascii="Times New Roman" w:hAnsi="Times New Roman"/>
          <w:sz w:val="26"/>
          <w:szCs w:val="26"/>
        </w:rPr>
      </w:pPr>
      <w:r>
        <w:rPr/>
        <w:t>La procedura di autorizzazione consta in diverse fasi e si struttura nel seguente modo.</w:t>
      </w:r>
    </w:p>
    <w:p>
      <w:pPr>
        <w:pStyle w:val="TextBody"/>
        <w:rPr>
          <w:rFonts w:ascii="Times New Roman" w:hAnsi="Times New Roman"/>
          <w:sz w:val="26"/>
          <w:szCs w:val="26"/>
        </w:rPr>
      </w:pPr>
      <w:r>
        <w:rPr>
          <w:rFonts w:cs="Times New Roman"/>
          <w:sz w:val="26"/>
          <w:szCs w:val="26"/>
        </w:rPr>
        <w:t>Per prima cosa si ottiene un codice (Client ID) dal servizio di account Spotify, quindi si scambia quel codice con un token di accesso. Lo scambio da codice a token richiede una chiave segreta (Client Secret) e, per motivi di sicurezza, avviene tramite la comunicazione diretta da server a server.</w:t>
      </w:r>
    </w:p>
    <w:p>
      <w:pPr>
        <w:pStyle w:val="TextBody"/>
        <w:rPr>
          <w:rFonts w:ascii="Times New Roman" w:hAnsi="Times New Roman"/>
          <w:sz w:val="26"/>
          <w:szCs w:val="26"/>
        </w:rPr>
      </w:pPr>
      <w:r>
        <w:rPr/>
        <w:t>Il primo passo è richiedere l'autorizzazione all'utente, in modo che la nostra app possa accedere alle risorse di Spotify per conto di quell'utente. Per fare ciò, la nostra applicazione deve compilare e inviare una GETrichiesta /authorize all'endpoint con i seguenti parametri</w:t>
      </w:r>
      <w:r>
        <w:br w:type="page"/>
      </w:r>
    </w:p>
    <w:p>
      <w:pPr>
        <w:pStyle w:val="Heading2"/>
        <w:numPr>
          <w:ilvl w:val="1"/>
          <w:numId w:val="2"/>
        </w:numPr>
        <w:rPr>
          <w:rFonts w:ascii="Times New Roman" w:hAnsi="Times New Roman"/>
          <w:sz w:val="26"/>
          <w:szCs w:val="26"/>
        </w:rPr>
      </w:pPr>
      <w:bookmarkStart w:id="22" w:name="__RefHeading___Toc1165_1609035006"/>
      <w:bookmarkEnd w:id="22"/>
      <w:r>
        <w:rPr/>
        <w:tab/>
        <w:t>Raccolta Dati: Request Endpoints</w:t>
      </w:r>
    </w:p>
    <w:p>
      <w:pPr>
        <w:pStyle w:val="Heading3"/>
        <w:numPr>
          <w:ilvl w:val="2"/>
          <w:numId w:val="2"/>
        </w:numPr>
        <w:rPr/>
      </w:pPr>
      <w:bookmarkStart w:id="23" w:name="__RefHeading___Toc390_568587729"/>
      <w:bookmarkEnd w:id="23"/>
      <w:r>
        <w:rPr/>
        <w:tab/>
        <w:tab/>
        <w:t>Get User's Saved Tracks</w:t>
      </w:r>
    </w:p>
    <w:p>
      <w:pPr>
        <w:pStyle w:val="Heading3"/>
        <w:numPr>
          <w:ilvl w:val="2"/>
          <w:numId w:val="2"/>
        </w:numPr>
        <w:rPr/>
      </w:pPr>
      <w:bookmarkStart w:id="24" w:name="__RefHeading___Toc392_568587729"/>
      <w:bookmarkEnd w:id="24"/>
      <w:r>
        <w:rPr/>
        <w:tab/>
        <w:tab/>
        <w:t>Get Track's Audio Features</w:t>
      </w:r>
    </w:p>
    <w:tbl>
      <w:tblPr>
        <w:tblW w:w="5000" w:type="pct"/>
        <w:jc w:val="left"/>
        <w:tblInd w:w="0" w:type="dxa"/>
        <w:tblLayout w:type="fixed"/>
        <w:tblCellMar>
          <w:top w:w="86" w:type="dxa"/>
          <w:left w:w="86" w:type="dxa"/>
          <w:bottom w:w="86" w:type="dxa"/>
          <w:right w:w="86" w:type="dxa"/>
        </w:tblCellMar>
      </w:tblPr>
      <w:tblGrid>
        <w:gridCol w:w="3023"/>
        <w:gridCol w:w="6030"/>
        <w:gridCol w:w="31"/>
      </w:tblGrid>
      <w:tr>
        <w:trPr/>
        <w:tc>
          <w:tcPr>
            <w:tcW w:w="3023" w:type="dxa"/>
            <w:tcBorders/>
          </w:tcPr>
          <w:p>
            <w:pPr>
              <w:pStyle w:val="TextBody"/>
              <w:widowControl w:val="false"/>
              <w:numPr>
                <w:ilvl w:val="2"/>
                <w:numId w:val="2"/>
              </w:numPr>
              <w:spacing w:before="0" w:after="140"/>
              <w:ind w:left="850" w:right="850" w:hanging="0"/>
              <w:rPr>
                <w:rFonts w:ascii="Times New Roman" w:hAnsi="Times New Roman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bookmarkStart w:id="25" w:name="__RefHeading___Toc693_1710397322"/>
            <w:bookmarkEnd w:id="25"/>
            <w:r>
              <w:rPr/>
              <w:t>Danceability</w:t>
            </w:r>
          </w:p>
        </w:tc>
        <w:tc>
          <w:tcPr>
            <w:tcW w:w="6030" w:type="dxa"/>
            <w:tcBorders/>
          </w:tcPr>
          <w:p>
            <w:pPr>
              <w:pStyle w:val="TableContents"/>
              <w:widowControl w:val="false"/>
              <w:spacing w:before="0" w:after="200"/>
              <w:jc w:val="left"/>
              <w:rPr>
                <w:rFonts w:ascii="Times New Roman" w:hAnsi="Times New Roman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La “Danceability” è un indice che descrive quanto </w:t>
            </w:r>
            <w:ins w:id="18" w:author="Unknown Author" w:date="2022-11-23T13:06:30Z">
              <w:r>
                <w:rPr>
                  <w:b w:val="false"/>
                  <w:bCs w:val="false"/>
                  <w:i w:val="false"/>
                  <w:iCs w:val="false"/>
                  <w:strike w:val="false"/>
                  <w:dstrike w:val="false"/>
                  <w:outline w:val="false"/>
                  <w:shadow w:val="false"/>
                  <w:color w:val="000000"/>
                  <w:sz w:val="24"/>
                  <w:szCs w:val="24"/>
                  <w:u w:val="none"/>
                </w:rPr>
                <w:t xml:space="preserve">una canzone </w:t>
              </w:r>
            </w:ins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sia adatta </w:t>
            </w:r>
            <w:del w:id="19" w:author="Unknown Author" w:date="2022-11-23T13:06:27Z">
              <w:r>
                <w:rPr>
                  <w:b w:val="false"/>
                  <w:bCs w:val="false"/>
                  <w:i w:val="false"/>
                  <w:iCs w:val="false"/>
                  <w:strike w:val="false"/>
                  <w:dstrike w:val="false"/>
                  <w:outline w:val="false"/>
                  <w:shadow w:val="false"/>
                  <w:color w:val="000000"/>
                  <w:sz w:val="24"/>
                  <w:szCs w:val="24"/>
                  <w:u w:val="none"/>
                </w:rPr>
                <w:delText xml:space="preserve">una </w:delText>
              </w:r>
            </w:del>
            <w:ins w:id="20" w:author="Unknown Author" w:date="2022-11-23T13:06:09Z">
              <w:r>
                <w:rPr>
                  <w:b w:val="false"/>
                  <w:bCs w:val="false"/>
                  <w:i w:val="false"/>
                  <w:iCs w:val="false"/>
                  <w:strike w:val="false"/>
                  <w:dstrike w:val="false"/>
                  <w:outline w:val="false"/>
                  <w:shadow w:val="false"/>
                  <w:color w:val="000000"/>
                  <w:sz w:val="24"/>
                  <w:szCs w:val="24"/>
                  <w:u w:val="none"/>
                </w:rPr>
                <w:t xml:space="preserve"> </w:t>
              </w:r>
            </w:ins>
            <w:del w:id="21" w:author="Unknown Author" w:date="2022-11-23T13:06:08Z">
              <w:r>
                <w:rPr>
                  <w:b w:val="false"/>
                  <w:bCs w:val="false"/>
                  <w:i w:val="false"/>
                  <w:iCs w:val="false"/>
                  <w:strike w:val="false"/>
                  <w:dstrike w:val="false"/>
                  <w:outline w:val="false"/>
                  <w:shadow w:val="false"/>
                  <w:color w:val="000000"/>
                  <w:sz w:val="24"/>
                  <w:szCs w:val="24"/>
                  <w:u w:val="none"/>
                </w:rPr>
                <w:delText>traccia</w:delText>
              </w:r>
            </w:del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 per ballare sulla base di una combinazione di elementi musicali tra cui: tempo, stabilità del ritmo, forza del ritmo e regolarità generale. Un valore di 0.0 è meno ballabile e 1.0 è più ballabile.</w:t>
            </w:r>
          </w:p>
        </w:tc>
        <w:tc>
          <w:tcPr>
            <w:tcW w:w="31" w:type="dxa"/>
            <w:tcBorders/>
          </w:tcPr>
          <w:p>
            <w:pPr>
              <w:pStyle w:val="TableContents"/>
              <w:widowControl w:val="false"/>
              <w:spacing w:before="0" w:after="200"/>
              <w:jc w:val="left"/>
              <w:rPr>
                <w:rFonts w:ascii="Times New Roman" w:hAnsi="Times New Roman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3023" w:type="dxa"/>
            <w:tcBorders/>
          </w:tcPr>
          <w:p>
            <w:pPr>
              <w:pStyle w:val="TextBody"/>
              <w:widowControl w:val="false"/>
              <w:numPr>
                <w:ilvl w:val="2"/>
                <w:numId w:val="2"/>
              </w:numPr>
              <w:spacing w:before="0" w:after="140"/>
              <w:ind w:left="850" w:right="850" w:hanging="0"/>
              <w:rPr>
                <w:rFonts w:ascii="Times New Roman" w:hAnsi="Times New Roman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bookmarkStart w:id="26" w:name="__RefHeading___Toc695_1710397322"/>
            <w:bookmarkEnd w:id="26"/>
            <w:r>
              <w:rPr/>
              <w:t>Energy</w:t>
            </w:r>
          </w:p>
        </w:tc>
        <w:tc>
          <w:tcPr>
            <w:tcW w:w="6030" w:type="dxa"/>
            <w:tcBorders/>
          </w:tcPr>
          <w:p>
            <w:pPr>
              <w:pStyle w:val="TableContents"/>
              <w:widowControl w:val="false"/>
              <w:spacing w:before="0" w:after="200"/>
              <w:jc w:val="left"/>
              <w:rPr>
                <w:rFonts w:ascii="Times New Roman" w:hAnsi="Times New Roman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31" w:type="dxa"/>
            <w:tcBorders/>
          </w:tcPr>
          <w:p>
            <w:pPr>
              <w:pStyle w:val="TableContents"/>
              <w:widowControl w:val="false"/>
              <w:spacing w:before="0" w:after="200"/>
              <w:jc w:val="left"/>
              <w:rPr>
                <w:rFonts w:ascii="Times New Roman" w:hAnsi="Times New Roman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3023" w:type="dxa"/>
            <w:tcBorders/>
          </w:tcPr>
          <w:p>
            <w:pPr>
              <w:pStyle w:val="TextBody"/>
              <w:widowControl w:val="false"/>
              <w:numPr>
                <w:ilvl w:val="2"/>
                <w:numId w:val="2"/>
              </w:numPr>
              <w:spacing w:before="0" w:after="140"/>
              <w:ind w:left="850" w:right="850" w:hanging="0"/>
              <w:rPr>
                <w:rFonts w:ascii="Times New Roman" w:hAnsi="Times New Roman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bookmarkStart w:id="27" w:name="__RefHeading___Toc697_1710397322"/>
            <w:bookmarkEnd w:id="27"/>
            <w:r>
              <w:rPr/>
              <w:t>Key</w:t>
            </w:r>
          </w:p>
        </w:tc>
        <w:tc>
          <w:tcPr>
            <w:tcW w:w="6030" w:type="dxa"/>
            <w:tcBorders/>
          </w:tcPr>
          <w:p>
            <w:pPr>
              <w:pStyle w:val="TableContents"/>
              <w:widowControl w:val="false"/>
              <w:spacing w:before="0" w:after="200"/>
              <w:jc w:val="left"/>
              <w:rPr>
                <w:rFonts w:ascii="Times New Roman" w:hAnsi="Times New Roman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31" w:type="dxa"/>
            <w:tcBorders/>
          </w:tcPr>
          <w:p>
            <w:pPr>
              <w:pStyle w:val="TableContents"/>
              <w:widowControl w:val="false"/>
              <w:spacing w:before="0" w:after="200"/>
              <w:jc w:val="left"/>
              <w:rPr>
                <w:rFonts w:ascii="Times New Roman" w:hAnsi="Times New Roman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3023" w:type="dxa"/>
            <w:tcBorders/>
          </w:tcPr>
          <w:p>
            <w:pPr>
              <w:pStyle w:val="TextBody"/>
              <w:widowControl w:val="false"/>
              <w:numPr>
                <w:ilvl w:val="2"/>
                <w:numId w:val="2"/>
              </w:numPr>
              <w:spacing w:before="0" w:after="140"/>
              <w:ind w:left="850" w:right="850" w:hanging="0"/>
              <w:rPr>
                <w:rFonts w:ascii="Times New Roman" w:hAnsi="Times New Roman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bookmarkStart w:id="28" w:name="__RefHeading___Toc699_1710397322"/>
            <w:bookmarkEnd w:id="28"/>
            <w:r>
              <w:rPr/>
              <w:t>Loudness</w:t>
            </w:r>
          </w:p>
        </w:tc>
        <w:tc>
          <w:tcPr>
            <w:tcW w:w="6030" w:type="dxa"/>
            <w:tcBorders/>
          </w:tcPr>
          <w:p>
            <w:pPr>
              <w:pStyle w:val="TableContents"/>
              <w:widowControl w:val="false"/>
              <w:spacing w:before="0" w:after="200"/>
              <w:jc w:val="left"/>
              <w:rPr>
                <w:rFonts w:ascii="Times New Roman" w:hAnsi="Times New Roman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31" w:type="dxa"/>
            <w:tcBorders/>
          </w:tcPr>
          <w:p>
            <w:pPr>
              <w:pStyle w:val="TableContents"/>
              <w:widowControl w:val="false"/>
              <w:spacing w:before="0" w:after="200"/>
              <w:jc w:val="left"/>
              <w:rPr>
                <w:rFonts w:ascii="Times New Roman" w:hAnsi="Times New Roman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3023" w:type="dxa"/>
            <w:tcBorders/>
          </w:tcPr>
          <w:p>
            <w:pPr>
              <w:pStyle w:val="TextBody"/>
              <w:widowControl w:val="false"/>
              <w:numPr>
                <w:ilvl w:val="2"/>
                <w:numId w:val="2"/>
              </w:numPr>
              <w:spacing w:before="0" w:after="140"/>
              <w:ind w:left="850" w:right="850" w:hanging="0"/>
              <w:rPr>
                <w:rFonts w:ascii="Times New Roman" w:hAnsi="Times New Roman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bookmarkStart w:id="29" w:name="__RefHeading___Toc701_1710397322"/>
            <w:bookmarkEnd w:id="29"/>
            <w:r>
              <w:rPr/>
              <w:t>Mode</w:t>
            </w:r>
          </w:p>
        </w:tc>
        <w:tc>
          <w:tcPr>
            <w:tcW w:w="6030" w:type="dxa"/>
            <w:tcBorders/>
          </w:tcPr>
          <w:p>
            <w:pPr>
              <w:pStyle w:val="TableContents"/>
              <w:widowControl w:val="false"/>
              <w:spacing w:before="0" w:after="200"/>
              <w:jc w:val="left"/>
              <w:rPr>
                <w:rFonts w:ascii="Times New Roman" w:hAnsi="Times New Roman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31" w:type="dxa"/>
            <w:tcBorders/>
          </w:tcPr>
          <w:p>
            <w:pPr>
              <w:pStyle w:val="TableContents"/>
              <w:widowControl w:val="false"/>
              <w:spacing w:before="0" w:after="200"/>
              <w:jc w:val="left"/>
              <w:rPr>
                <w:rFonts w:ascii="Times New Roman" w:hAnsi="Times New Roman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3023" w:type="dxa"/>
            <w:tcBorders/>
          </w:tcPr>
          <w:p>
            <w:pPr>
              <w:pStyle w:val="TextBody"/>
              <w:widowControl w:val="false"/>
              <w:numPr>
                <w:ilvl w:val="2"/>
                <w:numId w:val="2"/>
              </w:numPr>
              <w:spacing w:before="0" w:after="140"/>
              <w:ind w:left="850" w:right="850" w:hanging="0"/>
              <w:rPr>
                <w:rFonts w:ascii="Times New Roman" w:hAnsi="Times New Roman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bookmarkStart w:id="30" w:name="__RefHeading___Toc703_1710397322"/>
            <w:bookmarkEnd w:id="30"/>
            <w:r>
              <w:rPr/>
              <w:t>Speechiness</w:t>
            </w:r>
          </w:p>
        </w:tc>
        <w:tc>
          <w:tcPr>
            <w:tcW w:w="6030" w:type="dxa"/>
            <w:tcBorders/>
          </w:tcPr>
          <w:p>
            <w:pPr>
              <w:pStyle w:val="TableContents"/>
              <w:widowControl w:val="false"/>
              <w:spacing w:before="0" w:after="200"/>
              <w:jc w:val="left"/>
              <w:rPr>
                <w:rFonts w:ascii="Times New Roman" w:hAnsi="Times New Roman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31" w:type="dxa"/>
            <w:tcBorders/>
          </w:tcPr>
          <w:p>
            <w:pPr>
              <w:pStyle w:val="TableContents"/>
              <w:widowControl w:val="false"/>
              <w:spacing w:before="0" w:after="200"/>
              <w:jc w:val="left"/>
              <w:rPr>
                <w:rFonts w:ascii="Times New Roman" w:hAnsi="Times New Roman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3023" w:type="dxa"/>
            <w:tcBorders/>
          </w:tcPr>
          <w:p>
            <w:pPr>
              <w:pStyle w:val="TextBody"/>
              <w:widowControl w:val="false"/>
              <w:numPr>
                <w:ilvl w:val="2"/>
                <w:numId w:val="2"/>
              </w:numPr>
              <w:spacing w:before="0" w:after="140"/>
              <w:ind w:left="850" w:right="850" w:hanging="0"/>
              <w:rPr>
                <w:rFonts w:ascii="Times New Roman" w:hAnsi="Times New Roman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bookmarkStart w:id="31" w:name="__RefHeading___Toc705_1710397322"/>
            <w:bookmarkEnd w:id="31"/>
            <w:r>
              <w:rPr/>
              <w:t>Acousticness</w:t>
            </w:r>
          </w:p>
        </w:tc>
        <w:tc>
          <w:tcPr>
            <w:tcW w:w="6030" w:type="dxa"/>
            <w:tcBorders/>
          </w:tcPr>
          <w:p>
            <w:pPr>
              <w:pStyle w:val="TableContents"/>
              <w:widowControl w:val="false"/>
              <w:spacing w:before="0" w:after="200"/>
              <w:jc w:val="left"/>
              <w:rPr>
                <w:rFonts w:ascii="Times New Roman" w:hAnsi="Times New Roman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31" w:type="dxa"/>
            <w:tcBorders/>
          </w:tcPr>
          <w:p>
            <w:pPr>
              <w:pStyle w:val="TableContents"/>
              <w:widowControl w:val="false"/>
              <w:spacing w:before="0" w:after="200"/>
              <w:jc w:val="left"/>
              <w:rPr>
                <w:rFonts w:ascii="Times New Roman" w:hAnsi="Times New Roman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3023" w:type="dxa"/>
            <w:tcBorders/>
          </w:tcPr>
          <w:p>
            <w:pPr>
              <w:pStyle w:val="TextBody"/>
              <w:widowControl w:val="false"/>
              <w:spacing w:before="0" w:after="140"/>
              <w:ind w:left="850" w:right="850" w:hanging="0"/>
              <w:rPr>
                <w:rFonts w:ascii="Times New Roman" w:hAnsi="Times New Roman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/>
              <w:t>Instrumentalness</w:t>
            </w:r>
          </w:p>
        </w:tc>
        <w:tc>
          <w:tcPr>
            <w:tcW w:w="6030" w:type="dxa"/>
            <w:tcBorders/>
          </w:tcPr>
          <w:p>
            <w:pPr>
              <w:pStyle w:val="TableContents"/>
              <w:widowControl w:val="false"/>
              <w:spacing w:before="0" w:after="200"/>
              <w:jc w:val="left"/>
              <w:rPr>
                <w:rFonts w:ascii="Times New Roman" w:hAnsi="Times New Roman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31" w:type="dxa"/>
            <w:tcBorders/>
          </w:tcPr>
          <w:p>
            <w:pPr>
              <w:pStyle w:val="TableContents"/>
              <w:widowControl w:val="false"/>
              <w:spacing w:before="0" w:after="200"/>
              <w:jc w:val="left"/>
              <w:rPr>
                <w:rFonts w:ascii="Times New Roman" w:hAnsi="Times New Roman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3023" w:type="dxa"/>
            <w:tcBorders/>
          </w:tcPr>
          <w:p>
            <w:pPr>
              <w:pStyle w:val="TextBody"/>
              <w:widowControl w:val="false"/>
              <w:spacing w:before="0" w:after="140"/>
              <w:ind w:left="850" w:right="850" w:hanging="0"/>
              <w:rPr>
                <w:rFonts w:ascii="Times New Roman" w:hAnsi="Times New Roman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/>
              <w:t>Liveness</w:t>
            </w:r>
          </w:p>
        </w:tc>
        <w:tc>
          <w:tcPr>
            <w:tcW w:w="6030" w:type="dxa"/>
            <w:tcBorders/>
          </w:tcPr>
          <w:p>
            <w:pPr>
              <w:pStyle w:val="TableContents"/>
              <w:widowControl w:val="false"/>
              <w:spacing w:before="0" w:after="200"/>
              <w:jc w:val="left"/>
              <w:rPr>
                <w:rFonts w:ascii="Times New Roman" w:hAnsi="Times New Roman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31" w:type="dxa"/>
            <w:tcBorders/>
          </w:tcPr>
          <w:p>
            <w:pPr>
              <w:pStyle w:val="TableContents"/>
              <w:widowControl w:val="false"/>
              <w:spacing w:before="0" w:after="200"/>
              <w:jc w:val="left"/>
              <w:rPr>
                <w:rFonts w:ascii="Times New Roman" w:hAnsi="Times New Roman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3023" w:type="dxa"/>
            <w:tcBorders/>
          </w:tcPr>
          <w:p>
            <w:pPr>
              <w:pStyle w:val="TextBody"/>
              <w:widowControl w:val="false"/>
              <w:spacing w:before="0" w:after="140"/>
              <w:ind w:left="850" w:right="850" w:hanging="0"/>
              <w:rPr>
                <w:rFonts w:ascii="Times New Roman" w:hAnsi="Times New Roman"/>
                <w:sz w:val="24"/>
                <w:szCs w:val="24"/>
              </w:rPr>
            </w:pPr>
            <w:r>
              <w:rPr/>
              <w:t>Valence</w:t>
            </w:r>
          </w:p>
        </w:tc>
        <w:tc>
          <w:tcPr>
            <w:tcW w:w="6030" w:type="dxa"/>
            <w:tcBorders/>
          </w:tcPr>
          <w:p>
            <w:pPr>
              <w:pStyle w:val="TableContents"/>
              <w:widowControl w:val="false"/>
              <w:spacing w:before="0" w:after="200"/>
              <w:jc w:val="left"/>
              <w:rPr>
                <w:rFonts w:ascii="Times New Roman" w:hAnsi="Times New Roman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31" w:type="dxa"/>
            <w:tcBorders/>
          </w:tcPr>
          <w:p>
            <w:pPr>
              <w:pStyle w:val="TableContents"/>
              <w:widowControl w:val="false"/>
              <w:spacing w:before="0" w:after="200"/>
              <w:jc w:val="left"/>
              <w:rPr>
                <w:rFonts w:ascii="Times New Roman" w:hAnsi="Times New Roman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3023" w:type="dxa"/>
            <w:tcBorders/>
          </w:tcPr>
          <w:p>
            <w:pPr>
              <w:pStyle w:val="TextBody"/>
              <w:widowControl w:val="false"/>
              <w:spacing w:before="0" w:after="140"/>
              <w:ind w:left="850" w:right="850" w:hanging="0"/>
              <w:rPr>
                <w:rFonts w:ascii="Times New Roman" w:hAnsi="Times New Roman"/>
                <w:sz w:val="24"/>
                <w:szCs w:val="24"/>
              </w:rPr>
            </w:pPr>
            <w:r>
              <w:rPr/>
              <w:t>Tempo</w:t>
            </w:r>
          </w:p>
        </w:tc>
        <w:tc>
          <w:tcPr>
            <w:tcW w:w="6030" w:type="dxa"/>
            <w:tcBorders/>
          </w:tcPr>
          <w:p>
            <w:pPr>
              <w:pStyle w:val="TableContents"/>
              <w:widowControl w:val="false"/>
              <w:spacing w:before="0" w:after="200"/>
              <w:jc w:val="left"/>
              <w:rPr>
                <w:rFonts w:ascii="Times New Roman" w:hAnsi="Times New Roman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31" w:type="dxa"/>
            <w:tcBorders/>
          </w:tcPr>
          <w:p>
            <w:pPr>
              <w:pStyle w:val="TableContents"/>
              <w:widowControl w:val="false"/>
              <w:spacing w:before="0" w:after="200"/>
              <w:jc w:val="left"/>
              <w:rPr>
                <w:rFonts w:ascii="Times New Roman" w:hAnsi="Times New Roman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3023" w:type="dxa"/>
            <w:tcBorders/>
          </w:tcPr>
          <w:p>
            <w:pPr>
              <w:pStyle w:val="TextBody"/>
              <w:widowControl w:val="false"/>
              <w:spacing w:before="0" w:after="140"/>
              <w:ind w:left="850" w:right="850" w:hanging="0"/>
              <w:rPr>
                <w:rFonts w:ascii="Times New Roman" w:hAnsi="Times New Roman"/>
                <w:sz w:val="24"/>
                <w:szCs w:val="24"/>
              </w:rPr>
            </w:pPr>
            <w:r>
              <w:rPr/>
              <w:t>Type</w:t>
            </w:r>
          </w:p>
        </w:tc>
        <w:tc>
          <w:tcPr>
            <w:tcW w:w="6030" w:type="dxa"/>
            <w:tcBorders/>
          </w:tcPr>
          <w:p>
            <w:pPr>
              <w:pStyle w:val="TableContents"/>
              <w:widowControl w:val="false"/>
              <w:spacing w:before="0" w:after="200"/>
              <w:jc w:val="left"/>
              <w:rPr>
                <w:rFonts w:ascii="Times New Roman" w:hAnsi="Times New Roman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31" w:type="dxa"/>
            <w:tcBorders/>
          </w:tcPr>
          <w:p>
            <w:pPr>
              <w:pStyle w:val="TableContents"/>
              <w:widowControl w:val="false"/>
              <w:spacing w:before="0" w:after="200"/>
              <w:jc w:val="left"/>
              <w:rPr>
                <w:rFonts w:ascii="Times New Roman" w:hAnsi="Times New Roman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3023" w:type="dxa"/>
            <w:tcBorders/>
          </w:tcPr>
          <w:p>
            <w:pPr>
              <w:pStyle w:val="TextBody"/>
              <w:widowControl w:val="false"/>
              <w:spacing w:before="0" w:after="140"/>
              <w:ind w:left="850" w:right="850" w:hanging="0"/>
              <w:rPr>
                <w:rFonts w:ascii="Times New Roman" w:hAnsi="Times New Roman"/>
                <w:sz w:val="24"/>
                <w:szCs w:val="24"/>
              </w:rPr>
            </w:pPr>
            <w:r>
              <w:rPr/>
              <w:t>Id</w:t>
            </w:r>
          </w:p>
        </w:tc>
        <w:tc>
          <w:tcPr>
            <w:tcW w:w="6030" w:type="dxa"/>
            <w:tcBorders/>
          </w:tcPr>
          <w:p>
            <w:pPr>
              <w:pStyle w:val="TableContents"/>
              <w:widowControl w:val="false"/>
              <w:spacing w:before="0" w:after="200"/>
              <w:jc w:val="left"/>
              <w:rPr>
                <w:rFonts w:ascii="Times New Roman" w:hAnsi="Times New Roman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31" w:type="dxa"/>
            <w:tcBorders/>
          </w:tcPr>
          <w:p>
            <w:pPr>
              <w:pStyle w:val="TableContents"/>
              <w:widowControl w:val="false"/>
              <w:spacing w:before="0" w:after="200"/>
              <w:jc w:val="left"/>
              <w:rPr>
                <w:rFonts w:ascii="Times New Roman" w:hAnsi="Times New Roman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3023" w:type="dxa"/>
            <w:tcBorders/>
          </w:tcPr>
          <w:p>
            <w:pPr>
              <w:pStyle w:val="TextBody"/>
              <w:widowControl w:val="false"/>
              <w:spacing w:before="0" w:after="140"/>
              <w:ind w:left="850" w:right="850" w:hanging="0"/>
              <w:rPr>
                <w:rFonts w:ascii="Times New Roman" w:hAnsi="Times New Roman"/>
                <w:sz w:val="24"/>
                <w:szCs w:val="24"/>
              </w:rPr>
            </w:pPr>
            <w:r>
              <w:rPr/>
              <w:t>Uri</w:t>
            </w:r>
          </w:p>
        </w:tc>
        <w:tc>
          <w:tcPr>
            <w:tcW w:w="6030" w:type="dxa"/>
            <w:tcBorders/>
          </w:tcPr>
          <w:p>
            <w:pPr>
              <w:pStyle w:val="TableContents"/>
              <w:widowControl w:val="false"/>
              <w:spacing w:before="0" w:after="200"/>
              <w:jc w:val="left"/>
              <w:rPr>
                <w:rFonts w:ascii="Times New Roman" w:hAnsi="Times New Roman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31" w:type="dxa"/>
            <w:tcBorders/>
          </w:tcPr>
          <w:p>
            <w:pPr>
              <w:pStyle w:val="TableContents"/>
              <w:widowControl w:val="false"/>
              <w:spacing w:before="0" w:after="200"/>
              <w:jc w:val="left"/>
              <w:rPr>
                <w:rFonts w:ascii="Times New Roman" w:hAnsi="Times New Roman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3023" w:type="dxa"/>
            <w:tcBorders/>
          </w:tcPr>
          <w:p>
            <w:pPr>
              <w:pStyle w:val="TextBody"/>
              <w:widowControl w:val="false"/>
              <w:spacing w:before="0" w:after="140"/>
              <w:ind w:left="850" w:right="850" w:hanging="0"/>
              <w:rPr>
                <w:rFonts w:ascii="Times New Roman" w:hAnsi="Times New Roman"/>
              </w:rPr>
            </w:pPr>
            <w:r>
              <w:rPr/>
              <w:t>Track_href</w:t>
            </w:r>
          </w:p>
        </w:tc>
        <w:tc>
          <w:tcPr>
            <w:tcW w:w="6030" w:type="dxa"/>
            <w:tcBorders/>
          </w:tcPr>
          <w:p>
            <w:pPr>
              <w:pStyle w:val="TableContents"/>
              <w:widowControl w:val="false"/>
              <w:spacing w:before="0" w:after="200"/>
              <w:jc w:val="left"/>
              <w:rPr>
                <w:rFonts w:ascii="Times New Roman" w:hAnsi="Times New Roman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31" w:type="dxa"/>
            <w:tcBorders/>
          </w:tcPr>
          <w:p>
            <w:pPr>
              <w:pStyle w:val="TableContents"/>
              <w:widowControl w:val="false"/>
              <w:spacing w:before="0" w:after="200"/>
              <w:jc w:val="left"/>
              <w:rPr>
                <w:rFonts w:ascii="Times New Roman" w:hAnsi="Times New Roman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3023" w:type="dxa"/>
            <w:tcBorders/>
          </w:tcPr>
          <w:p>
            <w:pPr>
              <w:pStyle w:val="TextBody"/>
              <w:widowControl w:val="false"/>
              <w:spacing w:before="0" w:after="140"/>
              <w:ind w:left="850" w:right="850" w:hanging="0"/>
              <w:rPr>
                <w:rFonts w:ascii="Times New Roman" w:hAnsi="Times New Roman"/>
              </w:rPr>
            </w:pPr>
            <w:r>
              <w:rPr/>
              <w:t>Analysis_url"</w:t>
            </w:r>
          </w:p>
        </w:tc>
        <w:tc>
          <w:tcPr>
            <w:tcW w:w="6030" w:type="dxa"/>
            <w:tcBorders/>
          </w:tcPr>
          <w:p>
            <w:pPr>
              <w:pStyle w:val="TableContents"/>
              <w:widowControl w:val="false"/>
              <w:spacing w:before="0" w:after="200"/>
              <w:jc w:val="left"/>
              <w:rPr>
                <w:rFonts w:ascii="Times New Roman" w:hAnsi="Times New Roman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31" w:type="dxa"/>
            <w:tcBorders/>
          </w:tcPr>
          <w:p>
            <w:pPr>
              <w:pStyle w:val="TableContents"/>
              <w:widowControl w:val="false"/>
              <w:spacing w:before="0" w:after="200"/>
              <w:jc w:val="left"/>
              <w:rPr>
                <w:rFonts w:ascii="Times New Roman" w:hAnsi="Times New Roman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3023" w:type="dxa"/>
            <w:tcBorders/>
          </w:tcPr>
          <w:p>
            <w:pPr>
              <w:pStyle w:val="TextBody"/>
              <w:widowControl w:val="false"/>
              <w:spacing w:before="0" w:after="140"/>
              <w:ind w:left="850" w:right="850" w:hanging="0"/>
              <w:rPr>
                <w:rFonts w:ascii="Times New Roman" w:hAnsi="Times New Roman"/>
              </w:rPr>
            </w:pPr>
            <w:r>
              <w:rPr/>
              <w:t>Duration_ms</w:t>
            </w:r>
          </w:p>
        </w:tc>
        <w:tc>
          <w:tcPr>
            <w:tcW w:w="6030" w:type="dxa"/>
            <w:tcBorders/>
          </w:tcPr>
          <w:p>
            <w:pPr>
              <w:pStyle w:val="TableContents"/>
              <w:widowControl w:val="false"/>
              <w:spacing w:before="0" w:after="200"/>
              <w:jc w:val="left"/>
              <w:rPr>
                <w:rFonts w:ascii="Times New Roman" w:hAnsi="Times New Roman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31" w:type="dxa"/>
            <w:tcBorders/>
          </w:tcPr>
          <w:p>
            <w:pPr>
              <w:pStyle w:val="TableContents"/>
              <w:widowControl w:val="false"/>
              <w:spacing w:before="0" w:after="200"/>
              <w:jc w:val="left"/>
              <w:rPr>
                <w:rFonts w:ascii="Times New Roman" w:hAnsi="Times New Roman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3023" w:type="dxa"/>
            <w:tcBorders/>
          </w:tcPr>
          <w:p>
            <w:pPr>
              <w:pStyle w:val="TextBody"/>
              <w:widowControl w:val="false"/>
              <w:spacing w:before="0" w:after="140"/>
              <w:ind w:left="850" w:right="850" w:hanging="0"/>
              <w:rPr>
                <w:rFonts w:ascii="Times New Roman" w:hAnsi="Times New Roman"/>
              </w:rPr>
            </w:pPr>
            <w:r>
              <w:rPr/>
              <w:t>Time_signature</w:t>
            </w:r>
          </w:p>
        </w:tc>
        <w:tc>
          <w:tcPr>
            <w:tcW w:w="6030" w:type="dxa"/>
            <w:tcBorders/>
          </w:tcPr>
          <w:p>
            <w:pPr>
              <w:pStyle w:val="TableContents"/>
              <w:widowControl w:val="false"/>
              <w:spacing w:before="0" w:after="200"/>
              <w:jc w:val="left"/>
              <w:rPr>
                <w:rFonts w:ascii="Times New Roman" w:hAnsi="Times New Roman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31" w:type="dxa"/>
            <w:tcBorders/>
          </w:tcPr>
          <w:p>
            <w:pPr>
              <w:pStyle w:val="TableContents"/>
              <w:widowControl w:val="false"/>
              <w:spacing w:before="0" w:after="200"/>
              <w:jc w:val="left"/>
              <w:rPr>
                <w:rFonts w:ascii="Times New Roman" w:hAnsi="Times New Roman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</w:tbl>
    <w:p>
      <w:pPr>
        <w:pStyle w:val="TextBody"/>
        <w:rPr/>
      </w:pPr>
      <w:r>
        <w:rPr/>
      </w:r>
    </w:p>
    <w:p>
      <w:pPr>
        <w:pStyle w:val="Heading3"/>
        <w:numPr>
          <w:ilvl w:val="2"/>
          <w:numId w:val="2"/>
        </w:numPr>
        <w:rPr>
          <w:ins w:id="24" w:author="Unknown Author" w:date="2022-11-23T12:57:53Z"/>
        </w:rPr>
      </w:pPr>
      <w:ins w:id="22" w:author="Unknown Author" w:date="2022-11-23T12:55:34Z">
        <w:bookmarkStart w:id="32" w:name="__RefHeading___Toc707_1710397322"/>
        <w:bookmarkEnd w:id="32"/>
        <w:r>
          <w:rPr/>
          <w:tab/>
          <w:tab/>
        </w:r>
      </w:ins>
      <w:ins w:id="23" w:author="Unknown Author" w:date="2022-11-23T12:56:08Z">
        <w:r>
          <w:rPr/>
          <w:t>Get Several Artists</w:t>
        </w:r>
      </w:ins>
    </w:p>
    <w:p>
      <w:pPr>
        <w:pStyle w:val="TextBody"/>
        <w:rPr>
          <w:ins w:id="26" w:author="Unknown Author" w:date="2022-11-23T12:57:53Z"/>
        </w:rPr>
      </w:pPr>
      <w:ins w:id="25" w:author="Unknown Author" w:date="2022-11-23T12:57:53Z">
        <w:r>
          <w:rPr/>
        </w:r>
      </w:ins>
      <w:r>
        <w:br w:type="page"/>
      </w:r>
    </w:p>
    <w:p>
      <w:pPr>
        <w:pStyle w:val="Heading1"/>
        <w:rPr>
          <w:ins w:id="30" w:author="Unknown Author" w:date="2022-11-23T13:01:00Z"/>
        </w:rPr>
      </w:pPr>
      <w:ins w:id="27" w:author="Unknown Author" w:date="2022-11-23T13:00:19Z">
        <w:bookmarkStart w:id="33" w:name="__RefHeading___Toc709_1710397322"/>
        <w:bookmarkEnd w:id="33"/>
        <w:r>
          <w:rPr/>
          <w:t xml:space="preserve">R Shiny: </w:t>
        </w:r>
      </w:ins>
      <w:ins w:id="28" w:author="Unknown Author" w:date="2022-11-23T13:07:06Z">
        <w:r>
          <w:rPr/>
          <w:t xml:space="preserve">Libreria Per Costruire </w:t>
        </w:r>
      </w:ins>
      <w:ins w:id="29" w:author="Unknown Author" w:date="2022-11-23T13:01:00Z">
        <w:r>
          <w:rPr/>
          <w:t>Web App Interattive</w:t>
        </w:r>
      </w:ins>
    </w:p>
    <w:p>
      <w:pPr>
        <w:pStyle w:val="Heading2"/>
        <w:numPr>
          <w:ilvl w:val="1"/>
          <w:numId w:val="2"/>
        </w:numPr>
        <w:rPr>
          <w:ins w:id="32" w:author="Unknown Author" w:date="2022-11-23T13:02:09Z"/>
        </w:rPr>
      </w:pPr>
      <w:ins w:id="31" w:author="Unknown Author" w:date="2022-11-23T13:01:00Z">
        <w:bookmarkStart w:id="34" w:name="__RefHeading___Toc711_1710397322"/>
        <w:bookmarkEnd w:id="34"/>
        <w:r>
          <w:rPr/>
          <w:tab/>
          <w:t>Introduzione</w:t>
        </w:r>
      </w:ins>
    </w:p>
    <w:p>
      <w:pPr>
        <w:pStyle w:val="Heading2"/>
        <w:numPr>
          <w:ilvl w:val="1"/>
          <w:numId w:val="2"/>
        </w:numPr>
        <w:rPr>
          <w:ins w:id="34" w:author="Unknown Author" w:date="2022-11-23T13:02:09Z"/>
        </w:rPr>
      </w:pPr>
      <w:ins w:id="33" w:author="Unknown Author" w:date="2022-11-23T13:02:09Z">
        <w:bookmarkStart w:id="35" w:name="__RefHeading___Toc713_1710397322"/>
        <w:bookmarkEnd w:id="35"/>
        <w:r>
          <w:rPr/>
          <w:tab/>
          <w:t>UI</w:t>
        </w:r>
      </w:ins>
    </w:p>
    <w:p>
      <w:pPr>
        <w:pStyle w:val="Heading2"/>
        <w:numPr>
          <w:ilvl w:val="1"/>
          <w:numId w:val="2"/>
        </w:numPr>
        <w:spacing w:before="200" w:after="120"/>
        <w:rPr>
          <w:ins w:id="36" w:author="Unknown Author" w:date="2022-11-23T13:02:09Z"/>
        </w:rPr>
      </w:pPr>
      <w:ins w:id="35" w:author="Unknown Author" w:date="2022-11-23T13:02:09Z">
        <w:bookmarkStart w:id="36" w:name="__RefHeading___Toc715_1710397322"/>
        <w:bookmarkEnd w:id="36"/>
        <w:r>
          <w:rPr/>
          <w:tab/>
          <w:t>Server</w:t>
        </w:r>
      </w:ins>
    </w:p>
    <w:p>
      <w:pPr>
        <w:pStyle w:val="Heading2"/>
        <w:numPr>
          <w:ilvl w:val="1"/>
          <w:numId w:val="2"/>
        </w:numPr>
        <w:spacing w:before="200" w:after="120"/>
        <w:rPr>
          <w:ins w:id="38" w:author="Unknown Author" w:date="2022-11-23T13:02:09Z"/>
        </w:rPr>
      </w:pPr>
      <w:ins w:id="37" w:author="Unknown Author" w:date="2022-11-23T13:02:09Z">
        <w:bookmarkStart w:id="37" w:name="__RefHeading___Toc717_1710397322"/>
        <w:bookmarkEnd w:id="37"/>
        <w:r>
          <w:rPr/>
          <w:tab/>
          <w:t>Programmazione Reattiva</w:t>
        </w:r>
      </w:ins>
    </w:p>
    <w:p>
      <w:pPr>
        <w:pStyle w:val="TextBody"/>
        <w:rPr/>
      </w:pPr>
      <w:r>
        <w:rPr/>
      </w:r>
      <w:r>
        <w:br w:type="page"/>
      </w:r>
    </w:p>
    <w:p>
      <w:pPr>
        <w:pStyle w:val="TextBody"/>
        <w:rPr/>
      </w:pPr>
      <w:r>
        <w:rPr/>
      </w:r>
    </w:p>
    <w:p>
      <w:pPr>
        <w:pStyle w:val="Heading1"/>
        <w:rPr/>
      </w:pPr>
      <w:bookmarkStart w:id="38" w:name="__RefHeading___Toc400_568587729"/>
      <w:bookmarkEnd w:id="38"/>
      <w:r>
        <w:rPr/>
        <w:tab/>
        <w:t>Analisi Dati</w:t>
      </w:r>
    </w:p>
    <w:p>
      <w:pPr>
        <w:pStyle w:val="Heading2"/>
        <w:numPr>
          <w:ilvl w:val="1"/>
          <w:numId w:val="2"/>
        </w:numPr>
        <w:rPr/>
      </w:pPr>
      <w:bookmarkStart w:id="39" w:name="__RefHeading___Toc402_568587729"/>
      <w:bookmarkEnd w:id="39"/>
      <w:r>
        <w:rPr/>
        <w:tab/>
      </w:r>
      <w:ins w:id="39" w:author="Unknown Author" w:date="2022-11-23T13:04:15Z">
        <w:r>
          <w:rPr/>
          <w:tab/>
        </w:r>
      </w:ins>
      <w:r>
        <w:rPr/>
        <w:t>Analisi Univariata (Distribuzioni, Visualizzazione)</w:t>
      </w:r>
    </w:p>
    <w:p>
      <w:pPr>
        <w:pStyle w:val="Heading2"/>
        <w:numPr>
          <w:ilvl w:val="1"/>
          <w:numId w:val="2"/>
        </w:numPr>
        <w:rPr/>
      </w:pPr>
      <w:bookmarkStart w:id="40" w:name="__RefHeading___Toc404_568587729"/>
      <w:bookmarkEnd w:id="40"/>
      <w:r>
        <w:rPr/>
        <w:tab/>
      </w:r>
      <w:ins w:id="40" w:author="Unknown Author" w:date="2022-11-23T13:04:16Z">
        <w:r>
          <w:rPr/>
          <w:tab/>
        </w:r>
      </w:ins>
      <w:r>
        <w:rPr/>
        <w:t>Analisi Multivariata (Correlazioni….)</w:t>
      </w:r>
    </w:p>
    <w:p>
      <w:pPr>
        <w:pStyle w:val="Heading2"/>
        <w:numPr>
          <w:ilvl w:val="1"/>
          <w:numId w:val="2"/>
        </w:numPr>
        <w:rPr/>
      </w:pPr>
      <w:bookmarkStart w:id="41" w:name="__RefHeading___Toc406_568587729"/>
      <w:bookmarkEnd w:id="41"/>
      <w:r>
        <w:rPr/>
        <w:tab/>
      </w:r>
      <w:ins w:id="41" w:author="Unknown Author" w:date="2022-11-23T13:04:17Z">
        <w:r>
          <w:rPr/>
          <w:tab/>
        </w:r>
      </w:ins>
      <w:r>
        <w:rPr/>
        <w:t>Cluster Analysis (k-means)</w:t>
      </w:r>
    </w:p>
    <w:p>
      <w:pPr>
        <w:pStyle w:val="Heading2"/>
        <w:numPr>
          <w:ilvl w:val="1"/>
          <w:numId w:val="2"/>
        </w:numPr>
        <w:rPr/>
      </w:pPr>
      <w:bookmarkStart w:id="42" w:name="__RefHeading___Toc408_568587729"/>
      <w:bookmarkEnd w:id="42"/>
      <w:r>
        <w:rPr/>
        <w:tab/>
      </w:r>
      <w:ins w:id="42" w:author="Unknown Author" w:date="2022-11-23T13:04:18Z">
        <w:r>
          <w:rPr/>
          <w:tab/>
        </w:r>
      </w:ins>
      <w:r>
        <w:rPr/>
        <w:t>PCA (Principal Components Analysis)</w:t>
      </w:r>
    </w:p>
    <w:p>
      <w:pPr>
        <w:pStyle w:val="Heading2"/>
        <w:numPr>
          <w:ilvl w:val="1"/>
          <w:numId w:val="2"/>
        </w:numPr>
        <w:rPr/>
      </w:pPr>
      <w:bookmarkStart w:id="43" w:name="__RefHeading___Toc410_568587729"/>
      <w:bookmarkEnd w:id="43"/>
      <w:r>
        <w:rPr/>
        <w:tab/>
      </w:r>
      <w:ins w:id="43" w:author="Unknown Author" w:date="2022-11-23T13:04:19Z">
        <w:r>
          <w:rPr/>
          <w:tab/>
        </w:r>
      </w:ins>
      <w:r>
        <w:rPr/>
        <w:t>…..</w:t>
      </w:r>
    </w:p>
    <w:p>
      <w:pPr>
        <w:pStyle w:val="Heading2"/>
        <w:numPr>
          <w:ilvl w:val="1"/>
          <w:numId w:val="2"/>
        </w:numPr>
        <w:rPr/>
      </w:pPr>
      <w:bookmarkStart w:id="44" w:name="__RefHeading___Toc957_1609035006"/>
      <w:bookmarkEnd w:id="44"/>
      <w:r>
        <w:rPr/>
        <w:tab/>
      </w:r>
      <w:ins w:id="44" w:author="Unknown Author" w:date="2022-11-23T13:04:23Z">
        <w:r>
          <w:rPr/>
          <w:tab/>
        </w:r>
      </w:ins>
      <w:r>
        <w:rPr/>
        <w:t>……</w:t>
      </w:r>
      <w:r>
        <w:br w:type="page"/>
      </w:r>
    </w:p>
    <w:p>
      <w:pPr>
        <w:pStyle w:val="Heading1"/>
        <w:numPr>
          <w:ilvl w:val="1"/>
          <w:numId w:val="2"/>
        </w:numPr>
        <w:rPr>
          <w:ins w:id="45" w:author="Unknown Author" w:date="2022-11-23T13:03:52Z"/>
        </w:rPr>
      </w:pPr>
      <w:bookmarkStart w:id="45" w:name="__RefHeading___Toc959_1609035006"/>
      <w:bookmarkEnd w:id="45"/>
      <w:r>
        <w:rPr/>
        <w:tab/>
        <w:t>Output</w:t>
      </w:r>
    </w:p>
    <w:p>
      <w:pPr>
        <w:pStyle w:val="Heading2"/>
        <w:numPr>
          <w:ilvl w:val="1"/>
          <w:numId w:val="2"/>
        </w:numPr>
        <w:spacing w:before="200" w:after="120"/>
        <w:rPr>
          <w:ins w:id="47" w:author="Unknown Author" w:date="2022-11-23T13:03:52Z"/>
        </w:rPr>
      </w:pPr>
      <w:ins w:id="46" w:author="Unknown Author" w:date="2022-11-23T13:03:52Z">
        <w:bookmarkStart w:id="46" w:name="__RefHeading___Toc719_1710397322"/>
        <w:bookmarkEnd w:id="46"/>
        <w:r>
          <w:rPr/>
          <w:tab/>
          <w:tab/>
          <w:t>Dashboard Analitica</w:t>
        </w:r>
      </w:ins>
    </w:p>
    <w:p>
      <w:pPr>
        <w:pStyle w:val="Heading2"/>
        <w:numPr>
          <w:ilvl w:val="1"/>
          <w:numId w:val="2"/>
        </w:numPr>
        <w:spacing w:before="200" w:after="120"/>
        <w:rPr>
          <w:ins w:id="50" w:author="Unknown Author" w:date="2022-11-23T13:03:52Z"/>
        </w:rPr>
      </w:pPr>
      <w:ins w:id="48" w:author="Unknown Author" w:date="2022-11-23T13:03:52Z">
        <w:bookmarkStart w:id="47" w:name="__RefHeading___Toc721_1710397322"/>
        <w:bookmarkEnd w:id="47"/>
        <w:r>
          <w:rPr/>
          <w:tab/>
          <w:tab/>
          <w:t>Insights Derivanti Dall</w:t>
        </w:r>
      </w:ins>
      <w:ins w:id="49" w:author="Unknown Author" w:date="2022-11-23T13:03:52Z">
        <w:r>
          <w:rPr>
            <w:rFonts w:eastAsia="Noto Sans CJK SC" w:cs="Lohit Devanagari"/>
            <w:b/>
            <w:bCs/>
            <w:color w:val="auto"/>
            <w:kern w:val="0"/>
            <w:sz w:val="28"/>
            <w:szCs w:val="32"/>
            <w:lang w:val="it-IT" w:eastAsia="en-US" w:bidi="ar-SA"/>
          </w:rPr>
          <w:t>’ Analisi Dati</w:t>
        </w:r>
      </w:ins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numPr>
          <w:ilvl w:val="1"/>
          <w:numId w:val="2"/>
        </w:numPr>
        <w:rPr>
          <w:del w:id="51" w:author="Unknown Author" w:date="2022-11-23T13:10:52Z"/>
        </w:rPr>
      </w:pPr>
      <w:bookmarkStart w:id="48" w:name="__RefHeading___Toc961_1609035006"/>
      <w:bookmarkEnd w:id="48"/>
      <w:r>
        <w:rPr/>
        <w:tab/>
        <w:t xml:space="preserve">Conclusioni </w:t>
      </w:r>
      <w:r>
        <w:br w:type="page"/>
      </w:r>
    </w:p>
    <w:p>
      <w:pPr>
        <w:pStyle w:val="Heading1"/>
        <w:numPr>
          <w:ilvl w:val="0"/>
          <w:numId w:val="0"/>
        </w:numPr>
        <w:ind w:left="0" w:hanging="0"/>
        <w:rPr>
          <w:ins w:id="52" w:author="Unknown Author" w:date="2022-11-23T17:40:04Z"/>
        </w:rPr>
      </w:pPr>
      <w:bookmarkStart w:id="49" w:name="__RefHeading___Toc963_1609035006"/>
      <w:bookmarkEnd w:id="49"/>
      <w:r>
        <w:rPr/>
        <w:t>Bibliografia</w:t>
      </w:r>
      <w:r>
        <w:br w:type="page"/>
      </w:r>
    </w:p>
    <w:p>
      <w:pPr>
        <w:pStyle w:val="Heading1"/>
        <w:rPr>
          <w:ins w:id="54" w:author="Unknown Author" w:date="2022-11-23T17:40:04Z"/>
        </w:rPr>
      </w:pPr>
      <w:ins w:id="53" w:author="Unknown Author" w:date="2022-11-23T17:40:04Z">
        <w:bookmarkStart w:id="50" w:name="__RefHeading___Toc755_2703219746"/>
        <w:bookmarkEnd w:id="50"/>
        <w:r>
          <w:rPr/>
          <w:t>Appendice: Controllo Versione – GIT</w:t>
        </w:r>
      </w:ins>
    </w:p>
    <w:p>
      <w:pPr>
        <w:pStyle w:val="Normal"/>
        <w:rPr>
          <w:ins w:id="56" w:author="Unknown Author" w:date="2022-11-23T17:40:04Z"/>
        </w:rPr>
      </w:pPr>
      <w:ins w:id="55" w:author="Unknown Author" w:date="2022-11-23T17:40:04Z">
        <w:r>
          <w:rPr/>
        </w:r>
      </w:ins>
    </w:p>
    <w:p>
      <w:pPr>
        <w:pStyle w:val="Heading2"/>
        <w:numPr>
          <w:ilvl w:val="1"/>
          <w:numId w:val="2"/>
        </w:numPr>
        <w:rPr>
          <w:ins w:id="58" w:author="Unknown Author" w:date="2022-11-23T17:40:04Z"/>
        </w:rPr>
      </w:pPr>
      <w:ins w:id="57" w:author="Unknown Author" w:date="2022-11-23T17:40:04Z">
        <w:bookmarkStart w:id="51" w:name="__RefHeading___Toc757_2703219746"/>
        <w:bookmarkEnd w:id="51"/>
        <w:r>
          <w:rPr/>
          <w:tab/>
          <w:t>Definizione</w:t>
        </w:r>
      </w:ins>
    </w:p>
    <w:p>
      <w:pPr>
        <w:pStyle w:val="Heading2"/>
        <w:numPr>
          <w:ilvl w:val="1"/>
          <w:numId w:val="2"/>
        </w:numPr>
        <w:spacing w:before="200" w:after="120"/>
        <w:rPr>
          <w:ins w:id="61" w:author="Unknown Author" w:date="2022-11-23T17:40:04Z"/>
        </w:rPr>
      </w:pPr>
      <w:ins w:id="59" w:author="Unknown Author" w:date="2022-11-23T17:40:04Z">
        <w:bookmarkStart w:id="52" w:name="__RefHeading___Toc759_2703219746"/>
        <w:bookmarkEnd w:id="52"/>
        <w:r>
          <w:rPr/>
          <w:tab/>
        </w:r>
      </w:ins>
      <w:ins w:id="60" w:author="Unknown Author" w:date="2022-11-23T17:40:04Z">
        <w:r>
          <w:rPr/>
          <w:t>Utilizzo</w:t>
        </w:r>
      </w:ins>
    </w:p>
    <w:p>
      <w:pPr>
        <w:pStyle w:val="Heading2"/>
        <w:numPr>
          <w:ilvl w:val="1"/>
          <w:numId w:val="2"/>
        </w:numPr>
        <w:rPr>
          <w:ins w:id="64" w:author="Unknown Author" w:date="2022-11-23T17:40:04Z"/>
        </w:rPr>
      </w:pPr>
      <w:ins w:id="62" w:author="Unknown Author" w:date="2022-11-23T17:40:04Z">
        <w:bookmarkStart w:id="53" w:name="__RefHeading___Toc761_2703219746"/>
        <w:bookmarkEnd w:id="53"/>
        <w:r>
          <w:rPr/>
          <w:tab/>
        </w:r>
      </w:ins>
      <w:ins w:id="63" w:author="Unknown Author" w:date="2022-11-23T17:40:04Z">
        <w:r>
          <w:rPr/>
          <w:t>GIT</w:t>
        </w:r>
      </w:ins>
    </w:p>
    <w:p>
      <w:pPr>
        <w:pStyle w:val="Heading2"/>
        <w:numPr>
          <w:ilvl w:val="1"/>
          <w:numId w:val="2"/>
        </w:numPr>
        <w:rPr>
          <w:ins w:id="67" w:author="Unknown Author" w:date="2022-11-23T17:40:04Z"/>
        </w:rPr>
      </w:pPr>
      <w:ins w:id="65" w:author="Unknown Author" w:date="2022-11-23T17:40:04Z">
        <w:bookmarkStart w:id="54" w:name="__RefHeading___Toc763_2703219746"/>
        <w:bookmarkEnd w:id="54"/>
        <w:r>
          <w:rPr/>
          <w:tab/>
        </w:r>
      </w:ins>
      <w:ins w:id="66" w:author="Unknown Author" w:date="2022-11-23T17:40:04Z">
        <w:r>
          <w:rPr/>
          <w:t>GitHub</w:t>
        </w:r>
      </w:ins>
    </w:p>
    <w:p>
      <w:pPr>
        <w:pStyle w:val="Normal"/>
        <w:rPr>
          <w:ins w:id="69" w:author="Unknown Author" w:date="2022-11-23T17:40:04Z"/>
        </w:rPr>
      </w:pPr>
      <w:ins w:id="68" w:author="Unknown Author" w:date="2022-11-23T17:40:04Z">
        <w:r>
          <w:rPr/>
        </w:r>
      </w:ins>
    </w:p>
    <w:p>
      <w:pPr>
        <w:pStyle w:val="Normal"/>
        <w:rPr/>
      </w:pPr>
      <w:ins w:id="70" w:author="Unknown Author" w:date="2022-11-23T17:40:04Z">
        <w:r>
          <w:rPr>
            <w:rFonts w:eastAsia="Calibri" w:cs="" w:cstheme="minorBidi" w:eastAsiaTheme="minorHAnsi"/>
            <w:color w:val="auto"/>
            <w:kern w:val="0"/>
            <w:sz w:val="22"/>
            <w:szCs w:val="22"/>
            <w:lang w:val="it-IT" w:eastAsia="en-US" w:bidi="ar-SA"/>
          </w:rPr>
          <w:t>L</w:t>
        </w:r>
      </w:ins>
      <w:ins w:id="71" w:author="Unknown Author" w:date="2022-11-23T17:40:04Z">
        <w:r>
          <w:rPr/>
          <w:t>ink repository GitHub</w:t>
        </w:r>
      </w:ins>
    </w:p>
    <w:p>
      <w:pPr>
        <w:pStyle w:val="Normal"/>
        <w:tabs>
          <w:tab w:val="clear" w:pos="708"/>
          <w:tab w:val="center" w:pos="4819" w:leader="none"/>
          <w:tab w:val="left" w:pos="8250" w:leader="none"/>
        </w:tabs>
        <w:spacing w:lineRule="auto" w:line="36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</w:r>
    </w:p>
    <w:p>
      <w:pPr>
        <w:pStyle w:val="Normal"/>
        <w:tabs>
          <w:tab w:val="clear" w:pos="708"/>
          <w:tab w:val="center" w:pos="4819" w:leader="none"/>
          <w:tab w:val="left" w:pos="8250" w:leader="none"/>
        </w:tabs>
        <w:spacing w:lineRule="auto" w:line="360"/>
        <w:jc w:val="both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tabs>
          <w:tab w:val="clear" w:pos="708"/>
          <w:tab w:val="center" w:pos="4819" w:leader="none"/>
          <w:tab w:val="left" w:pos="8250" w:leader="none"/>
        </w:tabs>
        <w:spacing w:lineRule="auto" w:line="360" w:before="0" w:after="200"/>
        <w:jc w:val="both"/>
        <w:rPr>
          <w:rFonts w:cs="Times New Roman"/>
        </w:rPr>
      </w:pPr>
      <w:r>
        <w:rPr/>
      </w:r>
    </w:p>
    <w:sectPr>
      <w:type w:val="nextPage"/>
      <w:pgSz w:w="11906" w:h="16838"/>
      <w:pgMar w:left="1411" w:right="1411" w:gutter="0" w:header="0" w:top="1417" w:footer="0" w:bottom="1411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Times New Roman">
    <w:charset w:val="01"/>
    <w:family w:val="swiss"/>
    <w:pitch w:val="variable"/>
  </w:font>
  <w:font w:name="Cambria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trackRevisions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it-IT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it-IT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it-IT" w:eastAsia="en-US" w:bidi="ar-SA"/>
    </w:rPr>
  </w:style>
  <w:style w:type="paragraph" w:styleId="Heading1">
    <w:name w:val="Heading 1"/>
    <w:basedOn w:val="Normal"/>
    <w:next w:val="Normal"/>
    <w:link w:val="Titolo1Carattere"/>
    <w:uiPriority w:val="9"/>
    <w:qFormat/>
    <w:rsid w:val="00721bc1"/>
    <w:pPr>
      <w:keepNext w:val="true"/>
      <w:keepLines/>
      <w:spacing w:before="480" w:after="0"/>
      <w:outlineLvl w:val="0"/>
    </w:pPr>
    <w:rPr>
      <w:rFonts w:ascii="Times New Roman" w:hAnsi="Times New Roman" w:eastAsia="" w:cs="" w:cstheme="majorBidi" w:eastAsiaTheme="majorEastAsia"/>
      <w:b/>
      <w:bCs/>
      <w:color w:val="000000" w:themeShade="bf"/>
      <w:sz w:val="32"/>
      <w:szCs w:val="28"/>
    </w:rPr>
  </w:style>
  <w:style w:type="paragraph" w:styleId="Heading2">
    <w:name w:val="Heading 2"/>
    <w:basedOn w:val="Heading"/>
    <w:next w:val="TextBody"/>
    <w:qFormat/>
    <w:pPr>
      <w:numPr>
        <w:ilvl w:val="1"/>
        <w:numId w:val="2"/>
      </w:numPr>
      <w:spacing w:before="200" w:after="120"/>
      <w:outlineLvl w:val="1"/>
    </w:pPr>
    <w:rPr>
      <w:rFonts w:ascii="Times New Roman" w:hAnsi="Times New Roman"/>
      <w:b/>
      <w:bCs/>
      <w:sz w:val="28"/>
      <w:szCs w:val="32"/>
    </w:rPr>
  </w:style>
  <w:style w:type="paragraph" w:styleId="Heading3">
    <w:name w:val="Heading 3"/>
    <w:basedOn w:val="Heading"/>
    <w:next w:val="TextBody"/>
    <w:qFormat/>
    <w:pPr>
      <w:numPr>
        <w:ilvl w:val="2"/>
        <w:numId w:val="2"/>
      </w:numPr>
      <w:spacing w:before="140" w:after="120"/>
      <w:outlineLvl w:val="2"/>
    </w:pPr>
    <w:rPr>
      <w:rFonts w:ascii="Times New Roman" w:hAnsi="Times New Roman"/>
      <w:b/>
      <w:bCs/>
      <w:sz w:val="24"/>
      <w:szCs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olo1Carattere" w:customStyle="1">
    <w:name w:val="Titolo 1 Carattere"/>
    <w:basedOn w:val="DefaultParagraphFont"/>
    <w:link w:val="Heading1"/>
    <w:uiPriority w:val="9"/>
    <w:qFormat/>
    <w:rsid w:val="00721bc1"/>
    <w:rPr>
      <w:rFonts w:ascii="Cambria" w:hAnsi="Cambria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CitazioneintensaCarattere" w:customStyle="1">
    <w:name w:val="Citazione intensa Carattere"/>
    <w:basedOn w:val="DefaultParagraphFont"/>
    <w:link w:val="IntenseQuote"/>
    <w:uiPriority w:val="30"/>
    <w:qFormat/>
    <w:rsid w:val="00721bc1"/>
    <w:rPr>
      <w:b/>
      <w:bCs/>
      <w:i/>
      <w:iCs/>
      <w:color w:val="4F81BD" w:themeColor="accent1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NumberingSymbols">
    <w:name w:val="Numbering Symbols"/>
    <w:qFormat/>
    <w:rPr/>
  </w:style>
  <w:style w:type="character" w:styleId="InternetLink">
    <w:name w:val="Hyperlink"/>
    <w:rPr>
      <w:color w:val="000080"/>
      <w:u w:val="single"/>
      <w:lang w:val="zxx" w:eastAsia="zxx" w:bidi="zxx"/>
    </w:rPr>
  </w:style>
  <w:style w:type="character" w:styleId="IndexLink">
    <w:name w:val="Index Link"/>
    <w:qFormat/>
    <w:rPr/>
  </w:style>
  <w:style w:type="character" w:styleId="LineNumbering">
    <w:name w:val="Line Number"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360" w:before="0" w:after="140"/>
      <w:ind w:left="850" w:right="850" w:hanging="0"/>
    </w:pPr>
    <w:rPr>
      <w:rFonts w:ascii="Times New Roman" w:hAnsi="Times New Roman"/>
      <w:sz w:val="24"/>
    </w:rPr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  <w:lang w:val="zxx" w:eastAsia="zxx" w:bidi="zxx"/>
    </w:rPr>
  </w:style>
  <w:style w:type="paragraph" w:styleId="IntenseQuote">
    <w:name w:val="Intense Quote"/>
    <w:basedOn w:val="Normal"/>
    <w:next w:val="Normal"/>
    <w:link w:val="CitazioneintensaCarattere"/>
    <w:uiPriority w:val="30"/>
    <w:qFormat/>
    <w:rsid w:val="00721bc1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>
      <w:rFonts w:ascii="Times New Roman" w:hAnsi="Times New Roman"/>
      <w:b/>
      <w:sz w:val="32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IndexHeading">
    <w:name w:val="Index Heading"/>
    <w:basedOn w:val="Heading"/>
    <w:pPr>
      <w:suppressLineNumbers/>
      <w:ind w:left="0" w:hanging="0"/>
    </w:pPr>
    <w:rPr>
      <w:b/>
      <w:bCs/>
      <w:sz w:val="32"/>
      <w:szCs w:val="32"/>
    </w:rPr>
  </w:style>
  <w:style w:type="paragraph" w:styleId="ContentsHeading">
    <w:name w:val="TOC Heading"/>
    <w:basedOn w:val="IndexHeading"/>
    <w:pPr>
      <w:suppressLineNumbers/>
      <w:ind w:left="0" w:hanging="0"/>
    </w:pPr>
    <w:rPr>
      <w:b/>
      <w:bCs/>
      <w:sz w:val="32"/>
      <w:szCs w:val="32"/>
    </w:rPr>
  </w:style>
  <w:style w:type="paragraph" w:styleId="Contents1">
    <w:name w:val="TOC 1"/>
    <w:basedOn w:val="Index"/>
    <w:pPr>
      <w:tabs>
        <w:tab w:val="clear" w:pos="708"/>
        <w:tab w:val="right" w:pos="9087" w:leader="dot"/>
      </w:tabs>
      <w:ind w:left="0" w:hanging="0"/>
    </w:pPr>
    <w:rPr>
      <w:rFonts w:ascii="Times New Roman" w:hAnsi="Times New Roman"/>
      <w:sz w:val="32"/>
    </w:rPr>
  </w:style>
  <w:style w:type="paragraph" w:styleId="Header">
    <w:name w:val="Header"/>
    <w:basedOn w:val="HeaderandFooter"/>
    <w:pPr>
      <w:suppressLineNumbers/>
      <w:tabs>
        <w:tab w:val="clear" w:pos="4819"/>
        <w:tab w:val="clear" w:pos="9638"/>
        <w:tab w:val="center" w:pos="4543" w:leader="none"/>
        <w:tab w:val="right" w:pos="9087" w:leader="none"/>
      </w:tabs>
    </w:pPr>
    <w:rPr/>
  </w:style>
  <w:style w:type="paragraph" w:styleId="Contents2">
    <w:name w:val="TOC 2"/>
    <w:basedOn w:val="Index"/>
    <w:pPr>
      <w:tabs>
        <w:tab w:val="clear" w:pos="708"/>
        <w:tab w:val="right" w:pos="8804" w:leader="dot"/>
      </w:tabs>
      <w:ind w:left="283" w:hanging="0"/>
    </w:pPr>
    <w:rPr>
      <w:rFonts w:ascii="Times New Roman" w:hAnsi="Times New Roman"/>
      <w:sz w:val="28"/>
    </w:rPr>
  </w:style>
  <w:style w:type="paragraph" w:styleId="Contents3">
    <w:name w:val="TOC 3"/>
    <w:basedOn w:val="Index"/>
    <w:pPr>
      <w:tabs>
        <w:tab w:val="clear" w:pos="708"/>
        <w:tab w:val="right" w:pos="8520" w:leader="dot"/>
      </w:tabs>
      <w:ind w:left="567" w:hanging="0"/>
    </w:pPr>
    <w:rPr>
      <w:rFonts w:ascii="Times New Roman" w:hAnsi="Times New Roman"/>
      <w:sz w:val="24"/>
    </w:rPr>
  </w:style>
  <w:style w:type="paragraph" w:styleId="Title">
    <w:name w:val="Title"/>
    <w:basedOn w:val="Heading"/>
    <w:next w:val="TextBody"/>
    <w:qFormat/>
    <w:pPr>
      <w:jc w:val="center"/>
    </w:pPr>
    <w:rPr>
      <w:b/>
      <w:bCs/>
      <w:sz w:val="56"/>
      <w:szCs w:val="56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lanorma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<Relationship Id="rId7" Type="http://schemas.openxmlformats.org/officeDocument/2006/relationships/customXml" Target="../customXml/item2.xml"/><Relationship Id="rId8" Type="http://schemas.openxmlformats.org/officeDocument/2006/relationships/customXml" Target="../customXml/item3.xml"/>
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item1.xml><?xml version="1.0" encoding="utf-8"?>
<p:properties xmlns:p="http://schemas.microsoft.com/office/2006/metadata/properties" xmlns:xsi="http://www.w3.org/2001/XMLSchema-instance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A557D14FD38D24DACFD8A78121CB1AB" ma:contentTypeVersion="1" ma:contentTypeDescription="Creare un nuovo documento." ma:contentTypeScope="" ma:versionID="9c6af6d1da8d611a8ed38738848f4f42">
  <xsd:schema xmlns:xsd="http://www.w3.org/2001/XMLSchema" xmlns:p="http://schemas.microsoft.com/office/2006/metadata/properties" xmlns:ns1="http://schemas.microsoft.com/sharepoint/v3" targetNamespace="http://schemas.microsoft.com/office/2006/metadata/properties" ma:root="true" ma:fieldsID="0a6cea70e426604920de547c2921366d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dms="http://schemas.microsoft.com/office/2006/documentManagement/types" targetNamespace="http://schemas.microsoft.com/sharepoint/v3" elementFormDefault="qualified">
    <xsd:import namespace="http://schemas.microsoft.com/office/2006/documentManagement/types"/>
    <xsd:element name="PublishingStartDate" ma:index="8" nillable="true" ma:displayName="Data inizio pianificazione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Data fine pianificazione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office/internal/2005/internalDocumentation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 ma:readOnly="true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lastPrinted" minOccurs="0" maxOccurs="1" type="xsd:dateTime"/>
        <xsd:element name="contentStatus" minOccurs="0" maxOccurs="1" type="xsd:string"/>
      </xsd:all>
    </xsd:complexType>
  </xsd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29414CF-EDE2-41C6-845B-787B60029AA0}">
  <ds:schemaRefs>
    <ds:schemaRef ds:uri="http://schemas.microsoft.com/office/2006/metadata/properties"/>
    <ds:schemaRef ds:uri="http://schemas.microsoft.com/sharepoint/v3"/>
  </ds:schemaRefs>
</ds:datastoreItem>
</file>

<file path=customXml/itemProps2.xml><?xml version="1.0" encoding="utf-8"?>
<ds:datastoreItem xmlns:ds="http://schemas.openxmlformats.org/officeDocument/2006/customXml" ds:itemID="{C7F69D65-E462-4A74-A1BA-55BAD1FA9EA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openxmlformats.org/package/2006/metadata/core-properties"/>
    <ds:schemaRef ds:uri="http://purl.org/dc/elements/1.1/"/>
    <ds:schemaRef ds:uri="http://purl.org/dc/terms/"/>
    <ds:schemaRef ds:uri="http://schemas.microsoft.com/office/internal/2005/internalDocumentation"/>
  </ds:schemaRefs>
</ds:datastoreItem>
</file>

<file path=customXml/itemProps3.xml><?xml version="1.0" encoding="utf-8"?>
<ds:datastoreItem xmlns:ds="http://schemas.openxmlformats.org/officeDocument/2006/customXml" ds:itemID="{929F312B-285E-48CF-A54E-4F674E5F7F0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1623</TotalTime>
  <Application>LibreOffice/7.4.2.3$Linux_X86_64 LibreOffice_project/40$Build-3</Application>
  <AppVersion>15.0000</AppVersion>
  <Pages>16</Pages>
  <Words>573</Words>
  <Characters>3413</Characters>
  <CharactersWithSpaces>4028</CharactersWithSpaces>
  <Paragraphs>133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2018-05-08T09:25:00Z</dcterms:created>
  <dc:creator>Chiara Napoleone</dc:creator>
  <dc:description/>
  <dc:language>en-US</dc:language>
  <cp:lastModifiedBy/>
  <cp:lastPrinted>2022-11-15T13:00:58Z</cp:lastPrinted>
  <dcterms:modified xsi:type="dcterms:W3CDTF">2022-11-23T17:44:41Z</dcterms:modified>
  <cp:revision>39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0x0101001A557D14FD38D24DACFD8A78121CB1AB</vt:lpwstr>
  </property>
</Properties>
</file>