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517A2" w:rsidP="21BAE9EC" w:rsidRDefault="3BB87AAE" w14:paraId="0A4918BE" w14:textId="04DB5A7B">
      <w:pPr>
        <w:pStyle w:val="paragraph"/>
        <w:spacing w:before="0" w:beforeAutospacing="off" w:after="0" w:afterAutospacing="off"/>
        <w:textAlignment w:val="baseline"/>
        <w:rPr>
          <w:rStyle w:val="normaltextrun"/>
          <w:rFonts w:ascii="Arial" w:hAnsi="Arial" w:eastAsia="ＭＳ ゴシック" w:cs="Arial" w:eastAsiaTheme="majorEastAsia"/>
          <w:b w:val="1"/>
          <w:bCs w:val="1"/>
          <w:color w:val="000000"/>
          <w:u w:val="single"/>
        </w:rPr>
      </w:pPr>
      <w:r w:rsidRPr="21BAE9EC" w:rsidR="428613CF">
        <w:rPr>
          <w:rStyle w:val="normaltextrun"/>
          <w:rFonts w:ascii="Arial" w:hAnsi="Arial" w:eastAsia="ＭＳ ゴシック" w:cs="Arial" w:eastAsiaTheme="majorEastAsia"/>
          <w:b w:val="1"/>
          <w:bCs w:val="1"/>
          <w:color w:val="000000" w:themeColor="text1" w:themeTint="FF" w:themeShade="FF"/>
          <w:u w:val="single"/>
        </w:rPr>
        <w:t>SCRIPT</w:t>
      </w:r>
      <w:r w:rsidRPr="21BAE9EC" w:rsidR="41F60225">
        <w:rPr>
          <w:rStyle w:val="normaltextrun"/>
          <w:rFonts w:ascii="Arial" w:hAnsi="Arial" w:eastAsia="ＭＳ ゴシック" w:cs="Arial" w:eastAsiaTheme="majorEastAsia"/>
          <w:b w:val="1"/>
          <w:bCs w:val="1"/>
          <w:color w:val="000000" w:themeColor="text1" w:themeTint="FF" w:themeShade="FF"/>
          <w:u w:val="single"/>
        </w:rPr>
        <w:t xml:space="preserve"> Social Impact</w:t>
      </w:r>
    </w:p>
    <w:p w:rsidR="00B517A2" w:rsidP="005C5E21" w:rsidRDefault="00B517A2" w14:paraId="2BB3D004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 w:eastAsiaTheme="majorEastAsia"/>
          <w:b/>
          <w:bCs/>
          <w:color w:val="000000"/>
          <w:u w:val="single"/>
        </w:rPr>
      </w:pPr>
    </w:p>
    <w:p w:rsidRPr="001901FA" w:rsidR="00B517A2" w:rsidP="421C03C8" w:rsidRDefault="3BB87AAE" w14:paraId="73DF4C81" w14:textId="0309A82F">
      <w:pPr>
        <w:pStyle w:val="paragraph"/>
        <w:numPr>
          <w:ilvl w:val="0"/>
          <w:numId w:val="4"/>
        </w:numPr>
        <w:spacing w:before="0" w:beforeAutospacing="off" w:after="0" w:afterAutospacing="off"/>
        <w:jc w:val="both"/>
        <w:textAlignment w:val="baseline"/>
        <w:rPr>
          <w:rFonts w:ascii="Calibri" w:hAnsi="Calibri" w:eastAsia="ＭＳ 明朝" w:cs="Arial" w:asciiTheme="minorAscii" w:hAnsiTheme="minorAscii" w:eastAsiaTheme="minorEastAsia" w:cstheme="minorBidi"/>
          <w:color w:val="001437"/>
          <w:sz w:val="22"/>
          <w:szCs w:val="22"/>
        </w:rPr>
      </w:pPr>
      <w:r w:rsidRPr="421C03C8" w:rsidR="428613CF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sz w:val="22"/>
          <w:szCs w:val="22"/>
        </w:rPr>
        <w:t>Social Impact</w:t>
      </w:r>
      <w:r w:rsidRPr="421C03C8" w:rsidR="428613CF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001437"/>
          <w:sz w:val="22"/>
          <w:szCs w:val="22"/>
        </w:rPr>
        <w:t xml:space="preserve">: la soluzione Cerved data </w:t>
      </w:r>
      <w:proofErr w:type="spellStart"/>
      <w:r w:rsidRPr="421C03C8" w:rsidR="428613CF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001437"/>
          <w:sz w:val="22"/>
          <w:szCs w:val="22"/>
        </w:rPr>
        <w:t>driven</w:t>
      </w:r>
      <w:proofErr w:type="spellEnd"/>
      <w:r w:rsidRPr="421C03C8" w:rsidR="428613CF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001437"/>
          <w:sz w:val="22"/>
          <w:szCs w:val="22"/>
        </w:rPr>
        <w:t xml:space="preserve"> che massimizza l’efficacia delle politiche sociali</w:t>
      </w:r>
      <w:r w:rsidRPr="421C03C8" w:rsidR="261128F9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001437"/>
          <w:sz w:val="22"/>
          <w:szCs w:val="22"/>
        </w:rPr>
        <w:t>.</w:t>
      </w:r>
      <w:r w:rsidRPr="421C03C8" w:rsidR="428613CF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001437"/>
          <w:sz w:val="22"/>
          <w:szCs w:val="22"/>
        </w:rPr>
        <w:t xml:space="preserve">  </w:t>
      </w:r>
      <w:r w:rsidRPr="421C03C8" w:rsidR="428613CF">
        <w:rPr>
          <w:rStyle w:val="eop"/>
          <w:rFonts w:ascii="Calibri" w:hAnsi="Calibri" w:cs="Arial" w:asciiTheme="minorAscii" w:hAnsiTheme="minorAscii" w:cstheme="minorBidi"/>
          <w:color w:val="001437"/>
          <w:sz w:val="22"/>
          <w:szCs w:val="22"/>
        </w:rPr>
        <w:t> </w:t>
      </w:r>
    </w:p>
    <w:p w:rsidRPr="001901FA" w:rsidR="00B517A2" w:rsidP="421C03C8" w:rsidRDefault="3BB87AAE" w14:paraId="5886F569" w14:textId="69D49483">
      <w:pPr>
        <w:pStyle w:val="paragraph"/>
        <w:spacing w:before="0" w:beforeAutospacing="off" w:after="0" w:afterAutospacing="off"/>
        <w:ind w:left="720"/>
        <w:jc w:val="both"/>
        <w:textAlignment w:val="baseline"/>
        <w:rPr>
          <w:rStyle w:val="eop"/>
          <w:rFonts w:ascii="Calibri" w:hAnsi="Calibri" w:cs="Arial" w:asciiTheme="minorAscii" w:hAnsiTheme="minorAscii" w:cstheme="minorBidi"/>
          <w:color w:val="7030A0"/>
          <w:sz w:val="22"/>
          <w:szCs w:val="22"/>
        </w:rPr>
      </w:pPr>
      <w:r w:rsidRPr="421C03C8" w:rsidR="3BB87AAE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7030A0"/>
          <w:sz w:val="22"/>
          <w:szCs w:val="22"/>
        </w:rPr>
        <w:t xml:space="preserve">Slide </w:t>
      </w:r>
      <w:r w:rsidRPr="421C03C8" w:rsidR="3BB87AAE">
        <w:rPr>
          <w:rStyle w:val="eop"/>
          <w:rFonts w:ascii="Calibri" w:hAnsi="Calibri" w:cs="Arial" w:asciiTheme="minorAscii" w:hAnsiTheme="minorAscii" w:cstheme="minorBidi"/>
          <w:color w:val="7030A0"/>
          <w:sz w:val="22"/>
          <w:szCs w:val="22"/>
        </w:rPr>
        <w:t>1</w:t>
      </w:r>
      <w:r w:rsidRPr="421C03C8" w:rsidR="52E6B7B3">
        <w:rPr>
          <w:rStyle w:val="eop"/>
          <w:rFonts w:ascii="Calibri" w:hAnsi="Calibri" w:cs="Arial" w:asciiTheme="minorAscii" w:hAnsiTheme="minorAscii" w:cstheme="minorBidi"/>
          <w:color w:val="7030A0"/>
          <w:sz w:val="22"/>
          <w:szCs w:val="22"/>
        </w:rPr>
        <w:t xml:space="preserve"> (cover)</w:t>
      </w:r>
    </w:p>
    <w:p w:rsidRPr="001901FA" w:rsidR="00B517A2" w:rsidP="421C03C8" w:rsidRDefault="00B517A2" w14:paraId="4C81A36C" w14:textId="77777777">
      <w:pPr>
        <w:pStyle w:val="paragraph"/>
        <w:spacing w:before="0" w:beforeAutospacing="off" w:after="0" w:afterAutospacing="off"/>
        <w:ind w:left="720"/>
        <w:jc w:val="both"/>
        <w:rPr>
          <w:rStyle w:val="eop"/>
          <w:rFonts w:ascii="Calibri" w:hAnsi="Calibri" w:cs="Arial" w:asciiTheme="minorAscii" w:hAnsiTheme="minorAscii" w:cstheme="minorBidi"/>
          <w:sz w:val="22"/>
          <w:szCs w:val="22"/>
        </w:rPr>
      </w:pPr>
    </w:p>
    <w:p w:rsidRPr="00B517A2" w:rsidR="00B517A2" w:rsidP="421C03C8" w:rsidRDefault="3BB87AAE" w14:paraId="79558CA7" w14:textId="4F38DD71">
      <w:pPr>
        <w:pStyle w:val="paragraph"/>
        <w:numPr>
          <w:ilvl w:val="0"/>
          <w:numId w:val="5"/>
        </w:numPr>
        <w:spacing w:before="0" w:beforeAutospacing="off" w:after="0" w:afterAutospacing="off"/>
        <w:jc w:val="both"/>
        <w:textAlignment w:val="baseline"/>
        <w:rPr>
          <w:rStyle w:val="normaltextrun"/>
          <w:rFonts w:ascii="Calibri" w:hAnsi="Calibri" w:cs="Arial" w:asciiTheme="minorAscii" w:hAnsiTheme="minorAscii" w:cstheme="minorBidi"/>
          <w:color w:val="BF8F00" w:themeColor="accent4" w:themeShade="BF"/>
          <w:sz w:val="22"/>
          <w:szCs w:val="22"/>
        </w:rPr>
      </w:pPr>
      <w:r w:rsidRPr="421C03C8" w:rsidR="428613CF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 xml:space="preserve">Governo e imprese devono ridurre l’impatto di shock </w:t>
      </w:r>
      <w:r w:rsidRPr="421C03C8" w:rsidR="5A8DDA1B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>esterni</w:t>
      </w:r>
      <w:r w:rsidRPr="421C03C8" w:rsidR="428613CF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 xml:space="preserve"> </w:t>
      </w:r>
      <w:r w:rsidRPr="421C03C8" w:rsidR="428613CF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 xml:space="preserve">che colpiscono in modo asimmetrico </w:t>
      </w:r>
      <w:r w:rsidRPr="421C03C8" w:rsidR="5F66D9E9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>le famiglie, minacciando le fasce più vulnerabili.</w:t>
      </w:r>
      <w:r w:rsidRPr="421C03C8" w:rsidR="4FBF1423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 xml:space="preserve"> </w:t>
      </w:r>
    </w:p>
    <w:p w:rsidRPr="00B517A2" w:rsidR="00B517A2" w:rsidP="421C03C8" w:rsidRDefault="3BB87AAE" w14:paraId="3B12BB9F" w14:textId="23B69DDA">
      <w:pPr>
        <w:pStyle w:val="paragraph"/>
        <w:spacing w:before="0" w:beforeAutospacing="off" w:after="0" w:afterAutospacing="off"/>
        <w:ind w:left="0" w:firstLine="720"/>
        <w:jc w:val="both"/>
        <w:textAlignment w:val="baseline"/>
        <w:rPr>
          <w:rStyle w:val="normaltextrun"/>
          <w:rFonts w:ascii="Calibri" w:hAnsi="Calibri" w:cs="Arial" w:asciiTheme="minorAscii" w:hAnsiTheme="minorAscii" w:cstheme="minorBidi"/>
          <w:color w:val="BF8F00" w:themeColor="accent4" w:themeShade="BF"/>
          <w:sz w:val="22"/>
          <w:szCs w:val="22"/>
        </w:rPr>
      </w:pPr>
      <w:r w:rsidRPr="421C03C8" w:rsidR="6796F22D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>[</w:t>
      </w:r>
      <w:r w:rsidRPr="421C03C8" w:rsidR="39F458DB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>Animazione 1</w:t>
      </w:r>
      <w:r w:rsidRPr="421C03C8" w:rsidR="301BE58C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>]</w:t>
      </w:r>
      <w:r w:rsidRPr="421C03C8" w:rsidR="0DA2D684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 xml:space="preserve"> </w:t>
      </w:r>
      <w:r w:rsidRPr="421C03C8" w:rsidR="4FBF1423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>È fondamentale</w:t>
      </w:r>
      <w:r w:rsidRPr="421C03C8" w:rsidR="4FBF1423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 xml:space="preserve"> </w:t>
      </w:r>
      <w:r w:rsidRPr="421C03C8" w:rsidR="428613CF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>alloca</w:t>
      </w:r>
      <w:r w:rsidRPr="421C03C8" w:rsidR="625C1EAC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>re in modo</w:t>
      </w:r>
      <w:r w:rsidRPr="421C03C8" w:rsidR="428613CF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 xml:space="preserve"> efficiente risorse limitate</w:t>
      </w:r>
      <w:r w:rsidRPr="421C03C8" w:rsidR="7442D322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>,</w:t>
      </w:r>
      <w:r w:rsidRPr="421C03C8" w:rsidR="2A65B324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 xml:space="preserve"> </w:t>
      </w:r>
    </w:p>
    <w:p w:rsidRPr="00B517A2" w:rsidR="00B517A2" w:rsidP="421C03C8" w:rsidRDefault="3BB87AAE" w14:paraId="76723F9E" w14:textId="7E0B05E5">
      <w:pPr>
        <w:pStyle w:val="paragraph"/>
        <w:spacing w:before="0" w:beforeAutospacing="off" w:after="0" w:afterAutospacing="off"/>
        <w:ind w:left="0" w:firstLine="720"/>
        <w:jc w:val="both"/>
        <w:textAlignment w:val="baseline"/>
        <w:rPr>
          <w:rStyle w:val="normaltextrun"/>
          <w:rFonts w:ascii="Calibri" w:hAnsi="Calibri" w:cs="Arial" w:asciiTheme="minorAscii" w:hAnsiTheme="minorAscii" w:cstheme="minorBidi"/>
          <w:color w:val="BF8F00" w:themeColor="accent4" w:themeShade="BF"/>
          <w:sz w:val="22"/>
          <w:szCs w:val="22"/>
        </w:rPr>
      </w:pPr>
      <w:r w:rsidRPr="421C03C8" w:rsidR="2A65B324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>[</w:t>
      </w:r>
      <w:r w:rsidRPr="421C03C8" w:rsidR="0F67E156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>Animazione</w:t>
      </w:r>
      <w:r w:rsidRPr="421C03C8" w:rsidR="0F67E156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 xml:space="preserve"> </w:t>
      </w:r>
      <w:r w:rsidRPr="421C03C8" w:rsidR="13FE0ADE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>2</w:t>
      </w:r>
      <w:r w:rsidRPr="421C03C8" w:rsidR="3B8FDE26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>]</w:t>
      </w:r>
      <w:r w:rsidRPr="421C03C8" w:rsidR="0F67E156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 xml:space="preserve"> </w:t>
      </w:r>
      <w:r w:rsidRPr="421C03C8" w:rsidR="428613CF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>ridu</w:t>
      </w:r>
      <w:r w:rsidRPr="421C03C8" w:rsidR="625C1EAC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>rre</w:t>
      </w:r>
      <w:r w:rsidRPr="421C03C8" w:rsidR="428613CF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 xml:space="preserve"> gli sprechi</w:t>
      </w:r>
      <w:r w:rsidRPr="421C03C8" w:rsidR="428613CF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>,</w:t>
      </w:r>
      <w:r w:rsidRPr="421C03C8" w:rsidR="625C1EAC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 xml:space="preserve"> </w:t>
      </w:r>
    </w:p>
    <w:p w:rsidRPr="00B517A2" w:rsidR="00B517A2" w:rsidP="421C03C8" w:rsidRDefault="3BB87AAE" w14:paraId="27B8CE96" w14:textId="092EBA00">
      <w:pPr>
        <w:pStyle w:val="paragraph"/>
        <w:spacing w:before="0" w:beforeAutospacing="off" w:after="0" w:afterAutospacing="off"/>
        <w:ind w:left="0" w:firstLine="720"/>
        <w:jc w:val="both"/>
        <w:textAlignment w:val="baseline"/>
        <w:rPr>
          <w:rStyle w:val="normaltextrun"/>
          <w:rFonts w:ascii="Calibri" w:hAnsi="Calibri" w:cs="Arial" w:asciiTheme="minorAscii" w:hAnsiTheme="minorAscii" w:cstheme="minorBidi"/>
          <w:color w:val="BF8F00" w:themeColor="accent4" w:themeShade="BF"/>
          <w:sz w:val="22"/>
          <w:szCs w:val="22"/>
        </w:rPr>
      </w:pPr>
      <w:r w:rsidRPr="421C03C8" w:rsidR="69502829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>[Animazione</w:t>
      </w:r>
      <w:r w:rsidRPr="421C03C8" w:rsidR="69502829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 xml:space="preserve"> 3]</w:t>
      </w:r>
      <w:r w:rsidRPr="421C03C8" w:rsidR="034D0B16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 xml:space="preserve"> </w:t>
      </w:r>
      <w:r w:rsidRPr="421C03C8" w:rsidR="3CBD69C3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>garantire</w:t>
      </w:r>
      <w:r w:rsidRPr="421C03C8" w:rsidR="01928BE7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 xml:space="preserve"> in questo modo</w:t>
      </w:r>
      <w:r w:rsidRPr="421C03C8" w:rsidR="428613CF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 xml:space="preserve"> </w:t>
      </w:r>
      <w:r w:rsidRPr="421C03C8" w:rsidR="428613CF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>la tenuta sociale</w:t>
      </w:r>
      <w:r w:rsidRPr="421C03C8" w:rsidR="1FFA81D8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>.</w:t>
      </w:r>
      <w:r w:rsidRPr="421C03C8" w:rsidR="5627C9E2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 xml:space="preserve"> </w:t>
      </w:r>
    </w:p>
    <w:p w:rsidRPr="00B517A2" w:rsidR="00B517A2" w:rsidP="421C03C8" w:rsidRDefault="3BB87AAE" w14:paraId="2A393A8E" w14:textId="04D4E3E4">
      <w:pPr>
        <w:pStyle w:val="paragraph"/>
        <w:spacing w:before="0" w:beforeAutospacing="off" w:after="0" w:afterAutospacing="off"/>
        <w:ind w:left="720"/>
        <w:jc w:val="both"/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7030A0"/>
          <w:sz w:val="22"/>
          <w:szCs w:val="22"/>
        </w:rPr>
      </w:pPr>
      <w:r w:rsidRPr="421C03C8" w:rsidR="3BB87AAE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7030A0"/>
          <w:sz w:val="22"/>
          <w:szCs w:val="22"/>
        </w:rPr>
        <w:t>Slide 2</w:t>
      </w:r>
    </w:p>
    <w:p w:rsidRPr="00B517A2" w:rsidR="00B517A2" w:rsidP="421C03C8" w:rsidRDefault="00B517A2" w14:paraId="763753E1" w14:textId="77777777">
      <w:pPr>
        <w:pStyle w:val="paragraph"/>
        <w:spacing w:before="0" w:beforeAutospacing="off" w:after="0" w:afterAutospacing="off"/>
        <w:ind w:left="720"/>
        <w:jc w:val="both"/>
        <w:textAlignment w:val="baseline"/>
        <w:rPr>
          <w:rFonts w:ascii="Calibri" w:hAnsi="Calibri" w:cs="Arial" w:asciiTheme="minorAscii" w:hAnsiTheme="minorAscii" w:cstheme="minorBidi"/>
          <w:sz w:val="22"/>
          <w:szCs w:val="22"/>
        </w:rPr>
      </w:pPr>
    </w:p>
    <w:p w:rsidRPr="00B517A2" w:rsidR="00DB77E1" w:rsidP="421C03C8" w:rsidRDefault="34599FE3" w14:paraId="09DA21D6" w14:textId="49FDC3B4">
      <w:pPr>
        <w:pStyle w:val="paragraph"/>
        <w:numPr>
          <w:ilvl w:val="0"/>
          <w:numId w:val="6"/>
        </w:numPr>
        <w:spacing w:before="0" w:beforeAutospacing="off" w:after="0" w:afterAutospacing="off"/>
        <w:ind/>
        <w:jc w:val="both"/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7030A0"/>
          <w:sz w:val="22"/>
          <w:szCs w:val="22"/>
        </w:rPr>
      </w:pPr>
      <w:r w:rsidRPr="421C03C8" w:rsidR="428613CF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 xml:space="preserve">Social Impact è </w:t>
      </w:r>
      <w:r w:rsidRPr="421C03C8" w:rsidR="245077C4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>lo</w:t>
      </w:r>
      <w:r w:rsidRPr="421C03C8" w:rsidR="428613CF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 xml:space="preserve"> strumento p</w:t>
      </w:r>
      <w:r w:rsidRPr="421C03C8" w:rsidR="6D0D379E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>er una nuova generazione di politiche sociali</w:t>
      </w:r>
      <w:r w:rsidRPr="421C03C8" w:rsidR="1E0EDE2E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 xml:space="preserve">. </w:t>
      </w:r>
    </w:p>
    <w:p w:rsidRPr="00B517A2" w:rsidR="00DB77E1" w:rsidP="421C03C8" w:rsidRDefault="34599FE3" w14:paraId="4BA187B2" w14:textId="362C4862">
      <w:pPr>
        <w:pStyle w:val="paragraph"/>
        <w:spacing w:before="0" w:beforeAutospacing="off" w:after="0" w:afterAutospacing="off"/>
        <w:ind w:left="0" w:firstLine="720"/>
        <w:jc w:val="left"/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</w:pPr>
      <w:r w:rsidRPr="421C03C8" w:rsidR="4B13408B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>[Animazione 1]</w:t>
      </w:r>
      <w:r w:rsidRPr="421C03C8" w:rsidR="4B13408B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 xml:space="preserve"> </w:t>
      </w:r>
      <w:r w:rsidRPr="421C03C8" w:rsidR="1E0EDE2E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>U</w:t>
      </w:r>
      <w:r w:rsidRPr="421C03C8" w:rsidR="7A8B3F27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>s</w:t>
      </w:r>
      <w:r w:rsidRPr="421C03C8" w:rsidR="428613CF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 xml:space="preserve">a dati, tecnologie e modelli </w:t>
      </w:r>
      <w:r w:rsidRPr="421C03C8" w:rsidR="2150D6EC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 xml:space="preserve">econometrici </w:t>
      </w:r>
      <w:r w:rsidRPr="421C03C8" w:rsidR="4FB213EC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>predittiv</w:t>
      </w:r>
      <w:r w:rsidRPr="421C03C8" w:rsidR="428613CF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>i</w:t>
      </w:r>
      <w:r w:rsidRPr="421C03C8" w:rsidR="309FAF52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 xml:space="preserve"> pe</w:t>
      </w:r>
      <w:r w:rsidRPr="421C03C8" w:rsidR="309FAF52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>r</w:t>
      </w:r>
      <w:r w:rsidRPr="421C03C8" w:rsidR="30CE95EF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 xml:space="preserve"> rispondere </w:t>
      </w:r>
      <w:r>
        <w:tab/>
      </w:r>
      <w:r>
        <w:tab/>
      </w:r>
      <w:r w:rsidRPr="421C03C8" w:rsidR="30CE95EF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>velocemente a differenti bisogni.</w:t>
      </w:r>
      <w:r>
        <w:tab/>
      </w:r>
    </w:p>
    <w:p w:rsidRPr="00B517A2" w:rsidR="00DB77E1" w:rsidP="421C03C8" w:rsidRDefault="34599FE3" w14:paraId="3007F4B5" w14:textId="767CD729">
      <w:pPr>
        <w:pStyle w:val="paragraph"/>
        <w:spacing w:before="0" w:beforeAutospacing="off" w:after="0" w:afterAutospacing="off"/>
        <w:ind w:left="0" w:firstLine="720"/>
        <w:jc w:val="left"/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7030A0"/>
          <w:sz w:val="22"/>
          <w:szCs w:val="22"/>
        </w:rPr>
      </w:pPr>
      <w:r w:rsidRPr="421C03C8" w:rsidR="353C5E44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>[Animazione 2]</w:t>
      </w:r>
      <w:r w:rsidRPr="421C03C8" w:rsidR="353C5E44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 xml:space="preserve"> </w:t>
      </w:r>
      <w:r w:rsidRPr="421C03C8" w:rsidR="7EA0EEB0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>L</w:t>
      </w:r>
      <w:r w:rsidRPr="421C03C8" w:rsidR="727069B5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 xml:space="preserve">’azienda diventa partner attuativo </w:t>
      </w:r>
      <w:r w:rsidRPr="421C03C8" w:rsidR="3D2A5A4F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 xml:space="preserve">delle istituzioni </w:t>
      </w:r>
      <w:r w:rsidRPr="421C03C8" w:rsidR="727069B5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>per la messa a terra delle</w:t>
      </w:r>
      <w:r w:rsidRPr="421C03C8" w:rsidR="2D71B748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 xml:space="preserve"> </w:t>
      </w:r>
      <w:r>
        <w:tab/>
      </w:r>
      <w:r w:rsidRPr="421C03C8" w:rsidR="727069B5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>politiche</w:t>
      </w:r>
      <w:r w:rsidRPr="421C03C8" w:rsidR="606F03E8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 xml:space="preserve">. </w:t>
      </w:r>
    </w:p>
    <w:p w:rsidRPr="00B517A2" w:rsidR="00DB77E1" w:rsidP="421C03C8" w:rsidRDefault="34599FE3" w14:paraId="42C74445" w14:textId="7B656B08">
      <w:pPr>
        <w:pStyle w:val="paragraph"/>
        <w:spacing w:before="0" w:beforeAutospacing="off" w:after="0" w:afterAutospacing="off"/>
        <w:ind w:left="0" w:firstLine="720"/>
        <w:jc w:val="both"/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7030A0"/>
          <w:sz w:val="22"/>
          <w:szCs w:val="22"/>
        </w:rPr>
      </w:pPr>
      <w:r w:rsidRPr="421C03C8" w:rsidR="77BF3F3B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>[Animazione 3]</w:t>
      </w:r>
      <w:r w:rsidRPr="421C03C8" w:rsidR="77BF3F3B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 xml:space="preserve"> </w:t>
      </w:r>
      <w:r w:rsidRPr="421C03C8" w:rsidR="606F03E8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 xml:space="preserve">Ha </w:t>
      </w:r>
      <w:r w:rsidRPr="421C03C8" w:rsidR="727069B5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>una funzione di normalizzazione</w:t>
      </w:r>
      <w:r w:rsidRPr="421C03C8" w:rsidR="4DC97628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>, valorizzando la conoscenza e il rapporto</w:t>
      </w:r>
      <w:r w:rsidRPr="421C03C8" w:rsidR="69712C82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 xml:space="preserve"> </w:t>
      </w:r>
      <w:r>
        <w:tab/>
      </w:r>
      <w:r w:rsidRPr="421C03C8" w:rsidR="4DC97628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>diretto</w:t>
      </w:r>
      <w:r w:rsidRPr="421C03C8" w:rsidR="6B3C9BD0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 xml:space="preserve"> che le imprese hanno con le famiglie dei lavoratori. </w:t>
      </w:r>
    </w:p>
    <w:p w:rsidRPr="00B517A2" w:rsidR="00DB77E1" w:rsidP="421C03C8" w:rsidRDefault="34599FE3" w14:paraId="7B37DDD6" w14:textId="1B25B5F3">
      <w:pPr>
        <w:pStyle w:val="paragraph"/>
        <w:spacing w:before="0" w:beforeAutospacing="off" w:after="0" w:afterAutospacing="off"/>
        <w:ind w:left="0" w:firstLine="720"/>
        <w:jc w:val="both"/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7030A0"/>
          <w:sz w:val="22"/>
          <w:szCs w:val="22"/>
        </w:rPr>
      </w:pPr>
      <w:r w:rsidRPr="421C03C8" w:rsidR="6B3C9BD0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7030A0"/>
          <w:sz w:val="22"/>
          <w:szCs w:val="22"/>
        </w:rPr>
        <w:t>S</w:t>
      </w:r>
      <w:r w:rsidRPr="421C03C8" w:rsidR="53C4BDFD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7030A0"/>
          <w:sz w:val="22"/>
          <w:szCs w:val="22"/>
        </w:rPr>
        <w:t>lide 3</w:t>
      </w:r>
    </w:p>
    <w:p w:rsidR="00DB77E1" w:rsidP="421C03C8" w:rsidRDefault="00DB77E1" w14:paraId="164F4C89" w14:textId="69398368">
      <w:pPr>
        <w:pStyle w:val="paragraph"/>
        <w:spacing w:before="0" w:beforeAutospacing="off" w:after="0" w:afterAutospacing="off"/>
        <w:ind w:left="720"/>
        <w:jc w:val="both"/>
        <w:textAlignment w:val="baseline"/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</w:pPr>
    </w:p>
    <w:p w:rsidRPr="004F1262" w:rsidR="00B67BE7" w:rsidP="421C03C8" w:rsidRDefault="4187868A" w14:paraId="4DCBEFD9" w14:textId="5FE41F98">
      <w:pPr>
        <w:pStyle w:val="paragraph"/>
        <w:numPr>
          <w:ilvl w:val="0"/>
          <w:numId w:val="8"/>
        </w:numPr>
        <w:bidi w:val="0"/>
        <w:spacing w:before="0" w:beforeAutospacing="off" w:after="0" w:afterAutospacing="off" w:line="240" w:lineRule="auto"/>
        <w:ind w:left="720" w:right="0" w:hanging="360"/>
        <w:jc w:val="both"/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</w:pPr>
      <w:r w:rsidRPr="421C03C8" w:rsidR="09B4F805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 xml:space="preserve">Social Impact aiuta </w:t>
      </w:r>
      <w:r w:rsidRPr="421C03C8" w:rsidR="11D375E5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 xml:space="preserve">le istituzioni </w:t>
      </w:r>
      <w:r w:rsidRPr="421C03C8" w:rsidR="21BB2685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>a</w:t>
      </w:r>
      <w:r w:rsidRPr="421C03C8" w:rsidR="09B4F805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 xml:space="preserve"> </w:t>
      </w:r>
      <w:r w:rsidRPr="421C03C8" w:rsidR="09B4F805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 xml:space="preserve">rendere fruibili le </w:t>
      </w:r>
      <w:r w:rsidRPr="421C03C8" w:rsidR="3B6E008B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>misure</w:t>
      </w:r>
      <w:r w:rsidRPr="421C03C8" w:rsidR="42ECE60E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 xml:space="preserve"> sociali</w:t>
      </w:r>
      <w:r w:rsidRPr="421C03C8" w:rsidR="21A67D36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>.</w:t>
      </w:r>
    </w:p>
    <w:p w:rsidRPr="004F1262" w:rsidR="00B67BE7" w:rsidP="421C03C8" w:rsidRDefault="4187868A" w14:paraId="16D29C10" w14:textId="1ABCC857">
      <w:pPr>
        <w:pStyle w:val="paragraph"/>
        <w:bidi w:val="0"/>
        <w:spacing w:before="0" w:beforeAutospacing="off" w:after="0" w:afterAutospacing="off" w:line="240" w:lineRule="auto"/>
        <w:ind w:left="0" w:right="0" w:firstLine="720"/>
        <w:jc w:val="both"/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</w:pPr>
      <w:r w:rsidRPr="421C03C8" w:rsidR="79154728">
        <w:rPr>
          <w:rStyle w:val="normaltextrun"/>
          <w:rFonts w:ascii="Calibri" w:hAnsi="Calibri" w:eastAsia="Times New Roman" w:cs="Arial" w:asciiTheme="minorAscii" w:hAnsiTheme="minorAscii" w:cstheme="minorBidi"/>
          <w:color w:val="538135" w:themeColor="accent6" w:themeTint="FF" w:themeShade="BF"/>
          <w:sz w:val="22"/>
          <w:szCs w:val="22"/>
          <w:lang w:eastAsia="it-IT"/>
        </w:rPr>
        <w:t>[</w:t>
      </w:r>
      <w:r w:rsidRPr="421C03C8" w:rsidR="79154728">
        <w:rPr>
          <w:rStyle w:val="normaltextrun"/>
          <w:rFonts w:ascii="Calibri" w:hAnsi="Calibri" w:eastAsia="Times New Roman" w:cs="Arial" w:asciiTheme="minorAscii" w:hAnsiTheme="minorAscii" w:cstheme="minorBidi"/>
          <w:color w:val="538135" w:themeColor="accent6" w:themeTint="FF" w:themeShade="BF"/>
          <w:sz w:val="22"/>
          <w:szCs w:val="22"/>
          <w:lang w:eastAsia="it-IT"/>
        </w:rPr>
        <w:t>Animazione</w:t>
      </w:r>
      <w:r w:rsidRPr="421C03C8" w:rsidR="79154728">
        <w:rPr>
          <w:rStyle w:val="normaltextrun"/>
          <w:rFonts w:ascii="Calibri" w:hAnsi="Calibri" w:eastAsia="Times New Roman" w:cs="Arial" w:asciiTheme="minorAscii" w:hAnsiTheme="minorAscii" w:cstheme="minorBidi"/>
          <w:color w:val="538135" w:themeColor="accent6" w:themeTint="FF" w:themeShade="BF"/>
          <w:sz w:val="22"/>
          <w:szCs w:val="22"/>
          <w:lang w:eastAsia="it-IT"/>
        </w:rPr>
        <w:t xml:space="preserve"> 1]</w:t>
      </w:r>
      <w:r w:rsidRPr="421C03C8" w:rsidR="228A8D61">
        <w:rPr>
          <w:rStyle w:val="normaltextrun"/>
          <w:rFonts w:ascii="Calibri" w:hAnsi="Calibri" w:cs="Arial" w:asciiTheme="minorAscii" w:hAnsiTheme="minorAscii" w:cstheme="minorBidi"/>
          <w:color w:val="000000" w:themeColor="text1" w:themeTint="FF" w:themeShade="FF"/>
          <w:sz w:val="22"/>
          <w:szCs w:val="22"/>
        </w:rPr>
        <w:t xml:space="preserve"> </w:t>
      </w:r>
      <w:r w:rsidRPr="421C03C8" w:rsidR="0967D353">
        <w:rPr>
          <w:rStyle w:val="normaltextrun"/>
          <w:rFonts w:ascii="Calibri" w:hAnsi="Calibri" w:eastAsia="Times New Roman" w:cs="Arial" w:asciiTheme="minorAscii" w:hAnsiTheme="minorAscii" w:cstheme="minorBidi"/>
          <w:noProof w:val="0"/>
          <w:sz w:val="22"/>
          <w:szCs w:val="22"/>
          <w:lang w:val="it-IT" w:eastAsia="it-IT"/>
        </w:rPr>
        <w:t xml:space="preserve">Le aziende </w:t>
      </w:r>
      <w:r w:rsidRPr="421C03C8" w:rsidR="0A371D69">
        <w:rPr>
          <w:rStyle w:val="normaltextrun"/>
          <w:rFonts w:ascii="Calibri" w:hAnsi="Calibri" w:eastAsia="Times New Roman" w:cs="Arial" w:asciiTheme="minorAscii" w:hAnsiTheme="minorAscii" w:cstheme="minorBidi"/>
          <w:noProof w:val="0"/>
          <w:sz w:val="22"/>
          <w:szCs w:val="22"/>
          <w:lang w:val="it-IT" w:eastAsia="it-IT"/>
        </w:rPr>
        <w:t>fanno matching con</w:t>
      </w:r>
      <w:r w:rsidRPr="421C03C8" w:rsidR="0967D353">
        <w:rPr>
          <w:rStyle w:val="normaltextrun"/>
          <w:rFonts w:ascii="Calibri" w:hAnsi="Calibri" w:eastAsia="Times New Roman" w:cs="Arial" w:asciiTheme="minorAscii" w:hAnsiTheme="minorAscii" w:cstheme="minorBidi"/>
          <w:noProof w:val="0"/>
          <w:sz w:val="22"/>
          <w:szCs w:val="22"/>
          <w:lang w:val="it-IT" w:eastAsia="it-IT"/>
        </w:rPr>
        <w:t xml:space="preserve"> </w:t>
      </w:r>
      <w:r w:rsidRPr="421C03C8" w:rsidR="275F2B1D">
        <w:rPr>
          <w:rStyle w:val="normaltextrun"/>
          <w:rFonts w:ascii="Calibri" w:hAnsi="Calibri" w:eastAsia="Times New Roman" w:cs="Arial" w:asciiTheme="minorAscii" w:hAnsiTheme="minorAscii" w:cstheme="minorBidi"/>
          <w:noProof w:val="0"/>
          <w:sz w:val="22"/>
          <w:szCs w:val="22"/>
          <w:lang w:val="it-IT" w:eastAsia="it-IT"/>
        </w:rPr>
        <w:t xml:space="preserve">le politiche </w:t>
      </w:r>
      <w:r w:rsidRPr="421C03C8" w:rsidR="5CE7444D">
        <w:rPr>
          <w:rStyle w:val="normaltextrun"/>
          <w:rFonts w:ascii="Calibri" w:hAnsi="Calibri" w:eastAsia="Times New Roman" w:cs="Arial" w:asciiTheme="minorAscii" w:hAnsiTheme="minorAscii" w:cstheme="minorBidi"/>
          <w:noProof w:val="0"/>
          <w:sz w:val="22"/>
          <w:szCs w:val="22"/>
          <w:lang w:val="it-IT" w:eastAsia="it-IT"/>
        </w:rPr>
        <w:t xml:space="preserve">pubbliche </w:t>
      </w:r>
      <w:r w:rsidRPr="421C03C8" w:rsidR="0967D353">
        <w:rPr>
          <w:rStyle w:val="normaltextrun"/>
          <w:rFonts w:ascii="Calibri" w:hAnsi="Calibri" w:eastAsia="Times New Roman" w:cs="Arial" w:asciiTheme="minorAscii" w:hAnsiTheme="minorAscii" w:cstheme="minorBidi"/>
          <w:noProof w:val="0"/>
          <w:sz w:val="22"/>
          <w:szCs w:val="22"/>
          <w:lang w:val="it-IT" w:eastAsia="it-IT"/>
        </w:rPr>
        <w:t xml:space="preserve">e </w:t>
      </w:r>
      <w:r w:rsidRPr="421C03C8" w:rsidR="6F12A335">
        <w:rPr>
          <w:rStyle w:val="normaltextrun"/>
          <w:rFonts w:ascii="Calibri" w:hAnsi="Calibri" w:eastAsia="Times New Roman" w:cs="Arial" w:asciiTheme="minorAscii" w:hAnsiTheme="minorAscii" w:cstheme="minorBidi"/>
          <w:noProof w:val="0"/>
          <w:sz w:val="22"/>
          <w:szCs w:val="22"/>
          <w:lang w:val="it-IT" w:eastAsia="it-IT"/>
        </w:rPr>
        <w:t xml:space="preserve">ne </w:t>
      </w:r>
      <w:r w:rsidRPr="421C03C8" w:rsidR="0967D353">
        <w:rPr>
          <w:rStyle w:val="normaltextrun"/>
          <w:rFonts w:ascii="Calibri" w:hAnsi="Calibri" w:eastAsia="Times New Roman" w:cs="Arial" w:asciiTheme="minorAscii" w:hAnsiTheme="minorAscii" w:cstheme="minorBidi"/>
          <w:noProof w:val="0"/>
          <w:sz w:val="22"/>
          <w:szCs w:val="22"/>
          <w:lang w:val="it-IT" w:eastAsia="it-IT"/>
        </w:rPr>
        <w:t>amplifica</w:t>
      </w:r>
      <w:r w:rsidRPr="421C03C8" w:rsidR="00467FB2">
        <w:rPr>
          <w:rStyle w:val="normaltextrun"/>
          <w:rFonts w:ascii="Calibri" w:hAnsi="Calibri" w:eastAsia="Times New Roman" w:cs="Arial" w:asciiTheme="minorAscii" w:hAnsiTheme="minorAscii" w:cstheme="minorBidi"/>
          <w:noProof w:val="0"/>
          <w:sz w:val="22"/>
          <w:szCs w:val="22"/>
          <w:lang w:val="it-IT" w:eastAsia="it-IT"/>
        </w:rPr>
        <w:t>no gli effetti</w:t>
      </w:r>
      <w:r w:rsidRPr="421C03C8" w:rsidR="5159AC6E">
        <w:rPr>
          <w:rStyle w:val="normaltextrun"/>
          <w:rFonts w:ascii="Calibri" w:hAnsi="Calibri" w:eastAsia="Times New Roman" w:cs="Arial" w:asciiTheme="minorAscii" w:hAnsiTheme="minorAscii" w:cstheme="minorBidi"/>
          <w:noProof w:val="0"/>
          <w:sz w:val="22"/>
          <w:szCs w:val="22"/>
          <w:lang w:val="it-IT" w:eastAsia="it-IT"/>
        </w:rPr>
        <w:t>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Pr="004F1262" w:rsidR="00B67BE7" w:rsidP="421C03C8" w:rsidRDefault="4187868A" w14:paraId="0BF5F555" w14:textId="091697D8">
      <w:pPr>
        <w:pStyle w:val="paragraph"/>
        <w:bidi w:val="0"/>
        <w:spacing w:before="0" w:beforeAutospacing="off" w:after="0" w:afterAutospacing="off" w:line="240" w:lineRule="auto"/>
        <w:ind w:left="0" w:right="0" w:firstLine="720"/>
        <w:jc w:val="both"/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</w:pPr>
      <w:r w:rsidRPr="421C03C8" w:rsidR="44D74664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>[</w:t>
      </w:r>
      <w:r w:rsidRPr="421C03C8" w:rsidR="44D74664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>Animazione</w:t>
      </w:r>
      <w:r w:rsidRPr="421C03C8" w:rsidR="44D74664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 xml:space="preserve"> 2]</w:t>
      </w:r>
      <w:r w:rsidRPr="421C03C8" w:rsidR="09B4F805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 xml:space="preserve"> </w:t>
      </w:r>
      <w:r w:rsidRPr="421C03C8" w:rsidR="7E7AA9A6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>Aiuta</w:t>
      </w:r>
      <w:r w:rsidRPr="421C03C8" w:rsidR="7E7AA9A6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 xml:space="preserve"> la </w:t>
      </w:r>
      <w:r w:rsidRPr="421C03C8" w:rsidR="7E7AA9A6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>gestione</w:t>
      </w:r>
      <w:r w:rsidRPr="421C03C8" w:rsidR="7E7AA9A6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 xml:space="preserve"> di </w:t>
      </w:r>
      <w:r w:rsidRPr="421C03C8" w:rsidR="7E7AA9A6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>scelte</w:t>
      </w:r>
      <w:r w:rsidRPr="421C03C8" w:rsidR="7E7AA9A6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 xml:space="preserve"> </w:t>
      </w:r>
      <w:r w:rsidRPr="421C03C8" w:rsidR="7E7AA9A6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>individuali</w:t>
      </w:r>
      <w:r w:rsidRPr="421C03C8" w:rsidR="7E7AA9A6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 xml:space="preserve"> </w:t>
      </w:r>
      <w:r w:rsidRPr="421C03C8" w:rsidR="7E7AA9A6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>dei</w:t>
      </w:r>
      <w:r w:rsidRPr="421C03C8" w:rsidR="7E7AA9A6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 xml:space="preserve"> </w:t>
      </w:r>
      <w:r w:rsidRPr="421C03C8" w:rsidR="7E7AA9A6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>beneficiari</w:t>
      </w:r>
      <w:r w:rsidRPr="421C03C8" w:rsidR="7E7AA9A6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 xml:space="preserve"> con </w:t>
      </w:r>
      <w:r w:rsidRPr="421C03C8" w:rsidR="21F2BFE3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>meccanismi</w:t>
      </w:r>
      <w:r w:rsidRPr="421C03C8" w:rsidR="7E7AA9A6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 xml:space="preserve"> </w:t>
      </w:r>
      <w:r w:rsidRPr="421C03C8" w:rsidR="4386253C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 xml:space="preserve">di </w:t>
      </w:r>
      <w:proofErr w:type="spellStart"/>
      <w:r w:rsidRPr="421C03C8" w:rsidR="7E7AA9A6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>opt</w:t>
      </w:r>
      <w:r w:rsidRPr="421C03C8" w:rsidR="365752A4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>ing</w:t>
      </w:r>
      <w:proofErr w:type="spellEnd"/>
      <w:r w:rsidRPr="421C03C8" w:rsidR="7E7AA9A6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 xml:space="preserve"> </w:t>
      </w:r>
      <w:r>
        <w:tab/>
      </w:r>
      <w:r w:rsidRPr="421C03C8" w:rsidR="6440D57D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>out</w:t>
      </w:r>
      <w:r w:rsidRPr="421C03C8" w:rsidR="39D01A0D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>,</w:t>
      </w:r>
      <w:r w:rsidRPr="421C03C8" w:rsidR="6440D57D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 xml:space="preserve"> </w:t>
      </w:r>
      <w:r w:rsidRPr="421C03C8" w:rsidR="6440D57D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>rafforzando</w:t>
      </w:r>
      <w:r w:rsidRPr="421C03C8" w:rsidR="6440D57D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 xml:space="preserve"> la </w:t>
      </w:r>
      <w:r w:rsidRPr="421C03C8" w:rsidR="6440D57D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>coesione</w:t>
      </w:r>
      <w:r w:rsidRPr="421C03C8" w:rsidR="692CF58F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>.</w:t>
      </w:r>
    </w:p>
    <w:p w:rsidRPr="004F1262" w:rsidR="00B67BE7" w:rsidP="421C03C8" w:rsidRDefault="4187868A" w14:paraId="4F94B496" w14:textId="60353CE7">
      <w:pPr>
        <w:pStyle w:val="paragraph"/>
        <w:bidi w:val="0"/>
        <w:spacing w:before="0" w:beforeAutospacing="off" w:after="0" w:afterAutospacing="off" w:line="240" w:lineRule="auto"/>
        <w:ind w:left="0" w:right="0" w:firstLine="720"/>
        <w:jc w:val="both"/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</w:pPr>
      <w:r w:rsidRPr="421C03C8" w:rsidR="2E9D6059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>[</w:t>
      </w:r>
      <w:r w:rsidRPr="421C03C8" w:rsidR="2E9D6059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>Animazione</w:t>
      </w:r>
      <w:r w:rsidRPr="421C03C8" w:rsidR="2E9D6059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 xml:space="preserve"> 3]</w:t>
      </w:r>
      <w:r w:rsidRPr="421C03C8" w:rsidR="75BB7E80"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  <w:t xml:space="preserve"> </w:t>
      </w:r>
      <w:r w:rsidRPr="421C03C8" w:rsidR="22D897D5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>A</w:t>
      </w:r>
      <w:r w:rsidRPr="421C03C8" w:rsidR="10877BA1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>rricchisce</w:t>
      </w:r>
      <w:r w:rsidRPr="421C03C8" w:rsidR="73AD04D2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 xml:space="preserve"> e </w:t>
      </w:r>
      <w:r w:rsidRPr="421C03C8" w:rsidR="73AD04D2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>affina</w:t>
      </w:r>
      <w:r w:rsidRPr="421C03C8" w:rsidR="73AD04D2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 xml:space="preserve"> </w:t>
      </w:r>
      <w:r w:rsidRPr="421C03C8" w:rsidR="73AD04D2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>progressivamente</w:t>
      </w:r>
      <w:r w:rsidRPr="421C03C8" w:rsidR="73AD04D2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 xml:space="preserve"> la </w:t>
      </w:r>
      <w:r w:rsidRPr="421C03C8" w:rsidR="73AD04D2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>gestione</w:t>
      </w:r>
      <w:r w:rsidRPr="421C03C8" w:rsidR="73AD04D2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 xml:space="preserve"> </w:t>
      </w:r>
      <w:r w:rsidRPr="421C03C8" w:rsidR="73AD04D2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>delle</w:t>
      </w:r>
      <w:r w:rsidRPr="421C03C8" w:rsidR="73AD04D2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 xml:space="preserve"> </w:t>
      </w:r>
      <w:r w:rsidRPr="421C03C8" w:rsidR="73AD04D2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>politiche</w:t>
      </w:r>
      <w:r w:rsidRPr="421C03C8" w:rsidR="10877BA1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 xml:space="preserve"> </w:t>
      </w:r>
      <w:r w:rsidRPr="421C03C8" w:rsidR="054C41A3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 xml:space="preserve">con </w:t>
      </w:r>
      <w:r w:rsidRPr="421C03C8" w:rsidR="054C41A3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>meccanismi</w:t>
      </w:r>
      <w:r w:rsidRPr="421C03C8" w:rsidR="054C41A3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 xml:space="preserve"> </w:t>
      </w:r>
      <w:r>
        <w:tab/>
      </w:r>
      <w:r w:rsidRPr="421C03C8" w:rsidR="054C41A3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 xml:space="preserve">di </w:t>
      </w:r>
      <w:proofErr w:type="spellStart"/>
      <w:r w:rsidRPr="421C03C8" w:rsidR="09B4F805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>ex</w:t>
      </w:r>
      <w:r w:rsidRPr="421C03C8" w:rsidR="3402C2D7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>c</w:t>
      </w:r>
      <w:r w:rsidRPr="421C03C8" w:rsidR="09B4F805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>eption</w:t>
      </w:r>
      <w:proofErr w:type="spellEnd"/>
      <w:r w:rsidRPr="421C03C8" w:rsidR="09B4F805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 xml:space="preserve"> management</w:t>
      </w:r>
      <w:r w:rsidRPr="421C03C8" w:rsidR="6AE2269E">
        <w:rPr>
          <w:rStyle w:val="normaltextrun"/>
          <w:rFonts w:ascii="Calibri" w:hAnsi="Calibri" w:eastAsia="Times New Roman" w:cs="Arial" w:asciiTheme="minorAscii" w:hAnsiTheme="minorAscii" w:cstheme="minorBidi"/>
          <w:sz w:val="22"/>
          <w:szCs w:val="22"/>
          <w:lang w:eastAsia="it-IT"/>
        </w:rPr>
        <w:t>.</w:t>
      </w:r>
    </w:p>
    <w:p w:rsidR="00B67BE7" w:rsidP="421C03C8" w:rsidRDefault="5D176055" w14:paraId="14535D2B" w14:textId="6EA7D125">
      <w:pPr>
        <w:pStyle w:val="paragraph"/>
        <w:spacing w:before="0" w:beforeAutospacing="off" w:after="0" w:afterAutospacing="off"/>
        <w:ind w:left="720"/>
        <w:jc w:val="both"/>
        <w:textAlignment w:val="baseline"/>
        <w:rPr>
          <w:rStyle w:val="normaltextrun"/>
          <w:rFonts w:ascii="Calibri" w:hAnsi="Calibri" w:cs="Arial" w:asciiTheme="minorAscii" w:hAnsiTheme="minorAscii" w:cstheme="minorBidi"/>
          <w:sz w:val="22"/>
          <w:szCs w:val="22"/>
        </w:rPr>
      </w:pPr>
      <w:r w:rsidRPr="421C03C8" w:rsidR="5D176055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7030A0"/>
          <w:sz w:val="22"/>
          <w:szCs w:val="22"/>
        </w:rPr>
        <w:t>Slide 4</w:t>
      </w:r>
    </w:p>
    <w:p w:rsidR="00B67BE7" w:rsidP="421C03C8" w:rsidRDefault="00B67BE7" w14:paraId="1475122F" w14:textId="14E7F4D3">
      <w:pPr>
        <w:pStyle w:val="paragraph"/>
        <w:spacing w:before="0" w:beforeAutospacing="off" w:after="0" w:afterAutospacing="off"/>
        <w:ind w:left="360"/>
        <w:jc w:val="both"/>
        <w:textAlignment w:val="baseline"/>
        <w:rPr>
          <w:rStyle w:val="normaltextrun"/>
          <w:rFonts w:ascii="Calibri" w:hAnsi="Calibri" w:cs="Calibri"/>
          <w:color w:val="7030A0"/>
          <w:sz w:val="22"/>
          <w:szCs w:val="22"/>
          <w:lang w:val="en-US"/>
        </w:rPr>
      </w:pPr>
    </w:p>
    <w:p w:rsidR="6AE5F32D" w:rsidP="421C03C8" w:rsidRDefault="6AE5F32D" w14:paraId="7FBCB330" w14:textId="44389F1F">
      <w:pPr>
        <w:pStyle w:val="ListParagraph"/>
        <w:numPr>
          <w:ilvl w:val="0"/>
          <w:numId w:val="12"/>
        </w:numPr>
        <w:spacing w:after="0"/>
        <w:jc w:val="both"/>
        <w:rPr>
          <w:rStyle w:val="normaltextrun"/>
          <w:rFonts w:eastAsia="ＭＳ ゴシック" w:eastAsiaTheme="majorEastAsia"/>
          <w:color w:val="7030A0"/>
        </w:rPr>
      </w:pPr>
      <w:r w:rsidRPr="421C03C8" w:rsidR="6AE5F32D">
        <w:rPr>
          <w:rStyle w:val="normaltextrun"/>
          <w:rFonts w:eastAsia="Times New Roman"/>
          <w:lang w:val="it-IT" w:eastAsia="it-IT"/>
        </w:rPr>
        <w:t xml:space="preserve">Vediamo ora un’applicazione. </w:t>
      </w:r>
    </w:p>
    <w:p w:rsidR="29832375" w:rsidP="421C03C8" w:rsidRDefault="29832375" w14:paraId="3E047389" w14:textId="46419178">
      <w:pPr>
        <w:pStyle w:val="Normal"/>
        <w:spacing w:after="0"/>
        <w:ind w:left="0" w:firstLine="720"/>
        <w:jc w:val="both"/>
        <w:rPr>
          <w:rFonts w:ascii="Calibri" w:hAnsi="Calibri" w:eastAsia="Calibri" w:cs="Calibri"/>
          <w:color w:val="ED7C31" w:themeColor="accent2" w:themeTint="FF" w:themeShade="FF"/>
        </w:rPr>
      </w:pPr>
      <w:r w:rsidRPr="421C03C8" w:rsidR="29832375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>[</w:t>
      </w:r>
      <w:proofErr w:type="spellStart"/>
      <w:r w:rsidRPr="421C03C8" w:rsidR="29832375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>Animazione</w:t>
      </w:r>
      <w:proofErr w:type="spellEnd"/>
      <w:r w:rsidRPr="421C03C8" w:rsidR="29832375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 xml:space="preserve"> 1]</w:t>
      </w:r>
      <w:r w:rsidRPr="421C03C8" w:rsidR="29832375">
        <w:rPr>
          <w:rStyle w:val="normaltextrun"/>
          <w:rFonts w:eastAsia="Times New Roman"/>
          <w:lang w:val="it-IT" w:eastAsia="it-IT"/>
        </w:rPr>
        <w:t xml:space="preserve"> </w:t>
      </w:r>
      <w:r w:rsidRPr="421C03C8" w:rsidR="2EA09CC4">
        <w:rPr>
          <w:rStyle w:val="normaltextrun"/>
          <w:rFonts w:eastAsia="Times New Roman"/>
          <w:lang w:val="it-IT" w:eastAsia="it-IT"/>
        </w:rPr>
        <w:t>L’attuale shock inflattivo provoca pesanti conseguenze sociali, c</w:t>
      </w:r>
      <w:r w:rsidRPr="421C03C8" w:rsidR="460D8030">
        <w:rPr>
          <w:rStyle w:val="normaltextrun"/>
          <w:rFonts w:eastAsia="Times New Roman"/>
          <w:lang w:val="it-IT" w:eastAsia="it-IT"/>
        </w:rPr>
        <w:t xml:space="preserve">ompromettendo </w:t>
      </w:r>
      <w:r>
        <w:tab/>
      </w:r>
      <w:r w:rsidRPr="421C03C8" w:rsidR="460D8030">
        <w:rPr>
          <w:rStyle w:val="normaltextrun"/>
          <w:rFonts w:eastAsia="Times New Roman"/>
          <w:lang w:val="it-IT" w:eastAsia="it-IT"/>
        </w:rPr>
        <w:t>i livelli essenziali di benessere per le famiglie più fragili</w:t>
      </w:r>
      <w:r w:rsidRPr="421C03C8" w:rsidR="2EA09CC4">
        <w:rPr>
          <w:rStyle w:val="normaltextrun"/>
          <w:rFonts w:eastAsia="Times New Roman"/>
          <w:lang w:val="it-IT" w:eastAsia="it-IT"/>
        </w:rPr>
        <w:t xml:space="preserve">. Lo stato italiano incentiva da tempo </w:t>
      </w:r>
      <w:r>
        <w:tab/>
      </w:r>
      <w:r w:rsidRPr="421C03C8" w:rsidR="2EA09CC4">
        <w:rPr>
          <w:rStyle w:val="normaltextrun"/>
          <w:rFonts w:eastAsia="Times New Roman"/>
          <w:lang w:val="it-IT" w:eastAsia="it-IT"/>
        </w:rPr>
        <w:t>l’iniziativa sociale delle imprese</w:t>
      </w:r>
      <w:r w:rsidRPr="421C03C8" w:rsidR="1F5A8BCC">
        <w:rPr>
          <w:rStyle w:val="normaltextrun"/>
          <w:rFonts w:eastAsia="Times New Roman"/>
          <w:lang w:val="it-IT" w:eastAsia="it-IT"/>
        </w:rPr>
        <w:t xml:space="preserve"> </w:t>
      </w:r>
      <w:r w:rsidRPr="421C03C8" w:rsidR="1F5A8BCC">
        <w:rPr>
          <w:rStyle w:val="normaltextrun"/>
          <w:rFonts w:eastAsia="Times New Roman"/>
          <w:lang w:val="it-IT" w:eastAsia="it-IT"/>
        </w:rPr>
        <w:t>con il welfare aziendale</w:t>
      </w:r>
      <w:r w:rsidRPr="421C03C8" w:rsidR="2EA09CC4">
        <w:rPr>
          <w:rStyle w:val="normaltextrun"/>
          <w:rFonts w:eastAsia="Times New Roman"/>
          <w:lang w:val="it-IT" w:eastAsia="it-IT"/>
        </w:rPr>
        <w:t>,</w:t>
      </w:r>
      <w:r w:rsidRPr="421C03C8" w:rsidR="6A91A57F">
        <w:rPr>
          <w:rStyle w:val="normaltextrun"/>
          <w:rFonts w:eastAsia="Times New Roman"/>
          <w:lang w:val="it-IT" w:eastAsia="it-IT"/>
        </w:rPr>
        <w:t xml:space="preserve"> che estende al rimborso delle bollette</w:t>
      </w:r>
      <w:r w:rsidRPr="421C03C8" w:rsidR="08B675DF">
        <w:rPr>
          <w:rStyle w:val="normaltextrun"/>
          <w:rFonts w:eastAsia="Times New Roman"/>
          <w:lang w:val="it-IT" w:eastAsia="it-IT"/>
        </w:rPr>
        <w:t xml:space="preserve">. </w:t>
      </w:r>
      <w:r>
        <w:tab/>
      </w:r>
      <w:r w:rsidRPr="421C03C8" w:rsidR="2EA09CC4">
        <w:rPr>
          <w:rStyle w:val="normaltextrun"/>
          <w:rFonts w:eastAsia="Times New Roman"/>
          <w:lang w:val="it-IT" w:eastAsia="it-IT"/>
        </w:rPr>
        <w:t xml:space="preserve">È </w:t>
      </w:r>
      <w:r w:rsidRPr="421C03C8" w:rsidR="2EA09CC4">
        <w:rPr>
          <w:rStyle w:val="normaltextrun"/>
          <w:rFonts w:eastAsia="ＭＳ ゴシック" w:eastAsiaTheme="majorEastAsia"/>
          <w:color w:val="001437"/>
          <w:lang w:val="it-IT" w:eastAsia="it-IT"/>
        </w:rPr>
        <w:t>importante non sprecare queste risorse con erogazioni a pioggia.</w:t>
      </w:r>
      <w:r w:rsidRPr="421C03C8" w:rsidR="2EA09CC4">
        <w:rPr>
          <w:rFonts w:ascii="Calibri" w:hAnsi="Calibri" w:eastAsia="Calibri" w:cs="Calibri"/>
          <w:color w:val="ED7C31"/>
          <w:lang w:val="it-IT"/>
        </w:rPr>
        <w:t xml:space="preserve"> </w:t>
      </w:r>
    </w:p>
    <w:p w:rsidR="7E2EE434" w:rsidP="421C03C8" w:rsidRDefault="7E2EE434" w14:paraId="350DC103" w14:textId="6737EFE4">
      <w:pPr>
        <w:pStyle w:val="Normal"/>
        <w:spacing w:after="0"/>
        <w:ind w:left="0" w:firstLine="720"/>
        <w:jc w:val="both"/>
        <w:rPr>
          <w:rFonts w:ascii="Calibri" w:hAnsi="Calibri" w:eastAsia="Calibri" w:cs="Calibri"/>
          <w:color w:val="ED7C31" w:themeColor="accent2" w:themeTint="FF" w:themeShade="FF"/>
        </w:rPr>
      </w:pPr>
      <w:r w:rsidRPr="421C03C8" w:rsidR="7E2EE434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>[</w:t>
      </w:r>
      <w:proofErr w:type="spellStart"/>
      <w:r w:rsidRPr="421C03C8" w:rsidR="7E2EE434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>Animazione</w:t>
      </w:r>
      <w:proofErr w:type="spellEnd"/>
      <w:r w:rsidRPr="421C03C8" w:rsidR="7E2EE434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 xml:space="preserve"> 2]</w:t>
      </w:r>
      <w:r w:rsidRPr="421C03C8" w:rsidR="7E2EE434">
        <w:rPr>
          <w:rStyle w:val="normaltextrun"/>
          <w:rFonts w:eastAsia="Times New Roman"/>
          <w:lang w:val="it-IT" w:eastAsia="it-IT"/>
        </w:rPr>
        <w:t xml:space="preserve"> </w:t>
      </w:r>
      <w:r w:rsidRPr="421C03C8" w:rsidR="2EA09CC4">
        <w:rPr>
          <w:rFonts w:ascii="Calibri" w:hAnsi="Calibri" w:eastAsia="Calibri" w:cs="Calibri"/>
          <w:color w:val="001437"/>
          <w:lang w:val="it-IT"/>
        </w:rPr>
        <w:t>P</w:t>
      </w:r>
      <w:r w:rsidRPr="421C03C8" w:rsidR="59CBFE71">
        <w:rPr>
          <w:rFonts w:ascii="Calibri" w:hAnsi="Calibri" w:eastAsia="Calibri" w:cs="Calibri"/>
          <w:color w:val="001437"/>
          <w:lang w:val="it-IT"/>
        </w:rPr>
        <w:t>er rispondere a queste esigenze</w:t>
      </w:r>
      <w:r w:rsidRPr="421C03C8" w:rsidR="2EA09CC4">
        <w:rPr>
          <w:rFonts w:ascii="Calibri" w:hAnsi="Calibri" w:eastAsia="Calibri" w:cs="Calibri"/>
          <w:color w:val="001437"/>
          <w:lang w:val="it-IT"/>
        </w:rPr>
        <w:t xml:space="preserve"> </w:t>
      </w:r>
      <w:r w:rsidRPr="421C03C8" w:rsidR="76A306C7">
        <w:rPr>
          <w:rFonts w:ascii="Calibri" w:hAnsi="Calibri" w:eastAsia="Calibri" w:cs="Calibri"/>
          <w:color w:val="001437"/>
          <w:lang w:val="it-IT"/>
        </w:rPr>
        <w:t xml:space="preserve">Social Impact comprende </w:t>
      </w:r>
      <w:r w:rsidRPr="421C03C8" w:rsidR="2EA09CC4">
        <w:rPr>
          <w:rFonts w:ascii="Calibri" w:hAnsi="Calibri" w:eastAsia="Calibri" w:cs="Calibri"/>
          <w:color w:val="001437"/>
          <w:lang w:val="it-IT"/>
        </w:rPr>
        <w:t xml:space="preserve">un tool che permette </w:t>
      </w:r>
      <w:r>
        <w:tab/>
      </w:r>
      <w:r w:rsidRPr="421C03C8" w:rsidR="2EA09CC4">
        <w:rPr>
          <w:rFonts w:ascii="Calibri" w:hAnsi="Calibri" w:eastAsia="Calibri" w:cs="Calibri"/>
          <w:color w:val="001437"/>
          <w:lang w:val="it-IT"/>
        </w:rPr>
        <w:t xml:space="preserve">di stimare la composizione per </w:t>
      </w:r>
      <w:r w:rsidRPr="421C03C8" w:rsidR="2EA09CC4">
        <w:rPr>
          <w:rFonts w:ascii="Calibri" w:hAnsi="Calibri" w:eastAsia="Calibri" w:cs="Calibri"/>
          <w:color w:val="001437"/>
          <w:lang w:val="it-IT"/>
        </w:rPr>
        <w:t xml:space="preserve">famiglie della popolazione aziendale, classificarle per livelli di </w:t>
      </w:r>
      <w:r>
        <w:tab/>
      </w:r>
      <w:r w:rsidRPr="421C03C8" w:rsidR="2EA09CC4">
        <w:rPr>
          <w:rFonts w:ascii="Calibri" w:hAnsi="Calibri" w:eastAsia="Calibri" w:cs="Calibri"/>
          <w:color w:val="001437"/>
          <w:lang w:val="it-IT"/>
        </w:rPr>
        <w:t>vulnerabilità</w:t>
      </w:r>
      <w:r w:rsidRPr="421C03C8" w:rsidR="51385C27">
        <w:rPr>
          <w:rFonts w:ascii="Calibri" w:hAnsi="Calibri" w:eastAsia="Calibri" w:cs="Calibri"/>
          <w:color w:val="001437"/>
          <w:lang w:val="it-IT"/>
        </w:rPr>
        <w:t xml:space="preserve">, </w:t>
      </w:r>
      <w:r w:rsidRPr="421C03C8" w:rsidR="10D9E174">
        <w:rPr>
          <w:rFonts w:ascii="Calibri" w:hAnsi="Calibri" w:eastAsia="Calibri" w:cs="Calibri"/>
          <w:color w:val="001437"/>
          <w:lang w:val="it-IT"/>
        </w:rPr>
        <w:t>misurarne il fabbisog</w:t>
      </w:r>
      <w:r w:rsidRPr="421C03C8" w:rsidR="17D4C651">
        <w:rPr>
          <w:rFonts w:ascii="Calibri" w:hAnsi="Calibri" w:eastAsia="Calibri" w:cs="Calibri"/>
          <w:color w:val="001437"/>
          <w:lang w:val="it-IT"/>
        </w:rPr>
        <w:t>n</w:t>
      </w:r>
      <w:r w:rsidRPr="421C03C8" w:rsidR="10D9E174">
        <w:rPr>
          <w:rFonts w:ascii="Calibri" w:hAnsi="Calibri" w:eastAsia="Calibri" w:cs="Calibri"/>
          <w:color w:val="001437"/>
          <w:lang w:val="it-IT"/>
        </w:rPr>
        <w:t xml:space="preserve">o </w:t>
      </w:r>
      <w:r w:rsidRPr="421C03C8" w:rsidR="2EA09CC4">
        <w:rPr>
          <w:rFonts w:ascii="Calibri" w:hAnsi="Calibri" w:eastAsia="Calibri" w:cs="Calibri"/>
          <w:color w:val="001437"/>
          <w:lang w:val="it-IT"/>
        </w:rPr>
        <w:t xml:space="preserve">e individuare quelle su cui focalizzare l’iniziativa, </w:t>
      </w:r>
      <w:r>
        <w:tab/>
      </w:r>
      <w:r>
        <w:tab/>
      </w:r>
      <w:r w:rsidRPr="421C03C8" w:rsidR="2EA09CC4">
        <w:rPr>
          <w:rFonts w:ascii="Calibri" w:hAnsi="Calibri" w:eastAsia="Calibri" w:cs="Calibri"/>
          <w:color w:val="001437"/>
          <w:lang w:val="it-IT"/>
        </w:rPr>
        <w:t xml:space="preserve">pianificando l’entità dei sostegni da erogare. </w:t>
      </w:r>
    </w:p>
    <w:p w:rsidR="00B67BE7" w:rsidP="421C03C8" w:rsidRDefault="6B6DE141" w14:paraId="43ABB301" w14:textId="6A7051ED">
      <w:pPr>
        <w:pStyle w:val="paragraph"/>
        <w:bidi w:val="0"/>
        <w:spacing w:before="0" w:beforeAutospacing="off" w:after="0" w:afterAutospacing="off" w:line="240" w:lineRule="auto"/>
        <w:ind w:left="720" w:right="0"/>
        <w:jc w:val="both"/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7030A0"/>
          <w:sz w:val="22"/>
          <w:szCs w:val="22"/>
        </w:rPr>
      </w:pPr>
      <w:r w:rsidRPr="421C03C8" w:rsidR="515DE1F6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7030A0"/>
          <w:sz w:val="22"/>
          <w:szCs w:val="22"/>
        </w:rPr>
        <w:t>Slide 5</w:t>
      </w:r>
      <w:r w:rsidRPr="421C03C8" w:rsidR="69D62E56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7030A0"/>
          <w:sz w:val="22"/>
          <w:szCs w:val="22"/>
        </w:rPr>
        <w:t xml:space="preserve"> </w:t>
      </w:r>
    </w:p>
    <w:p w:rsidR="00B67BE7" w:rsidP="421C03C8" w:rsidRDefault="6B6DE141" w14:paraId="5EB3CB11" w14:textId="3F4E3EE3">
      <w:pPr>
        <w:pStyle w:val="Normal"/>
        <w:spacing w:after="0"/>
        <w:ind w:left="0"/>
        <w:jc w:val="both"/>
        <w:textAlignment w:val="baseline"/>
        <w:rPr>
          <w:rFonts w:ascii="Calibri" w:hAnsi="Calibri" w:eastAsia="Calibri" w:cs="Calibri"/>
          <w:color w:val="ED7D31" w:themeColor="accent2"/>
        </w:rPr>
      </w:pPr>
    </w:p>
    <w:p w:rsidR="00B67BE7" w:rsidP="421C03C8" w:rsidRDefault="6B6DE141" w14:paraId="701230D8" w14:textId="6B943149">
      <w:pPr>
        <w:pStyle w:val="ListParagraph"/>
        <w:numPr>
          <w:ilvl w:val="0"/>
          <w:numId w:val="10"/>
        </w:numPr>
        <w:spacing w:after="0"/>
        <w:jc w:val="both"/>
        <w:textAlignment w:val="baseline"/>
        <w:rPr>
          <w:rFonts w:ascii="Calibri" w:hAnsi="Calibri" w:eastAsia="Calibri" w:cs="Calibri"/>
          <w:color w:val="ED7D31" w:themeColor="accent2"/>
        </w:rPr>
      </w:pPr>
      <w:r w:rsidRPr="421C03C8" w:rsidR="6B2E8307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>[</w:t>
      </w:r>
      <w:proofErr w:type="spellStart"/>
      <w:r w:rsidRPr="421C03C8" w:rsidR="6B2E8307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>Animazione</w:t>
      </w:r>
      <w:proofErr w:type="spellEnd"/>
      <w:r w:rsidRPr="421C03C8" w:rsidR="6B2E8307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 xml:space="preserve"> 1]</w:t>
      </w:r>
      <w:r w:rsidRPr="421C03C8" w:rsidR="6B2E8307">
        <w:rPr>
          <w:rFonts w:ascii="Calibri" w:hAnsi="Calibri" w:eastAsia="Calibri" w:cs="Calibri"/>
          <w:lang w:val="it-IT"/>
        </w:rPr>
        <w:t xml:space="preserve"> </w:t>
      </w:r>
      <w:r w:rsidRPr="421C03C8" w:rsidR="2EA09CC4">
        <w:rPr>
          <w:rFonts w:ascii="Calibri" w:hAnsi="Calibri" w:eastAsia="Calibri" w:cs="Calibri"/>
          <w:lang w:val="it-IT"/>
        </w:rPr>
        <w:t xml:space="preserve">Il tool </w:t>
      </w:r>
      <w:r w:rsidRPr="421C03C8" w:rsidR="4018AD0F">
        <w:rPr>
          <w:rFonts w:ascii="Calibri" w:hAnsi="Calibri" w:eastAsia="Calibri" w:cs="Calibri"/>
          <w:lang w:val="it-IT"/>
        </w:rPr>
        <w:t xml:space="preserve">si basa su un </w:t>
      </w:r>
      <w:r w:rsidRPr="421C03C8" w:rsidR="2EA09CC4">
        <w:rPr>
          <w:rFonts w:ascii="Calibri" w:hAnsi="Calibri" w:eastAsia="Calibri" w:cs="Calibri"/>
          <w:lang w:val="it-IT"/>
        </w:rPr>
        <w:t xml:space="preserve">modello </w:t>
      </w:r>
      <w:r w:rsidRPr="421C03C8" w:rsidR="3D24AA08">
        <w:rPr>
          <w:rFonts w:ascii="Calibri" w:hAnsi="Calibri" w:eastAsia="Calibri" w:cs="Calibri"/>
          <w:lang w:val="it-IT"/>
        </w:rPr>
        <w:t>econometrico</w:t>
      </w:r>
      <w:r w:rsidRPr="421C03C8" w:rsidR="2EA09CC4">
        <w:rPr>
          <w:rFonts w:ascii="Calibri" w:hAnsi="Calibri" w:eastAsia="Calibri" w:cs="Calibri"/>
          <w:lang w:val="it-IT"/>
        </w:rPr>
        <w:t xml:space="preserve"> che elabora scenari di prezzi e consumi per profili familiari</w:t>
      </w:r>
      <w:r w:rsidRPr="421C03C8" w:rsidR="56A6DF68">
        <w:rPr>
          <w:rFonts w:ascii="Calibri" w:hAnsi="Calibri" w:eastAsia="Calibri" w:cs="Calibri"/>
          <w:lang w:val="it-IT"/>
        </w:rPr>
        <w:t xml:space="preserve">  </w:t>
      </w:r>
    </w:p>
    <w:p w:rsidR="00B67BE7" w:rsidP="421C03C8" w:rsidRDefault="6B6DE141" w14:paraId="7454D64A" w14:textId="4F2C512C">
      <w:pPr>
        <w:pStyle w:val="Normal"/>
        <w:spacing w:after="0"/>
        <w:ind w:left="0" w:firstLine="720"/>
        <w:jc w:val="both"/>
        <w:textAlignment w:val="baseline"/>
        <w:rPr>
          <w:rFonts w:ascii="Calibri" w:hAnsi="Calibri" w:eastAsia="Calibri" w:cs="Calibri"/>
          <w:color w:val="ED7D31" w:themeColor="accent2"/>
        </w:rPr>
      </w:pPr>
      <w:r w:rsidRPr="421C03C8" w:rsidR="1F31B44C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>[</w:t>
      </w:r>
      <w:proofErr w:type="spellStart"/>
      <w:r w:rsidRPr="421C03C8" w:rsidR="1F31B44C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>Animazione</w:t>
      </w:r>
      <w:proofErr w:type="spellEnd"/>
      <w:r w:rsidRPr="421C03C8" w:rsidR="1F31B44C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 xml:space="preserve"> 2]</w:t>
      </w:r>
      <w:r w:rsidRPr="421C03C8" w:rsidR="1F31B44C">
        <w:rPr>
          <w:rFonts w:ascii="Calibri" w:hAnsi="Calibri" w:eastAsia="Calibri" w:cs="Calibri"/>
          <w:lang w:val="it-IT"/>
        </w:rPr>
        <w:t xml:space="preserve"> e</w:t>
      </w:r>
      <w:r w:rsidRPr="421C03C8" w:rsidR="308587F4">
        <w:rPr>
          <w:rFonts w:ascii="Calibri" w:hAnsi="Calibri" w:eastAsia="Calibri" w:cs="Calibri"/>
          <w:lang w:val="it-IT"/>
        </w:rPr>
        <w:t xml:space="preserve"> </w:t>
      </w:r>
      <w:r w:rsidRPr="421C03C8" w:rsidR="56A6DF68">
        <w:rPr>
          <w:rFonts w:ascii="Calibri" w:hAnsi="Calibri" w:eastAsia="Calibri" w:cs="Calibri"/>
          <w:lang w:val="it-IT"/>
        </w:rPr>
        <w:t>su un flusso continuo di dati su aziende e famigli</w:t>
      </w:r>
      <w:r w:rsidRPr="421C03C8" w:rsidR="4B50DF8E">
        <w:rPr>
          <w:rFonts w:ascii="Calibri" w:hAnsi="Calibri" w:eastAsia="Calibri" w:cs="Calibri"/>
          <w:lang w:val="it-IT"/>
        </w:rPr>
        <w:t>e</w:t>
      </w:r>
      <w:r w:rsidRPr="421C03C8" w:rsidR="2EA09CC4">
        <w:rPr>
          <w:rFonts w:ascii="Calibri" w:hAnsi="Calibri" w:eastAsia="Calibri" w:cs="Calibri"/>
          <w:color w:val="001437"/>
          <w:lang w:val="it-IT"/>
        </w:rPr>
        <w:t xml:space="preserve">. </w:t>
      </w:r>
    </w:p>
    <w:p w:rsidR="00B67BE7" w:rsidP="421C03C8" w:rsidRDefault="6B6DE141" w14:paraId="7E410260" w14:textId="03E8C002">
      <w:pPr>
        <w:pStyle w:val="Normal"/>
        <w:spacing w:after="0"/>
        <w:ind w:left="0" w:firstLine="720"/>
        <w:jc w:val="both"/>
        <w:textAlignment w:val="baseline"/>
        <w:rPr>
          <w:rFonts w:ascii="Calibri" w:hAnsi="Calibri" w:eastAsia="Calibri" w:cs="Calibri"/>
          <w:color w:val="ED7D31" w:themeColor="accent2"/>
        </w:rPr>
      </w:pPr>
      <w:r w:rsidRPr="421C03C8" w:rsidR="451BF4ED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>[</w:t>
      </w:r>
      <w:proofErr w:type="spellStart"/>
      <w:r w:rsidRPr="421C03C8" w:rsidR="451BF4ED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>Animazione</w:t>
      </w:r>
      <w:proofErr w:type="spellEnd"/>
      <w:r w:rsidRPr="421C03C8" w:rsidR="451BF4ED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 xml:space="preserve"> 3]</w:t>
      </w:r>
      <w:r w:rsidRPr="421C03C8" w:rsidR="451BF4ED">
        <w:rPr>
          <w:rFonts w:ascii="Calibri" w:hAnsi="Calibri" w:eastAsia="Calibri" w:cs="Calibri"/>
          <w:color w:val="001437"/>
          <w:lang w:val="it-IT"/>
        </w:rPr>
        <w:t xml:space="preserve"> </w:t>
      </w:r>
      <w:r w:rsidRPr="421C03C8" w:rsidR="2EA09CC4">
        <w:rPr>
          <w:rFonts w:ascii="Calibri" w:hAnsi="Calibri" w:eastAsia="Calibri" w:cs="Calibri"/>
          <w:color w:val="001437"/>
          <w:lang w:val="it-IT"/>
        </w:rPr>
        <w:t>Un motore di profilazione</w:t>
      </w:r>
      <w:r w:rsidRPr="421C03C8" w:rsidR="2EA09CC4">
        <w:rPr>
          <w:rFonts w:ascii="Calibri" w:hAnsi="Calibri" w:eastAsia="Calibri" w:cs="Calibri"/>
          <w:color w:val="001437"/>
          <w:lang w:val="it-IT"/>
        </w:rPr>
        <w:t xml:space="preserve"> elabora archetipi che correlano la composizione dei </w:t>
      </w:r>
      <w:r>
        <w:tab/>
      </w:r>
      <w:r w:rsidRPr="421C03C8" w:rsidR="2EA09CC4">
        <w:rPr>
          <w:rFonts w:ascii="Calibri" w:hAnsi="Calibri" w:eastAsia="Calibri" w:cs="Calibri"/>
          <w:color w:val="001437"/>
          <w:lang w:val="it-IT"/>
        </w:rPr>
        <w:t>nuclei familiari con la condizione economica.</w:t>
      </w:r>
      <w:r w:rsidRPr="421C03C8" w:rsidR="2EA09CC4">
        <w:rPr>
          <w:rFonts w:ascii="Calibri" w:hAnsi="Calibri" w:eastAsia="Calibri" w:cs="Calibri"/>
          <w:lang w:val="it-IT"/>
        </w:rPr>
        <w:t xml:space="preserve"> </w:t>
      </w:r>
    </w:p>
    <w:p w:rsidR="00B67BE7" w:rsidP="421C03C8" w:rsidRDefault="6B6DE141" w14:paraId="62D3FA78" w14:textId="76A97E60">
      <w:pPr>
        <w:pStyle w:val="Normal"/>
        <w:spacing w:after="0"/>
        <w:ind w:left="0" w:firstLine="720"/>
        <w:jc w:val="both"/>
        <w:textAlignment w:val="baseline"/>
        <w:rPr>
          <w:rFonts w:ascii="Calibri" w:hAnsi="Calibri" w:eastAsia="Calibri" w:cs="Calibri"/>
          <w:color w:val="ED7D31" w:themeColor="accent2"/>
        </w:rPr>
      </w:pPr>
      <w:r w:rsidRPr="421C03C8" w:rsidR="4A80F5A0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>[</w:t>
      </w:r>
      <w:proofErr w:type="spellStart"/>
      <w:r w:rsidRPr="421C03C8" w:rsidR="4A80F5A0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>Animazione</w:t>
      </w:r>
      <w:proofErr w:type="spellEnd"/>
      <w:r w:rsidRPr="421C03C8" w:rsidR="4A80F5A0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 xml:space="preserve"> 4]</w:t>
      </w:r>
      <w:r w:rsidRPr="421C03C8" w:rsidR="4A80F5A0">
        <w:rPr>
          <w:rFonts w:ascii="Calibri" w:hAnsi="Calibri" w:eastAsia="Calibri" w:cs="Calibri"/>
          <w:lang w:val="it-IT"/>
        </w:rPr>
        <w:t xml:space="preserve"> </w:t>
      </w:r>
      <w:r w:rsidRPr="421C03C8" w:rsidR="2EA09CC4">
        <w:rPr>
          <w:rFonts w:ascii="Calibri" w:hAnsi="Calibri" w:eastAsia="Calibri" w:cs="Calibri"/>
          <w:lang w:val="it-IT"/>
        </w:rPr>
        <w:t xml:space="preserve">Altri modelli misurano </w:t>
      </w:r>
      <w:r w:rsidRPr="421C03C8" w:rsidR="29D36839">
        <w:rPr>
          <w:rFonts w:ascii="Calibri" w:hAnsi="Calibri" w:eastAsia="Calibri" w:cs="Calibri"/>
          <w:lang w:val="it-IT"/>
        </w:rPr>
        <w:t xml:space="preserve">il fabbisogno provocato dall’inflazione </w:t>
      </w:r>
    </w:p>
    <w:p w:rsidR="00B67BE7" w:rsidP="421C03C8" w:rsidRDefault="6B6DE141" w14:paraId="0B5F2BDD" w14:textId="6F995B48">
      <w:pPr>
        <w:pStyle w:val="Normal"/>
        <w:spacing w:after="0"/>
        <w:ind w:left="0" w:firstLine="720"/>
        <w:jc w:val="both"/>
        <w:textAlignment w:val="baseline"/>
        <w:rPr>
          <w:rFonts w:ascii="Calibri" w:hAnsi="Calibri" w:eastAsia="Calibri" w:cs="Calibri"/>
          <w:color w:val="ED7D31" w:themeColor="accent2"/>
        </w:rPr>
      </w:pPr>
      <w:r w:rsidRPr="421C03C8" w:rsidR="29D36839">
        <w:rPr>
          <w:rFonts w:ascii="Calibri" w:hAnsi="Calibri" w:eastAsia="Calibri" w:cs="Calibri"/>
          <w:lang w:val="it-IT"/>
        </w:rPr>
        <w:t xml:space="preserve">e </w:t>
      </w:r>
      <w:r w:rsidRPr="421C03C8" w:rsidR="2EA09CC4">
        <w:rPr>
          <w:rFonts w:ascii="Calibri" w:hAnsi="Calibri" w:eastAsia="Calibri" w:cs="Calibri"/>
          <w:lang w:val="it-IT"/>
        </w:rPr>
        <w:t xml:space="preserve">la vulnerabilità delle famiglie. </w:t>
      </w:r>
    </w:p>
    <w:p w:rsidR="00B67BE7" w:rsidP="421C03C8" w:rsidRDefault="6B6DE141" w14:paraId="52240B16" w14:textId="7C494835">
      <w:pPr>
        <w:pStyle w:val="Normal"/>
        <w:spacing w:after="0"/>
        <w:ind w:left="0" w:firstLine="720"/>
        <w:jc w:val="both"/>
        <w:textAlignment w:val="baseline"/>
        <w:rPr>
          <w:rFonts w:ascii="Calibri" w:hAnsi="Calibri" w:eastAsia="Calibri" w:cs="Calibri"/>
          <w:color w:val="ED7D31" w:themeColor="accent2"/>
        </w:rPr>
      </w:pPr>
      <w:r w:rsidRPr="421C03C8" w:rsidR="2D8255D6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>[</w:t>
      </w:r>
      <w:proofErr w:type="spellStart"/>
      <w:r w:rsidRPr="421C03C8" w:rsidR="2D8255D6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>Animazione</w:t>
      </w:r>
      <w:proofErr w:type="spellEnd"/>
      <w:r w:rsidRPr="421C03C8" w:rsidR="2D8255D6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 xml:space="preserve"> 5]</w:t>
      </w:r>
      <w:r w:rsidRPr="421C03C8" w:rsidR="2D8255D6">
        <w:rPr>
          <w:rFonts w:ascii="Calibri" w:hAnsi="Calibri" w:eastAsia="Calibri" w:cs="Calibri"/>
          <w:lang w:val="it-IT"/>
        </w:rPr>
        <w:t xml:space="preserve"> </w:t>
      </w:r>
      <w:r w:rsidRPr="421C03C8" w:rsidR="2EA09CC4">
        <w:rPr>
          <w:rFonts w:ascii="Calibri" w:hAnsi="Calibri" w:eastAsia="Calibri" w:cs="Calibri"/>
          <w:color w:val="001437"/>
          <w:lang w:val="it-IT"/>
        </w:rPr>
        <w:t>La misurazione della vulnerabilità considera</w:t>
      </w:r>
      <w:r w:rsidRPr="421C03C8" w:rsidR="77694493">
        <w:rPr>
          <w:rFonts w:ascii="Calibri" w:hAnsi="Calibri" w:eastAsia="Calibri" w:cs="Calibri"/>
          <w:color w:val="001437"/>
          <w:lang w:val="it-IT"/>
        </w:rPr>
        <w:t xml:space="preserve"> </w:t>
      </w:r>
      <w:r w:rsidRPr="421C03C8" w:rsidR="2EA09CC4">
        <w:rPr>
          <w:rFonts w:ascii="Calibri" w:hAnsi="Calibri" w:eastAsia="Calibri" w:cs="Calibri"/>
          <w:color w:val="001437"/>
          <w:lang w:val="it-IT"/>
        </w:rPr>
        <w:t xml:space="preserve">la capacità di risparmio e l’elasticità </w:t>
      </w:r>
      <w:r>
        <w:tab/>
      </w:r>
      <w:r w:rsidRPr="421C03C8" w:rsidR="2EA09CC4">
        <w:rPr>
          <w:rFonts w:ascii="Calibri" w:hAnsi="Calibri" w:eastAsia="Calibri" w:cs="Calibri"/>
          <w:color w:val="001437"/>
          <w:lang w:val="it-IT"/>
        </w:rPr>
        <w:t>dei consumi.</w:t>
      </w:r>
      <w:r w:rsidRPr="421C03C8" w:rsidR="4793B859">
        <w:rPr>
          <w:rFonts w:ascii="Calibri" w:hAnsi="Calibri" w:eastAsia="Calibri" w:cs="Calibri"/>
          <w:color w:val="001437"/>
          <w:lang w:val="it-IT"/>
        </w:rPr>
        <w:t xml:space="preserve"> Elabora uno score che individua le famiglie che subiscono una riduzione </w:t>
      </w:r>
      <w:r>
        <w:tab/>
      </w:r>
      <w:r>
        <w:tab/>
      </w:r>
      <w:r w:rsidRPr="421C03C8" w:rsidR="4793B859">
        <w:rPr>
          <w:rFonts w:ascii="Calibri" w:hAnsi="Calibri" w:eastAsia="Calibri" w:cs="Calibri"/>
          <w:color w:val="001437"/>
          <w:lang w:val="it-IT"/>
        </w:rPr>
        <w:t xml:space="preserve">significativa del tenore di vita e quelle in cui sono compromessi </w:t>
      </w:r>
      <w:r w:rsidRPr="421C03C8" w:rsidR="658B1023">
        <w:rPr>
          <w:rFonts w:ascii="Calibri" w:hAnsi="Calibri" w:eastAsia="Calibri" w:cs="Calibri"/>
          <w:color w:val="001437"/>
          <w:lang w:val="it-IT"/>
        </w:rPr>
        <w:t>i</w:t>
      </w:r>
      <w:r w:rsidRPr="421C03C8" w:rsidR="4793B859">
        <w:rPr>
          <w:rFonts w:ascii="Calibri" w:hAnsi="Calibri" w:eastAsia="Calibri" w:cs="Calibri"/>
          <w:color w:val="001437"/>
          <w:lang w:val="it-IT"/>
        </w:rPr>
        <w:t xml:space="preserve"> </w:t>
      </w:r>
      <w:r w:rsidRPr="421C03C8" w:rsidR="2EA09CC4">
        <w:rPr>
          <w:rFonts w:ascii="Calibri" w:hAnsi="Calibri" w:eastAsia="Calibri" w:cs="Calibri"/>
          <w:color w:val="001437"/>
          <w:lang w:val="it-IT"/>
        </w:rPr>
        <w:t xml:space="preserve">livelli essenziali di benessere. </w:t>
      </w:r>
    </w:p>
    <w:p w:rsidR="00B67BE7" w:rsidP="421C03C8" w:rsidRDefault="6B6DE141" w14:paraId="500BDC98" w14:textId="44B87482">
      <w:pPr>
        <w:pStyle w:val="Normal"/>
        <w:spacing w:after="0"/>
        <w:ind w:left="0" w:firstLine="720"/>
        <w:jc w:val="both"/>
        <w:textAlignment w:val="baseline"/>
        <w:rPr>
          <w:rFonts w:ascii="Calibri" w:hAnsi="Calibri" w:eastAsia="Calibri" w:cs="Calibri"/>
          <w:color w:val="001437"/>
        </w:rPr>
      </w:pPr>
      <w:r w:rsidRPr="421C03C8" w:rsidR="2B30696F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>[</w:t>
      </w:r>
      <w:proofErr w:type="spellStart"/>
      <w:r w:rsidRPr="421C03C8" w:rsidR="2B30696F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>Animazione</w:t>
      </w:r>
      <w:proofErr w:type="spellEnd"/>
      <w:r w:rsidRPr="421C03C8" w:rsidR="2B30696F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</w:rPr>
        <w:t xml:space="preserve"> 6]</w:t>
      </w:r>
      <w:r w:rsidRPr="421C03C8" w:rsidR="2B30696F">
        <w:rPr>
          <w:rFonts w:ascii="Calibri" w:hAnsi="Calibri" w:eastAsia="Calibri" w:cs="Calibri"/>
          <w:lang w:val="it-IT"/>
        </w:rPr>
        <w:t xml:space="preserve"> </w:t>
      </w:r>
      <w:r w:rsidRPr="421C03C8" w:rsidR="2B30696F">
        <w:rPr>
          <w:rFonts w:ascii="Calibri" w:hAnsi="Calibri" w:eastAsia="Calibri" w:cs="Calibri"/>
          <w:color w:val="001437"/>
        </w:rPr>
        <w:t xml:space="preserve">Il </w:t>
      </w:r>
      <w:proofErr w:type="spellStart"/>
      <w:r w:rsidRPr="421C03C8" w:rsidR="2B30696F">
        <w:rPr>
          <w:rFonts w:ascii="Calibri" w:hAnsi="Calibri" w:eastAsia="Calibri" w:cs="Calibri"/>
          <w:color w:val="001437"/>
        </w:rPr>
        <w:t>sistema</w:t>
      </w:r>
      <w:proofErr w:type="spellEnd"/>
      <w:r w:rsidRPr="421C03C8" w:rsidR="2B30696F">
        <w:rPr>
          <w:rFonts w:ascii="Calibri" w:hAnsi="Calibri" w:eastAsia="Calibri" w:cs="Calibri"/>
          <w:color w:val="001437"/>
        </w:rPr>
        <w:t xml:space="preserve"> </w:t>
      </w:r>
      <w:proofErr w:type="spellStart"/>
      <w:r w:rsidRPr="421C03C8" w:rsidR="2B30696F">
        <w:rPr>
          <w:rFonts w:ascii="Calibri" w:hAnsi="Calibri" w:eastAsia="Calibri" w:cs="Calibri"/>
          <w:color w:val="001437"/>
        </w:rPr>
        <w:t>si</w:t>
      </w:r>
      <w:proofErr w:type="spellEnd"/>
      <w:r w:rsidRPr="421C03C8" w:rsidR="2B30696F">
        <w:rPr>
          <w:rFonts w:ascii="Calibri" w:hAnsi="Calibri" w:eastAsia="Calibri" w:cs="Calibri"/>
          <w:color w:val="001437"/>
        </w:rPr>
        <w:t xml:space="preserve"> </w:t>
      </w:r>
      <w:proofErr w:type="spellStart"/>
      <w:r w:rsidRPr="421C03C8" w:rsidR="2B30696F">
        <w:rPr>
          <w:rFonts w:ascii="Calibri" w:hAnsi="Calibri" w:eastAsia="Calibri" w:cs="Calibri"/>
          <w:color w:val="001437"/>
        </w:rPr>
        <w:t>completa</w:t>
      </w:r>
      <w:proofErr w:type="spellEnd"/>
      <w:r w:rsidRPr="421C03C8" w:rsidR="2B30696F">
        <w:rPr>
          <w:rFonts w:ascii="Calibri" w:hAnsi="Calibri" w:eastAsia="Calibri" w:cs="Calibri"/>
          <w:color w:val="001437"/>
        </w:rPr>
        <w:t xml:space="preserve"> con le </w:t>
      </w:r>
      <w:proofErr w:type="spellStart"/>
      <w:r w:rsidRPr="421C03C8" w:rsidR="2B30696F">
        <w:rPr>
          <w:rFonts w:ascii="Calibri" w:hAnsi="Calibri" w:eastAsia="Calibri" w:cs="Calibri"/>
          <w:color w:val="001437"/>
        </w:rPr>
        <w:t>funzioni</w:t>
      </w:r>
      <w:proofErr w:type="spellEnd"/>
      <w:r w:rsidRPr="421C03C8" w:rsidR="2B30696F">
        <w:rPr>
          <w:rFonts w:ascii="Calibri" w:hAnsi="Calibri" w:eastAsia="Calibri" w:cs="Calibri"/>
          <w:color w:val="001437"/>
        </w:rPr>
        <w:t xml:space="preserve"> di </w:t>
      </w:r>
      <w:proofErr w:type="spellStart"/>
      <w:r w:rsidRPr="421C03C8" w:rsidR="2B30696F">
        <w:rPr>
          <w:rFonts w:ascii="Calibri" w:hAnsi="Calibri" w:eastAsia="Calibri" w:cs="Calibri"/>
          <w:color w:val="001437"/>
        </w:rPr>
        <w:t>attuazione</w:t>
      </w:r>
      <w:proofErr w:type="spellEnd"/>
      <w:r w:rsidRPr="421C03C8" w:rsidR="2B30696F">
        <w:rPr>
          <w:rFonts w:ascii="Calibri" w:hAnsi="Calibri" w:eastAsia="Calibri" w:cs="Calibri"/>
          <w:color w:val="001437"/>
        </w:rPr>
        <w:t xml:space="preserve"> e </w:t>
      </w:r>
      <w:proofErr w:type="spellStart"/>
      <w:r w:rsidRPr="421C03C8" w:rsidR="2B30696F">
        <w:rPr>
          <w:rFonts w:ascii="Calibri" w:hAnsi="Calibri" w:eastAsia="Calibri" w:cs="Calibri"/>
          <w:color w:val="001437"/>
        </w:rPr>
        <w:t>simulazione</w:t>
      </w:r>
      <w:proofErr w:type="spellEnd"/>
      <w:r w:rsidRPr="421C03C8" w:rsidR="1C15B518">
        <w:rPr>
          <w:rFonts w:ascii="Calibri" w:hAnsi="Calibri" w:eastAsia="Calibri" w:cs="Calibri"/>
          <w:color w:val="001437"/>
        </w:rPr>
        <w:t xml:space="preserve">, </w:t>
      </w:r>
      <w:proofErr w:type="spellStart"/>
      <w:r w:rsidRPr="421C03C8" w:rsidR="1C15B518">
        <w:rPr>
          <w:rFonts w:ascii="Calibri" w:hAnsi="Calibri" w:eastAsia="Calibri" w:cs="Calibri"/>
          <w:color w:val="001437"/>
        </w:rPr>
        <w:t>alimentando</w:t>
      </w:r>
      <w:proofErr w:type="spellEnd"/>
      <w:r w:rsidRPr="421C03C8" w:rsidR="1C15B518">
        <w:rPr>
          <w:rFonts w:ascii="Calibri" w:hAnsi="Calibri" w:eastAsia="Calibri" w:cs="Calibri"/>
          <w:color w:val="001437"/>
        </w:rPr>
        <w:t xml:space="preserve"> il </w:t>
      </w:r>
      <w:r>
        <w:tab/>
      </w:r>
      <w:r w:rsidRPr="421C03C8" w:rsidR="1C15B518">
        <w:rPr>
          <w:rFonts w:ascii="Calibri" w:hAnsi="Calibri" w:eastAsia="Calibri" w:cs="Calibri"/>
          <w:color w:val="001437"/>
        </w:rPr>
        <w:t>feedback loop</w:t>
      </w:r>
      <w:r w:rsidRPr="421C03C8" w:rsidR="2B30696F">
        <w:rPr>
          <w:rFonts w:ascii="Calibri" w:hAnsi="Calibri" w:eastAsia="Calibri" w:cs="Calibri"/>
          <w:color w:val="001437"/>
        </w:rPr>
        <w:t>.</w:t>
      </w:r>
      <w:proofErr w:type="spellStart"/>
      <w:proofErr w:type="spellEnd"/>
      <w:proofErr w:type="spellStart"/>
      <w:proofErr w:type="spellEnd"/>
    </w:p>
    <w:p w:rsidR="00B67BE7" w:rsidP="421C03C8" w:rsidRDefault="6B6DE141" w14:paraId="7F3023D8" w14:textId="63D629F3">
      <w:pPr>
        <w:spacing w:after="0"/>
        <w:ind w:firstLine="720"/>
        <w:jc w:val="both"/>
        <w:textAlignment w:val="baseline"/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7030A0"/>
          <w:sz w:val="22"/>
          <w:szCs w:val="22"/>
        </w:rPr>
      </w:pPr>
      <w:r w:rsidRPr="421C03C8" w:rsidR="2EA09CC4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7030A0"/>
          <w:sz w:val="22"/>
          <w:szCs w:val="22"/>
          <w:lang w:eastAsia="it-IT"/>
        </w:rPr>
        <w:t xml:space="preserve"> </w:t>
      </w:r>
      <w:r w:rsidRPr="421C03C8" w:rsidR="47C106AD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7030A0"/>
          <w:sz w:val="22"/>
          <w:szCs w:val="22"/>
          <w:lang w:eastAsia="it-IT"/>
        </w:rPr>
        <w:t>Slide 6</w:t>
      </w:r>
      <w:r w:rsidRPr="421C03C8" w:rsidR="3956A9DC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7030A0"/>
          <w:sz w:val="22"/>
          <w:szCs w:val="22"/>
          <w:lang w:eastAsia="it-IT"/>
        </w:rPr>
        <w:t xml:space="preserve"> </w:t>
      </w:r>
    </w:p>
    <w:p w:rsidR="00B67BE7" w:rsidP="421C03C8" w:rsidRDefault="6B6DE141" w14:paraId="0538D6A8" w14:textId="439DE91F">
      <w:pPr>
        <w:spacing w:after="0"/>
        <w:jc w:val="both"/>
        <w:textAlignment w:val="baseline"/>
      </w:pPr>
      <w:r w:rsidRPr="421C03C8" w:rsidR="6B6DE141">
        <w:rPr>
          <w:rFonts w:ascii="Calibri" w:hAnsi="Calibri" w:eastAsia="Calibri" w:cs="Calibri"/>
        </w:rPr>
        <w:t xml:space="preserve"> </w:t>
      </w:r>
    </w:p>
    <w:p w:rsidRPr="004F1262" w:rsidR="00B67BE7" w:rsidP="421C03C8" w:rsidRDefault="6B6DE141" w14:paraId="2C639EA0" w14:textId="77DDEB03">
      <w:pPr>
        <w:pStyle w:val="ListParagraph"/>
        <w:numPr>
          <w:ilvl w:val="0"/>
          <w:numId w:val="9"/>
        </w:numPr>
        <w:spacing w:after="0"/>
        <w:jc w:val="both"/>
        <w:textAlignment w:val="baseline"/>
        <w:rPr>
          <w:rFonts w:ascii="Calibri" w:hAnsi="Calibri" w:eastAsia="Calibri" w:cs="Calibri"/>
          <w:color w:val="001437"/>
          <w:lang w:val="it-IT"/>
        </w:rPr>
      </w:pPr>
      <w:r w:rsidRPr="421C03C8" w:rsidR="2EA09CC4">
        <w:rPr>
          <w:rFonts w:ascii="Calibri" w:hAnsi="Calibri" w:eastAsia="Calibri" w:cs="Calibri"/>
          <w:color w:val="001437"/>
          <w:lang w:val="it-IT"/>
        </w:rPr>
        <w:t>L’azienda</w:t>
      </w:r>
      <w:r w:rsidRPr="421C03C8" w:rsidR="6F96D557">
        <w:rPr>
          <w:rFonts w:ascii="Calibri" w:hAnsi="Calibri" w:eastAsia="Calibri" w:cs="Calibri"/>
          <w:color w:val="001437"/>
          <w:lang w:val="it-IT"/>
        </w:rPr>
        <w:t xml:space="preserve"> </w:t>
      </w:r>
      <w:r w:rsidRPr="421C03C8" w:rsidR="34498F95">
        <w:rPr>
          <w:rFonts w:ascii="Calibri" w:hAnsi="Calibri" w:eastAsia="Calibri" w:cs="Calibri"/>
          <w:color w:val="001437"/>
          <w:lang w:val="it-IT"/>
        </w:rPr>
        <w:t>inserisce i propri dati nella piattaforma</w:t>
      </w:r>
      <w:r w:rsidRPr="421C03C8" w:rsidR="2D3A86A3">
        <w:rPr>
          <w:rFonts w:ascii="Calibri" w:hAnsi="Calibri" w:eastAsia="Calibri" w:cs="Calibri"/>
          <w:color w:val="001437"/>
          <w:lang w:val="it-IT"/>
        </w:rPr>
        <w:t>,</w:t>
      </w:r>
    </w:p>
    <w:p w:rsidRPr="004F1262" w:rsidR="00B67BE7" w:rsidP="421C03C8" w:rsidRDefault="6B6DE141" w14:paraId="06495D03" w14:textId="1C859824">
      <w:pPr>
        <w:pStyle w:val="Normal"/>
        <w:spacing w:after="0"/>
        <w:ind w:left="0" w:firstLine="720"/>
        <w:jc w:val="both"/>
        <w:textAlignment w:val="baseline"/>
        <w:rPr>
          <w:rFonts w:ascii="Calibri" w:hAnsi="Calibri" w:eastAsia="Calibri" w:cs="Calibri"/>
          <w:color w:val="001437"/>
          <w:lang w:val="it-IT"/>
        </w:rPr>
      </w:pPr>
      <w:r w:rsidRPr="421C03C8" w:rsidR="69D54EA0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  <w:lang w:val="it-IT"/>
        </w:rPr>
        <w:t>[Animazione 1]</w:t>
      </w:r>
      <w:r w:rsidRPr="421C03C8" w:rsidR="2D3A86A3">
        <w:rPr>
          <w:rFonts w:ascii="Calibri" w:hAnsi="Calibri" w:eastAsia="Calibri" w:cs="Calibri"/>
          <w:color w:val="001437"/>
          <w:lang w:val="it-IT"/>
        </w:rPr>
        <w:t xml:space="preserve"> </w:t>
      </w:r>
      <w:r w:rsidRPr="421C03C8" w:rsidR="6650A912">
        <w:rPr>
          <w:rFonts w:ascii="Calibri" w:hAnsi="Calibri" w:eastAsia="Calibri" w:cs="Calibri"/>
          <w:color w:val="001437"/>
          <w:lang w:val="it-IT"/>
        </w:rPr>
        <w:t xml:space="preserve">il </w:t>
      </w:r>
      <w:r w:rsidRPr="421C03C8" w:rsidR="2D3A86A3">
        <w:rPr>
          <w:rFonts w:ascii="Calibri" w:hAnsi="Calibri" w:eastAsia="Calibri" w:cs="Calibri"/>
          <w:color w:val="001437"/>
          <w:lang w:val="it-IT"/>
        </w:rPr>
        <w:t>modell</w:t>
      </w:r>
      <w:r w:rsidRPr="421C03C8" w:rsidR="63301F33">
        <w:rPr>
          <w:rFonts w:ascii="Calibri" w:hAnsi="Calibri" w:eastAsia="Calibri" w:cs="Calibri"/>
          <w:color w:val="001437"/>
          <w:lang w:val="it-IT"/>
        </w:rPr>
        <w:t>o</w:t>
      </w:r>
      <w:r w:rsidRPr="421C03C8" w:rsidR="2D3A86A3">
        <w:rPr>
          <w:rFonts w:ascii="Calibri" w:hAnsi="Calibri" w:eastAsia="Calibri" w:cs="Calibri"/>
          <w:color w:val="001437"/>
          <w:lang w:val="it-IT"/>
        </w:rPr>
        <w:t xml:space="preserve"> </w:t>
      </w:r>
      <w:r w:rsidRPr="421C03C8" w:rsidR="182FA5EF">
        <w:rPr>
          <w:rFonts w:ascii="Calibri" w:hAnsi="Calibri" w:eastAsia="Calibri" w:cs="Calibri"/>
          <w:color w:val="001437"/>
          <w:lang w:val="it-IT"/>
        </w:rPr>
        <w:t xml:space="preserve">restituisce la profilazione della popolazione in archetipi familiari </w:t>
      </w:r>
      <w:r>
        <w:tab/>
      </w:r>
      <w:r w:rsidRPr="421C03C8" w:rsidR="182FA5EF">
        <w:rPr>
          <w:rFonts w:ascii="Calibri" w:hAnsi="Calibri" w:eastAsia="Calibri" w:cs="Calibri"/>
          <w:color w:val="001437"/>
          <w:lang w:val="it-IT"/>
        </w:rPr>
        <w:t xml:space="preserve">declinati </w:t>
      </w:r>
      <w:r w:rsidRPr="421C03C8" w:rsidR="01B3613C">
        <w:rPr>
          <w:rFonts w:ascii="Calibri" w:hAnsi="Calibri" w:eastAsia="Calibri" w:cs="Calibri"/>
          <w:color w:val="001437"/>
          <w:lang w:val="it-IT"/>
        </w:rPr>
        <w:t>nelle dimensioni di condizione economica e tipologia familiare</w:t>
      </w:r>
      <w:r w:rsidRPr="421C03C8" w:rsidR="182FA5EF">
        <w:rPr>
          <w:rFonts w:ascii="Calibri" w:hAnsi="Calibri" w:eastAsia="Calibri" w:cs="Calibri"/>
          <w:color w:val="001437"/>
          <w:lang w:val="it-IT"/>
        </w:rPr>
        <w:t>.</w:t>
      </w:r>
    </w:p>
    <w:p w:rsidRPr="004F1262" w:rsidR="00B67BE7" w:rsidP="421C03C8" w:rsidRDefault="6B6DE141" w14:paraId="2F5D6ED1" w14:textId="045221BD">
      <w:pPr>
        <w:pStyle w:val="Normal"/>
        <w:spacing w:after="0"/>
        <w:ind w:left="0" w:firstLine="720"/>
        <w:jc w:val="both"/>
        <w:textAlignment w:val="baseline"/>
        <w:rPr>
          <w:rFonts w:ascii="Calibri" w:hAnsi="Calibri" w:eastAsia="Calibri" w:cs="Calibri"/>
          <w:color w:val="001437"/>
          <w:lang w:val="it-IT"/>
        </w:rPr>
      </w:pPr>
      <w:r w:rsidRPr="421C03C8" w:rsidR="175008D0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  <w:lang w:val="it-IT"/>
        </w:rPr>
        <w:t>[Animazione 2]</w:t>
      </w:r>
      <w:r w:rsidRPr="421C03C8" w:rsidR="77D97350">
        <w:rPr>
          <w:rFonts w:ascii="Calibri" w:hAnsi="Calibri" w:eastAsia="Calibri" w:cs="Calibri"/>
          <w:color w:val="001437"/>
          <w:lang w:val="it-IT"/>
        </w:rPr>
        <w:t xml:space="preserve"> </w:t>
      </w:r>
      <w:r w:rsidRPr="421C03C8" w:rsidR="2EA09CC4">
        <w:rPr>
          <w:rFonts w:ascii="Calibri" w:hAnsi="Calibri" w:eastAsia="Calibri" w:cs="Calibri"/>
          <w:color w:val="001437"/>
          <w:lang w:val="it-IT"/>
        </w:rPr>
        <w:t>Stima</w:t>
      </w:r>
      <w:r w:rsidRPr="421C03C8" w:rsidR="1EC3E032">
        <w:rPr>
          <w:rFonts w:ascii="Calibri" w:hAnsi="Calibri" w:eastAsia="Calibri" w:cs="Calibri"/>
          <w:color w:val="001437"/>
          <w:lang w:val="it-IT"/>
        </w:rPr>
        <w:t>,</w:t>
      </w:r>
      <w:r w:rsidRPr="421C03C8" w:rsidR="773F4CD6">
        <w:rPr>
          <w:rFonts w:ascii="Calibri" w:hAnsi="Calibri" w:eastAsia="Calibri" w:cs="Calibri"/>
          <w:color w:val="001437"/>
          <w:lang w:val="it-IT"/>
        </w:rPr>
        <w:t xml:space="preserve"> </w:t>
      </w:r>
      <w:r w:rsidRPr="421C03C8" w:rsidR="2EA09CC4">
        <w:rPr>
          <w:rFonts w:ascii="Calibri" w:hAnsi="Calibri" w:eastAsia="Calibri" w:cs="Calibri"/>
          <w:color w:val="001437"/>
          <w:lang w:val="it-IT"/>
        </w:rPr>
        <w:t>inoltre</w:t>
      </w:r>
      <w:r w:rsidRPr="421C03C8" w:rsidR="2EA09CC4">
        <w:rPr>
          <w:rFonts w:ascii="Calibri" w:hAnsi="Calibri" w:eastAsia="Calibri" w:cs="Calibri"/>
          <w:color w:val="001437"/>
          <w:lang w:val="it-IT"/>
        </w:rPr>
        <w:t xml:space="preserve"> l’incidenza</w:t>
      </w:r>
      <w:r w:rsidRPr="421C03C8" w:rsidR="1F7FDD4F">
        <w:rPr>
          <w:rFonts w:ascii="Calibri" w:hAnsi="Calibri" w:eastAsia="Calibri" w:cs="Calibri"/>
          <w:color w:val="001437"/>
          <w:lang w:val="it-IT"/>
        </w:rPr>
        <w:t xml:space="preserve"> di fattori aggravant</w:t>
      </w:r>
      <w:r w:rsidRPr="421C03C8" w:rsidR="6815B824">
        <w:rPr>
          <w:rFonts w:ascii="Calibri" w:hAnsi="Calibri" w:eastAsia="Calibri" w:cs="Calibri"/>
          <w:color w:val="001437"/>
          <w:lang w:val="it-IT"/>
        </w:rPr>
        <w:t xml:space="preserve">i come la </w:t>
      </w:r>
      <w:r w:rsidRPr="421C03C8" w:rsidR="1F7FDD4F">
        <w:rPr>
          <w:rFonts w:ascii="Calibri" w:hAnsi="Calibri" w:eastAsia="Calibri" w:cs="Calibri"/>
          <w:color w:val="001437"/>
          <w:lang w:val="it-IT"/>
        </w:rPr>
        <w:t>presenza di f</w:t>
      </w:r>
      <w:r w:rsidRPr="421C03C8" w:rsidR="6BDF6BD4">
        <w:rPr>
          <w:rFonts w:ascii="Calibri" w:hAnsi="Calibri" w:eastAsia="Calibri" w:cs="Calibri"/>
          <w:color w:val="001437"/>
          <w:lang w:val="it-IT"/>
        </w:rPr>
        <w:t xml:space="preserve">igli minori di 3 </w:t>
      </w:r>
      <w:r>
        <w:tab/>
      </w:r>
      <w:r w:rsidRPr="421C03C8" w:rsidR="6BDF6BD4">
        <w:rPr>
          <w:rFonts w:ascii="Calibri" w:hAnsi="Calibri" w:eastAsia="Calibri" w:cs="Calibri"/>
          <w:color w:val="001437"/>
          <w:lang w:val="it-IT"/>
        </w:rPr>
        <w:t xml:space="preserve">anni, </w:t>
      </w:r>
      <w:r w:rsidRPr="421C03C8" w:rsidR="6861A388">
        <w:rPr>
          <w:rFonts w:ascii="Calibri" w:hAnsi="Calibri" w:eastAsia="Calibri" w:cs="Calibri"/>
          <w:color w:val="001437"/>
          <w:lang w:val="it-IT"/>
        </w:rPr>
        <w:t xml:space="preserve">la </w:t>
      </w:r>
      <w:r w:rsidRPr="421C03C8" w:rsidR="6BDF6BD4">
        <w:rPr>
          <w:rFonts w:ascii="Calibri" w:hAnsi="Calibri" w:eastAsia="Calibri" w:cs="Calibri"/>
          <w:color w:val="001437"/>
          <w:lang w:val="it-IT"/>
        </w:rPr>
        <w:t>presenza di spese per anziani, utilizzo auto</w:t>
      </w:r>
      <w:r w:rsidRPr="421C03C8" w:rsidR="542816B5">
        <w:rPr>
          <w:rFonts w:ascii="Calibri" w:hAnsi="Calibri" w:eastAsia="Calibri" w:cs="Calibri"/>
          <w:color w:val="001437"/>
          <w:lang w:val="it-IT"/>
        </w:rPr>
        <w:t xml:space="preserve"> per andare al lavoro.</w:t>
      </w:r>
    </w:p>
    <w:p w:rsidR="00B67BE7" w:rsidP="421C03C8" w:rsidRDefault="6B6DE141" w14:paraId="520DB3B3" w14:textId="0F04EA0F">
      <w:pPr>
        <w:pStyle w:val="Normal"/>
        <w:bidi w:val="0"/>
        <w:spacing w:before="0" w:beforeAutospacing="off" w:after="0" w:afterAutospacing="off" w:line="259" w:lineRule="auto"/>
        <w:ind w:left="720" w:right="0" w:firstLine="0"/>
        <w:jc w:val="both"/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7030A0"/>
          <w:sz w:val="22"/>
          <w:szCs w:val="22"/>
          <w:lang w:eastAsia="it-IT"/>
        </w:rPr>
      </w:pPr>
      <w:r w:rsidRPr="421C03C8" w:rsidR="1415A111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7030A0"/>
          <w:sz w:val="22"/>
          <w:szCs w:val="22"/>
          <w:lang w:eastAsia="it-IT"/>
        </w:rPr>
        <w:t>Slide 7</w:t>
      </w:r>
    </w:p>
    <w:p w:rsidR="00B67BE7" w:rsidP="421C03C8" w:rsidRDefault="00B67BE7" w14:paraId="35B81C76" w14:textId="4827A352">
      <w:pPr>
        <w:spacing w:after="0"/>
        <w:jc w:val="both"/>
        <w:textAlignment w:val="baseline"/>
        <w:rPr>
          <w:rFonts w:ascii="Calibri" w:hAnsi="Calibri" w:eastAsia="Calibri" w:cs="Calibri"/>
          <w:color w:val="7030A0"/>
        </w:rPr>
      </w:pPr>
    </w:p>
    <w:p w:rsidR="00B67BE7" w:rsidP="421C03C8" w:rsidRDefault="6B6DE141" w14:paraId="7667FC41" w14:textId="6925D574">
      <w:pPr>
        <w:pStyle w:val="ListParagraph"/>
        <w:numPr>
          <w:ilvl w:val="0"/>
          <w:numId w:val="9"/>
        </w:numPr>
        <w:spacing w:after="0"/>
        <w:jc w:val="both"/>
        <w:textAlignment w:val="baseline"/>
        <w:rPr>
          <w:rFonts w:ascii="Calibri" w:hAnsi="Calibri" w:eastAsia="Calibri" w:cs="Calibri"/>
          <w:color w:val="ED7D31" w:themeColor="accent2" w:themeTint="FF" w:themeShade="FF"/>
          <w:lang w:val="it-IT"/>
        </w:rPr>
      </w:pPr>
      <w:r w:rsidRPr="421C03C8" w:rsidR="0C4564F5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  <w:lang w:val="it-IT"/>
        </w:rPr>
        <w:t xml:space="preserve">[Animazione </w:t>
      </w:r>
      <w:r w:rsidRPr="421C03C8" w:rsidR="0C4564F5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  <w:lang w:val="it-IT"/>
        </w:rPr>
        <w:t>1]</w:t>
      </w:r>
      <w:r w:rsidRPr="421C03C8" w:rsidR="287A33D2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  <w:lang w:val="it-IT"/>
        </w:rPr>
        <w:t xml:space="preserve"> </w:t>
      </w:r>
      <w:r w:rsidRPr="421C03C8" w:rsidR="0B7C7BD3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  <w:lang w:val="it-IT"/>
        </w:rPr>
        <w:t>[Animazione 2]</w:t>
      </w:r>
      <w:r w:rsidRPr="421C03C8" w:rsidR="0B7C7BD3">
        <w:rPr>
          <w:rFonts w:ascii="Calibri" w:hAnsi="Calibri" w:eastAsia="Calibri" w:cs="Calibri"/>
          <w:color w:val="001437"/>
          <w:lang w:val="it-IT"/>
        </w:rPr>
        <w:t xml:space="preserve"> </w:t>
      </w:r>
      <w:r w:rsidRPr="421C03C8" w:rsidR="2815AB95">
        <w:rPr>
          <w:rFonts w:ascii="Calibri" w:hAnsi="Calibri" w:eastAsia="Calibri" w:cs="Calibri"/>
          <w:color w:val="001437"/>
          <w:lang w:val="it-IT"/>
        </w:rPr>
        <w:t>Nella</w:t>
      </w:r>
      <w:r w:rsidRPr="421C03C8" w:rsidR="2815AB95">
        <w:rPr>
          <w:rFonts w:ascii="Calibri" w:hAnsi="Calibri" w:eastAsia="Calibri" w:cs="Calibri"/>
          <w:color w:val="001437"/>
          <w:lang w:val="it-IT"/>
        </w:rPr>
        <w:t xml:space="preserve"> dashboard di simulazione l’azienda</w:t>
      </w:r>
      <w:r w:rsidRPr="421C03C8" w:rsidR="0DDAC5E6">
        <w:rPr>
          <w:rFonts w:ascii="Calibri" w:hAnsi="Calibri" w:eastAsia="Calibri" w:cs="Calibri"/>
          <w:color w:val="001437"/>
          <w:lang w:val="it-IT"/>
        </w:rPr>
        <w:t xml:space="preserve"> pianifica l’ampiezza dell</w:t>
      </w:r>
      <w:r w:rsidRPr="421C03C8" w:rsidR="0A59DDA9">
        <w:rPr>
          <w:rFonts w:ascii="Calibri" w:hAnsi="Calibri" w:eastAsia="Calibri" w:cs="Calibri"/>
          <w:color w:val="001437"/>
          <w:lang w:val="it-IT"/>
        </w:rPr>
        <w:t>a</w:t>
      </w:r>
      <w:r w:rsidRPr="421C03C8" w:rsidR="0DDAC5E6">
        <w:rPr>
          <w:rFonts w:ascii="Calibri" w:hAnsi="Calibri" w:eastAsia="Calibri" w:cs="Calibri"/>
          <w:color w:val="001437"/>
          <w:lang w:val="it-IT"/>
        </w:rPr>
        <w:t xml:space="preserve"> popolazion</w:t>
      </w:r>
      <w:r w:rsidRPr="421C03C8" w:rsidR="79A88B9C">
        <w:rPr>
          <w:rFonts w:ascii="Calibri" w:hAnsi="Calibri" w:eastAsia="Calibri" w:cs="Calibri"/>
          <w:color w:val="001437"/>
          <w:lang w:val="it-IT"/>
        </w:rPr>
        <w:t>e</w:t>
      </w:r>
      <w:r w:rsidRPr="421C03C8" w:rsidR="0DDAC5E6">
        <w:rPr>
          <w:rFonts w:ascii="Calibri" w:hAnsi="Calibri" w:eastAsia="Calibri" w:cs="Calibri"/>
          <w:color w:val="001437"/>
          <w:lang w:val="it-IT"/>
        </w:rPr>
        <w:t xml:space="preserve"> da assistere</w:t>
      </w:r>
      <w:r w:rsidRPr="421C03C8" w:rsidR="71DF42B8">
        <w:rPr>
          <w:rFonts w:ascii="Calibri" w:hAnsi="Calibri" w:eastAsia="Calibri" w:cs="Calibri"/>
          <w:color w:val="001437"/>
          <w:lang w:val="it-IT"/>
        </w:rPr>
        <w:t xml:space="preserve"> </w:t>
      </w:r>
      <w:r w:rsidRPr="421C03C8" w:rsidR="7AD9BF6B">
        <w:rPr>
          <w:rFonts w:ascii="Calibri" w:hAnsi="Calibri" w:eastAsia="Calibri" w:cs="Calibri"/>
          <w:color w:val="001437"/>
          <w:lang w:val="it-IT"/>
        </w:rPr>
        <w:t>selezionando</w:t>
      </w:r>
      <w:r w:rsidRPr="421C03C8" w:rsidR="71DF42B8">
        <w:rPr>
          <w:rFonts w:ascii="Calibri" w:hAnsi="Calibri" w:eastAsia="Calibri" w:cs="Calibri"/>
          <w:color w:val="001437"/>
          <w:lang w:val="it-IT"/>
        </w:rPr>
        <w:t xml:space="preserve"> </w:t>
      </w:r>
      <w:r w:rsidRPr="421C03C8" w:rsidR="07742F82">
        <w:rPr>
          <w:rFonts w:ascii="Calibri" w:hAnsi="Calibri" w:eastAsia="Calibri" w:cs="Calibri"/>
          <w:color w:val="001437"/>
          <w:lang w:val="it-IT"/>
        </w:rPr>
        <w:t>i</w:t>
      </w:r>
      <w:r w:rsidRPr="421C03C8" w:rsidR="5F5E00B2">
        <w:rPr>
          <w:rFonts w:ascii="Calibri" w:hAnsi="Calibri" w:eastAsia="Calibri" w:cs="Calibri"/>
          <w:color w:val="001437"/>
          <w:lang w:val="it-IT"/>
        </w:rPr>
        <w:t xml:space="preserve"> </w:t>
      </w:r>
      <w:r w:rsidRPr="421C03C8" w:rsidR="71DF42B8">
        <w:rPr>
          <w:rFonts w:ascii="Calibri" w:hAnsi="Calibri" w:eastAsia="Calibri" w:cs="Calibri"/>
          <w:color w:val="001437"/>
          <w:lang w:val="it-IT"/>
        </w:rPr>
        <w:t>segment</w:t>
      </w:r>
      <w:r w:rsidRPr="421C03C8" w:rsidR="52FC22B6">
        <w:rPr>
          <w:rFonts w:ascii="Calibri" w:hAnsi="Calibri" w:eastAsia="Calibri" w:cs="Calibri"/>
          <w:color w:val="001437"/>
          <w:lang w:val="it-IT"/>
        </w:rPr>
        <w:t>i</w:t>
      </w:r>
      <w:r w:rsidRPr="421C03C8" w:rsidR="71DF42B8">
        <w:rPr>
          <w:rFonts w:ascii="Calibri" w:hAnsi="Calibri" w:eastAsia="Calibri" w:cs="Calibri"/>
          <w:color w:val="001437"/>
          <w:lang w:val="it-IT"/>
        </w:rPr>
        <w:t xml:space="preserve"> di vulnerabilità</w:t>
      </w:r>
      <w:r w:rsidRPr="421C03C8" w:rsidR="77FF0636">
        <w:rPr>
          <w:rFonts w:ascii="Calibri" w:hAnsi="Calibri" w:eastAsia="Calibri" w:cs="Calibri"/>
          <w:color w:val="001437"/>
          <w:lang w:val="it-IT"/>
        </w:rPr>
        <w:t>.</w:t>
      </w:r>
    </w:p>
    <w:p w:rsidR="00B67BE7" w:rsidP="421C03C8" w:rsidRDefault="6B6DE141" w14:paraId="6587FC71" w14:textId="698BDDA7">
      <w:pPr>
        <w:pStyle w:val="Normal"/>
        <w:spacing w:after="0"/>
        <w:ind w:left="0" w:firstLine="720"/>
        <w:jc w:val="both"/>
        <w:textAlignment w:val="baseline"/>
        <w:rPr>
          <w:rFonts w:ascii="Calibri" w:hAnsi="Calibri" w:eastAsia="Calibri" w:cs="Calibri"/>
          <w:color w:val="ED7D31" w:themeColor="accent2" w:themeTint="FF" w:themeShade="FF"/>
          <w:lang w:val="it-IT"/>
        </w:rPr>
      </w:pPr>
      <w:r w:rsidRPr="421C03C8" w:rsidR="7D1584E2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  <w:lang w:val="it-IT"/>
        </w:rPr>
        <w:t xml:space="preserve">[Animazione </w:t>
      </w:r>
      <w:r w:rsidRPr="421C03C8" w:rsidR="33452797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  <w:lang w:val="it-IT"/>
        </w:rPr>
        <w:t>2</w:t>
      </w:r>
      <w:r w:rsidRPr="421C03C8" w:rsidR="7D1584E2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  <w:lang w:val="it-IT"/>
        </w:rPr>
        <w:t>]</w:t>
      </w:r>
      <w:r w:rsidRPr="421C03C8" w:rsidR="563C486D">
        <w:rPr>
          <w:rFonts w:ascii="Calibri" w:hAnsi="Calibri" w:eastAsia="Calibri" w:cs="Calibri"/>
          <w:color w:val="001437"/>
          <w:lang w:val="it-IT"/>
        </w:rPr>
        <w:t xml:space="preserve"> </w:t>
      </w:r>
      <w:r w:rsidRPr="421C03C8" w:rsidR="6E7BCF93">
        <w:rPr>
          <w:rFonts w:ascii="Calibri" w:hAnsi="Calibri" w:eastAsia="Calibri" w:cs="Calibri"/>
          <w:color w:val="001437"/>
          <w:lang w:val="it-IT"/>
        </w:rPr>
        <w:t>La piattaforma presenta</w:t>
      </w:r>
      <w:r w:rsidRPr="421C03C8" w:rsidR="20F9473C">
        <w:rPr>
          <w:rFonts w:ascii="Calibri" w:hAnsi="Calibri" w:eastAsia="Calibri" w:cs="Calibri"/>
          <w:color w:val="001437"/>
          <w:lang w:val="it-IT"/>
        </w:rPr>
        <w:t xml:space="preserve"> inoltre il fabbisogno medio per archetipo familiare che </w:t>
      </w:r>
      <w:r>
        <w:tab/>
      </w:r>
      <w:r w:rsidRPr="421C03C8" w:rsidR="20F9473C">
        <w:rPr>
          <w:rFonts w:ascii="Calibri" w:hAnsi="Calibri" w:eastAsia="Calibri" w:cs="Calibri"/>
          <w:color w:val="001437"/>
          <w:lang w:val="it-IT"/>
        </w:rPr>
        <w:t>guida il calcolo dell’</w:t>
      </w:r>
      <w:r w:rsidRPr="421C03C8" w:rsidR="20F9473C">
        <w:rPr>
          <w:rFonts w:ascii="Calibri" w:hAnsi="Calibri" w:eastAsia="Calibri" w:cs="Calibri"/>
          <w:color w:val="001437"/>
          <w:lang w:val="it-IT"/>
        </w:rPr>
        <w:t>i</w:t>
      </w:r>
      <w:r w:rsidRPr="421C03C8" w:rsidR="49E41818">
        <w:rPr>
          <w:rFonts w:ascii="Calibri" w:hAnsi="Calibri" w:eastAsia="Calibri" w:cs="Calibri"/>
          <w:color w:val="001437"/>
          <w:lang w:val="it-IT"/>
        </w:rPr>
        <w:t xml:space="preserve">nvestimento </w:t>
      </w:r>
      <w:r w:rsidRPr="421C03C8" w:rsidR="20F9473C">
        <w:rPr>
          <w:rFonts w:ascii="Calibri" w:hAnsi="Calibri" w:eastAsia="Calibri" w:cs="Calibri"/>
          <w:color w:val="001437"/>
          <w:lang w:val="it-IT"/>
        </w:rPr>
        <w:t>complessiv</w:t>
      </w:r>
      <w:r w:rsidRPr="421C03C8" w:rsidR="1361EFED">
        <w:rPr>
          <w:rFonts w:ascii="Calibri" w:hAnsi="Calibri" w:eastAsia="Calibri" w:cs="Calibri"/>
          <w:color w:val="001437"/>
          <w:lang w:val="it-IT"/>
        </w:rPr>
        <w:t>o</w:t>
      </w:r>
      <w:r w:rsidRPr="421C03C8" w:rsidR="20F9473C">
        <w:rPr>
          <w:rFonts w:ascii="Calibri" w:hAnsi="Calibri" w:eastAsia="Calibri" w:cs="Calibri"/>
          <w:color w:val="001437"/>
          <w:lang w:val="it-IT"/>
        </w:rPr>
        <w:t>.</w:t>
      </w:r>
    </w:p>
    <w:p w:rsidR="00B67BE7" w:rsidP="421C03C8" w:rsidRDefault="6B6DE141" w14:paraId="4629BBA6" w14:textId="0A8E07AB">
      <w:pPr>
        <w:pStyle w:val="Normal"/>
        <w:bidi w:val="0"/>
        <w:spacing w:before="0" w:beforeAutospacing="off" w:after="0" w:afterAutospacing="off" w:line="259" w:lineRule="auto"/>
        <w:ind w:left="0" w:right="0" w:firstLine="720"/>
        <w:jc w:val="both"/>
        <w:rPr>
          <w:rFonts w:ascii="Calibri" w:hAnsi="Calibri" w:eastAsia="Calibri" w:cs="Calibri"/>
          <w:noProof w:val="0"/>
          <w:color w:val="001437"/>
          <w:lang w:val="it-IT"/>
        </w:rPr>
      </w:pPr>
      <w:r w:rsidRPr="421C03C8" w:rsidR="744DE4C8">
        <w:rPr>
          <w:rFonts w:ascii="Calibri" w:hAnsi="Calibri" w:eastAsia="Calibri" w:cs="Calibri"/>
          <w:noProof w:val="0"/>
          <w:color w:val="001437"/>
          <w:lang w:val="it-IT"/>
        </w:rPr>
        <w:t>Slide 8</w:t>
      </w:r>
      <w:r w:rsidRPr="421C03C8" w:rsidR="744DE4C8">
        <w:rPr>
          <w:rFonts w:ascii="Calibri" w:hAnsi="Calibri" w:eastAsia="Calibri" w:cs="Calibri"/>
          <w:noProof w:val="0"/>
          <w:color w:val="001437"/>
          <w:lang w:val="it-IT"/>
        </w:rPr>
        <w:t xml:space="preserve"> </w:t>
      </w:r>
    </w:p>
    <w:p w:rsidR="00B67BE7" w:rsidP="421C03C8" w:rsidRDefault="6B6DE141" w14:paraId="03475A51" w14:textId="48D27203">
      <w:pPr>
        <w:pStyle w:val="Normal"/>
        <w:spacing w:after="0"/>
        <w:ind w:left="0"/>
        <w:jc w:val="both"/>
        <w:textAlignment w:val="baseline"/>
        <w:rPr>
          <w:rFonts w:ascii="Calibri" w:hAnsi="Calibri" w:eastAsia="Calibri" w:cs="Calibri"/>
          <w:noProof w:val="0"/>
          <w:color w:val="ED7D31" w:themeColor="accent2"/>
          <w:lang w:val="it-IT"/>
        </w:rPr>
      </w:pPr>
    </w:p>
    <w:p w:rsidR="00B67BE7" w:rsidP="421C03C8" w:rsidRDefault="6B6DE141" w14:paraId="7DB321E8" w14:textId="7D240DA9">
      <w:pPr>
        <w:pStyle w:val="ListParagraph"/>
        <w:numPr>
          <w:ilvl w:val="0"/>
          <w:numId w:val="9"/>
        </w:numPr>
        <w:spacing w:after="0"/>
        <w:jc w:val="both"/>
        <w:textAlignment w:val="baseline"/>
        <w:rPr>
          <w:rFonts w:ascii="Calibri" w:hAnsi="Calibri" w:eastAsia="Calibri" w:cs="Calibri"/>
          <w:noProof w:val="0"/>
          <w:color w:val="ED7D31" w:themeColor="accent2"/>
          <w:lang w:val="it-IT"/>
        </w:rPr>
      </w:pPr>
      <w:r w:rsidRPr="421C03C8" w:rsidR="683DD3A2">
        <w:rPr>
          <w:rFonts w:ascii="Calibri" w:hAnsi="Calibri" w:eastAsia="Calibri" w:cs="Calibri"/>
          <w:noProof w:val="0"/>
          <w:color w:val="001437"/>
          <w:lang w:val="it-IT"/>
        </w:rPr>
        <w:t>S</w:t>
      </w:r>
      <w:r w:rsidRPr="421C03C8" w:rsidR="2EA09CC4">
        <w:rPr>
          <w:rFonts w:ascii="Calibri" w:hAnsi="Calibri" w:eastAsia="Calibri" w:cs="Calibri"/>
          <w:noProof w:val="0"/>
          <w:color w:val="001437"/>
          <w:lang w:val="it-IT"/>
        </w:rPr>
        <w:t>imulando gli impatti del</w:t>
      </w:r>
      <w:r w:rsidRPr="421C03C8" w:rsidR="2EA09CC4">
        <w:rPr>
          <w:rFonts w:ascii="Calibri" w:hAnsi="Calibri" w:eastAsia="Calibri" w:cs="Calibri"/>
          <w:noProof w:val="0"/>
          <w:color w:val="001437"/>
          <w:lang w:val="it-IT"/>
        </w:rPr>
        <w:t xml:space="preserve">le </w:t>
      </w:r>
      <w:r w:rsidRPr="421C03C8" w:rsidR="4FE7275F">
        <w:rPr>
          <w:rFonts w:ascii="Calibri" w:hAnsi="Calibri" w:eastAsia="Calibri" w:cs="Calibri"/>
          <w:noProof w:val="0"/>
          <w:color w:val="001437"/>
          <w:lang w:val="it-IT"/>
        </w:rPr>
        <w:t>scelte</w:t>
      </w:r>
      <w:r w:rsidRPr="421C03C8" w:rsidR="2EA09CC4">
        <w:rPr>
          <w:rFonts w:ascii="Calibri" w:hAnsi="Calibri" w:eastAsia="Calibri" w:cs="Calibri"/>
          <w:noProof w:val="0"/>
          <w:color w:val="001437"/>
          <w:lang w:val="it-IT"/>
        </w:rPr>
        <w:t xml:space="preserve">, </w:t>
      </w:r>
      <w:r w:rsidRPr="421C03C8" w:rsidR="52805051">
        <w:rPr>
          <w:rFonts w:ascii="Calibri" w:hAnsi="Calibri" w:eastAsia="Calibri" w:cs="Calibri"/>
          <w:noProof w:val="0"/>
          <w:color w:val="001437"/>
          <w:lang w:val="it-IT"/>
        </w:rPr>
        <w:t xml:space="preserve"> </w:t>
      </w:r>
    </w:p>
    <w:p w:rsidR="00B67BE7" w:rsidP="421C03C8" w:rsidRDefault="6B6DE141" w14:paraId="037B7B50" w14:textId="529B4C13">
      <w:pPr>
        <w:pStyle w:val="Normal"/>
        <w:spacing w:after="0"/>
        <w:ind w:left="0" w:firstLine="720"/>
        <w:jc w:val="both"/>
        <w:textAlignment w:val="baseline"/>
        <w:rPr>
          <w:rStyle w:val="normaltextrun"/>
          <w:rFonts w:ascii="Calibri" w:hAnsi="Calibri" w:cs="Arial" w:asciiTheme="minorAscii" w:hAnsiTheme="minorAscii" w:cstheme="minorBidi"/>
          <w:noProof w:val="0"/>
          <w:color w:val="538135" w:themeColor="accent6" w:themeTint="FF" w:themeShade="BF"/>
          <w:sz w:val="22"/>
          <w:szCs w:val="22"/>
          <w:lang w:val="it-IT"/>
        </w:rPr>
      </w:pPr>
      <w:r w:rsidRPr="421C03C8" w:rsidR="777A136D">
        <w:rPr>
          <w:rStyle w:val="normaltextrun"/>
          <w:rFonts w:eastAsia="ＭＳ ゴシック" w:eastAsiaTheme="majorEastAsia"/>
          <w:noProof w:val="0"/>
          <w:color w:val="7030A0"/>
          <w:lang w:val="it-IT"/>
        </w:rPr>
        <w:t>Slide 9</w:t>
      </w:r>
    </w:p>
    <w:p w:rsidR="00B67BE7" w:rsidP="421C03C8" w:rsidRDefault="6B6DE141" w14:paraId="4DA81E91" w14:textId="491A0B60">
      <w:pPr>
        <w:pStyle w:val="Normal"/>
        <w:spacing w:after="0"/>
        <w:ind w:left="0"/>
        <w:jc w:val="both"/>
        <w:textAlignment w:val="baseline"/>
        <w:rPr>
          <w:rFonts w:ascii="Calibri" w:hAnsi="Calibri" w:eastAsia="Calibri" w:cs="Calibri"/>
          <w:noProof w:val="0"/>
          <w:color w:val="ED7D31" w:themeColor="accent2"/>
          <w:lang w:val="it-IT"/>
        </w:rPr>
      </w:pPr>
    </w:p>
    <w:p w:rsidR="00B67BE7" w:rsidP="421C03C8" w:rsidRDefault="6B6DE141" w14:paraId="6BC55A43" w14:textId="2E3AE66E">
      <w:pPr>
        <w:pStyle w:val="ListParagraph"/>
        <w:numPr>
          <w:ilvl w:val="0"/>
          <w:numId w:val="9"/>
        </w:numPr>
        <w:spacing w:after="0"/>
        <w:jc w:val="both"/>
        <w:textAlignment w:val="baseline"/>
        <w:rPr>
          <w:rFonts w:ascii="Calibri" w:hAnsi="Calibri" w:eastAsia="Calibri" w:cs="Calibri"/>
          <w:noProof w:val="0"/>
          <w:color w:val="ED7D31" w:themeColor="accent2"/>
          <w:lang w:val="it-IT"/>
        </w:rPr>
      </w:pPr>
      <w:r w:rsidRPr="421C03C8" w:rsidR="165ED95B">
        <w:rPr>
          <w:rFonts w:ascii="Calibri" w:hAnsi="Calibri" w:eastAsia="Calibri" w:cs="Calibri"/>
          <w:noProof w:val="0"/>
          <w:color w:val="001437"/>
          <w:lang w:val="it-IT"/>
        </w:rPr>
        <w:t xml:space="preserve">definisce </w:t>
      </w:r>
      <w:r w:rsidRPr="421C03C8" w:rsidR="2EA09CC4">
        <w:rPr>
          <w:rFonts w:ascii="Calibri" w:hAnsi="Calibri" w:eastAsia="Calibri" w:cs="Calibri"/>
          <w:noProof w:val="0"/>
          <w:color w:val="001437"/>
          <w:lang w:val="it-IT"/>
        </w:rPr>
        <w:t>quale quota coprire</w:t>
      </w:r>
      <w:r w:rsidRPr="421C03C8" w:rsidR="0521577A">
        <w:rPr>
          <w:rFonts w:ascii="Calibri" w:hAnsi="Calibri" w:eastAsia="Calibri" w:cs="Calibri"/>
          <w:noProof w:val="0"/>
          <w:color w:val="001437"/>
          <w:lang w:val="it-IT"/>
        </w:rPr>
        <w:t xml:space="preserve"> </w:t>
      </w:r>
      <w:r w:rsidRPr="421C03C8" w:rsidR="2EA09CC4">
        <w:rPr>
          <w:rFonts w:ascii="Calibri" w:hAnsi="Calibri" w:eastAsia="Calibri" w:cs="Calibri"/>
          <w:noProof w:val="0"/>
          <w:color w:val="001437"/>
          <w:lang w:val="it-IT"/>
        </w:rPr>
        <w:t>del fabbisogno</w:t>
      </w:r>
      <w:r w:rsidRPr="421C03C8" w:rsidR="4C05E756">
        <w:rPr>
          <w:rFonts w:ascii="Calibri" w:hAnsi="Calibri" w:eastAsia="Calibri" w:cs="Calibri"/>
          <w:noProof w:val="0"/>
          <w:color w:val="001437"/>
          <w:lang w:val="it-IT"/>
        </w:rPr>
        <w:t xml:space="preserve"> delle famiglie</w:t>
      </w:r>
      <w:r w:rsidRPr="421C03C8" w:rsidR="2EA09CC4">
        <w:rPr>
          <w:rFonts w:ascii="Calibri" w:hAnsi="Calibri" w:eastAsia="Calibri" w:cs="Calibri"/>
          <w:noProof w:val="0"/>
          <w:color w:val="001437"/>
          <w:lang w:val="it-IT"/>
        </w:rPr>
        <w:t xml:space="preserve">, </w:t>
      </w:r>
      <w:r w:rsidRPr="421C03C8" w:rsidR="5DDC49C7">
        <w:rPr>
          <w:rFonts w:ascii="Calibri" w:hAnsi="Calibri" w:eastAsia="Calibri" w:cs="Calibri"/>
          <w:noProof w:val="0"/>
          <w:color w:val="001437"/>
          <w:lang w:val="it-IT"/>
        </w:rPr>
        <w:t>ottimizzando</w:t>
      </w:r>
      <w:r w:rsidRPr="421C03C8" w:rsidR="2EA09CC4">
        <w:rPr>
          <w:rFonts w:ascii="Calibri" w:hAnsi="Calibri" w:eastAsia="Calibri" w:cs="Calibri"/>
          <w:noProof w:val="0"/>
          <w:color w:val="001437"/>
          <w:lang w:val="it-IT"/>
        </w:rPr>
        <w:t xml:space="preserve"> l’impiego di risorse.</w:t>
      </w:r>
      <w:r w:rsidRPr="421C03C8" w:rsidR="2EA09CC4">
        <w:rPr>
          <w:rFonts w:ascii="Calibri" w:hAnsi="Calibri" w:eastAsia="Calibri" w:cs="Calibri"/>
          <w:noProof w:val="0"/>
          <w:color w:val="ED7C31"/>
          <w:lang w:val="it-IT"/>
        </w:rPr>
        <w:t xml:space="preserve">  </w:t>
      </w:r>
    </w:p>
    <w:p w:rsidR="00B67BE7" w:rsidP="421C03C8" w:rsidRDefault="6B6DE141" w14:paraId="432BACD3" w14:textId="4188630F">
      <w:pPr>
        <w:pStyle w:val="Normal"/>
        <w:spacing w:after="0"/>
        <w:ind w:left="0"/>
        <w:jc w:val="both"/>
        <w:textAlignment w:val="baseline"/>
        <w:rPr>
          <w:rStyle w:val="normaltextrun"/>
          <w:rFonts w:ascii="Calibri" w:hAnsi="Calibri" w:cs="Arial" w:asciiTheme="minorAscii" w:hAnsiTheme="minorAscii" w:cstheme="minorBidi"/>
          <w:noProof w:val="0"/>
          <w:color w:val="538135" w:themeColor="accent6" w:themeTint="FF" w:themeShade="BF"/>
          <w:sz w:val="22"/>
          <w:szCs w:val="22"/>
          <w:lang w:val="it-IT"/>
        </w:rPr>
      </w:pPr>
      <w:r w:rsidRPr="421C03C8" w:rsidR="2EA09CC4">
        <w:rPr>
          <w:rFonts w:ascii="Calibri" w:hAnsi="Calibri" w:eastAsia="Calibri" w:cs="Calibri"/>
          <w:noProof w:val="0"/>
          <w:lang w:val="it-IT"/>
        </w:rPr>
        <w:t xml:space="preserve"> </w:t>
      </w:r>
      <w:r>
        <w:tab/>
      </w:r>
      <w:r w:rsidRPr="421C03C8" w:rsidR="7691AF99">
        <w:rPr>
          <w:rStyle w:val="normaltextrun"/>
          <w:rFonts w:eastAsia="ＭＳ ゴシック" w:eastAsiaTheme="majorEastAsia"/>
          <w:noProof w:val="0"/>
          <w:color w:val="7030A0"/>
          <w:lang w:val="it-IT"/>
        </w:rPr>
        <w:t xml:space="preserve">Slide </w:t>
      </w:r>
      <w:r w:rsidRPr="421C03C8" w:rsidR="2B36EE32">
        <w:rPr>
          <w:rStyle w:val="normaltextrun"/>
          <w:rFonts w:eastAsia="ＭＳ ゴシック" w:eastAsiaTheme="majorEastAsia"/>
          <w:noProof w:val="0"/>
          <w:color w:val="7030A0"/>
          <w:lang w:val="it-IT"/>
        </w:rPr>
        <w:t>10</w:t>
      </w:r>
    </w:p>
    <w:p w:rsidR="00B67BE7" w:rsidP="421C03C8" w:rsidRDefault="6B6DE141" w14:paraId="3AA08C8E" w14:textId="0EBCC936">
      <w:pPr>
        <w:pStyle w:val="Normal"/>
        <w:spacing w:after="0"/>
        <w:jc w:val="both"/>
        <w:textAlignment w:val="baseline"/>
        <w:rPr>
          <w:rFonts w:ascii="Calibri" w:hAnsi="Calibri" w:eastAsia="Calibri" w:cs="Calibri"/>
          <w:noProof w:val="0"/>
          <w:lang w:val="it-IT"/>
        </w:rPr>
      </w:pPr>
    </w:p>
    <w:p w:rsidR="16729F1E" w:rsidP="421C03C8" w:rsidRDefault="16729F1E" w14:paraId="48B7F5C3" w14:textId="7E324715">
      <w:pPr>
        <w:pStyle w:val="ListParagraph"/>
        <w:numPr>
          <w:ilvl w:val="0"/>
          <w:numId w:val="34"/>
        </w:numPr>
        <w:jc w:val="both"/>
        <w:rPr>
          <w:rStyle w:val="normaltextrun"/>
          <w:rFonts w:eastAsia="ＭＳ ゴシック" w:eastAsiaTheme="majorEastAsia"/>
          <w:lang w:val="it-IT"/>
        </w:rPr>
      </w:pPr>
      <w:r w:rsidRPr="421C03C8" w:rsidR="16729F1E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  <w:lang w:val="it-IT"/>
        </w:rPr>
        <w:t>[Animazione 1]</w:t>
      </w:r>
      <w:r w:rsidRPr="421C03C8" w:rsidR="16729F1E">
        <w:rPr>
          <w:rStyle w:val="normaltextrun"/>
          <w:rFonts w:eastAsia="ＭＳ ゴシック" w:eastAsiaTheme="majorEastAsia"/>
          <w:lang w:val="it-IT"/>
        </w:rPr>
        <w:t xml:space="preserve"> </w:t>
      </w:r>
      <w:r w:rsidRPr="421C03C8" w:rsidR="7044BDD4">
        <w:rPr>
          <w:rStyle w:val="normaltextrun"/>
          <w:rFonts w:eastAsia="ＭＳ ゴシック" w:eastAsiaTheme="majorEastAsia"/>
          <w:lang w:val="it-IT"/>
        </w:rPr>
        <w:t>L</w:t>
      </w:r>
      <w:r w:rsidRPr="421C03C8" w:rsidR="7E42BA31">
        <w:rPr>
          <w:rStyle w:val="normaltextrun"/>
          <w:rFonts w:eastAsia="ＭＳ ゴシック" w:eastAsiaTheme="majorEastAsia"/>
          <w:lang w:val="it-IT"/>
        </w:rPr>
        <w:t xml:space="preserve">a </w:t>
      </w:r>
      <w:r w:rsidRPr="421C03C8" w:rsidR="3CCC2821">
        <w:rPr>
          <w:rStyle w:val="normaltextrun"/>
          <w:rFonts w:eastAsia="ＭＳ ゴシック" w:eastAsiaTheme="majorEastAsia"/>
          <w:lang w:val="it-IT"/>
        </w:rPr>
        <w:t xml:space="preserve">dashboard </w:t>
      </w:r>
      <w:r w:rsidRPr="421C03C8" w:rsidR="2FC665CF">
        <w:rPr>
          <w:rStyle w:val="normaltextrun"/>
          <w:rFonts w:eastAsia="ＭＳ ゴシック" w:eastAsiaTheme="majorEastAsia"/>
          <w:lang w:val="it-IT"/>
        </w:rPr>
        <w:t>permette</w:t>
      </w:r>
      <w:r w:rsidRPr="421C03C8" w:rsidR="3CCC2821">
        <w:rPr>
          <w:rStyle w:val="normaltextrun"/>
          <w:rFonts w:eastAsia="ＭＳ ゴシック" w:eastAsiaTheme="majorEastAsia"/>
          <w:lang w:val="it-IT"/>
        </w:rPr>
        <w:t xml:space="preserve"> di monitorare le iniziative in corso nell</w:t>
      </w:r>
      <w:r w:rsidRPr="421C03C8" w:rsidR="015DFA9C">
        <w:rPr>
          <w:rStyle w:val="normaltextrun"/>
          <w:rFonts w:eastAsia="ＭＳ ゴシック" w:eastAsiaTheme="majorEastAsia"/>
          <w:lang w:val="it-IT"/>
        </w:rPr>
        <w:t>’</w:t>
      </w:r>
      <w:r w:rsidRPr="421C03C8" w:rsidR="3CCC2821">
        <w:rPr>
          <w:rStyle w:val="normaltextrun"/>
          <w:rFonts w:eastAsia="ＭＳ ゴシック" w:eastAsiaTheme="majorEastAsia"/>
          <w:lang w:val="it-IT"/>
        </w:rPr>
        <w:t>azienda</w:t>
      </w:r>
      <w:r w:rsidRPr="421C03C8" w:rsidR="5D1F33C2">
        <w:rPr>
          <w:rStyle w:val="normaltextrun"/>
          <w:rFonts w:eastAsia="ＭＳ ゴシック" w:eastAsiaTheme="majorEastAsia"/>
          <w:lang w:val="it-IT"/>
        </w:rPr>
        <w:t xml:space="preserve">. </w:t>
      </w:r>
    </w:p>
    <w:p w:rsidR="50EA21C4" w:rsidP="421C03C8" w:rsidRDefault="50EA21C4" w14:paraId="166F7229" w14:textId="1666CA4E">
      <w:pPr>
        <w:pStyle w:val="Normal"/>
        <w:ind w:left="0" w:firstLine="720"/>
        <w:jc w:val="both"/>
        <w:rPr>
          <w:rStyle w:val="normaltextrun"/>
          <w:rFonts w:eastAsia="ＭＳ ゴシック" w:eastAsiaTheme="majorEastAsia"/>
          <w:lang w:val="it-IT"/>
        </w:rPr>
      </w:pPr>
      <w:r w:rsidRPr="421C03C8" w:rsidR="50EA21C4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  <w:lang w:val="it-IT"/>
        </w:rPr>
        <w:t>[Animazione 2]</w:t>
      </w:r>
      <w:r w:rsidRPr="421C03C8" w:rsidR="50EA21C4">
        <w:rPr>
          <w:rStyle w:val="normaltextrun"/>
          <w:rFonts w:eastAsia="ＭＳ ゴシック" w:eastAsiaTheme="majorEastAsia"/>
          <w:lang w:val="it-IT"/>
        </w:rPr>
        <w:t xml:space="preserve"> </w:t>
      </w:r>
      <w:r w:rsidRPr="421C03C8" w:rsidR="5D1F33C2">
        <w:rPr>
          <w:rStyle w:val="normaltextrun"/>
          <w:rFonts w:eastAsia="ＭＳ ゴシック" w:eastAsiaTheme="majorEastAsia"/>
          <w:lang w:val="it-IT"/>
        </w:rPr>
        <w:t>Tiene trac</w:t>
      </w:r>
      <w:r w:rsidRPr="421C03C8" w:rsidR="2023AB4F">
        <w:rPr>
          <w:rStyle w:val="normaltextrun"/>
          <w:rFonts w:eastAsia="ＭＳ ゴシック" w:eastAsiaTheme="majorEastAsia"/>
          <w:lang w:val="it-IT"/>
        </w:rPr>
        <w:t>ci</w:t>
      </w:r>
      <w:r w:rsidRPr="421C03C8" w:rsidR="1C3A11FC">
        <w:rPr>
          <w:rStyle w:val="normaltextrun"/>
          <w:rFonts w:eastAsia="ＭＳ ゴシック" w:eastAsiaTheme="majorEastAsia"/>
          <w:lang w:val="it-IT"/>
        </w:rPr>
        <w:t>a</w:t>
      </w:r>
      <w:r w:rsidRPr="421C03C8" w:rsidR="2023AB4F">
        <w:rPr>
          <w:rStyle w:val="normaltextrun"/>
          <w:rFonts w:eastAsia="ＭＳ ゴシック" w:eastAsiaTheme="majorEastAsia"/>
          <w:lang w:val="it-IT"/>
        </w:rPr>
        <w:t xml:space="preserve"> dei dipendenti che hanno già aderito e di chi ha deciso di non </w:t>
      </w:r>
      <w:r>
        <w:tab/>
      </w:r>
      <w:r w:rsidRPr="421C03C8" w:rsidR="2023AB4F">
        <w:rPr>
          <w:rStyle w:val="normaltextrun"/>
          <w:rFonts w:eastAsia="ＭＳ ゴシック" w:eastAsiaTheme="majorEastAsia"/>
          <w:lang w:val="it-IT"/>
        </w:rPr>
        <w:t>usufruire</w:t>
      </w:r>
      <w:r w:rsidRPr="421C03C8" w:rsidR="3CCC2821">
        <w:rPr>
          <w:rStyle w:val="normaltextrun"/>
          <w:rFonts w:eastAsia="ＭＳ ゴシック" w:eastAsiaTheme="majorEastAsia"/>
          <w:lang w:val="it-IT"/>
        </w:rPr>
        <w:t xml:space="preserve"> liberando delle risorse da allocare a fasce più deboli.</w:t>
      </w:r>
      <w:r w:rsidRPr="421C03C8" w:rsidR="0D41EA75">
        <w:rPr>
          <w:rStyle w:val="normaltextrun"/>
          <w:rFonts w:eastAsia="ＭＳ ゴシック" w:eastAsiaTheme="majorEastAsia"/>
          <w:lang w:val="it-IT"/>
        </w:rPr>
        <w:t xml:space="preserve"> </w:t>
      </w:r>
    </w:p>
    <w:p w:rsidR="78816844" w:rsidP="421C03C8" w:rsidRDefault="78816844" w14:paraId="4FEBE291" w14:textId="2C1AB048">
      <w:pPr>
        <w:pStyle w:val="Normal"/>
        <w:ind w:left="0" w:firstLine="720"/>
        <w:jc w:val="both"/>
        <w:rPr>
          <w:rStyle w:val="normaltextrun"/>
          <w:rFonts w:eastAsia="ＭＳ ゴシック" w:eastAsiaTheme="majorEastAsia"/>
          <w:lang w:val="it-IT"/>
        </w:rPr>
      </w:pPr>
      <w:r w:rsidRPr="421C03C8" w:rsidR="78816844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  <w:lang w:val="it-IT"/>
        </w:rPr>
        <w:t>[Animazione 3]</w:t>
      </w:r>
      <w:r w:rsidRPr="421C03C8" w:rsidR="78816844">
        <w:rPr>
          <w:rStyle w:val="normaltextrun"/>
          <w:rFonts w:eastAsia="ＭＳ ゴシック" w:eastAsiaTheme="majorEastAsia"/>
          <w:lang w:val="it-IT"/>
        </w:rPr>
        <w:t xml:space="preserve"> </w:t>
      </w:r>
      <w:r w:rsidRPr="421C03C8" w:rsidR="0D41EA75">
        <w:rPr>
          <w:rStyle w:val="normaltextrun"/>
          <w:rFonts w:eastAsia="ＭＳ ゴシック" w:eastAsiaTheme="majorEastAsia"/>
          <w:lang w:val="it-IT"/>
        </w:rPr>
        <w:t>I</w:t>
      </w:r>
      <w:r w:rsidRPr="421C03C8" w:rsidR="3CCC2821">
        <w:rPr>
          <w:rStyle w:val="normaltextrun"/>
          <w:rFonts w:eastAsia="ＭＳ ゴシック" w:eastAsiaTheme="majorEastAsia"/>
          <w:lang w:val="it-IT"/>
        </w:rPr>
        <w:t xml:space="preserve">l </w:t>
      </w:r>
      <w:proofErr w:type="spellStart"/>
      <w:r w:rsidRPr="421C03C8" w:rsidR="3CCC2821">
        <w:rPr>
          <w:rStyle w:val="normaltextrun"/>
          <w:rFonts w:eastAsia="ＭＳ ゴシック" w:eastAsiaTheme="majorEastAsia"/>
          <w:lang w:val="it-IT"/>
        </w:rPr>
        <w:t>recommendation</w:t>
      </w:r>
      <w:proofErr w:type="spellEnd"/>
      <w:r w:rsidRPr="421C03C8" w:rsidR="3CCC2821">
        <w:rPr>
          <w:rStyle w:val="normaltextrun"/>
          <w:rFonts w:eastAsia="ＭＳ ゴシック" w:eastAsiaTheme="majorEastAsia"/>
          <w:lang w:val="it-IT"/>
        </w:rPr>
        <w:t xml:space="preserve"> </w:t>
      </w:r>
      <w:proofErr w:type="spellStart"/>
      <w:r w:rsidRPr="421C03C8" w:rsidR="3CCC2821">
        <w:rPr>
          <w:rStyle w:val="normaltextrun"/>
          <w:rFonts w:eastAsia="ＭＳ ゴシック" w:eastAsiaTheme="majorEastAsia"/>
          <w:lang w:val="it-IT"/>
        </w:rPr>
        <w:t>engine</w:t>
      </w:r>
      <w:proofErr w:type="spellEnd"/>
      <w:r w:rsidRPr="421C03C8" w:rsidR="3CCC2821">
        <w:rPr>
          <w:rStyle w:val="normaltextrun"/>
          <w:rFonts w:eastAsia="ＭＳ ゴシック" w:eastAsiaTheme="majorEastAsia"/>
          <w:lang w:val="it-IT"/>
        </w:rPr>
        <w:t xml:space="preserve"> ti suggerisce</w:t>
      </w:r>
      <w:r w:rsidRPr="421C03C8" w:rsidR="604B6267">
        <w:rPr>
          <w:rStyle w:val="normaltextrun"/>
          <w:rFonts w:eastAsia="ＭＳ ゴシック" w:eastAsiaTheme="majorEastAsia"/>
          <w:lang w:val="it-IT"/>
        </w:rPr>
        <w:t xml:space="preserve"> le </w:t>
      </w:r>
      <w:r w:rsidRPr="421C03C8" w:rsidR="2D0949A3">
        <w:rPr>
          <w:rStyle w:val="normaltextrun"/>
          <w:rFonts w:eastAsia="ＭＳ ゴシック" w:eastAsiaTheme="majorEastAsia"/>
          <w:lang w:val="it-IT"/>
        </w:rPr>
        <w:t>politiche,</w:t>
      </w:r>
      <w:r w:rsidRPr="421C03C8" w:rsidR="604B6267">
        <w:rPr>
          <w:rStyle w:val="normaltextrun"/>
          <w:rFonts w:eastAsia="ＭＳ ゴシック" w:eastAsiaTheme="majorEastAsia"/>
          <w:lang w:val="it-IT"/>
        </w:rPr>
        <w:t xml:space="preserve"> tra cui</w:t>
      </w:r>
      <w:r w:rsidRPr="421C03C8" w:rsidR="3CCC2821">
        <w:rPr>
          <w:rStyle w:val="normaltextrun"/>
          <w:rFonts w:eastAsia="ＭＳ ゴシック" w:eastAsiaTheme="majorEastAsia"/>
          <w:lang w:val="it-IT"/>
        </w:rPr>
        <w:t xml:space="preserve"> bandi, bonus, </w:t>
      </w:r>
      <w:r w:rsidRPr="421C03C8" w:rsidR="3F9DD500">
        <w:rPr>
          <w:rStyle w:val="normaltextrun"/>
          <w:rFonts w:eastAsia="ＭＳ ゴシック" w:eastAsiaTheme="majorEastAsia"/>
          <w:lang w:val="it-IT"/>
        </w:rPr>
        <w:t>fondi</w:t>
      </w:r>
      <w:r w:rsidRPr="421C03C8" w:rsidR="3CCC2821">
        <w:rPr>
          <w:rStyle w:val="normaltextrun"/>
          <w:rFonts w:eastAsia="ＭＳ ゴシック" w:eastAsiaTheme="majorEastAsia"/>
          <w:lang w:val="it-IT"/>
        </w:rPr>
        <w:t xml:space="preserve"> </w:t>
      </w:r>
      <w:r>
        <w:tab/>
      </w:r>
      <w:r w:rsidRPr="421C03C8" w:rsidR="3CCC2821">
        <w:rPr>
          <w:rStyle w:val="normaltextrun"/>
          <w:rFonts w:eastAsia="ＭＳ ゴシック" w:eastAsiaTheme="majorEastAsia"/>
          <w:lang w:val="it-IT"/>
        </w:rPr>
        <w:t>disponibili per l</w:t>
      </w:r>
      <w:r w:rsidRPr="421C03C8" w:rsidR="6656095C">
        <w:rPr>
          <w:rStyle w:val="normaltextrun"/>
          <w:rFonts w:eastAsia="ＭＳ ゴシック" w:eastAsiaTheme="majorEastAsia"/>
          <w:lang w:val="it-IT"/>
        </w:rPr>
        <w:t>e</w:t>
      </w:r>
      <w:r w:rsidRPr="421C03C8" w:rsidR="3CCC2821">
        <w:rPr>
          <w:rStyle w:val="normaltextrun"/>
          <w:rFonts w:eastAsia="ＭＳ ゴシック" w:eastAsiaTheme="majorEastAsia"/>
          <w:lang w:val="it-IT"/>
        </w:rPr>
        <w:t xml:space="preserve"> aziend</w:t>
      </w:r>
      <w:r w:rsidRPr="421C03C8" w:rsidR="047B9082">
        <w:rPr>
          <w:rStyle w:val="normaltextrun"/>
          <w:rFonts w:eastAsia="ＭＳ ゴシック" w:eastAsiaTheme="majorEastAsia"/>
          <w:lang w:val="it-IT"/>
        </w:rPr>
        <w:t>e</w:t>
      </w:r>
      <w:r w:rsidRPr="421C03C8" w:rsidR="41350542">
        <w:rPr>
          <w:rStyle w:val="normaltextrun"/>
          <w:rFonts w:eastAsia="ＭＳ ゴシック" w:eastAsiaTheme="majorEastAsia"/>
          <w:lang w:val="it-IT"/>
        </w:rPr>
        <w:t>,</w:t>
      </w:r>
      <w:r w:rsidRPr="421C03C8" w:rsidR="67AC4E35">
        <w:rPr>
          <w:rStyle w:val="normaltextrun"/>
          <w:rFonts w:eastAsia="ＭＳ ゴシック" w:eastAsiaTheme="majorEastAsia"/>
          <w:lang w:val="it-IT"/>
        </w:rPr>
        <w:t xml:space="preserve"> </w:t>
      </w:r>
    </w:p>
    <w:p w:rsidR="4CFCC004" w:rsidP="421C03C8" w:rsidRDefault="4CFCC004" w14:paraId="7A84F589" w14:textId="0E014329">
      <w:pPr>
        <w:pStyle w:val="Normal"/>
        <w:ind w:left="0" w:firstLine="720"/>
        <w:jc w:val="both"/>
        <w:rPr>
          <w:rStyle w:val="normaltextrun"/>
          <w:rFonts w:eastAsia="ＭＳ ゴシック" w:eastAsiaTheme="majorEastAsia"/>
          <w:lang w:val="it-IT"/>
        </w:rPr>
      </w:pPr>
      <w:r w:rsidRPr="421C03C8" w:rsidR="4CFCC004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  <w:lang w:val="it-IT"/>
        </w:rPr>
        <w:t>[Animazione 4]</w:t>
      </w:r>
      <w:r w:rsidRPr="421C03C8" w:rsidR="4CFCC004">
        <w:rPr>
          <w:rStyle w:val="normaltextrun"/>
          <w:rFonts w:eastAsia="ＭＳ ゴシック" w:eastAsiaTheme="majorEastAsia"/>
          <w:lang w:val="it-IT"/>
        </w:rPr>
        <w:t xml:space="preserve"> </w:t>
      </w:r>
      <w:r w:rsidRPr="421C03C8" w:rsidR="3CCC2821">
        <w:rPr>
          <w:rStyle w:val="normaltextrun"/>
          <w:rFonts w:eastAsia="ＭＳ ゴシック" w:eastAsiaTheme="majorEastAsia"/>
          <w:lang w:val="it-IT"/>
        </w:rPr>
        <w:t>simulando</w:t>
      </w:r>
      <w:r w:rsidRPr="421C03C8" w:rsidR="2070CAAE">
        <w:rPr>
          <w:rStyle w:val="normaltextrun"/>
          <w:rFonts w:eastAsia="ＭＳ ゴシック" w:eastAsiaTheme="majorEastAsia"/>
          <w:lang w:val="it-IT"/>
        </w:rPr>
        <w:t>ne</w:t>
      </w:r>
      <w:r w:rsidRPr="421C03C8" w:rsidR="3CCC2821">
        <w:rPr>
          <w:rStyle w:val="normaltextrun"/>
          <w:rFonts w:eastAsia="ＭＳ ゴシック" w:eastAsiaTheme="majorEastAsia"/>
          <w:lang w:val="it-IT"/>
        </w:rPr>
        <w:t xml:space="preserve"> l'impatt</w:t>
      </w:r>
      <w:r w:rsidRPr="421C03C8" w:rsidR="07C006E7">
        <w:rPr>
          <w:rStyle w:val="normaltextrun"/>
          <w:rFonts w:eastAsia="ＭＳ ゴシック" w:eastAsiaTheme="majorEastAsia"/>
          <w:lang w:val="it-IT"/>
        </w:rPr>
        <w:t xml:space="preserve">o economico </w:t>
      </w:r>
      <w:r w:rsidRPr="421C03C8" w:rsidR="3CCC2821">
        <w:rPr>
          <w:rStyle w:val="normaltextrun"/>
          <w:rFonts w:eastAsia="ＭＳ ゴシック" w:eastAsiaTheme="majorEastAsia"/>
          <w:lang w:val="it-IT"/>
        </w:rPr>
        <w:t>sulla popolazione aziendale</w:t>
      </w:r>
      <w:r w:rsidRPr="421C03C8" w:rsidR="7FC4C6DD">
        <w:rPr>
          <w:rStyle w:val="normaltextrun"/>
          <w:rFonts w:eastAsia="ＭＳ ゴシック" w:eastAsiaTheme="majorEastAsia"/>
          <w:lang w:val="it-IT"/>
        </w:rPr>
        <w:t xml:space="preserve">, identificando </w:t>
      </w:r>
      <w:r>
        <w:tab/>
      </w:r>
      <w:r w:rsidRPr="421C03C8" w:rsidR="7FC4C6DD">
        <w:rPr>
          <w:rStyle w:val="normaltextrun"/>
          <w:rFonts w:eastAsia="ＭＳ ゴシック" w:eastAsiaTheme="majorEastAsia"/>
          <w:lang w:val="it-IT"/>
        </w:rPr>
        <w:t xml:space="preserve">maggiori opportunità. </w:t>
      </w:r>
    </w:p>
    <w:p w:rsidR="00B67BE7" w:rsidP="421C03C8" w:rsidRDefault="7F61011F" w14:paraId="0485079C" w14:textId="184E8634">
      <w:pPr>
        <w:spacing w:after="0"/>
        <w:ind w:firstLine="720"/>
        <w:jc w:val="both"/>
        <w:textAlignment w:val="baseline"/>
        <w:rPr>
          <w:rStyle w:val="normaltextrun"/>
          <w:rFonts w:eastAsia="ＭＳ ゴシック" w:eastAsiaTheme="majorEastAsia"/>
          <w:color w:val="7030A0"/>
        </w:rPr>
      </w:pPr>
      <w:r w:rsidRPr="421C03C8" w:rsidR="7146BE79">
        <w:rPr>
          <w:rStyle w:val="normaltextrun"/>
          <w:rFonts w:eastAsia="ＭＳ ゴシック" w:eastAsiaTheme="majorEastAsia"/>
          <w:color w:val="7030A0"/>
        </w:rPr>
        <w:t xml:space="preserve">Slide </w:t>
      </w:r>
      <w:r w:rsidRPr="421C03C8" w:rsidR="1BF5D20F">
        <w:rPr>
          <w:rStyle w:val="normaltextrun"/>
          <w:rFonts w:eastAsia="ＭＳ ゴシック" w:eastAsiaTheme="majorEastAsia"/>
          <w:color w:val="7030A0"/>
        </w:rPr>
        <w:t>11</w:t>
      </w:r>
    </w:p>
    <w:p w:rsidR="00B67BE7" w:rsidP="421C03C8" w:rsidRDefault="6B6DE141" w14:paraId="223A015C" w14:textId="3C9D9616">
      <w:pPr>
        <w:spacing w:after="0"/>
        <w:jc w:val="both"/>
        <w:textAlignment w:val="baseline"/>
      </w:pPr>
      <w:r w:rsidRPr="421C03C8" w:rsidR="6B6DE141">
        <w:rPr>
          <w:rFonts w:ascii="Calibri" w:hAnsi="Calibri" w:eastAsia="Calibri" w:cs="Calibri"/>
        </w:rPr>
        <w:t xml:space="preserve"> </w:t>
      </w:r>
    </w:p>
    <w:p w:rsidR="00B67BE7" w:rsidP="421C03C8" w:rsidRDefault="04021637" w14:paraId="4066DD6A" w14:textId="6D0B494B">
      <w:pPr>
        <w:pStyle w:val="paragraph"/>
        <w:numPr>
          <w:ilvl w:val="0"/>
          <w:numId w:val="3"/>
        </w:numPr>
        <w:spacing w:before="0" w:beforeAutospacing="off" w:after="0" w:afterAutospacing="off"/>
        <w:jc w:val="both"/>
        <w:textAlignment w:val="baseline"/>
        <w:rPr>
          <w:sz w:val="22"/>
          <w:szCs w:val="22"/>
        </w:rPr>
      </w:pPr>
      <w:r w:rsidRPr="421C03C8" w:rsidR="569DBE27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  <w:lang w:val="it-IT"/>
        </w:rPr>
        <w:t xml:space="preserve">[Animazione </w:t>
      </w:r>
      <w:r w:rsidRPr="421C03C8" w:rsidR="7A55C938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  <w:lang w:val="it-IT"/>
        </w:rPr>
        <w:t>1</w:t>
      </w:r>
      <w:r w:rsidRPr="421C03C8" w:rsidR="569DBE27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  <w:lang w:val="it-IT"/>
        </w:rPr>
        <w:t>]</w:t>
      </w:r>
      <w:r w:rsidRPr="421C03C8" w:rsidR="569DBE27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sz w:val="22"/>
          <w:szCs w:val="22"/>
        </w:rPr>
        <w:t xml:space="preserve"> </w:t>
      </w:r>
      <w:r w:rsidRPr="421C03C8" w:rsidR="01CCD483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sz w:val="22"/>
          <w:szCs w:val="22"/>
        </w:rPr>
        <w:t>S</w:t>
      </w:r>
      <w:r w:rsidRPr="421C03C8" w:rsidR="5512706B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sz w:val="22"/>
          <w:szCs w:val="22"/>
        </w:rPr>
        <w:t>ocial Impact</w:t>
      </w:r>
      <w:r w:rsidRPr="421C03C8" w:rsidR="01CCD483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sz w:val="22"/>
          <w:szCs w:val="22"/>
        </w:rPr>
        <w:t xml:space="preserve"> permette di </w:t>
      </w:r>
      <w:r w:rsidRPr="421C03C8" w:rsidR="2620882A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sz w:val="22"/>
          <w:szCs w:val="22"/>
        </w:rPr>
        <w:t>innov</w:t>
      </w:r>
      <w:r w:rsidRPr="421C03C8" w:rsidR="01CCD483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sz w:val="22"/>
          <w:szCs w:val="22"/>
        </w:rPr>
        <w:t xml:space="preserve">are le politiche sociali rendendole dinamiche e data </w:t>
      </w:r>
      <w:proofErr w:type="spellStart"/>
      <w:r w:rsidRPr="421C03C8" w:rsidR="01CCD483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sz w:val="22"/>
          <w:szCs w:val="22"/>
        </w:rPr>
        <w:t>driven</w:t>
      </w:r>
      <w:proofErr w:type="spellEnd"/>
      <w:r w:rsidRPr="421C03C8" w:rsidR="30B17FC8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sz w:val="22"/>
          <w:szCs w:val="22"/>
        </w:rPr>
        <w:t>:</w:t>
      </w:r>
    </w:p>
    <w:p w:rsidR="00B67BE7" w:rsidP="421C03C8" w:rsidRDefault="04021637" w14:paraId="5F5ADACA" w14:textId="08A5B084">
      <w:pPr>
        <w:pStyle w:val="paragraph"/>
        <w:spacing w:before="0" w:beforeAutospacing="off" w:after="0" w:afterAutospacing="off"/>
        <w:ind w:left="0" w:firstLine="720"/>
        <w:jc w:val="both"/>
        <w:textAlignment w:val="baseline"/>
        <w:rPr>
          <w:sz w:val="22"/>
          <w:szCs w:val="22"/>
        </w:rPr>
      </w:pPr>
      <w:r w:rsidRPr="421C03C8" w:rsidR="37D72F52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  <w:lang w:val="it-IT"/>
        </w:rPr>
        <w:t xml:space="preserve">[Animazione </w:t>
      </w:r>
      <w:r w:rsidRPr="421C03C8" w:rsidR="15F8C224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  <w:lang w:val="it-IT"/>
        </w:rPr>
        <w:t>2</w:t>
      </w:r>
      <w:r w:rsidRPr="421C03C8" w:rsidR="37D72F52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  <w:lang w:val="it-IT"/>
        </w:rPr>
        <w:t>]</w:t>
      </w:r>
      <w:r w:rsidRPr="421C03C8" w:rsidR="37D72F52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sz w:val="22"/>
          <w:szCs w:val="22"/>
        </w:rPr>
        <w:t xml:space="preserve"> </w:t>
      </w:r>
      <w:r w:rsidRPr="421C03C8" w:rsidR="7CF7F4E9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sz w:val="22"/>
          <w:szCs w:val="22"/>
        </w:rPr>
        <w:t>o</w:t>
      </w:r>
      <w:r w:rsidRPr="421C03C8" w:rsidR="01CCD483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sz w:val="22"/>
          <w:szCs w:val="22"/>
        </w:rPr>
        <w:t xml:space="preserve">ttimizza </w:t>
      </w:r>
      <w:r w:rsidRPr="421C03C8" w:rsidR="131AAA82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sz w:val="22"/>
          <w:szCs w:val="22"/>
        </w:rPr>
        <w:t>impegno</w:t>
      </w:r>
      <w:r w:rsidRPr="421C03C8" w:rsidR="01CCD483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sz w:val="22"/>
          <w:szCs w:val="22"/>
        </w:rPr>
        <w:t xml:space="preserve"> delle risorse</w:t>
      </w:r>
      <w:r w:rsidRPr="421C03C8" w:rsidR="470F3425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sz w:val="22"/>
          <w:szCs w:val="22"/>
        </w:rPr>
        <w:t xml:space="preserve">, </w:t>
      </w:r>
    </w:p>
    <w:p w:rsidR="00B67BE7" w:rsidP="421C03C8" w:rsidRDefault="04021637" w14:paraId="21335076" w14:textId="413D20CC">
      <w:pPr>
        <w:pStyle w:val="paragraph"/>
        <w:spacing w:before="0" w:beforeAutospacing="off" w:after="0" w:afterAutospacing="off"/>
        <w:ind w:left="0" w:firstLine="720"/>
        <w:jc w:val="both"/>
        <w:textAlignment w:val="baseline"/>
        <w:rPr>
          <w:sz w:val="22"/>
          <w:szCs w:val="22"/>
        </w:rPr>
      </w:pPr>
      <w:r w:rsidRPr="421C03C8" w:rsidR="33532145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  <w:lang w:val="it-IT"/>
        </w:rPr>
        <w:t xml:space="preserve">[Animazione </w:t>
      </w:r>
      <w:r w:rsidRPr="421C03C8" w:rsidR="03E39B6A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  <w:lang w:val="it-IT"/>
        </w:rPr>
        <w:t>3</w:t>
      </w:r>
      <w:r w:rsidRPr="421C03C8" w:rsidR="33532145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  <w:lang w:val="it-IT"/>
        </w:rPr>
        <w:t>]</w:t>
      </w:r>
      <w:r w:rsidRPr="421C03C8" w:rsidR="33532145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sz w:val="22"/>
          <w:szCs w:val="22"/>
        </w:rPr>
        <w:t xml:space="preserve"> </w:t>
      </w:r>
      <w:r w:rsidRPr="421C03C8" w:rsidR="470F3425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sz w:val="22"/>
          <w:szCs w:val="22"/>
        </w:rPr>
        <w:t>r</w:t>
      </w:r>
      <w:r w:rsidRPr="421C03C8" w:rsidR="01CCD483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sz w:val="22"/>
          <w:szCs w:val="22"/>
        </w:rPr>
        <w:t>isponde nel modo più efficace alle esigenze di chi ne ha più bisogno</w:t>
      </w:r>
      <w:r w:rsidRPr="421C03C8" w:rsidR="01FF39B9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sz w:val="22"/>
          <w:szCs w:val="22"/>
        </w:rPr>
        <w:t xml:space="preserve">, </w:t>
      </w:r>
    </w:p>
    <w:p w:rsidR="00B67BE7" w:rsidP="421C03C8" w:rsidRDefault="04021637" w14:paraId="78F275DF" w14:textId="30FD75E4">
      <w:pPr>
        <w:pStyle w:val="paragraph"/>
        <w:spacing w:before="0" w:beforeAutospacing="off" w:after="0" w:afterAutospacing="off"/>
        <w:ind w:left="0" w:firstLine="720"/>
        <w:jc w:val="both"/>
        <w:textAlignment w:val="baseline"/>
        <w:rPr>
          <w:sz w:val="22"/>
          <w:szCs w:val="22"/>
        </w:rPr>
      </w:pPr>
      <w:r w:rsidRPr="421C03C8" w:rsidR="1A0DD0B1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  <w:lang w:val="it-IT"/>
        </w:rPr>
        <w:t xml:space="preserve">[Animazione </w:t>
      </w:r>
      <w:r w:rsidRPr="421C03C8" w:rsidR="6E2E7F8D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  <w:lang w:val="it-IT"/>
        </w:rPr>
        <w:t>4</w:t>
      </w:r>
      <w:r w:rsidRPr="421C03C8" w:rsidR="1A0DD0B1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  <w:lang w:val="it-IT"/>
        </w:rPr>
        <w:t>]</w:t>
      </w:r>
      <w:r w:rsidRPr="421C03C8" w:rsidR="1A0DD0B1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sz w:val="22"/>
          <w:szCs w:val="22"/>
        </w:rPr>
        <w:t xml:space="preserve"> </w:t>
      </w:r>
      <w:r w:rsidRPr="421C03C8" w:rsidR="01FF39B9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sz w:val="22"/>
          <w:szCs w:val="22"/>
        </w:rPr>
        <w:t>f</w:t>
      </w:r>
      <w:r w:rsidRPr="421C03C8" w:rsidR="01CCD483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sz w:val="22"/>
          <w:szCs w:val="22"/>
        </w:rPr>
        <w:t xml:space="preserve">acilita </w:t>
      </w:r>
      <w:r w:rsidRPr="421C03C8" w:rsidR="0FC3F30B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sz w:val="22"/>
          <w:szCs w:val="22"/>
        </w:rPr>
        <w:t xml:space="preserve">le </w:t>
      </w:r>
      <w:r w:rsidRPr="421C03C8" w:rsidR="01CCD483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sz w:val="22"/>
          <w:szCs w:val="22"/>
        </w:rPr>
        <w:t xml:space="preserve">aziende nell’attuazione </w:t>
      </w:r>
      <w:r w:rsidRPr="421C03C8" w:rsidR="46FE02F0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sz w:val="22"/>
          <w:szCs w:val="22"/>
        </w:rPr>
        <w:t>delle misure</w:t>
      </w:r>
      <w:r w:rsidRPr="421C03C8" w:rsidR="4DB268BA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sz w:val="22"/>
          <w:szCs w:val="22"/>
        </w:rPr>
        <w:t xml:space="preserve"> </w:t>
      </w:r>
    </w:p>
    <w:p w:rsidR="00B67BE7" w:rsidP="421C03C8" w:rsidRDefault="04021637" w14:paraId="319ECD13" w14:textId="4373D9C6">
      <w:pPr>
        <w:pStyle w:val="paragraph"/>
        <w:spacing w:before="0" w:beforeAutospacing="off" w:after="0" w:afterAutospacing="off"/>
        <w:ind w:left="0" w:firstLine="720"/>
        <w:jc w:val="both"/>
        <w:textAlignment w:val="baseline"/>
        <w:rPr>
          <w:sz w:val="22"/>
          <w:szCs w:val="22"/>
        </w:rPr>
      </w:pPr>
      <w:r w:rsidRPr="421C03C8" w:rsidR="0AA61991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  <w:lang w:val="it-IT"/>
        </w:rPr>
        <w:t xml:space="preserve">[Animazione </w:t>
      </w:r>
      <w:r w:rsidRPr="421C03C8" w:rsidR="38350A83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  <w:lang w:val="it-IT"/>
        </w:rPr>
        <w:t>5</w:t>
      </w:r>
      <w:r w:rsidRPr="421C03C8" w:rsidR="0AA61991">
        <w:rPr>
          <w:rStyle w:val="normaltextrun"/>
          <w:rFonts w:ascii="Calibri" w:hAnsi="Calibri" w:cs="Arial" w:asciiTheme="minorAscii" w:hAnsiTheme="minorAscii" w:cstheme="minorBidi"/>
          <w:color w:val="538135" w:themeColor="accent6" w:themeTint="FF" w:themeShade="BF"/>
          <w:sz w:val="22"/>
          <w:szCs w:val="22"/>
          <w:lang w:val="it-IT"/>
        </w:rPr>
        <w:t>]</w:t>
      </w:r>
      <w:r w:rsidRPr="421C03C8" w:rsidR="0AA61991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sz w:val="22"/>
          <w:szCs w:val="22"/>
        </w:rPr>
        <w:t xml:space="preserve"> </w:t>
      </w:r>
      <w:r w:rsidRPr="421C03C8" w:rsidR="4DB268BA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sz w:val="22"/>
          <w:szCs w:val="22"/>
        </w:rPr>
        <w:t xml:space="preserve">e </w:t>
      </w:r>
      <w:r w:rsidRPr="421C03C8" w:rsidR="37B7DC47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sz w:val="22"/>
          <w:szCs w:val="22"/>
        </w:rPr>
        <w:t>c</w:t>
      </w:r>
      <w:r w:rsidRPr="421C03C8" w:rsidR="01CCD483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sz w:val="22"/>
          <w:szCs w:val="22"/>
        </w:rPr>
        <w:t>onsente il miglioramento continuo dell’efficacia</w:t>
      </w:r>
      <w:r w:rsidRPr="421C03C8" w:rsidR="3D7F1699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sz w:val="22"/>
          <w:szCs w:val="22"/>
        </w:rPr>
        <w:t>.</w:t>
      </w:r>
    </w:p>
    <w:p w:rsidR="00B67BE7" w:rsidP="421C03C8" w:rsidRDefault="626FEEBF" w14:paraId="2CD6F83D" w14:textId="16DDC1CB">
      <w:pPr>
        <w:spacing w:after="0"/>
        <w:ind w:firstLine="720"/>
        <w:jc w:val="both"/>
        <w:textAlignment w:val="baseline"/>
        <w:rPr>
          <w:rStyle w:val="normaltextrun"/>
          <w:rFonts w:eastAsia="ＭＳ ゴシック" w:eastAsiaTheme="majorEastAsia"/>
          <w:color w:val="7030A0"/>
        </w:rPr>
      </w:pPr>
      <w:r w:rsidRPr="421C03C8" w:rsidR="0912C972">
        <w:rPr>
          <w:rStyle w:val="normaltextrun"/>
          <w:rFonts w:eastAsia="ＭＳ ゴシック" w:eastAsiaTheme="majorEastAsia"/>
          <w:color w:val="7030A0"/>
        </w:rPr>
        <w:t xml:space="preserve">Slide </w:t>
      </w:r>
      <w:r w:rsidRPr="421C03C8" w:rsidR="0B5E6298">
        <w:rPr>
          <w:rStyle w:val="normaltextrun"/>
          <w:rFonts w:eastAsia="ＭＳ ゴシック" w:eastAsiaTheme="majorEastAsia"/>
          <w:color w:val="7030A0"/>
        </w:rPr>
        <w:t>10</w:t>
      </w:r>
    </w:p>
    <w:p w:rsidR="00B67BE7" w:rsidP="421C03C8" w:rsidRDefault="00B67BE7" w14:paraId="58A30E22" w14:textId="5CEE0F37">
      <w:pPr>
        <w:pStyle w:val="Normal"/>
        <w:spacing w:after="0"/>
        <w:jc w:val="both"/>
        <w:textAlignment w:val="baseline"/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sz w:val="22"/>
          <w:szCs w:val="22"/>
        </w:rPr>
      </w:pPr>
    </w:p>
    <w:p w:rsidR="00B67BE7" w:rsidP="421C03C8" w:rsidRDefault="00B67BE7" w14:paraId="562B4D67" w14:textId="0B2B08EC">
      <w:pPr>
        <w:pStyle w:val="ListParagraph"/>
        <w:numPr>
          <w:ilvl w:val="0"/>
          <w:numId w:val="35"/>
        </w:numPr>
        <w:spacing w:after="0"/>
        <w:jc w:val="both"/>
        <w:textAlignment w:val="baseline"/>
        <w:rPr>
          <w:rFonts w:ascii="Calibri" w:hAnsi="Calibri" w:eastAsia="ＭＳ 明朝" w:cs="Arial" w:asciiTheme="minorAscii" w:hAnsiTheme="minorAscii" w:eastAsiaTheme="minorEastAsia" w:cstheme="minorBidi"/>
          <w:color w:val="001437"/>
          <w:sz w:val="22"/>
          <w:szCs w:val="22"/>
        </w:rPr>
      </w:pPr>
      <w:r w:rsidRPr="421C03C8" w:rsidR="5C121F2E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sz w:val="22"/>
          <w:szCs w:val="22"/>
        </w:rPr>
        <w:t>Social Impact</w:t>
      </w:r>
      <w:r w:rsidRPr="421C03C8" w:rsidR="5C121F2E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001437"/>
          <w:sz w:val="22"/>
          <w:szCs w:val="22"/>
        </w:rPr>
        <w:t xml:space="preserve">: la </w:t>
      </w:r>
      <w:proofErr w:type="spellStart"/>
      <w:r w:rsidRPr="421C03C8" w:rsidR="5C121F2E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001437"/>
          <w:sz w:val="22"/>
          <w:szCs w:val="22"/>
        </w:rPr>
        <w:t>soluzione</w:t>
      </w:r>
      <w:proofErr w:type="spellEnd"/>
      <w:r w:rsidRPr="421C03C8" w:rsidR="5C121F2E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001437"/>
          <w:sz w:val="22"/>
          <w:szCs w:val="22"/>
        </w:rPr>
        <w:t xml:space="preserve"> </w:t>
      </w:r>
      <w:proofErr w:type="spellStart"/>
      <w:r w:rsidRPr="421C03C8" w:rsidR="5C121F2E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001437"/>
          <w:sz w:val="22"/>
          <w:szCs w:val="22"/>
        </w:rPr>
        <w:t>Cerved</w:t>
      </w:r>
      <w:proofErr w:type="spellEnd"/>
      <w:r w:rsidRPr="421C03C8" w:rsidR="5C121F2E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001437"/>
          <w:sz w:val="22"/>
          <w:szCs w:val="22"/>
        </w:rPr>
        <w:t xml:space="preserve"> data driven </w:t>
      </w:r>
      <w:proofErr w:type="spellStart"/>
      <w:r w:rsidRPr="421C03C8" w:rsidR="5C121F2E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001437"/>
          <w:sz w:val="22"/>
          <w:szCs w:val="22"/>
        </w:rPr>
        <w:t>che</w:t>
      </w:r>
      <w:proofErr w:type="spellEnd"/>
      <w:r w:rsidRPr="421C03C8" w:rsidR="5C121F2E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001437"/>
          <w:sz w:val="22"/>
          <w:szCs w:val="22"/>
        </w:rPr>
        <w:t xml:space="preserve"> </w:t>
      </w:r>
      <w:proofErr w:type="spellStart"/>
      <w:r w:rsidRPr="421C03C8" w:rsidR="5C121F2E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001437"/>
          <w:sz w:val="22"/>
          <w:szCs w:val="22"/>
        </w:rPr>
        <w:t>massimizza</w:t>
      </w:r>
      <w:proofErr w:type="spellEnd"/>
      <w:r w:rsidRPr="421C03C8" w:rsidR="5C121F2E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001437"/>
          <w:sz w:val="22"/>
          <w:szCs w:val="22"/>
        </w:rPr>
        <w:t xml:space="preserve"> </w:t>
      </w:r>
      <w:proofErr w:type="spellStart"/>
      <w:r w:rsidRPr="421C03C8" w:rsidR="5C121F2E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001437"/>
          <w:sz w:val="22"/>
          <w:szCs w:val="22"/>
        </w:rPr>
        <w:t>l’efficacia</w:t>
      </w:r>
      <w:proofErr w:type="spellEnd"/>
      <w:r w:rsidRPr="421C03C8" w:rsidR="5C121F2E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001437"/>
          <w:sz w:val="22"/>
          <w:szCs w:val="22"/>
        </w:rPr>
        <w:t xml:space="preserve"> </w:t>
      </w:r>
      <w:proofErr w:type="spellStart"/>
      <w:r w:rsidRPr="421C03C8" w:rsidR="5C121F2E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001437"/>
          <w:sz w:val="22"/>
          <w:szCs w:val="22"/>
        </w:rPr>
        <w:t>delle</w:t>
      </w:r>
      <w:proofErr w:type="spellEnd"/>
      <w:r w:rsidRPr="421C03C8" w:rsidR="5C121F2E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001437"/>
          <w:sz w:val="22"/>
          <w:szCs w:val="22"/>
        </w:rPr>
        <w:t xml:space="preserve"> </w:t>
      </w:r>
      <w:proofErr w:type="spellStart"/>
      <w:r w:rsidRPr="421C03C8" w:rsidR="5C121F2E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001437"/>
          <w:sz w:val="22"/>
          <w:szCs w:val="22"/>
        </w:rPr>
        <w:t>politiche</w:t>
      </w:r>
      <w:proofErr w:type="spellEnd"/>
      <w:r w:rsidRPr="421C03C8" w:rsidR="5C121F2E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001437"/>
          <w:sz w:val="22"/>
          <w:szCs w:val="22"/>
        </w:rPr>
        <w:t xml:space="preserve"> </w:t>
      </w:r>
      <w:proofErr w:type="spellStart"/>
      <w:r w:rsidRPr="421C03C8" w:rsidR="5C121F2E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001437"/>
          <w:sz w:val="22"/>
          <w:szCs w:val="22"/>
        </w:rPr>
        <w:t>sociali</w:t>
      </w:r>
      <w:proofErr w:type="spellEnd"/>
      <w:r w:rsidRPr="421C03C8" w:rsidR="5C121F2E">
        <w:rPr>
          <w:rStyle w:val="normaltextrun"/>
          <w:rFonts w:ascii="Calibri" w:hAnsi="Calibri" w:eastAsia="ＭＳ ゴシック" w:cs="Arial" w:asciiTheme="minorAscii" w:hAnsiTheme="minorAscii" w:eastAsiaTheme="majorEastAsia" w:cstheme="minorBidi"/>
          <w:color w:val="001437"/>
          <w:sz w:val="22"/>
          <w:szCs w:val="22"/>
        </w:rPr>
        <w:t xml:space="preserve">  </w:t>
      </w:r>
      <w:r w:rsidRPr="421C03C8" w:rsidR="5C121F2E">
        <w:rPr>
          <w:rStyle w:val="eop"/>
          <w:rFonts w:ascii="Calibri" w:hAnsi="Calibri" w:cs="Arial" w:asciiTheme="minorAscii" w:hAnsiTheme="minorAscii" w:cstheme="minorBidi"/>
          <w:color w:val="001437"/>
          <w:sz w:val="22"/>
          <w:szCs w:val="22"/>
        </w:rPr>
        <w:t> </w:t>
      </w:r>
    </w:p>
    <w:p w:rsidR="00B67BE7" w:rsidP="421C03C8" w:rsidRDefault="00B67BE7" w14:paraId="1C9EECCB" w14:textId="0B8CD9E5">
      <w:pPr>
        <w:spacing w:before="0" w:beforeAutospacing="off" w:after="0" w:afterAutospacing="off"/>
        <w:ind w:firstLine="720"/>
        <w:jc w:val="both"/>
        <w:textAlignment w:val="baseline"/>
        <w:rPr>
          <w:rStyle w:val="normaltextrun"/>
          <w:rFonts w:eastAsia="ＭＳ ゴシック" w:eastAsiaTheme="majorEastAsia"/>
          <w:color w:val="7030A0"/>
        </w:rPr>
      </w:pPr>
      <w:r w:rsidRPr="421C03C8" w:rsidR="3E92F47A">
        <w:rPr>
          <w:rStyle w:val="normaltextrun"/>
          <w:rFonts w:eastAsia="ＭＳ ゴシック" w:eastAsiaTheme="majorEastAsia"/>
          <w:color w:val="7030A0"/>
        </w:rPr>
        <w:t>Slide 11</w:t>
      </w:r>
    </w:p>
    <w:p w:rsidR="00B67BE7" w:rsidP="21BAE9EC" w:rsidRDefault="00B67BE7" w14:paraId="7B0F42A6" w14:textId="766A6A41">
      <w:pPr>
        <w:pStyle w:val="paragraph"/>
        <w:spacing w:before="0" w:beforeAutospacing="off" w:after="0" w:afterAutospacing="off"/>
        <w:ind w:left="360"/>
        <w:textAlignment w:val="baseline"/>
        <w:rPr>
          <w:rStyle w:val="normaltextrun"/>
          <w:rFonts w:ascii="Calibri" w:hAnsi="Calibri" w:cs="Calibri"/>
          <w:color w:val="7030A0"/>
          <w:sz w:val="22"/>
          <w:szCs w:val="22"/>
          <w:lang w:val="en-US"/>
        </w:rPr>
      </w:pPr>
    </w:p>
    <w:p w:rsidR="00B67BE7" w:rsidP="5452800A" w:rsidRDefault="00B67BE7" w14:paraId="342054B0" w14:textId="7B1C4235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ascii="Calibri" w:hAnsi="Calibri" w:cs="Calibri"/>
          <w:color w:val="7030A0"/>
          <w:sz w:val="22"/>
          <w:szCs w:val="22"/>
          <w:lang w:val="en-US"/>
        </w:rPr>
      </w:pPr>
    </w:p>
    <w:p w:rsidR="00B67BE7" w:rsidP="5452800A" w:rsidRDefault="00B67BE7" w14:paraId="252DA3C8" w14:textId="3D40A5A4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ascii="Calibri" w:hAnsi="Calibri" w:cs="Calibri"/>
          <w:color w:val="7030A0"/>
          <w:sz w:val="22"/>
          <w:szCs w:val="22"/>
          <w:lang w:val="en-US"/>
        </w:rPr>
      </w:pPr>
    </w:p>
    <w:p w:rsidRPr="004F1262" w:rsidR="004F1262" w:rsidP="004F1262" w:rsidRDefault="004F1262" w14:paraId="214E9B67" w14:textId="557D8A3B">
      <w:pPr>
        <w:pStyle w:val="paragraph"/>
        <w:spacing w:before="0" w:beforeAutospacing="0" w:after="0" w:afterAutospacing="0"/>
        <w:ind w:left="360"/>
        <w:textAlignment w:val="baseline"/>
        <w:rPr>
          <w:rFonts w:asciiTheme="minorHAnsi" w:hAnsiTheme="minorHAnsi" w:cstheme="minorBidi"/>
          <w:color w:val="001437"/>
          <w:sz w:val="22"/>
          <w:szCs w:val="22"/>
        </w:rPr>
      </w:pPr>
    </w:p>
    <w:sectPr w:rsidRPr="004F1262" w:rsidR="004F1262" w:rsidSect="00156405">
      <w:pgSz w:w="12240" w:h="15840" w:orient="portrait"/>
      <w:pgMar w:top="22" w:right="1440" w:bottom="28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6">
    <w:nsid w:val="741c84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dc083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598d7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0efe5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6D6745"/>
    <w:multiLevelType w:val="multilevel"/>
    <w:tmpl w:val="378E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8B7B5CF"/>
    <w:multiLevelType w:val="hybridMultilevel"/>
    <w:tmpl w:val="E27A06EA"/>
    <w:lvl w:ilvl="0" w:tplc="BC1625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B6719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5BAA1D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B84BD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FE16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E3AAD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1228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0068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D24E3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3907CF"/>
    <w:multiLevelType w:val="multilevel"/>
    <w:tmpl w:val="627C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AE2924A"/>
    <w:multiLevelType w:val="hybridMultilevel"/>
    <w:tmpl w:val="C8284A7C"/>
    <w:lvl w:ilvl="0" w:tplc="FB22FB22">
      <w:start w:val="1"/>
      <w:numFmt w:val="decimal"/>
      <w:lvlText w:val="%1."/>
      <w:lvlJc w:val="left"/>
      <w:pPr>
        <w:ind w:left="720" w:hanging="360"/>
      </w:pPr>
    </w:lvl>
    <w:lvl w:ilvl="1" w:tplc="F2764D1C">
      <w:start w:val="1"/>
      <w:numFmt w:val="lowerLetter"/>
      <w:lvlText w:val="%2."/>
      <w:lvlJc w:val="left"/>
      <w:pPr>
        <w:ind w:left="1440" w:hanging="360"/>
      </w:pPr>
    </w:lvl>
    <w:lvl w:ilvl="2" w:tplc="9E28ECF4">
      <w:start w:val="1"/>
      <w:numFmt w:val="lowerRoman"/>
      <w:lvlText w:val="%3."/>
      <w:lvlJc w:val="right"/>
      <w:pPr>
        <w:ind w:left="2160" w:hanging="180"/>
      </w:pPr>
    </w:lvl>
    <w:lvl w:ilvl="3" w:tplc="E8BAC79C">
      <w:start w:val="1"/>
      <w:numFmt w:val="decimal"/>
      <w:lvlText w:val="%4."/>
      <w:lvlJc w:val="left"/>
      <w:pPr>
        <w:ind w:left="2880" w:hanging="360"/>
      </w:pPr>
    </w:lvl>
    <w:lvl w:ilvl="4" w:tplc="352C47E6">
      <w:start w:val="1"/>
      <w:numFmt w:val="lowerLetter"/>
      <w:lvlText w:val="%5."/>
      <w:lvlJc w:val="left"/>
      <w:pPr>
        <w:ind w:left="3600" w:hanging="360"/>
      </w:pPr>
    </w:lvl>
    <w:lvl w:ilvl="5" w:tplc="9256811A">
      <w:start w:val="1"/>
      <w:numFmt w:val="lowerRoman"/>
      <w:lvlText w:val="%6."/>
      <w:lvlJc w:val="right"/>
      <w:pPr>
        <w:ind w:left="4320" w:hanging="180"/>
      </w:pPr>
    </w:lvl>
    <w:lvl w:ilvl="6" w:tplc="3E220E32">
      <w:start w:val="1"/>
      <w:numFmt w:val="decimal"/>
      <w:lvlText w:val="%7."/>
      <w:lvlJc w:val="left"/>
      <w:pPr>
        <w:ind w:left="5040" w:hanging="360"/>
      </w:pPr>
    </w:lvl>
    <w:lvl w:ilvl="7" w:tplc="E6EC82A2">
      <w:start w:val="1"/>
      <w:numFmt w:val="lowerLetter"/>
      <w:lvlText w:val="%8."/>
      <w:lvlJc w:val="left"/>
      <w:pPr>
        <w:ind w:left="5760" w:hanging="360"/>
      </w:pPr>
    </w:lvl>
    <w:lvl w:ilvl="8" w:tplc="EF4CC40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A091A"/>
    <w:multiLevelType w:val="hybridMultilevel"/>
    <w:tmpl w:val="C1DA4BCA"/>
    <w:lvl w:ilvl="0" w:tplc="01C2BF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plc="FCA042E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plc="B5C838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plc="9AA4FC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plc="A128FFF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plc="87C0596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plc="A7946E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plc="E14E1F1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plc="06CAAD3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0CD86FB3"/>
    <w:multiLevelType w:val="hybridMultilevel"/>
    <w:tmpl w:val="FC12C154"/>
    <w:lvl w:ilvl="0" w:tplc="0410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11745D23"/>
    <w:multiLevelType w:val="hybridMultilevel"/>
    <w:tmpl w:val="FFFFFFFF"/>
    <w:lvl w:ilvl="0" w:tplc="DA78E4D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B34017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9A95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6284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DAA17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1DE51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C0653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1CEA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DEA28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3E3D4F3"/>
    <w:multiLevelType w:val="hybridMultilevel"/>
    <w:tmpl w:val="FFFFFFFF"/>
    <w:lvl w:ilvl="0" w:tplc="0FF6D3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940DF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894C2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E3087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B2CB2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8A0AC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73CA3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3F2C6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BAA03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4560148"/>
    <w:multiLevelType w:val="hybridMultilevel"/>
    <w:tmpl w:val="FFFFFFFF"/>
    <w:lvl w:ilvl="0" w:tplc="37E267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DBCD4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CF86D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DD4B6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2E6F1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6A72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FE04F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6FADE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F027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1D9CB6C"/>
    <w:multiLevelType w:val="hybridMultilevel"/>
    <w:tmpl w:val="FFFFFFFF"/>
    <w:lvl w:ilvl="0" w:tplc="FC92247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7A5451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4BEC8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462D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E7837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ED6F4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DF627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9A2DF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C781F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2AE1B9A"/>
    <w:multiLevelType w:val="multilevel"/>
    <w:tmpl w:val="3EB6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24D709CC"/>
    <w:multiLevelType w:val="multilevel"/>
    <w:tmpl w:val="2496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2D35B724"/>
    <w:multiLevelType w:val="hybridMultilevel"/>
    <w:tmpl w:val="FFFFFFFF"/>
    <w:lvl w:ilvl="0" w:tplc="902451A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AA3689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36A79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ABA42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6D696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ADEB3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D649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D3C4E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C61E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DE1ED27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EB824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C5F27F7C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3" w:tplc="2B6655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0962D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88EFA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D012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10EB8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0FED3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048E018"/>
    <w:multiLevelType w:val="hybridMultilevel"/>
    <w:tmpl w:val="FFFFFFFF"/>
    <w:lvl w:ilvl="0" w:tplc="770A47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9EEAA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9E6627A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3" w:tplc="7C2414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A70A4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5202B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6C618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B895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DA53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8B02BDD"/>
    <w:multiLevelType w:val="hybridMultilevel"/>
    <w:tmpl w:val="FFFFFFFF"/>
    <w:lvl w:ilvl="0" w:tplc="99DE3E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38082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C8D17E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3" w:tplc="7A627A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4A4FC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E0463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F943A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EA44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7D0FE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FC7CAF5"/>
    <w:multiLevelType w:val="hybridMultilevel"/>
    <w:tmpl w:val="FFFFFFFF"/>
    <w:lvl w:ilvl="0" w:tplc="A52E44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33A42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D6E9A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EAEB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7E2C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2F014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3C8E2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EAF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878A6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0EE7C62"/>
    <w:multiLevelType w:val="hybridMultilevel"/>
    <w:tmpl w:val="9314E270"/>
    <w:lvl w:ilvl="0" w:tplc="6AC0E2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50403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278B35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3" w:tplc="BCA243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7387D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DC09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478DF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9481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4D2E6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12DB2E3"/>
    <w:multiLevelType w:val="hybridMultilevel"/>
    <w:tmpl w:val="FFFFFFFF"/>
    <w:lvl w:ilvl="0" w:tplc="DF986D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4D8A2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54A87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B49D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4E3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14E8B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1682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BC485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950E3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2027DEE"/>
    <w:multiLevelType w:val="multilevel"/>
    <w:tmpl w:val="D750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47DD3A14"/>
    <w:multiLevelType w:val="hybridMultilevel"/>
    <w:tmpl w:val="1A487DF2"/>
    <w:lvl w:ilvl="0" w:tplc="B85AD04A">
      <w:start w:val="1"/>
      <w:numFmt w:val="bullet"/>
      <w:lvlText w:val="o"/>
      <w:lvlJc w:val="left"/>
      <w:pPr>
        <w:tabs>
          <w:tab w:val="num" w:pos="2136"/>
        </w:tabs>
        <w:ind w:left="2136" w:hanging="360"/>
      </w:pPr>
      <w:rPr>
        <w:rFonts w:hint="default" w:ascii="Courier New" w:hAnsi="Courier New"/>
        <w:sz w:val="20"/>
      </w:rPr>
    </w:lvl>
    <w:lvl w:ilvl="1" w:tplc="633C9392" w:tentative="1">
      <w:start w:val="1"/>
      <w:numFmt w:val="bullet"/>
      <w:lvlText w:val=""/>
      <w:lvlJc w:val="left"/>
      <w:pPr>
        <w:tabs>
          <w:tab w:val="num" w:pos="2856"/>
        </w:tabs>
        <w:ind w:left="2856" w:hanging="360"/>
      </w:pPr>
      <w:rPr>
        <w:rFonts w:hint="default" w:ascii="Symbol" w:hAnsi="Symbol"/>
        <w:sz w:val="20"/>
      </w:rPr>
    </w:lvl>
    <w:lvl w:ilvl="2" w:tplc="C19E707A" w:tentative="1">
      <w:start w:val="1"/>
      <w:numFmt w:val="bullet"/>
      <w:lvlText w:val=""/>
      <w:lvlJc w:val="left"/>
      <w:pPr>
        <w:tabs>
          <w:tab w:val="num" w:pos="3576"/>
        </w:tabs>
        <w:ind w:left="3576" w:hanging="360"/>
      </w:pPr>
      <w:rPr>
        <w:rFonts w:hint="default" w:ascii="Symbol" w:hAnsi="Symbol"/>
        <w:sz w:val="20"/>
      </w:rPr>
    </w:lvl>
    <w:lvl w:ilvl="3" w:tplc="58680EDE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hint="default" w:ascii="Symbol" w:hAnsi="Symbol"/>
        <w:sz w:val="20"/>
      </w:rPr>
    </w:lvl>
    <w:lvl w:ilvl="4" w:tplc="E17610C2" w:tentative="1">
      <w:start w:val="1"/>
      <w:numFmt w:val="bullet"/>
      <w:lvlText w:val=""/>
      <w:lvlJc w:val="left"/>
      <w:pPr>
        <w:tabs>
          <w:tab w:val="num" w:pos="5016"/>
        </w:tabs>
        <w:ind w:left="5016" w:hanging="360"/>
      </w:pPr>
      <w:rPr>
        <w:rFonts w:hint="default" w:ascii="Symbol" w:hAnsi="Symbol"/>
        <w:sz w:val="20"/>
      </w:rPr>
    </w:lvl>
    <w:lvl w:ilvl="5" w:tplc="2AD6A5AC" w:tentative="1">
      <w:start w:val="1"/>
      <w:numFmt w:val="bullet"/>
      <w:lvlText w:val=""/>
      <w:lvlJc w:val="left"/>
      <w:pPr>
        <w:tabs>
          <w:tab w:val="num" w:pos="5736"/>
        </w:tabs>
        <w:ind w:left="5736" w:hanging="360"/>
      </w:pPr>
      <w:rPr>
        <w:rFonts w:hint="default" w:ascii="Symbol" w:hAnsi="Symbol"/>
        <w:sz w:val="20"/>
      </w:rPr>
    </w:lvl>
    <w:lvl w:ilvl="6" w:tplc="540E1B1A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hint="default" w:ascii="Symbol" w:hAnsi="Symbol"/>
        <w:sz w:val="20"/>
      </w:rPr>
    </w:lvl>
    <w:lvl w:ilvl="7" w:tplc="17DA4A3E" w:tentative="1">
      <w:start w:val="1"/>
      <w:numFmt w:val="bullet"/>
      <w:lvlText w:val=""/>
      <w:lvlJc w:val="left"/>
      <w:pPr>
        <w:tabs>
          <w:tab w:val="num" w:pos="7176"/>
        </w:tabs>
        <w:ind w:left="7176" w:hanging="360"/>
      </w:pPr>
      <w:rPr>
        <w:rFonts w:hint="default" w:ascii="Symbol" w:hAnsi="Symbol"/>
        <w:sz w:val="20"/>
      </w:rPr>
    </w:lvl>
    <w:lvl w:ilvl="8" w:tplc="9C54EE9C" w:tentative="1">
      <w:start w:val="1"/>
      <w:numFmt w:val="bullet"/>
      <w:lvlText w:val=""/>
      <w:lvlJc w:val="left"/>
      <w:pPr>
        <w:tabs>
          <w:tab w:val="num" w:pos="7896"/>
        </w:tabs>
        <w:ind w:left="7896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50A332A2"/>
    <w:multiLevelType w:val="hybridMultilevel"/>
    <w:tmpl w:val="BE5C62D2"/>
    <w:lvl w:ilvl="0" w:tplc="EA987A4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plc="F44A795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plc="999EDC34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  <w:lang w:val="it-IT"/>
      </w:rPr>
    </w:lvl>
    <w:lvl w:ilvl="3" w:tplc="4436318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plc="862A695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plc="D92C2B7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plc="0246AB6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plc="AEFA525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plc="A986E83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8F56997"/>
    <w:multiLevelType w:val="hybridMultilevel"/>
    <w:tmpl w:val="FFFFFFFF"/>
    <w:lvl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787252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9829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B04C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C0A62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EB47D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9CBC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6A97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00E42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A632FA1"/>
    <w:multiLevelType w:val="hybridMultilevel"/>
    <w:tmpl w:val="FFFFFFFF"/>
    <w:lvl w:ilvl="0" w:tplc="F2AA16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080F47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C6C45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7927D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4C490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41C1A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B8E3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F2BA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AE1C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DF457EB"/>
    <w:multiLevelType w:val="hybridMultilevel"/>
    <w:tmpl w:val="29867B98"/>
    <w:lvl w:ilvl="0" w:tplc="F6E202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5E2FE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CC86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E24BA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A6C44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ABED4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1A0D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104E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68EB2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0CA768C"/>
    <w:multiLevelType w:val="multilevel"/>
    <w:tmpl w:val="30FC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626EF63C"/>
    <w:multiLevelType w:val="hybridMultilevel"/>
    <w:tmpl w:val="5A84D12A"/>
    <w:lvl w:ilvl="0" w:tplc="E5FC9FEA">
      <w:start w:val="1"/>
      <w:numFmt w:val="decimal"/>
      <w:lvlText w:val="%1."/>
      <w:lvlJc w:val="left"/>
      <w:pPr>
        <w:ind w:left="720" w:hanging="360"/>
      </w:pPr>
    </w:lvl>
    <w:lvl w:ilvl="1" w:tplc="597A0DFA">
      <w:start w:val="1"/>
      <w:numFmt w:val="lowerLetter"/>
      <w:lvlText w:val="%2."/>
      <w:lvlJc w:val="left"/>
      <w:pPr>
        <w:ind w:left="1440" w:hanging="360"/>
      </w:pPr>
    </w:lvl>
    <w:lvl w:ilvl="2" w:tplc="ABAA3532">
      <w:start w:val="1"/>
      <w:numFmt w:val="lowerRoman"/>
      <w:lvlText w:val="%3."/>
      <w:lvlJc w:val="right"/>
      <w:pPr>
        <w:ind w:left="2160" w:hanging="180"/>
      </w:pPr>
    </w:lvl>
    <w:lvl w:ilvl="3" w:tplc="49B07CEE">
      <w:start w:val="1"/>
      <w:numFmt w:val="decimal"/>
      <w:lvlText w:val="%4."/>
      <w:lvlJc w:val="left"/>
      <w:pPr>
        <w:ind w:left="2880" w:hanging="360"/>
      </w:pPr>
    </w:lvl>
    <w:lvl w:ilvl="4" w:tplc="2A58D824">
      <w:start w:val="1"/>
      <w:numFmt w:val="lowerLetter"/>
      <w:lvlText w:val="%5."/>
      <w:lvlJc w:val="left"/>
      <w:pPr>
        <w:ind w:left="3600" w:hanging="360"/>
      </w:pPr>
    </w:lvl>
    <w:lvl w:ilvl="5" w:tplc="8EBADE40">
      <w:start w:val="1"/>
      <w:numFmt w:val="lowerRoman"/>
      <w:lvlText w:val="%6."/>
      <w:lvlJc w:val="right"/>
      <w:pPr>
        <w:ind w:left="4320" w:hanging="180"/>
      </w:pPr>
    </w:lvl>
    <w:lvl w:ilvl="6" w:tplc="ECF87EA4">
      <w:start w:val="1"/>
      <w:numFmt w:val="decimal"/>
      <w:lvlText w:val="%7."/>
      <w:lvlJc w:val="left"/>
      <w:pPr>
        <w:ind w:left="5040" w:hanging="360"/>
      </w:pPr>
    </w:lvl>
    <w:lvl w:ilvl="7" w:tplc="D8EA416C">
      <w:start w:val="1"/>
      <w:numFmt w:val="lowerLetter"/>
      <w:lvlText w:val="%8."/>
      <w:lvlJc w:val="left"/>
      <w:pPr>
        <w:ind w:left="5760" w:hanging="360"/>
      </w:pPr>
    </w:lvl>
    <w:lvl w:ilvl="8" w:tplc="3822ED82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4E7727"/>
    <w:multiLevelType w:val="hybridMultilevel"/>
    <w:tmpl w:val="C0761078"/>
    <w:lvl w:ilvl="0" w:tplc="2CD2CD5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plc="BF04A37A">
      <w:numFmt w:val="bullet"/>
      <w:lvlText w:val="•"/>
      <w:lvlJc w:val="left"/>
      <w:pPr>
        <w:ind w:left="1780" w:hanging="700"/>
      </w:pPr>
      <w:rPr>
        <w:rFonts w:hint="default" w:ascii="Calibri" w:hAnsi="Calibri"/>
      </w:rPr>
    </w:lvl>
    <w:lvl w:ilvl="2" w:tplc="055A85FA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plc="602AC8E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plc="DD767F2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plc="DC88F3D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plc="E2C66E5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plc="5CEA06B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plc="FCC81BB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8" w15:restartNumberingAfterBreak="0">
    <w:nsid w:val="6BD50BC9"/>
    <w:multiLevelType w:val="hybridMultilevel"/>
    <w:tmpl w:val="9146D2D6"/>
    <w:lvl w:ilvl="0" w:tplc="0410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9" w15:restartNumberingAfterBreak="0">
    <w:nsid w:val="6F6E2058"/>
    <w:multiLevelType w:val="hybridMultilevel"/>
    <w:tmpl w:val="30BC050A"/>
    <w:lvl w:ilvl="0" w:tplc="0410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30" w15:restartNumberingAfterBreak="0">
    <w:nsid w:val="711146C6"/>
    <w:multiLevelType w:val="hybridMultilevel"/>
    <w:tmpl w:val="FFFFFFFF"/>
    <w:lvl w:ilvl="0" w:tplc="454280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5A4F4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96CAB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3" w:tplc="AF6894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88B7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A6079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3ABC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1237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80015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A8474FD"/>
    <w:multiLevelType w:val="hybridMultilevel"/>
    <w:tmpl w:val="FFFFFFFF"/>
    <w:lvl w:ilvl="0" w:tplc="8B2450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98E15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903B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0408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AADD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5AC0B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2ACE3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4476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3699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F4F4BEC"/>
    <w:multiLevelType w:val="hybridMultilevel"/>
    <w:tmpl w:val="D3B0A8BA"/>
    <w:lvl w:ilvl="0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0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1" w16cid:durableId="465437432">
    <w:abstractNumId w:val="13"/>
  </w:num>
  <w:num w:numId="2" w16cid:durableId="136150149">
    <w:abstractNumId w:val="8"/>
  </w:num>
  <w:num w:numId="3" w16cid:durableId="1641113583">
    <w:abstractNumId w:val="30"/>
  </w:num>
  <w:num w:numId="4" w16cid:durableId="1732073996">
    <w:abstractNumId w:val="31"/>
  </w:num>
  <w:num w:numId="5" w16cid:durableId="217009654">
    <w:abstractNumId w:val="18"/>
  </w:num>
  <w:num w:numId="6" w16cid:durableId="1233543891">
    <w:abstractNumId w:val="16"/>
  </w:num>
  <w:num w:numId="7" w16cid:durableId="2098748677">
    <w:abstractNumId w:val="23"/>
  </w:num>
  <w:num w:numId="8" w16cid:durableId="1421638445">
    <w:abstractNumId w:val="7"/>
  </w:num>
  <w:num w:numId="9" w16cid:durableId="37094757">
    <w:abstractNumId w:val="9"/>
  </w:num>
  <w:num w:numId="10" w16cid:durableId="1115294005">
    <w:abstractNumId w:val="22"/>
  </w:num>
  <w:num w:numId="11" w16cid:durableId="165174932">
    <w:abstractNumId w:val="12"/>
  </w:num>
  <w:num w:numId="12" w16cid:durableId="1709990024">
    <w:abstractNumId w:val="6"/>
  </w:num>
  <w:num w:numId="13" w16cid:durableId="1147362354">
    <w:abstractNumId w:val="15"/>
  </w:num>
  <w:num w:numId="14" w16cid:durableId="1530676518">
    <w:abstractNumId w:val="14"/>
  </w:num>
  <w:num w:numId="15" w16cid:durableId="555166783">
    <w:abstractNumId w:val="26"/>
  </w:num>
  <w:num w:numId="16" w16cid:durableId="1471242621">
    <w:abstractNumId w:val="17"/>
  </w:num>
  <w:num w:numId="17" w16cid:durableId="1889679984">
    <w:abstractNumId w:val="3"/>
  </w:num>
  <w:num w:numId="18" w16cid:durableId="1341277391">
    <w:abstractNumId w:val="1"/>
  </w:num>
  <w:num w:numId="19" w16cid:durableId="1188757632">
    <w:abstractNumId w:val="24"/>
  </w:num>
  <w:num w:numId="20" w16cid:durableId="1578511744">
    <w:abstractNumId w:val="0"/>
  </w:num>
  <w:num w:numId="21" w16cid:durableId="1357728562">
    <w:abstractNumId w:val="19"/>
  </w:num>
  <w:num w:numId="22" w16cid:durableId="271788630">
    <w:abstractNumId w:val="2"/>
  </w:num>
  <w:num w:numId="23" w16cid:durableId="1927494189">
    <w:abstractNumId w:val="4"/>
  </w:num>
  <w:num w:numId="24" w16cid:durableId="270362999">
    <w:abstractNumId w:val="25"/>
  </w:num>
  <w:num w:numId="25" w16cid:durableId="1340735630">
    <w:abstractNumId w:val="27"/>
  </w:num>
  <w:num w:numId="26" w16cid:durableId="96946129">
    <w:abstractNumId w:val="21"/>
  </w:num>
  <w:num w:numId="27" w16cid:durableId="1507206919">
    <w:abstractNumId w:val="20"/>
  </w:num>
  <w:num w:numId="28" w16cid:durableId="1799495394">
    <w:abstractNumId w:val="32"/>
  </w:num>
  <w:num w:numId="29" w16cid:durableId="1330866232">
    <w:abstractNumId w:val="5"/>
  </w:num>
  <w:num w:numId="30" w16cid:durableId="1948196991">
    <w:abstractNumId w:val="28"/>
  </w:num>
  <w:num w:numId="31" w16cid:durableId="1102607962">
    <w:abstractNumId w:val="29"/>
  </w:num>
  <w:num w:numId="32" w16cid:durableId="1093739544">
    <w:abstractNumId w:val="11"/>
  </w:num>
  <w:num w:numId="33" w16cid:durableId="14315114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DDFBE82"/>
    <w:rsid w:val="00002B98"/>
    <w:rsid w:val="00002CD1"/>
    <w:rsid w:val="00014C66"/>
    <w:rsid w:val="0001EE66"/>
    <w:rsid w:val="000404B0"/>
    <w:rsid w:val="0007696E"/>
    <w:rsid w:val="00080A20"/>
    <w:rsid w:val="00095603"/>
    <w:rsid w:val="000B18EE"/>
    <w:rsid w:val="000C2894"/>
    <w:rsid w:val="000C78D3"/>
    <w:rsid w:val="000F50D7"/>
    <w:rsid w:val="001003BA"/>
    <w:rsid w:val="00100D30"/>
    <w:rsid w:val="00104200"/>
    <w:rsid w:val="00115B38"/>
    <w:rsid w:val="001350CD"/>
    <w:rsid w:val="001401B7"/>
    <w:rsid w:val="001401F5"/>
    <w:rsid w:val="00156405"/>
    <w:rsid w:val="0015707E"/>
    <w:rsid w:val="00166797"/>
    <w:rsid w:val="001709E2"/>
    <w:rsid w:val="00177EC2"/>
    <w:rsid w:val="0018222B"/>
    <w:rsid w:val="00187323"/>
    <w:rsid w:val="001906BF"/>
    <w:rsid w:val="00193030"/>
    <w:rsid w:val="001961CD"/>
    <w:rsid w:val="001A17CD"/>
    <w:rsid w:val="001A3AB8"/>
    <w:rsid w:val="001A6D64"/>
    <w:rsid w:val="001D25BF"/>
    <w:rsid w:val="001F78E0"/>
    <w:rsid w:val="002017B0"/>
    <w:rsid w:val="00207320"/>
    <w:rsid w:val="00210E06"/>
    <w:rsid w:val="00225A3F"/>
    <w:rsid w:val="00233F05"/>
    <w:rsid w:val="0025690C"/>
    <w:rsid w:val="00257FD5"/>
    <w:rsid w:val="00263AB2"/>
    <w:rsid w:val="00286804"/>
    <w:rsid w:val="00291341"/>
    <w:rsid w:val="002A597C"/>
    <w:rsid w:val="002B6397"/>
    <w:rsid w:val="002C00C0"/>
    <w:rsid w:val="002D2194"/>
    <w:rsid w:val="002E26CC"/>
    <w:rsid w:val="00306123"/>
    <w:rsid w:val="00311B0A"/>
    <w:rsid w:val="00333C5C"/>
    <w:rsid w:val="00337E3A"/>
    <w:rsid w:val="003405C9"/>
    <w:rsid w:val="003428D4"/>
    <w:rsid w:val="003441B3"/>
    <w:rsid w:val="00346F00"/>
    <w:rsid w:val="0036071A"/>
    <w:rsid w:val="00371243"/>
    <w:rsid w:val="0038624A"/>
    <w:rsid w:val="003A2DE6"/>
    <w:rsid w:val="003A32EA"/>
    <w:rsid w:val="003B0B20"/>
    <w:rsid w:val="003B0D33"/>
    <w:rsid w:val="003C3A7C"/>
    <w:rsid w:val="003D00EC"/>
    <w:rsid w:val="003DE060"/>
    <w:rsid w:val="003E713B"/>
    <w:rsid w:val="00435DF8"/>
    <w:rsid w:val="00445172"/>
    <w:rsid w:val="00467FB2"/>
    <w:rsid w:val="00474763"/>
    <w:rsid w:val="004904C3"/>
    <w:rsid w:val="004956D4"/>
    <w:rsid w:val="004B3317"/>
    <w:rsid w:val="004C3420"/>
    <w:rsid w:val="004F1262"/>
    <w:rsid w:val="004F2C51"/>
    <w:rsid w:val="0050F4C9"/>
    <w:rsid w:val="00522EB4"/>
    <w:rsid w:val="0052564F"/>
    <w:rsid w:val="00526439"/>
    <w:rsid w:val="00550B1D"/>
    <w:rsid w:val="00565118"/>
    <w:rsid w:val="00573846"/>
    <w:rsid w:val="005924AB"/>
    <w:rsid w:val="005A79D3"/>
    <w:rsid w:val="005B2FDA"/>
    <w:rsid w:val="005B45A9"/>
    <w:rsid w:val="005C5E21"/>
    <w:rsid w:val="005D3307"/>
    <w:rsid w:val="0060299D"/>
    <w:rsid w:val="006105C8"/>
    <w:rsid w:val="006119DD"/>
    <w:rsid w:val="00624C2A"/>
    <w:rsid w:val="00626D8F"/>
    <w:rsid w:val="00634B2D"/>
    <w:rsid w:val="0063796D"/>
    <w:rsid w:val="00681009"/>
    <w:rsid w:val="00693A29"/>
    <w:rsid w:val="006A40DD"/>
    <w:rsid w:val="006B674B"/>
    <w:rsid w:val="006C1AB7"/>
    <w:rsid w:val="006E576F"/>
    <w:rsid w:val="006E620A"/>
    <w:rsid w:val="00704EFA"/>
    <w:rsid w:val="00719C78"/>
    <w:rsid w:val="007344EB"/>
    <w:rsid w:val="0075D223"/>
    <w:rsid w:val="00763B17"/>
    <w:rsid w:val="00785ECD"/>
    <w:rsid w:val="0079664F"/>
    <w:rsid w:val="007C25D9"/>
    <w:rsid w:val="007C33BE"/>
    <w:rsid w:val="007D5445"/>
    <w:rsid w:val="007F532E"/>
    <w:rsid w:val="007F5BDA"/>
    <w:rsid w:val="008064FA"/>
    <w:rsid w:val="00810554"/>
    <w:rsid w:val="00840A4A"/>
    <w:rsid w:val="00850B24"/>
    <w:rsid w:val="00852F9A"/>
    <w:rsid w:val="00853C09"/>
    <w:rsid w:val="00860AFF"/>
    <w:rsid w:val="008801C5"/>
    <w:rsid w:val="00881FD5"/>
    <w:rsid w:val="008842E2"/>
    <w:rsid w:val="00897366"/>
    <w:rsid w:val="008A1519"/>
    <w:rsid w:val="008A3E99"/>
    <w:rsid w:val="008B4689"/>
    <w:rsid w:val="008D5E0C"/>
    <w:rsid w:val="008E18C4"/>
    <w:rsid w:val="00927D61"/>
    <w:rsid w:val="009406F2"/>
    <w:rsid w:val="0094078C"/>
    <w:rsid w:val="00976802"/>
    <w:rsid w:val="00983FDF"/>
    <w:rsid w:val="009A0280"/>
    <w:rsid w:val="009A35C8"/>
    <w:rsid w:val="009B151B"/>
    <w:rsid w:val="009B1673"/>
    <w:rsid w:val="009C7B1D"/>
    <w:rsid w:val="009D62DE"/>
    <w:rsid w:val="009D648B"/>
    <w:rsid w:val="009F0970"/>
    <w:rsid w:val="00A07303"/>
    <w:rsid w:val="00A435B6"/>
    <w:rsid w:val="00A516D6"/>
    <w:rsid w:val="00A735D3"/>
    <w:rsid w:val="00A84E8F"/>
    <w:rsid w:val="00AA125D"/>
    <w:rsid w:val="00AC0638"/>
    <w:rsid w:val="00AE1EC8"/>
    <w:rsid w:val="00AF71C7"/>
    <w:rsid w:val="00B245A7"/>
    <w:rsid w:val="00B2494F"/>
    <w:rsid w:val="00B517A2"/>
    <w:rsid w:val="00B55ADA"/>
    <w:rsid w:val="00B55EA1"/>
    <w:rsid w:val="00B67BE7"/>
    <w:rsid w:val="00B97CDB"/>
    <w:rsid w:val="00BA5108"/>
    <w:rsid w:val="00BB6E86"/>
    <w:rsid w:val="00BD1BDB"/>
    <w:rsid w:val="00BD7847"/>
    <w:rsid w:val="00BE2059"/>
    <w:rsid w:val="00BF1FC0"/>
    <w:rsid w:val="00BF2D36"/>
    <w:rsid w:val="00C33564"/>
    <w:rsid w:val="00C40815"/>
    <w:rsid w:val="00C511F9"/>
    <w:rsid w:val="00C536FE"/>
    <w:rsid w:val="00C67B35"/>
    <w:rsid w:val="00C743AB"/>
    <w:rsid w:val="00C747F0"/>
    <w:rsid w:val="00C7750A"/>
    <w:rsid w:val="00C82054"/>
    <w:rsid w:val="00C837E7"/>
    <w:rsid w:val="00C86C07"/>
    <w:rsid w:val="00C96CE6"/>
    <w:rsid w:val="00CA64D7"/>
    <w:rsid w:val="00CB79D2"/>
    <w:rsid w:val="00CD306B"/>
    <w:rsid w:val="00CD7806"/>
    <w:rsid w:val="00CD7A8A"/>
    <w:rsid w:val="00CF5698"/>
    <w:rsid w:val="00CF6077"/>
    <w:rsid w:val="00D00FF0"/>
    <w:rsid w:val="00D17CD2"/>
    <w:rsid w:val="00D24CD6"/>
    <w:rsid w:val="00D36420"/>
    <w:rsid w:val="00D377FC"/>
    <w:rsid w:val="00D7F465"/>
    <w:rsid w:val="00D804D8"/>
    <w:rsid w:val="00D81832"/>
    <w:rsid w:val="00D8754E"/>
    <w:rsid w:val="00D87898"/>
    <w:rsid w:val="00D98103"/>
    <w:rsid w:val="00DA2B11"/>
    <w:rsid w:val="00DB77E1"/>
    <w:rsid w:val="00DD4226"/>
    <w:rsid w:val="00DD603E"/>
    <w:rsid w:val="00DE46B6"/>
    <w:rsid w:val="00DE6111"/>
    <w:rsid w:val="00DF1313"/>
    <w:rsid w:val="00E26D88"/>
    <w:rsid w:val="00E51893"/>
    <w:rsid w:val="00E5392D"/>
    <w:rsid w:val="00E56D53"/>
    <w:rsid w:val="00E57879"/>
    <w:rsid w:val="00E66670"/>
    <w:rsid w:val="00E6788C"/>
    <w:rsid w:val="00E73F4A"/>
    <w:rsid w:val="00E7C153"/>
    <w:rsid w:val="00E8562D"/>
    <w:rsid w:val="00E86079"/>
    <w:rsid w:val="00EA10D1"/>
    <w:rsid w:val="00EA3921"/>
    <w:rsid w:val="00EA6190"/>
    <w:rsid w:val="00EB5D7B"/>
    <w:rsid w:val="00EB74F3"/>
    <w:rsid w:val="00EC624F"/>
    <w:rsid w:val="00EE24E4"/>
    <w:rsid w:val="00EE2646"/>
    <w:rsid w:val="00EF4EDB"/>
    <w:rsid w:val="00F048ED"/>
    <w:rsid w:val="00F05C03"/>
    <w:rsid w:val="00F216E5"/>
    <w:rsid w:val="00F22957"/>
    <w:rsid w:val="00F336A8"/>
    <w:rsid w:val="00F51A95"/>
    <w:rsid w:val="00F534E6"/>
    <w:rsid w:val="00F64F72"/>
    <w:rsid w:val="00F82AC8"/>
    <w:rsid w:val="00F83BB9"/>
    <w:rsid w:val="00F868C9"/>
    <w:rsid w:val="00F8AD87"/>
    <w:rsid w:val="00FD45D4"/>
    <w:rsid w:val="00FE5A78"/>
    <w:rsid w:val="00FF4C97"/>
    <w:rsid w:val="00FF55B7"/>
    <w:rsid w:val="00FF6D6B"/>
    <w:rsid w:val="01089369"/>
    <w:rsid w:val="012E3BD8"/>
    <w:rsid w:val="01415A54"/>
    <w:rsid w:val="0145F5A8"/>
    <w:rsid w:val="0147223A"/>
    <w:rsid w:val="0159275A"/>
    <w:rsid w:val="015DFA9C"/>
    <w:rsid w:val="016542C5"/>
    <w:rsid w:val="01675E24"/>
    <w:rsid w:val="017506AB"/>
    <w:rsid w:val="01800856"/>
    <w:rsid w:val="018153EC"/>
    <w:rsid w:val="0182D4F3"/>
    <w:rsid w:val="0189D7EF"/>
    <w:rsid w:val="01928BE7"/>
    <w:rsid w:val="01983494"/>
    <w:rsid w:val="01994D59"/>
    <w:rsid w:val="01A48667"/>
    <w:rsid w:val="01A74EF4"/>
    <w:rsid w:val="01B3613C"/>
    <w:rsid w:val="01BA86A7"/>
    <w:rsid w:val="01BAC6E8"/>
    <w:rsid w:val="01CB1BCB"/>
    <w:rsid w:val="01CCD483"/>
    <w:rsid w:val="01D183E9"/>
    <w:rsid w:val="01D73736"/>
    <w:rsid w:val="01E2D6D4"/>
    <w:rsid w:val="01E858FE"/>
    <w:rsid w:val="01FF39B9"/>
    <w:rsid w:val="02364603"/>
    <w:rsid w:val="023F6FE5"/>
    <w:rsid w:val="025CA6BD"/>
    <w:rsid w:val="025F1C2B"/>
    <w:rsid w:val="0261EF9B"/>
    <w:rsid w:val="0275A93F"/>
    <w:rsid w:val="02886F49"/>
    <w:rsid w:val="02947DE8"/>
    <w:rsid w:val="02991D40"/>
    <w:rsid w:val="02B56CCB"/>
    <w:rsid w:val="02B9C9EA"/>
    <w:rsid w:val="02BE7B7A"/>
    <w:rsid w:val="02E62FF4"/>
    <w:rsid w:val="02EC81E7"/>
    <w:rsid w:val="02FB98B0"/>
    <w:rsid w:val="0301EF72"/>
    <w:rsid w:val="031408D2"/>
    <w:rsid w:val="0317A173"/>
    <w:rsid w:val="032D0B6D"/>
    <w:rsid w:val="0337AD70"/>
    <w:rsid w:val="033D6591"/>
    <w:rsid w:val="0345BE35"/>
    <w:rsid w:val="034D0B16"/>
    <w:rsid w:val="03545EBE"/>
    <w:rsid w:val="035800BE"/>
    <w:rsid w:val="035CD397"/>
    <w:rsid w:val="0364C256"/>
    <w:rsid w:val="03716589"/>
    <w:rsid w:val="0375D992"/>
    <w:rsid w:val="037DF7A9"/>
    <w:rsid w:val="038CF942"/>
    <w:rsid w:val="03BEA101"/>
    <w:rsid w:val="03E39B6A"/>
    <w:rsid w:val="03F2DCE0"/>
    <w:rsid w:val="03F43DA6"/>
    <w:rsid w:val="03F68277"/>
    <w:rsid w:val="04021637"/>
    <w:rsid w:val="040726D1"/>
    <w:rsid w:val="041179A0"/>
    <w:rsid w:val="041DD8C5"/>
    <w:rsid w:val="042FD8CD"/>
    <w:rsid w:val="04304E49"/>
    <w:rsid w:val="044B565B"/>
    <w:rsid w:val="044D4BB5"/>
    <w:rsid w:val="046ED0D7"/>
    <w:rsid w:val="047B9082"/>
    <w:rsid w:val="049EFEE6"/>
    <w:rsid w:val="049FBED5"/>
    <w:rsid w:val="04A4F62E"/>
    <w:rsid w:val="04A986BA"/>
    <w:rsid w:val="04BD2E26"/>
    <w:rsid w:val="04BEE901"/>
    <w:rsid w:val="050C86CB"/>
    <w:rsid w:val="05160964"/>
    <w:rsid w:val="0521577A"/>
    <w:rsid w:val="0523B866"/>
    <w:rsid w:val="05262631"/>
    <w:rsid w:val="052C3E03"/>
    <w:rsid w:val="05356864"/>
    <w:rsid w:val="053C9EC8"/>
    <w:rsid w:val="054A1F8B"/>
    <w:rsid w:val="054C41A3"/>
    <w:rsid w:val="0556DE76"/>
    <w:rsid w:val="0565C35C"/>
    <w:rsid w:val="056B80F2"/>
    <w:rsid w:val="0571A564"/>
    <w:rsid w:val="0573073C"/>
    <w:rsid w:val="057CE3CC"/>
    <w:rsid w:val="057FA5B4"/>
    <w:rsid w:val="05870C4E"/>
    <w:rsid w:val="0598DE9D"/>
    <w:rsid w:val="05A77F26"/>
    <w:rsid w:val="05B501B6"/>
    <w:rsid w:val="05B53787"/>
    <w:rsid w:val="05B71D63"/>
    <w:rsid w:val="05C11355"/>
    <w:rsid w:val="05C216FE"/>
    <w:rsid w:val="05CFF798"/>
    <w:rsid w:val="05DB7B8B"/>
    <w:rsid w:val="061CC1A4"/>
    <w:rsid w:val="0629A35E"/>
    <w:rsid w:val="06372051"/>
    <w:rsid w:val="063ACF47"/>
    <w:rsid w:val="0645FD48"/>
    <w:rsid w:val="064D852C"/>
    <w:rsid w:val="067F9782"/>
    <w:rsid w:val="068FBBC8"/>
    <w:rsid w:val="06CB1264"/>
    <w:rsid w:val="06D2351C"/>
    <w:rsid w:val="06DE0DF9"/>
    <w:rsid w:val="06F3D0C4"/>
    <w:rsid w:val="06F7A879"/>
    <w:rsid w:val="06F85521"/>
    <w:rsid w:val="071675AC"/>
    <w:rsid w:val="0716B6AC"/>
    <w:rsid w:val="0718BA7D"/>
    <w:rsid w:val="07491A62"/>
    <w:rsid w:val="0757ABC2"/>
    <w:rsid w:val="07607297"/>
    <w:rsid w:val="0760E616"/>
    <w:rsid w:val="0770B1B0"/>
    <w:rsid w:val="07742F82"/>
    <w:rsid w:val="07A0F0A8"/>
    <w:rsid w:val="07B98038"/>
    <w:rsid w:val="07C006E7"/>
    <w:rsid w:val="07CA1C17"/>
    <w:rsid w:val="07CDD1A2"/>
    <w:rsid w:val="07E06725"/>
    <w:rsid w:val="07F16208"/>
    <w:rsid w:val="0819AC0C"/>
    <w:rsid w:val="0819DFDF"/>
    <w:rsid w:val="082346F2"/>
    <w:rsid w:val="083CDD55"/>
    <w:rsid w:val="08498AF6"/>
    <w:rsid w:val="084CD1AE"/>
    <w:rsid w:val="084D12AE"/>
    <w:rsid w:val="0879218D"/>
    <w:rsid w:val="088896F7"/>
    <w:rsid w:val="08A92FBE"/>
    <w:rsid w:val="08A94454"/>
    <w:rsid w:val="08A97B42"/>
    <w:rsid w:val="08AAAFF5"/>
    <w:rsid w:val="08B675DF"/>
    <w:rsid w:val="08CDA7A8"/>
    <w:rsid w:val="08D6AE9A"/>
    <w:rsid w:val="08DCF142"/>
    <w:rsid w:val="08F027EE"/>
    <w:rsid w:val="08F8457B"/>
    <w:rsid w:val="09014AF2"/>
    <w:rsid w:val="0903BF6C"/>
    <w:rsid w:val="090D0F97"/>
    <w:rsid w:val="0912C972"/>
    <w:rsid w:val="091934F4"/>
    <w:rsid w:val="091F0B79"/>
    <w:rsid w:val="092932AC"/>
    <w:rsid w:val="09321B56"/>
    <w:rsid w:val="093EDD63"/>
    <w:rsid w:val="094F8B5A"/>
    <w:rsid w:val="095C61E4"/>
    <w:rsid w:val="095E2BE3"/>
    <w:rsid w:val="0967D353"/>
    <w:rsid w:val="09727009"/>
    <w:rsid w:val="09844675"/>
    <w:rsid w:val="098C012A"/>
    <w:rsid w:val="09AAAAB6"/>
    <w:rsid w:val="09B4F805"/>
    <w:rsid w:val="09C9F936"/>
    <w:rsid w:val="09DD516D"/>
    <w:rsid w:val="09E55B57"/>
    <w:rsid w:val="09FDC2CA"/>
    <w:rsid w:val="0A0173F4"/>
    <w:rsid w:val="0A0ACCD8"/>
    <w:rsid w:val="0A15BC37"/>
    <w:rsid w:val="0A1AA9CD"/>
    <w:rsid w:val="0A26A892"/>
    <w:rsid w:val="0A366C78"/>
    <w:rsid w:val="0A371D69"/>
    <w:rsid w:val="0A445035"/>
    <w:rsid w:val="0A454BA3"/>
    <w:rsid w:val="0A4A746E"/>
    <w:rsid w:val="0A59DDA9"/>
    <w:rsid w:val="0A5EC699"/>
    <w:rsid w:val="0A658692"/>
    <w:rsid w:val="0A65EC34"/>
    <w:rsid w:val="0A6F4518"/>
    <w:rsid w:val="0A71C187"/>
    <w:rsid w:val="0A7E6389"/>
    <w:rsid w:val="0A7F3928"/>
    <w:rsid w:val="0A8624C5"/>
    <w:rsid w:val="0A8C8198"/>
    <w:rsid w:val="0A9FD515"/>
    <w:rsid w:val="0AA61991"/>
    <w:rsid w:val="0AB569FC"/>
    <w:rsid w:val="0ADC1E3A"/>
    <w:rsid w:val="0AE5AEDD"/>
    <w:rsid w:val="0B09B100"/>
    <w:rsid w:val="0B0E370B"/>
    <w:rsid w:val="0B335161"/>
    <w:rsid w:val="0B5662A4"/>
    <w:rsid w:val="0B5E6298"/>
    <w:rsid w:val="0B61C485"/>
    <w:rsid w:val="0B68F0C5"/>
    <w:rsid w:val="0B6E5C11"/>
    <w:rsid w:val="0B74BDB4"/>
    <w:rsid w:val="0B7B2FB7"/>
    <w:rsid w:val="0B7C7BD3"/>
    <w:rsid w:val="0BA19D79"/>
    <w:rsid w:val="0BA1BB36"/>
    <w:rsid w:val="0BBCAD1D"/>
    <w:rsid w:val="0C1550BA"/>
    <w:rsid w:val="0C2A9511"/>
    <w:rsid w:val="0C3F5D76"/>
    <w:rsid w:val="0C424E3C"/>
    <w:rsid w:val="0C4564F5"/>
    <w:rsid w:val="0C48023C"/>
    <w:rsid w:val="0C4E5F0F"/>
    <w:rsid w:val="0C560399"/>
    <w:rsid w:val="0C76D834"/>
    <w:rsid w:val="0CB8A6FA"/>
    <w:rsid w:val="0CC05380"/>
    <w:rsid w:val="0CC7C539"/>
    <w:rsid w:val="0CDE2818"/>
    <w:rsid w:val="0CE5C91E"/>
    <w:rsid w:val="0CE8CCA5"/>
    <w:rsid w:val="0CF15DF8"/>
    <w:rsid w:val="0D096AD8"/>
    <w:rsid w:val="0D0C9F82"/>
    <w:rsid w:val="0D1F6D97"/>
    <w:rsid w:val="0D24E0F0"/>
    <w:rsid w:val="0D26074F"/>
    <w:rsid w:val="0D294821"/>
    <w:rsid w:val="0D3036A4"/>
    <w:rsid w:val="0D303988"/>
    <w:rsid w:val="0D3459F1"/>
    <w:rsid w:val="0D41EA75"/>
    <w:rsid w:val="0D495E06"/>
    <w:rsid w:val="0D56DA37"/>
    <w:rsid w:val="0D7329C2"/>
    <w:rsid w:val="0D78FAC0"/>
    <w:rsid w:val="0D8DF332"/>
    <w:rsid w:val="0DA2D684"/>
    <w:rsid w:val="0DA33269"/>
    <w:rsid w:val="0DADBBEF"/>
    <w:rsid w:val="0DCA1BD3"/>
    <w:rsid w:val="0DD18443"/>
    <w:rsid w:val="0DDAC5E6"/>
    <w:rsid w:val="0DFE4595"/>
    <w:rsid w:val="0E1C2520"/>
    <w:rsid w:val="0E214B07"/>
    <w:rsid w:val="0E284B23"/>
    <w:rsid w:val="0E333CCF"/>
    <w:rsid w:val="0E45E12C"/>
    <w:rsid w:val="0E57FF99"/>
    <w:rsid w:val="0E606E6C"/>
    <w:rsid w:val="0E699A97"/>
    <w:rsid w:val="0E6C86F3"/>
    <w:rsid w:val="0E91BF28"/>
    <w:rsid w:val="0E9A3F94"/>
    <w:rsid w:val="0EAECB35"/>
    <w:rsid w:val="0EBCB8D9"/>
    <w:rsid w:val="0EC2DFF7"/>
    <w:rsid w:val="0ECB157E"/>
    <w:rsid w:val="0EE04D74"/>
    <w:rsid w:val="0EE5BDB0"/>
    <w:rsid w:val="0EECDE84"/>
    <w:rsid w:val="0EF63768"/>
    <w:rsid w:val="0F016EC8"/>
    <w:rsid w:val="0F016FBB"/>
    <w:rsid w:val="0F079C84"/>
    <w:rsid w:val="0F1EE1B0"/>
    <w:rsid w:val="0F28452C"/>
    <w:rsid w:val="0F40716A"/>
    <w:rsid w:val="0F4A0B6D"/>
    <w:rsid w:val="0F4F21B7"/>
    <w:rsid w:val="0F5279AC"/>
    <w:rsid w:val="0F615E19"/>
    <w:rsid w:val="0F67E156"/>
    <w:rsid w:val="0F741757"/>
    <w:rsid w:val="0F87B816"/>
    <w:rsid w:val="0F8D5D77"/>
    <w:rsid w:val="0F8ECBC9"/>
    <w:rsid w:val="0FC3F30B"/>
    <w:rsid w:val="0FC5D659"/>
    <w:rsid w:val="0FD7DB79"/>
    <w:rsid w:val="0FDE1E42"/>
    <w:rsid w:val="0FE50FA9"/>
    <w:rsid w:val="0FE671A8"/>
    <w:rsid w:val="0FE6791E"/>
    <w:rsid w:val="0FFB4A62"/>
    <w:rsid w:val="1000C3DD"/>
    <w:rsid w:val="100E43ED"/>
    <w:rsid w:val="101AE163"/>
    <w:rsid w:val="102BAF5F"/>
    <w:rsid w:val="10322307"/>
    <w:rsid w:val="10336336"/>
    <w:rsid w:val="103551CD"/>
    <w:rsid w:val="10419C50"/>
    <w:rsid w:val="10549CDB"/>
    <w:rsid w:val="107AB2E2"/>
    <w:rsid w:val="10877BA1"/>
    <w:rsid w:val="109B64CA"/>
    <w:rsid w:val="10A058DB"/>
    <w:rsid w:val="10B3BEC1"/>
    <w:rsid w:val="10B7AF3D"/>
    <w:rsid w:val="10B9BDA6"/>
    <w:rsid w:val="10D04545"/>
    <w:rsid w:val="10D9E174"/>
    <w:rsid w:val="10E001AA"/>
    <w:rsid w:val="10E4DF90"/>
    <w:rsid w:val="10E55D46"/>
    <w:rsid w:val="1108842E"/>
    <w:rsid w:val="1116005F"/>
    <w:rsid w:val="111A5D7E"/>
    <w:rsid w:val="11259E9C"/>
    <w:rsid w:val="11341AB2"/>
    <w:rsid w:val="1136BE1C"/>
    <w:rsid w:val="1151D83C"/>
    <w:rsid w:val="117BB50B"/>
    <w:rsid w:val="118C51EF"/>
    <w:rsid w:val="118F0D75"/>
    <w:rsid w:val="119BC28B"/>
    <w:rsid w:val="11A5A18A"/>
    <w:rsid w:val="11B18DBB"/>
    <w:rsid w:val="11B728F4"/>
    <w:rsid w:val="11D375E5"/>
    <w:rsid w:val="11DFD560"/>
    <w:rsid w:val="11E270A5"/>
    <w:rsid w:val="11E70345"/>
    <w:rsid w:val="11FCEC15"/>
    <w:rsid w:val="122B17E3"/>
    <w:rsid w:val="122BE7DE"/>
    <w:rsid w:val="125F8147"/>
    <w:rsid w:val="12608B57"/>
    <w:rsid w:val="1269FE83"/>
    <w:rsid w:val="12736596"/>
    <w:rsid w:val="1287FA6C"/>
    <w:rsid w:val="1296D5FF"/>
    <w:rsid w:val="12A83957"/>
    <w:rsid w:val="12ABE9EF"/>
    <w:rsid w:val="12D616A1"/>
    <w:rsid w:val="12DBF2F4"/>
    <w:rsid w:val="12DF3C68"/>
    <w:rsid w:val="12F43462"/>
    <w:rsid w:val="12FA985C"/>
    <w:rsid w:val="131AAA82"/>
    <w:rsid w:val="131B73FF"/>
    <w:rsid w:val="1361EFED"/>
    <w:rsid w:val="13AA273A"/>
    <w:rsid w:val="13C21656"/>
    <w:rsid w:val="13C68441"/>
    <w:rsid w:val="13CD5807"/>
    <w:rsid w:val="13F42E6B"/>
    <w:rsid w:val="13F79E95"/>
    <w:rsid w:val="13FE0ADE"/>
    <w:rsid w:val="140478B6"/>
    <w:rsid w:val="1411B139"/>
    <w:rsid w:val="14127D94"/>
    <w:rsid w:val="1415A111"/>
    <w:rsid w:val="14279D6A"/>
    <w:rsid w:val="142B1427"/>
    <w:rsid w:val="143C28E1"/>
    <w:rsid w:val="146C8AFA"/>
    <w:rsid w:val="1472C08E"/>
    <w:rsid w:val="147E644A"/>
    <w:rsid w:val="14901881"/>
    <w:rsid w:val="1494BD28"/>
    <w:rsid w:val="14EC2E6D"/>
    <w:rsid w:val="14F2885C"/>
    <w:rsid w:val="14F34712"/>
    <w:rsid w:val="14F6ABA9"/>
    <w:rsid w:val="15216176"/>
    <w:rsid w:val="15234DE3"/>
    <w:rsid w:val="153003FF"/>
    <w:rsid w:val="153EA18D"/>
    <w:rsid w:val="153F4498"/>
    <w:rsid w:val="15583C0D"/>
    <w:rsid w:val="15653B83"/>
    <w:rsid w:val="156FF52D"/>
    <w:rsid w:val="15770940"/>
    <w:rsid w:val="15892B06"/>
    <w:rsid w:val="158FBD46"/>
    <w:rsid w:val="159529CB"/>
    <w:rsid w:val="159A451A"/>
    <w:rsid w:val="15A02409"/>
    <w:rsid w:val="15A2C5A1"/>
    <w:rsid w:val="15B7E9D8"/>
    <w:rsid w:val="15BFFE72"/>
    <w:rsid w:val="15D46D6D"/>
    <w:rsid w:val="15F8C224"/>
    <w:rsid w:val="15FB02D1"/>
    <w:rsid w:val="160F397B"/>
    <w:rsid w:val="1631A5AC"/>
    <w:rsid w:val="16583B2E"/>
    <w:rsid w:val="1659FD55"/>
    <w:rsid w:val="165AAB5A"/>
    <w:rsid w:val="165ED95B"/>
    <w:rsid w:val="16729F1E"/>
    <w:rsid w:val="1699F99A"/>
    <w:rsid w:val="169C3995"/>
    <w:rsid w:val="16D045BE"/>
    <w:rsid w:val="16E33EED"/>
    <w:rsid w:val="16E9361E"/>
    <w:rsid w:val="16EC67E4"/>
    <w:rsid w:val="16F506A4"/>
    <w:rsid w:val="16FB385A"/>
    <w:rsid w:val="17125153"/>
    <w:rsid w:val="171D07D6"/>
    <w:rsid w:val="1747CADC"/>
    <w:rsid w:val="175008D0"/>
    <w:rsid w:val="1760D3F7"/>
    <w:rsid w:val="1762E544"/>
    <w:rsid w:val="1777D32E"/>
    <w:rsid w:val="177E1EA6"/>
    <w:rsid w:val="178A6DFB"/>
    <w:rsid w:val="178B5E69"/>
    <w:rsid w:val="17A9AE6C"/>
    <w:rsid w:val="17AE4451"/>
    <w:rsid w:val="17C01DA1"/>
    <w:rsid w:val="17CC3F87"/>
    <w:rsid w:val="17D4C651"/>
    <w:rsid w:val="17DFF64D"/>
    <w:rsid w:val="17E5596D"/>
    <w:rsid w:val="17EC94BE"/>
    <w:rsid w:val="17F2C257"/>
    <w:rsid w:val="17F38092"/>
    <w:rsid w:val="1821752E"/>
    <w:rsid w:val="182A6420"/>
    <w:rsid w:val="182FA5EF"/>
    <w:rsid w:val="1835EB76"/>
    <w:rsid w:val="18364672"/>
    <w:rsid w:val="183B189B"/>
    <w:rsid w:val="1841C648"/>
    <w:rsid w:val="18429653"/>
    <w:rsid w:val="1864627C"/>
    <w:rsid w:val="18873C26"/>
    <w:rsid w:val="18947D4C"/>
    <w:rsid w:val="189DD4CD"/>
    <w:rsid w:val="189EBAC1"/>
    <w:rsid w:val="18A65A09"/>
    <w:rsid w:val="18B84F6A"/>
    <w:rsid w:val="18BAD497"/>
    <w:rsid w:val="18BD15D1"/>
    <w:rsid w:val="18C387D4"/>
    <w:rsid w:val="18C5554B"/>
    <w:rsid w:val="18CF5803"/>
    <w:rsid w:val="18DD87AE"/>
    <w:rsid w:val="18ED152C"/>
    <w:rsid w:val="18F2618F"/>
    <w:rsid w:val="1901B6CE"/>
    <w:rsid w:val="190A8530"/>
    <w:rsid w:val="193F2C97"/>
    <w:rsid w:val="19457ECD"/>
    <w:rsid w:val="1964E8BA"/>
    <w:rsid w:val="196571BB"/>
    <w:rsid w:val="19669181"/>
    <w:rsid w:val="1979B9FE"/>
    <w:rsid w:val="1987B593"/>
    <w:rsid w:val="198AF37A"/>
    <w:rsid w:val="198E4BF0"/>
    <w:rsid w:val="1996B72C"/>
    <w:rsid w:val="19B7E3A2"/>
    <w:rsid w:val="19BEF7E1"/>
    <w:rsid w:val="19C294E8"/>
    <w:rsid w:val="19CBEDCC"/>
    <w:rsid w:val="19D9496D"/>
    <w:rsid w:val="19DBB70C"/>
    <w:rsid w:val="19DD96A9"/>
    <w:rsid w:val="19E1768D"/>
    <w:rsid w:val="19E5864A"/>
    <w:rsid w:val="19E718FF"/>
    <w:rsid w:val="19F3346A"/>
    <w:rsid w:val="1A074F08"/>
    <w:rsid w:val="1A0B5B5D"/>
    <w:rsid w:val="1A0CCC3A"/>
    <w:rsid w:val="1A0DD0B1"/>
    <w:rsid w:val="1A304DAD"/>
    <w:rsid w:val="1A30F0B8"/>
    <w:rsid w:val="1A3996B7"/>
    <w:rsid w:val="1A4851B2"/>
    <w:rsid w:val="1A787E5C"/>
    <w:rsid w:val="1A8B1FC6"/>
    <w:rsid w:val="1A8D62E9"/>
    <w:rsid w:val="1A96090E"/>
    <w:rsid w:val="1AA3741C"/>
    <w:rsid w:val="1ABADB3D"/>
    <w:rsid w:val="1AC4C23A"/>
    <w:rsid w:val="1AD1908A"/>
    <w:rsid w:val="1AEE1866"/>
    <w:rsid w:val="1AF2255E"/>
    <w:rsid w:val="1AF6A2BA"/>
    <w:rsid w:val="1AF87D19"/>
    <w:rsid w:val="1B0EE686"/>
    <w:rsid w:val="1B1FC74E"/>
    <w:rsid w:val="1B20E714"/>
    <w:rsid w:val="1B3AF281"/>
    <w:rsid w:val="1B406865"/>
    <w:rsid w:val="1B54FA57"/>
    <w:rsid w:val="1B794E81"/>
    <w:rsid w:val="1B79670A"/>
    <w:rsid w:val="1B90CD1C"/>
    <w:rsid w:val="1BC0DB4D"/>
    <w:rsid w:val="1BD0BE61"/>
    <w:rsid w:val="1BD9EDD3"/>
    <w:rsid w:val="1BDC25AE"/>
    <w:rsid w:val="1BEE86C6"/>
    <w:rsid w:val="1BF5D20F"/>
    <w:rsid w:val="1BFEFECA"/>
    <w:rsid w:val="1C04CF0D"/>
    <w:rsid w:val="1C0AC443"/>
    <w:rsid w:val="1C136D9B"/>
    <w:rsid w:val="1C15B518"/>
    <w:rsid w:val="1C3A11FC"/>
    <w:rsid w:val="1C3FA9DB"/>
    <w:rsid w:val="1C5331D7"/>
    <w:rsid w:val="1C5C84B2"/>
    <w:rsid w:val="1C694D62"/>
    <w:rsid w:val="1C6B5A36"/>
    <w:rsid w:val="1C71F5AB"/>
    <w:rsid w:val="1C89E8C7"/>
    <w:rsid w:val="1C927136"/>
    <w:rsid w:val="1C9C3A05"/>
    <w:rsid w:val="1C9FC285"/>
    <w:rsid w:val="1CA3ACB9"/>
    <w:rsid w:val="1CA9B636"/>
    <w:rsid w:val="1CABC082"/>
    <w:rsid w:val="1CB2925F"/>
    <w:rsid w:val="1CD92B5A"/>
    <w:rsid w:val="1CE7CBE3"/>
    <w:rsid w:val="1CF07E25"/>
    <w:rsid w:val="1CF3DE9F"/>
    <w:rsid w:val="1CF8DB92"/>
    <w:rsid w:val="1D01ED06"/>
    <w:rsid w:val="1D02130B"/>
    <w:rsid w:val="1D0DA532"/>
    <w:rsid w:val="1D15376B"/>
    <w:rsid w:val="1D1B6F72"/>
    <w:rsid w:val="1D1E2249"/>
    <w:rsid w:val="1D2A4604"/>
    <w:rsid w:val="1D2CC2D2"/>
    <w:rsid w:val="1D2D67C6"/>
    <w:rsid w:val="1D45C31C"/>
    <w:rsid w:val="1D56CAFC"/>
    <w:rsid w:val="1D5F3638"/>
    <w:rsid w:val="1D68917A"/>
    <w:rsid w:val="1D7C736B"/>
    <w:rsid w:val="1DBF8F5C"/>
    <w:rsid w:val="1DC46C33"/>
    <w:rsid w:val="1DD66D36"/>
    <w:rsid w:val="1DE4EDF3"/>
    <w:rsid w:val="1E0E7512"/>
    <w:rsid w:val="1E0EDE2E"/>
    <w:rsid w:val="1E16CEFF"/>
    <w:rsid w:val="1E215C8F"/>
    <w:rsid w:val="1E29C620"/>
    <w:rsid w:val="1E2DED62"/>
    <w:rsid w:val="1E315AFA"/>
    <w:rsid w:val="1E3C1203"/>
    <w:rsid w:val="1E45311A"/>
    <w:rsid w:val="1E478CC6"/>
    <w:rsid w:val="1E5E587C"/>
    <w:rsid w:val="1E62B59B"/>
    <w:rsid w:val="1E709B05"/>
    <w:rsid w:val="1E756062"/>
    <w:rsid w:val="1E8732B1"/>
    <w:rsid w:val="1E9254E1"/>
    <w:rsid w:val="1EC3E032"/>
    <w:rsid w:val="1ED76592"/>
    <w:rsid w:val="1EDBE9EF"/>
    <w:rsid w:val="1EE6AF2C"/>
    <w:rsid w:val="1EF7C940"/>
    <w:rsid w:val="1EFF8111"/>
    <w:rsid w:val="1F057FF6"/>
    <w:rsid w:val="1F159B8D"/>
    <w:rsid w:val="1F1AF729"/>
    <w:rsid w:val="1F2748FC"/>
    <w:rsid w:val="1F27FF03"/>
    <w:rsid w:val="1F31B44C"/>
    <w:rsid w:val="1F3C5426"/>
    <w:rsid w:val="1F5A8BCC"/>
    <w:rsid w:val="1F5B2DE7"/>
    <w:rsid w:val="1F61C2AF"/>
    <w:rsid w:val="1F7016F7"/>
    <w:rsid w:val="1F79C4DE"/>
    <w:rsid w:val="1F7E193B"/>
    <w:rsid w:val="1F7F6F69"/>
    <w:rsid w:val="1F7FDD4F"/>
    <w:rsid w:val="1F906E10"/>
    <w:rsid w:val="1F9D9A8C"/>
    <w:rsid w:val="1FA0D5C9"/>
    <w:rsid w:val="1FA3C5A8"/>
    <w:rsid w:val="1FB01282"/>
    <w:rsid w:val="1FC7EA8C"/>
    <w:rsid w:val="1FDACB33"/>
    <w:rsid w:val="1FDACFC5"/>
    <w:rsid w:val="1FF8BB21"/>
    <w:rsid w:val="1FFA81D8"/>
    <w:rsid w:val="200040D1"/>
    <w:rsid w:val="200456A2"/>
    <w:rsid w:val="200482F8"/>
    <w:rsid w:val="200B31DE"/>
    <w:rsid w:val="201DEE3E"/>
    <w:rsid w:val="201F7A21"/>
    <w:rsid w:val="2023AB4F"/>
    <w:rsid w:val="2030667C"/>
    <w:rsid w:val="205981B1"/>
    <w:rsid w:val="206CF513"/>
    <w:rsid w:val="207005E2"/>
    <w:rsid w:val="2070CAAE"/>
    <w:rsid w:val="207E4615"/>
    <w:rsid w:val="209654B2"/>
    <w:rsid w:val="20A0323C"/>
    <w:rsid w:val="20D26FED"/>
    <w:rsid w:val="20D3BCBC"/>
    <w:rsid w:val="20F9473C"/>
    <w:rsid w:val="20FD4BA0"/>
    <w:rsid w:val="210A5DE0"/>
    <w:rsid w:val="2127CCD2"/>
    <w:rsid w:val="2150D6EC"/>
    <w:rsid w:val="2170F6DA"/>
    <w:rsid w:val="2178E349"/>
    <w:rsid w:val="2181B048"/>
    <w:rsid w:val="218E3F84"/>
    <w:rsid w:val="21A05359"/>
    <w:rsid w:val="21A67D36"/>
    <w:rsid w:val="21AB7920"/>
    <w:rsid w:val="21AFFD2F"/>
    <w:rsid w:val="21BAE9EC"/>
    <w:rsid w:val="21BB2685"/>
    <w:rsid w:val="21CD4FA2"/>
    <w:rsid w:val="21CDFC4A"/>
    <w:rsid w:val="21E8A88E"/>
    <w:rsid w:val="21F2BFE3"/>
    <w:rsid w:val="21F6756F"/>
    <w:rsid w:val="220E7E8C"/>
    <w:rsid w:val="22129AF4"/>
    <w:rsid w:val="22384E8F"/>
    <w:rsid w:val="2242E613"/>
    <w:rsid w:val="2245523B"/>
    <w:rsid w:val="224FB1BD"/>
    <w:rsid w:val="2252A715"/>
    <w:rsid w:val="2254C46B"/>
    <w:rsid w:val="2257B757"/>
    <w:rsid w:val="228A8D61"/>
    <w:rsid w:val="2298FECA"/>
    <w:rsid w:val="229C6DF9"/>
    <w:rsid w:val="229E7F46"/>
    <w:rsid w:val="22A468FB"/>
    <w:rsid w:val="22B49A37"/>
    <w:rsid w:val="22C1A62E"/>
    <w:rsid w:val="22CA116A"/>
    <w:rsid w:val="22D897D5"/>
    <w:rsid w:val="22FA53F9"/>
    <w:rsid w:val="2318397C"/>
    <w:rsid w:val="23305BE3"/>
    <w:rsid w:val="2339F48E"/>
    <w:rsid w:val="23419392"/>
    <w:rsid w:val="2349C30C"/>
    <w:rsid w:val="2353DAA6"/>
    <w:rsid w:val="23552A59"/>
    <w:rsid w:val="235F076E"/>
    <w:rsid w:val="235F71F6"/>
    <w:rsid w:val="23609821"/>
    <w:rsid w:val="23617B79"/>
    <w:rsid w:val="236B0422"/>
    <w:rsid w:val="236BD413"/>
    <w:rsid w:val="23740C7E"/>
    <w:rsid w:val="238FF667"/>
    <w:rsid w:val="23912690"/>
    <w:rsid w:val="239E2066"/>
    <w:rsid w:val="23A7D32E"/>
    <w:rsid w:val="23A9E52E"/>
    <w:rsid w:val="23AC5980"/>
    <w:rsid w:val="23B46908"/>
    <w:rsid w:val="23C3B27F"/>
    <w:rsid w:val="23D04C53"/>
    <w:rsid w:val="23D49DDF"/>
    <w:rsid w:val="23E709DA"/>
    <w:rsid w:val="23F69BD5"/>
    <w:rsid w:val="23FE38FE"/>
    <w:rsid w:val="2415F949"/>
    <w:rsid w:val="2422F244"/>
    <w:rsid w:val="2423033C"/>
    <w:rsid w:val="242A9758"/>
    <w:rsid w:val="242B970A"/>
    <w:rsid w:val="2437B559"/>
    <w:rsid w:val="245077C4"/>
    <w:rsid w:val="246673EC"/>
    <w:rsid w:val="248050DE"/>
    <w:rsid w:val="248992EF"/>
    <w:rsid w:val="248BB89B"/>
    <w:rsid w:val="24AB3D61"/>
    <w:rsid w:val="24B0D79F"/>
    <w:rsid w:val="24BF61FD"/>
    <w:rsid w:val="24C3C3EC"/>
    <w:rsid w:val="24C3F082"/>
    <w:rsid w:val="24D3B686"/>
    <w:rsid w:val="24D4D368"/>
    <w:rsid w:val="24E9D77D"/>
    <w:rsid w:val="24EA4A9B"/>
    <w:rsid w:val="24EB6360"/>
    <w:rsid w:val="24EFCBCA"/>
    <w:rsid w:val="251860E2"/>
    <w:rsid w:val="25201B97"/>
    <w:rsid w:val="252CF2D4"/>
    <w:rsid w:val="25318427"/>
    <w:rsid w:val="254D000A"/>
    <w:rsid w:val="25559A38"/>
    <w:rsid w:val="2568B9B2"/>
    <w:rsid w:val="256F4AE3"/>
    <w:rsid w:val="2579E3CA"/>
    <w:rsid w:val="25815003"/>
    <w:rsid w:val="25974087"/>
    <w:rsid w:val="25AEBCC4"/>
    <w:rsid w:val="25C8C1B6"/>
    <w:rsid w:val="25CCACDC"/>
    <w:rsid w:val="25CF9443"/>
    <w:rsid w:val="25D1CA07"/>
    <w:rsid w:val="25EB3347"/>
    <w:rsid w:val="26032CB4"/>
    <w:rsid w:val="2607E640"/>
    <w:rsid w:val="261128F9"/>
    <w:rsid w:val="26148B32"/>
    <w:rsid w:val="2620882A"/>
    <w:rsid w:val="262CBCB3"/>
    <w:rsid w:val="264BF640"/>
    <w:rsid w:val="264DAEB7"/>
    <w:rsid w:val="266CE807"/>
    <w:rsid w:val="2677625F"/>
    <w:rsid w:val="26808B56"/>
    <w:rsid w:val="26AEE99E"/>
    <w:rsid w:val="26D6A40D"/>
    <w:rsid w:val="26EA7D11"/>
    <w:rsid w:val="26F27FC7"/>
    <w:rsid w:val="27124218"/>
    <w:rsid w:val="271F8484"/>
    <w:rsid w:val="2730C4C1"/>
    <w:rsid w:val="273310E8"/>
    <w:rsid w:val="27368DEC"/>
    <w:rsid w:val="273805FC"/>
    <w:rsid w:val="2739A2FE"/>
    <w:rsid w:val="2744F2E7"/>
    <w:rsid w:val="2748987E"/>
    <w:rsid w:val="274AA6E7"/>
    <w:rsid w:val="274C4C8C"/>
    <w:rsid w:val="275F2B1D"/>
    <w:rsid w:val="276BBE11"/>
    <w:rsid w:val="278BB76E"/>
    <w:rsid w:val="279F61BC"/>
    <w:rsid w:val="27A814F9"/>
    <w:rsid w:val="27AF5F74"/>
    <w:rsid w:val="27C0E6DE"/>
    <w:rsid w:val="27E26351"/>
    <w:rsid w:val="27FA8819"/>
    <w:rsid w:val="280F442D"/>
    <w:rsid w:val="28148D0B"/>
    <w:rsid w:val="2815AB95"/>
    <w:rsid w:val="2815D51E"/>
    <w:rsid w:val="281ED25E"/>
    <w:rsid w:val="281FC3E5"/>
    <w:rsid w:val="285ACC0D"/>
    <w:rsid w:val="28605687"/>
    <w:rsid w:val="2875CE6D"/>
    <w:rsid w:val="287A33D2"/>
    <w:rsid w:val="2885556B"/>
    <w:rsid w:val="288AD149"/>
    <w:rsid w:val="288EB4CF"/>
    <w:rsid w:val="28B881C4"/>
    <w:rsid w:val="28C8745E"/>
    <w:rsid w:val="28CC97AB"/>
    <w:rsid w:val="28CF5F41"/>
    <w:rsid w:val="28EAF4A4"/>
    <w:rsid w:val="28F0761B"/>
    <w:rsid w:val="291EC9CB"/>
    <w:rsid w:val="29226F62"/>
    <w:rsid w:val="292A34AF"/>
    <w:rsid w:val="29339B0F"/>
    <w:rsid w:val="293C2804"/>
    <w:rsid w:val="29626A8C"/>
    <w:rsid w:val="29686BCF"/>
    <w:rsid w:val="29832375"/>
    <w:rsid w:val="29A0BCA7"/>
    <w:rsid w:val="29B05D6C"/>
    <w:rsid w:val="29B5993E"/>
    <w:rsid w:val="29B88343"/>
    <w:rsid w:val="29CBABC0"/>
    <w:rsid w:val="29D36839"/>
    <w:rsid w:val="29D45EFD"/>
    <w:rsid w:val="29EFAC02"/>
    <w:rsid w:val="2A0DAD57"/>
    <w:rsid w:val="2A0E36A0"/>
    <w:rsid w:val="2A3151F5"/>
    <w:rsid w:val="2A34FD2C"/>
    <w:rsid w:val="2A431615"/>
    <w:rsid w:val="2A4733D7"/>
    <w:rsid w:val="2A4E510C"/>
    <w:rsid w:val="2A545225"/>
    <w:rsid w:val="2A5DC676"/>
    <w:rsid w:val="2A65B324"/>
    <w:rsid w:val="2A6AD084"/>
    <w:rsid w:val="2A775E6F"/>
    <w:rsid w:val="2A987975"/>
    <w:rsid w:val="2ABD5235"/>
    <w:rsid w:val="2AEC9A74"/>
    <w:rsid w:val="2AFB260B"/>
    <w:rsid w:val="2AFC4646"/>
    <w:rsid w:val="2AFD04FC"/>
    <w:rsid w:val="2B040B93"/>
    <w:rsid w:val="2B044BE0"/>
    <w:rsid w:val="2B30696F"/>
    <w:rsid w:val="2B35F894"/>
    <w:rsid w:val="2B36EE32"/>
    <w:rsid w:val="2B39423F"/>
    <w:rsid w:val="2B6BF5E6"/>
    <w:rsid w:val="2B7DC835"/>
    <w:rsid w:val="2B8DFB5A"/>
    <w:rsid w:val="2BA582A4"/>
    <w:rsid w:val="2BA66B97"/>
    <w:rsid w:val="2BAEAB9B"/>
    <w:rsid w:val="2BBFC9CC"/>
    <w:rsid w:val="2BC5C2AB"/>
    <w:rsid w:val="2BF7448A"/>
    <w:rsid w:val="2C107F28"/>
    <w:rsid w:val="2C210B2E"/>
    <w:rsid w:val="2C2F0749"/>
    <w:rsid w:val="2C3480C4"/>
    <w:rsid w:val="2C5CAA72"/>
    <w:rsid w:val="2C634DD5"/>
    <w:rsid w:val="2C7D5D97"/>
    <w:rsid w:val="2C7E3D10"/>
    <w:rsid w:val="2C82CE7D"/>
    <w:rsid w:val="2C990733"/>
    <w:rsid w:val="2C9E6F9B"/>
    <w:rsid w:val="2CA1A161"/>
    <w:rsid w:val="2CAE77EB"/>
    <w:rsid w:val="2CCD1E78"/>
    <w:rsid w:val="2CFF5306"/>
    <w:rsid w:val="2D0949A3"/>
    <w:rsid w:val="2D18AAA6"/>
    <w:rsid w:val="2D3A86A3"/>
    <w:rsid w:val="2D5389FB"/>
    <w:rsid w:val="2D71B748"/>
    <w:rsid w:val="2D819118"/>
    <w:rsid w:val="2D8255D6"/>
    <w:rsid w:val="2D9C8A75"/>
    <w:rsid w:val="2DA23D3C"/>
    <w:rsid w:val="2DB0043E"/>
    <w:rsid w:val="2DB8023B"/>
    <w:rsid w:val="2DBA8FBD"/>
    <w:rsid w:val="2DBACAC8"/>
    <w:rsid w:val="2DBCDB8F"/>
    <w:rsid w:val="2DE002FD"/>
    <w:rsid w:val="2DF99001"/>
    <w:rsid w:val="2E128B07"/>
    <w:rsid w:val="2E15B9CC"/>
    <w:rsid w:val="2E3AD50B"/>
    <w:rsid w:val="2E53C35F"/>
    <w:rsid w:val="2E604D12"/>
    <w:rsid w:val="2E6860DB"/>
    <w:rsid w:val="2E778D92"/>
    <w:rsid w:val="2E8FA3E2"/>
    <w:rsid w:val="2E9470B5"/>
    <w:rsid w:val="2E9D6059"/>
    <w:rsid w:val="2EA09CC4"/>
    <w:rsid w:val="2EA878AB"/>
    <w:rsid w:val="2EA97603"/>
    <w:rsid w:val="2EB3DA8C"/>
    <w:rsid w:val="2EC07218"/>
    <w:rsid w:val="2EC72B96"/>
    <w:rsid w:val="2ECEA144"/>
    <w:rsid w:val="2EF3D13D"/>
    <w:rsid w:val="2F071D61"/>
    <w:rsid w:val="2F14431A"/>
    <w:rsid w:val="2F2E4DD4"/>
    <w:rsid w:val="2F30C993"/>
    <w:rsid w:val="2F6BCB0E"/>
    <w:rsid w:val="2F83E648"/>
    <w:rsid w:val="2F84E15D"/>
    <w:rsid w:val="2F934B17"/>
    <w:rsid w:val="2F946443"/>
    <w:rsid w:val="2F95A029"/>
    <w:rsid w:val="2FB251FD"/>
    <w:rsid w:val="2FBE8409"/>
    <w:rsid w:val="2FC3DC4B"/>
    <w:rsid w:val="2FC665CF"/>
    <w:rsid w:val="2FC8EE3B"/>
    <w:rsid w:val="2FD80504"/>
    <w:rsid w:val="2FEED318"/>
    <w:rsid w:val="2FFCF254"/>
    <w:rsid w:val="3009FE4B"/>
    <w:rsid w:val="300A8794"/>
    <w:rsid w:val="300AD749"/>
    <w:rsid w:val="30127EB7"/>
    <w:rsid w:val="3017AD4D"/>
    <w:rsid w:val="301BE58C"/>
    <w:rsid w:val="3037DF25"/>
    <w:rsid w:val="303D080C"/>
    <w:rsid w:val="30481EA3"/>
    <w:rsid w:val="304B1373"/>
    <w:rsid w:val="305BE18B"/>
    <w:rsid w:val="305EAC93"/>
    <w:rsid w:val="3060C789"/>
    <w:rsid w:val="30697AC6"/>
    <w:rsid w:val="30824CAB"/>
    <w:rsid w:val="308587F4"/>
    <w:rsid w:val="308E9CD0"/>
    <w:rsid w:val="309C5269"/>
    <w:rsid w:val="309F975A"/>
    <w:rsid w:val="309FAF52"/>
    <w:rsid w:val="30B17FC8"/>
    <w:rsid w:val="30C0FE14"/>
    <w:rsid w:val="30CE95EF"/>
    <w:rsid w:val="30CF7D3E"/>
    <w:rsid w:val="30F02C84"/>
    <w:rsid w:val="30F23D4B"/>
    <w:rsid w:val="30F9251D"/>
    <w:rsid w:val="31235E1A"/>
    <w:rsid w:val="3127C9E1"/>
    <w:rsid w:val="312BD64C"/>
    <w:rsid w:val="313B8A58"/>
    <w:rsid w:val="3144B06B"/>
    <w:rsid w:val="31490689"/>
    <w:rsid w:val="3171E0BE"/>
    <w:rsid w:val="31A246F4"/>
    <w:rsid w:val="31A6A7AA"/>
    <w:rsid w:val="31AA55DD"/>
    <w:rsid w:val="31AD7EC9"/>
    <w:rsid w:val="31AE92FC"/>
    <w:rsid w:val="31B28473"/>
    <w:rsid w:val="31C20F0D"/>
    <w:rsid w:val="31DB6940"/>
    <w:rsid w:val="31DBB8B7"/>
    <w:rsid w:val="31E5E398"/>
    <w:rsid w:val="3217F4B5"/>
    <w:rsid w:val="324A9C25"/>
    <w:rsid w:val="324E184A"/>
    <w:rsid w:val="3256A29E"/>
    <w:rsid w:val="3258FE4A"/>
    <w:rsid w:val="326B4D9F"/>
    <w:rsid w:val="3270F7B7"/>
    <w:rsid w:val="327F955C"/>
    <w:rsid w:val="3295C4CA"/>
    <w:rsid w:val="329A2BFB"/>
    <w:rsid w:val="32C62D5E"/>
    <w:rsid w:val="32EDE56F"/>
    <w:rsid w:val="32F0C8B9"/>
    <w:rsid w:val="32F189CD"/>
    <w:rsid w:val="32F54EDE"/>
    <w:rsid w:val="33047BE2"/>
    <w:rsid w:val="330F4E15"/>
    <w:rsid w:val="33286315"/>
    <w:rsid w:val="333599CD"/>
    <w:rsid w:val="333725B0"/>
    <w:rsid w:val="333B120F"/>
    <w:rsid w:val="33422BED"/>
    <w:rsid w:val="33452797"/>
    <w:rsid w:val="334EF07F"/>
    <w:rsid w:val="33532145"/>
    <w:rsid w:val="33569E97"/>
    <w:rsid w:val="33573002"/>
    <w:rsid w:val="33588F8F"/>
    <w:rsid w:val="33690952"/>
    <w:rsid w:val="337D65EB"/>
    <w:rsid w:val="337DC566"/>
    <w:rsid w:val="3380AF2B"/>
    <w:rsid w:val="339606D4"/>
    <w:rsid w:val="339A9CB9"/>
    <w:rsid w:val="33A15C88"/>
    <w:rsid w:val="33A4A3B1"/>
    <w:rsid w:val="33B8EDCA"/>
    <w:rsid w:val="33BFBA7C"/>
    <w:rsid w:val="33C5A61A"/>
    <w:rsid w:val="33C67C34"/>
    <w:rsid w:val="33DD1F73"/>
    <w:rsid w:val="33E6238A"/>
    <w:rsid w:val="33E68E8D"/>
    <w:rsid w:val="33EB3BD5"/>
    <w:rsid w:val="33F26EE2"/>
    <w:rsid w:val="3402C2D7"/>
    <w:rsid w:val="3405D4C8"/>
    <w:rsid w:val="340E4CB3"/>
    <w:rsid w:val="341AA38C"/>
    <w:rsid w:val="34255F1B"/>
    <w:rsid w:val="342CE21A"/>
    <w:rsid w:val="3436A6AA"/>
    <w:rsid w:val="343B18E4"/>
    <w:rsid w:val="34496FCC"/>
    <w:rsid w:val="34498F95"/>
    <w:rsid w:val="344EEF04"/>
    <w:rsid w:val="34599FE3"/>
    <w:rsid w:val="34608B7A"/>
    <w:rsid w:val="34681666"/>
    <w:rsid w:val="346A14FF"/>
    <w:rsid w:val="348D4B04"/>
    <w:rsid w:val="34B0EFA2"/>
    <w:rsid w:val="34BABC57"/>
    <w:rsid w:val="34C0A424"/>
    <w:rsid w:val="34CDCB12"/>
    <w:rsid w:val="34E1D53C"/>
    <w:rsid w:val="34E9BDAA"/>
    <w:rsid w:val="3518DAA8"/>
    <w:rsid w:val="353106E6"/>
    <w:rsid w:val="353C5E44"/>
    <w:rsid w:val="35502BF4"/>
    <w:rsid w:val="35570FA9"/>
    <w:rsid w:val="35630A12"/>
    <w:rsid w:val="35816522"/>
    <w:rsid w:val="35892D53"/>
    <w:rsid w:val="3589C604"/>
    <w:rsid w:val="358C3E56"/>
    <w:rsid w:val="359A3866"/>
    <w:rsid w:val="359C6D99"/>
    <w:rsid w:val="35B08F2C"/>
    <w:rsid w:val="35D5AC26"/>
    <w:rsid w:val="35E1DAD8"/>
    <w:rsid w:val="35E92EB2"/>
    <w:rsid w:val="35F2B11D"/>
    <w:rsid w:val="360E1FBB"/>
    <w:rsid w:val="36131B31"/>
    <w:rsid w:val="36177D96"/>
    <w:rsid w:val="3641ED4A"/>
    <w:rsid w:val="365752A4"/>
    <w:rsid w:val="365EB8DA"/>
    <w:rsid w:val="366882AE"/>
    <w:rsid w:val="36728CCC"/>
    <w:rsid w:val="3692180F"/>
    <w:rsid w:val="36A5B0B7"/>
    <w:rsid w:val="36B7D237"/>
    <w:rsid w:val="36B83EDA"/>
    <w:rsid w:val="36BBB067"/>
    <w:rsid w:val="36FCC926"/>
    <w:rsid w:val="371CB71A"/>
    <w:rsid w:val="3721896D"/>
    <w:rsid w:val="372608FD"/>
    <w:rsid w:val="373CE0F6"/>
    <w:rsid w:val="37560574"/>
    <w:rsid w:val="378B6E32"/>
    <w:rsid w:val="37A301FD"/>
    <w:rsid w:val="37B3E757"/>
    <w:rsid w:val="37B7DC47"/>
    <w:rsid w:val="37BE6001"/>
    <w:rsid w:val="37C2FE20"/>
    <w:rsid w:val="37D36C36"/>
    <w:rsid w:val="37D70D8C"/>
    <w:rsid w:val="37D72F52"/>
    <w:rsid w:val="37ED3ECF"/>
    <w:rsid w:val="37FF74A3"/>
    <w:rsid w:val="3801830C"/>
    <w:rsid w:val="3807D005"/>
    <w:rsid w:val="38350A83"/>
    <w:rsid w:val="383E4474"/>
    <w:rsid w:val="3848C1B0"/>
    <w:rsid w:val="385016C3"/>
    <w:rsid w:val="385780C8"/>
    <w:rsid w:val="38785C95"/>
    <w:rsid w:val="38B58A0C"/>
    <w:rsid w:val="38C469CF"/>
    <w:rsid w:val="38CB6418"/>
    <w:rsid w:val="38D1BE07"/>
    <w:rsid w:val="38DAFE62"/>
    <w:rsid w:val="38E26AC5"/>
    <w:rsid w:val="39052EC5"/>
    <w:rsid w:val="390FA968"/>
    <w:rsid w:val="39268374"/>
    <w:rsid w:val="392AE093"/>
    <w:rsid w:val="3943B278"/>
    <w:rsid w:val="3949E84B"/>
    <w:rsid w:val="394D18D8"/>
    <w:rsid w:val="395561A6"/>
    <w:rsid w:val="3956A9DC"/>
    <w:rsid w:val="395C7817"/>
    <w:rsid w:val="396E7E70"/>
    <w:rsid w:val="398DA86C"/>
    <w:rsid w:val="39AF7FCB"/>
    <w:rsid w:val="39C1CFD0"/>
    <w:rsid w:val="39C57544"/>
    <w:rsid w:val="39D01A0D"/>
    <w:rsid w:val="39DA0A3D"/>
    <w:rsid w:val="39F458DB"/>
    <w:rsid w:val="3A061638"/>
    <w:rsid w:val="3A09DE3D"/>
    <w:rsid w:val="3A238589"/>
    <w:rsid w:val="3A2EF351"/>
    <w:rsid w:val="3A3BC6F7"/>
    <w:rsid w:val="3A3E7DEB"/>
    <w:rsid w:val="3A4D4E61"/>
    <w:rsid w:val="3A592A2F"/>
    <w:rsid w:val="3A697505"/>
    <w:rsid w:val="3A7C9398"/>
    <w:rsid w:val="3A9164DC"/>
    <w:rsid w:val="3A9B7FA4"/>
    <w:rsid w:val="3AA34C1D"/>
    <w:rsid w:val="3AB2E9FE"/>
    <w:rsid w:val="3AB4FB4B"/>
    <w:rsid w:val="3ADE9152"/>
    <w:rsid w:val="3AE53626"/>
    <w:rsid w:val="3AEDF167"/>
    <w:rsid w:val="3AF5214A"/>
    <w:rsid w:val="3AFD4F63"/>
    <w:rsid w:val="3B005A58"/>
    <w:rsid w:val="3B0322E5"/>
    <w:rsid w:val="3B0641B1"/>
    <w:rsid w:val="3B09806B"/>
    <w:rsid w:val="3B14EA9C"/>
    <w:rsid w:val="3B197CDB"/>
    <w:rsid w:val="3B29D981"/>
    <w:rsid w:val="3B325D84"/>
    <w:rsid w:val="3B37D2E2"/>
    <w:rsid w:val="3B4FB787"/>
    <w:rsid w:val="3B54F780"/>
    <w:rsid w:val="3B69792E"/>
    <w:rsid w:val="3B6E008B"/>
    <w:rsid w:val="3B839C44"/>
    <w:rsid w:val="3B8B0DED"/>
    <w:rsid w:val="3B8B192E"/>
    <w:rsid w:val="3B8FDE26"/>
    <w:rsid w:val="3BB41D8F"/>
    <w:rsid w:val="3BB4FE03"/>
    <w:rsid w:val="3BB87AAE"/>
    <w:rsid w:val="3BBEFD14"/>
    <w:rsid w:val="3BD8ACE8"/>
    <w:rsid w:val="3BDCF7C4"/>
    <w:rsid w:val="3BDFED1C"/>
    <w:rsid w:val="3BEFEAD4"/>
    <w:rsid w:val="3BF88B7D"/>
    <w:rsid w:val="3BFA3444"/>
    <w:rsid w:val="3BFD1E09"/>
    <w:rsid w:val="3C002D23"/>
    <w:rsid w:val="3C04DB7A"/>
    <w:rsid w:val="3C0CEA9E"/>
    <w:rsid w:val="3C261200"/>
    <w:rsid w:val="3C923670"/>
    <w:rsid w:val="3CACCE18"/>
    <w:rsid w:val="3CB14C88"/>
    <w:rsid w:val="3CB6FEC1"/>
    <w:rsid w:val="3CB8A788"/>
    <w:rsid w:val="3CBD69C3"/>
    <w:rsid w:val="3CC497A5"/>
    <w:rsid w:val="3CCC2821"/>
    <w:rsid w:val="3CDC3C3F"/>
    <w:rsid w:val="3CDCBC60"/>
    <w:rsid w:val="3D1C0002"/>
    <w:rsid w:val="3D21B34F"/>
    <w:rsid w:val="3D23C96C"/>
    <w:rsid w:val="3D24AA08"/>
    <w:rsid w:val="3D2A5A4F"/>
    <w:rsid w:val="3D502C51"/>
    <w:rsid w:val="3D5D162B"/>
    <w:rsid w:val="3D6F92E8"/>
    <w:rsid w:val="3D7F1699"/>
    <w:rsid w:val="3D8BACBE"/>
    <w:rsid w:val="3D925192"/>
    <w:rsid w:val="3DAD75C4"/>
    <w:rsid w:val="3DB1D2E3"/>
    <w:rsid w:val="3DDFBE82"/>
    <w:rsid w:val="3DF1E4EB"/>
    <w:rsid w:val="3E13BF04"/>
    <w:rsid w:val="3E1C1995"/>
    <w:rsid w:val="3E1F6A35"/>
    <w:rsid w:val="3E3681CB"/>
    <w:rsid w:val="3E6BBF96"/>
    <w:rsid w:val="3E8AE291"/>
    <w:rsid w:val="3E8DBC1A"/>
    <w:rsid w:val="3E92F47A"/>
    <w:rsid w:val="3EA7EA81"/>
    <w:rsid w:val="3EBF99CD"/>
    <w:rsid w:val="3ECEDB2D"/>
    <w:rsid w:val="3ED65595"/>
    <w:rsid w:val="3EE2E323"/>
    <w:rsid w:val="3EE46306"/>
    <w:rsid w:val="3F0C7B48"/>
    <w:rsid w:val="3F2014C5"/>
    <w:rsid w:val="3F2E3BB5"/>
    <w:rsid w:val="3F51F10C"/>
    <w:rsid w:val="3F5C4457"/>
    <w:rsid w:val="3F7A87B7"/>
    <w:rsid w:val="3F80E48A"/>
    <w:rsid w:val="3F8A3698"/>
    <w:rsid w:val="3F91AEB3"/>
    <w:rsid w:val="3F9DD500"/>
    <w:rsid w:val="3F9EC164"/>
    <w:rsid w:val="3FC49797"/>
    <w:rsid w:val="3FC97AD8"/>
    <w:rsid w:val="3FF21BA8"/>
    <w:rsid w:val="3FF2D8FB"/>
    <w:rsid w:val="3FFE46C3"/>
    <w:rsid w:val="400130E8"/>
    <w:rsid w:val="4004A866"/>
    <w:rsid w:val="40078FF7"/>
    <w:rsid w:val="4018AD0F"/>
    <w:rsid w:val="4031AA05"/>
    <w:rsid w:val="4039E1EA"/>
    <w:rsid w:val="4048BEE1"/>
    <w:rsid w:val="40497F2C"/>
    <w:rsid w:val="404FA4B5"/>
    <w:rsid w:val="405B6A2E"/>
    <w:rsid w:val="4062F928"/>
    <w:rsid w:val="4072499D"/>
    <w:rsid w:val="40728A9D"/>
    <w:rsid w:val="409C27E8"/>
    <w:rsid w:val="40B12406"/>
    <w:rsid w:val="40BCBA07"/>
    <w:rsid w:val="40BD8355"/>
    <w:rsid w:val="40C912DB"/>
    <w:rsid w:val="40DC6D9C"/>
    <w:rsid w:val="40DD29FB"/>
    <w:rsid w:val="40DDE41F"/>
    <w:rsid w:val="4103BF5F"/>
    <w:rsid w:val="4103EB2A"/>
    <w:rsid w:val="4117C19D"/>
    <w:rsid w:val="4126C0F2"/>
    <w:rsid w:val="412A95C3"/>
    <w:rsid w:val="4134DD4A"/>
    <w:rsid w:val="41350542"/>
    <w:rsid w:val="41388502"/>
    <w:rsid w:val="41474B2E"/>
    <w:rsid w:val="4147D2F6"/>
    <w:rsid w:val="4158D8A7"/>
    <w:rsid w:val="4169A2FD"/>
    <w:rsid w:val="417F4DB4"/>
    <w:rsid w:val="41833001"/>
    <w:rsid w:val="4187868A"/>
    <w:rsid w:val="419805D7"/>
    <w:rsid w:val="419AC19C"/>
    <w:rsid w:val="41CD7A66"/>
    <w:rsid w:val="41D703E7"/>
    <w:rsid w:val="41D948B8"/>
    <w:rsid w:val="41E46AE8"/>
    <w:rsid w:val="41EA32A8"/>
    <w:rsid w:val="41F14225"/>
    <w:rsid w:val="41F60225"/>
    <w:rsid w:val="41F73A8F"/>
    <w:rsid w:val="4200E1BD"/>
    <w:rsid w:val="4214A5C3"/>
    <w:rsid w:val="421C03C8"/>
    <w:rsid w:val="421DDDE4"/>
    <w:rsid w:val="4231E5DA"/>
    <w:rsid w:val="4249DF47"/>
    <w:rsid w:val="424BFBDF"/>
    <w:rsid w:val="425795FD"/>
    <w:rsid w:val="426655C1"/>
    <w:rsid w:val="42795F03"/>
    <w:rsid w:val="427C4694"/>
    <w:rsid w:val="427F1250"/>
    <w:rsid w:val="4283769D"/>
    <w:rsid w:val="4285069D"/>
    <w:rsid w:val="428613CF"/>
    <w:rsid w:val="42871B81"/>
    <w:rsid w:val="429CBFBD"/>
    <w:rsid w:val="42D2FF12"/>
    <w:rsid w:val="42D8C566"/>
    <w:rsid w:val="42ECE60E"/>
    <w:rsid w:val="42EFB093"/>
    <w:rsid w:val="4309F2EE"/>
    <w:rsid w:val="43226890"/>
    <w:rsid w:val="4325CD27"/>
    <w:rsid w:val="43267ACA"/>
    <w:rsid w:val="4329BC6A"/>
    <w:rsid w:val="4346D941"/>
    <w:rsid w:val="4386253C"/>
    <w:rsid w:val="438A4567"/>
    <w:rsid w:val="43919A7A"/>
    <w:rsid w:val="43931683"/>
    <w:rsid w:val="439A8AB3"/>
    <w:rsid w:val="439E1B87"/>
    <w:rsid w:val="43A6485F"/>
    <w:rsid w:val="43AB97B8"/>
    <w:rsid w:val="43AECC62"/>
    <w:rsid w:val="43B5D733"/>
    <w:rsid w:val="43BDEF5B"/>
    <w:rsid w:val="43BE41CC"/>
    <w:rsid w:val="43C670C5"/>
    <w:rsid w:val="43C9FBF6"/>
    <w:rsid w:val="43D05C1C"/>
    <w:rsid w:val="43D4D853"/>
    <w:rsid w:val="43EEEE44"/>
    <w:rsid w:val="44000C75"/>
    <w:rsid w:val="440BBCBE"/>
    <w:rsid w:val="44123D37"/>
    <w:rsid w:val="441A989F"/>
    <w:rsid w:val="441CA81E"/>
    <w:rsid w:val="443381C5"/>
    <w:rsid w:val="4433D976"/>
    <w:rsid w:val="444444AE"/>
    <w:rsid w:val="444C73BA"/>
    <w:rsid w:val="4451BDA9"/>
    <w:rsid w:val="4474FA5B"/>
    <w:rsid w:val="448B5B19"/>
    <w:rsid w:val="44A13DE4"/>
    <w:rsid w:val="44ACAA27"/>
    <w:rsid w:val="44CF3943"/>
    <w:rsid w:val="44D4C3A7"/>
    <w:rsid w:val="44D74664"/>
    <w:rsid w:val="44FD8F27"/>
    <w:rsid w:val="45023D20"/>
    <w:rsid w:val="45028D9D"/>
    <w:rsid w:val="450A4FA9"/>
    <w:rsid w:val="4518D26E"/>
    <w:rsid w:val="451BF4ED"/>
    <w:rsid w:val="45201251"/>
    <w:rsid w:val="45293CF6"/>
    <w:rsid w:val="45322209"/>
    <w:rsid w:val="453E73DC"/>
    <w:rsid w:val="454799EF"/>
    <w:rsid w:val="4555C48C"/>
    <w:rsid w:val="455CD0D5"/>
    <w:rsid w:val="4578705F"/>
    <w:rsid w:val="458337FA"/>
    <w:rsid w:val="458851A3"/>
    <w:rsid w:val="45970BE6"/>
    <w:rsid w:val="45981CEA"/>
    <w:rsid w:val="459B3167"/>
    <w:rsid w:val="459E5F96"/>
    <w:rsid w:val="45A4BD1C"/>
    <w:rsid w:val="45F71EAE"/>
    <w:rsid w:val="460D8030"/>
    <w:rsid w:val="461C2771"/>
    <w:rsid w:val="463F5BD5"/>
    <w:rsid w:val="46536F5E"/>
    <w:rsid w:val="4666FB4B"/>
    <w:rsid w:val="467338B0"/>
    <w:rsid w:val="4686D4FE"/>
    <w:rsid w:val="46994789"/>
    <w:rsid w:val="46B66236"/>
    <w:rsid w:val="46BF7908"/>
    <w:rsid w:val="46C6B958"/>
    <w:rsid w:val="46C862C4"/>
    <w:rsid w:val="46F9E935"/>
    <w:rsid w:val="46FE02F0"/>
    <w:rsid w:val="47067871"/>
    <w:rsid w:val="470F3425"/>
    <w:rsid w:val="47101C84"/>
    <w:rsid w:val="472170D3"/>
    <w:rsid w:val="4722625A"/>
    <w:rsid w:val="4723C4B5"/>
    <w:rsid w:val="4740F224"/>
    <w:rsid w:val="47669A93"/>
    <w:rsid w:val="476C1CD0"/>
    <w:rsid w:val="477DEE97"/>
    <w:rsid w:val="47841F14"/>
    <w:rsid w:val="4793B859"/>
    <w:rsid w:val="47A959A7"/>
    <w:rsid w:val="47C106AD"/>
    <w:rsid w:val="47FB421B"/>
    <w:rsid w:val="47FD5368"/>
    <w:rsid w:val="480F6320"/>
    <w:rsid w:val="48189C7A"/>
    <w:rsid w:val="481B91F4"/>
    <w:rsid w:val="482F7D22"/>
    <w:rsid w:val="483C60A2"/>
    <w:rsid w:val="48445C57"/>
    <w:rsid w:val="4850B00D"/>
    <w:rsid w:val="4854C3E2"/>
    <w:rsid w:val="485B0E4B"/>
    <w:rsid w:val="4883D9CB"/>
    <w:rsid w:val="488431A6"/>
    <w:rsid w:val="489910B1"/>
    <w:rsid w:val="48D3660A"/>
    <w:rsid w:val="48E2A7A8"/>
    <w:rsid w:val="48E8915D"/>
    <w:rsid w:val="4900D2CB"/>
    <w:rsid w:val="49151CBC"/>
    <w:rsid w:val="4921AA4A"/>
    <w:rsid w:val="49254FE1"/>
    <w:rsid w:val="492936C0"/>
    <w:rsid w:val="492A7023"/>
    <w:rsid w:val="492EC56B"/>
    <w:rsid w:val="4931866D"/>
    <w:rsid w:val="49336FFF"/>
    <w:rsid w:val="493F57B7"/>
    <w:rsid w:val="49416B62"/>
    <w:rsid w:val="49451E03"/>
    <w:rsid w:val="49452A08"/>
    <w:rsid w:val="49599FAF"/>
    <w:rsid w:val="495DF5F8"/>
    <w:rsid w:val="496B2B61"/>
    <w:rsid w:val="496EB5DB"/>
    <w:rsid w:val="497156F5"/>
    <w:rsid w:val="49716F9F"/>
    <w:rsid w:val="49878350"/>
    <w:rsid w:val="49B480D2"/>
    <w:rsid w:val="49B6A282"/>
    <w:rsid w:val="49C43EA0"/>
    <w:rsid w:val="49D2A15D"/>
    <w:rsid w:val="49E41818"/>
    <w:rsid w:val="4A00FFA5"/>
    <w:rsid w:val="4A0DACD9"/>
    <w:rsid w:val="4A159197"/>
    <w:rsid w:val="4A4D01BD"/>
    <w:rsid w:val="4A64581F"/>
    <w:rsid w:val="4A6A7D09"/>
    <w:rsid w:val="4A6C016C"/>
    <w:rsid w:val="4A6E315C"/>
    <w:rsid w:val="4A76316F"/>
    <w:rsid w:val="4A7B4B6F"/>
    <w:rsid w:val="4A80F5A0"/>
    <w:rsid w:val="4A825355"/>
    <w:rsid w:val="4A8754F9"/>
    <w:rsid w:val="4A97C387"/>
    <w:rsid w:val="4A9AAE85"/>
    <w:rsid w:val="4AA40B17"/>
    <w:rsid w:val="4AD1F672"/>
    <w:rsid w:val="4AD404DB"/>
    <w:rsid w:val="4ADD3BC3"/>
    <w:rsid w:val="4AE825E0"/>
    <w:rsid w:val="4AEAE166"/>
    <w:rsid w:val="4AEF8269"/>
    <w:rsid w:val="4AFA2B00"/>
    <w:rsid w:val="4B01757B"/>
    <w:rsid w:val="4B02C583"/>
    <w:rsid w:val="4B0B4514"/>
    <w:rsid w:val="4B0DC74E"/>
    <w:rsid w:val="4B13408B"/>
    <w:rsid w:val="4B362E60"/>
    <w:rsid w:val="4B4C9E20"/>
    <w:rsid w:val="4B503D3C"/>
    <w:rsid w:val="4B50DF8E"/>
    <w:rsid w:val="4B6310EC"/>
    <w:rsid w:val="4B6A84D9"/>
    <w:rsid w:val="4B6D452C"/>
    <w:rsid w:val="4B92EB3D"/>
    <w:rsid w:val="4BA5DE05"/>
    <w:rsid w:val="4BAC19C2"/>
    <w:rsid w:val="4BB5B062"/>
    <w:rsid w:val="4BBBD268"/>
    <w:rsid w:val="4BC737CD"/>
    <w:rsid w:val="4BDF6A10"/>
    <w:rsid w:val="4BEE8D31"/>
    <w:rsid w:val="4BF90543"/>
    <w:rsid w:val="4C05E756"/>
    <w:rsid w:val="4C1FCD78"/>
    <w:rsid w:val="4C37C6E5"/>
    <w:rsid w:val="4C3D0AAB"/>
    <w:rsid w:val="4C3DC961"/>
    <w:rsid w:val="4C41D520"/>
    <w:rsid w:val="4C7692F5"/>
    <w:rsid w:val="4C790C24"/>
    <w:rsid w:val="4CB541A7"/>
    <w:rsid w:val="4CEE760E"/>
    <w:rsid w:val="4CF7A587"/>
    <w:rsid w:val="4CFCB847"/>
    <w:rsid w:val="4CFCC004"/>
    <w:rsid w:val="4D015AAE"/>
    <w:rsid w:val="4D267504"/>
    <w:rsid w:val="4D2C9DFF"/>
    <w:rsid w:val="4D31F968"/>
    <w:rsid w:val="4D32C5DC"/>
    <w:rsid w:val="4D469EE0"/>
    <w:rsid w:val="4D52EC21"/>
    <w:rsid w:val="4D566A7A"/>
    <w:rsid w:val="4D57A2C9"/>
    <w:rsid w:val="4D604CA7"/>
    <w:rsid w:val="4D9C0891"/>
    <w:rsid w:val="4DA05950"/>
    <w:rsid w:val="4DA09700"/>
    <w:rsid w:val="4DB268BA"/>
    <w:rsid w:val="4DB2694F"/>
    <w:rsid w:val="4DBDA541"/>
    <w:rsid w:val="4DBF3541"/>
    <w:rsid w:val="4DC97628"/>
    <w:rsid w:val="4DCA958D"/>
    <w:rsid w:val="4DDA383B"/>
    <w:rsid w:val="4DE2A7E9"/>
    <w:rsid w:val="4DF13920"/>
    <w:rsid w:val="4E014C9E"/>
    <w:rsid w:val="4E0293DB"/>
    <w:rsid w:val="4E258218"/>
    <w:rsid w:val="4E26B70E"/>
    <w:rsid w:val="4E4E5C4D"/>
    <w:rsid w:val="4E520246"/>
    <w:rsid w:val="4E527962"/>
    <w:rsid w:val="4E74FFE0"/>
    <w:rsid w:val="4E804C6C"/>
    <w:rsid w:val="4E9A757E"/>
    <w:rsid w:val="4EAC80D8"/>
    <w:rsid w:val="4EB30F11"/>
    <w:rsid w:val="4EB40FFE"/>
    <w:rsid w:val="4EDBDD7C"/>
    <w:rsid w:val="4EE01161"/>
    <w:rsid w:val="4EF0FDBC"/>
    <w:rsid w:val="4EFB21B1"/>
    <w:rsid w:val="4F165681"/>
    <w:rsid w:val="4F2D8C53"/>
    <w:rsid w:val="4F396771"/>
    <w:rsid w:val="4F3EDD55"/>
    <w:rsid w:val="4F421AAE"/>
    <w:rsid w:val="4F4D7062"/>
    <w:rsid w:val="4F716CDB"/>
    <w:rsid w:val="4F7A3DF7"/>
    <w:rsid w:val="4F9453FC"/>
    <w:rsid w:val="4F9781FE"/>
    <w:rsid w:val="4FA235CF"/>
    <w:rsid w:val="4FB213EC"/>
    <w:rsid w:val="4FBAF4F3"/>
    <w:rsid w:val="4FBF1423"/>
    <w:rsid w:val="4FDEE624"/>
    <w:rsid w:val="4FE7275F"/>
    <w:rsid w:val="4FEB89DD"/>
    <w:rsid w:val="50302D38"/>
    <w:rsid w:val="504CF27D"/>
    <w:rsid w:val="504CF8F8"/>
    <w:rsid w:val="50797B7E"/>
    <w:rsid w:val="5085BA0B"/>
    <w:rsid w:val="508F86FC"/>
    <w:rsid w:val="50BA3938"/>
    <w:rsid w:val="50BCA7E8"/>
    <w:rsid w:val="50BEB935"/>
    <w:rsid w:val="50C3108C"/>
    <w:rsid w:val="50C34664"/>
    <w:rsid w:val="50C99C9D"/>
    <w:rsid w:val="50D3A71F"/>
    <w:rsid w:val="50D9F297"/>
    <w:rsid w:val="50DA1BD2"/>
    <w:rsid w:val="50E7325A"/>
    <w:rsid w:val="50EA21C4"/>
    <w:rsid w:val="5109FFB9"/>
    <w:rsid w:val="51133E55"/>
    <w:rsid w:val="5118B439"/>
    <w:rsid w:val="5132F043"/>
    <w:rsid w:val="51385C27"/>
    <w:rsid w:val="514BA608"/>
    <w:rsid w:val="514C3224"/>
    <w:rsid w:val="51504427"/>
    <w:rsid w:val="5159960A"/>
    <w:rsid w:val="5159AC6E"/>
    <w:rsid w:val="515DE1F6"/>
    <w:rsid w:val="516066DA"/>
    <w:rsid w:val="5169DE21"/>
    <w:rsid w:val="516E2AE0"/>
    <w:rsid w:val="5182C6B7"/>
    <w:rsid w:val="51B92A13"/>
    <w:rsid w:val="51BCAD84"/>
    <w:rsid w:val="51BEBBED"/>
    <w:rsid w:val="51BF6271"/>
    <w:rsid w:val="51CFA576"/>
    <w:rsid w:val="51E8C2DE"/>
    <w:rsid w:val="51FA8EB2"/>
    <w:rsid w:val="522BAC9D"/>
    <w:rsid w:val="523D7EEC"/>
    <w:rsid w:val="524F103B"/>
    <w:rsid w:val="525B5FDA"/>
    <w:rsid w:val="525DB73F"/>
    <w:rsid w:val="52612A8B"/>
    <w:rsid w:val="5262AB50"/>
    <w:rsid w:val="52665921"/>
    <w:rsid w:val="52805051"/>
    <w:rsid w:val="528FF20C"/>
    <w:rsid w:val="52A377F4"/>
    <w:rsid w:val="52C0BCAB"/>
    <w:rsid w:val="52E67A4A"/>
    <w:rsid w:val="52E6B7B3"/>
    <w:rsid w:val="52F28B1D"/>
    <w:rsid w:val="52F87F6A"/>
    <w:rsid w:val="52FA2FA7"/>
    <w:rsid w:val="52FC22B6"/>
    <w:rsid w:val="53012CDF"/>
    <w:rsid w:val="5315F252"/>
    <w:rsid w:val="5317B5E0"/>
    <w:rsid w:val="531A49A9"/>
    <w:rsid w:val="5327C1BD"/>
    <w:rsid w:val="532A1B0B"/>
    <w:rsid w:val="533459E3"/>
    <w:rsid w:val="53371C6A"/>
    <w:rsid w:val="534B38AD"/>
    <w:rsid w:val="534F33E9"/>
    <w:rsid w:val="538D8EC3"/>
    <w:rsid w:val="539DDB58"/>
    <w:rsid w:val="53A05761"/>
    <w:rsid w:val="53A511BA"/>
    <w:rsid w:val="53A9B70A"/>
    <w:rsid w:val="53BB90CD"/>
    <w:rsid w:val="53C4BDFD"/>
    <w:rsid w:val="53D24658"/>
    <w:rsid w:val="53D462B2"/>
    <w:rsid w:val="53DA9468"/>
    <w:rsid w:val="53EF2AC9"/>
    <w:rsid w:val="53F1AD61"/>
    <w:rsid w:val="53F1D9FA"/>
    <w:rsid w:val="53F4BACD"/>
    <w:rsid w:val="5422C001"/>
    <w:rsid w:val="542816B5"/>
    <w:rsid w:val="542BB7D5"/>
    <w:rsid w:val="5436D721"/>
    <w:rsid w:val="543E6C81"/>
    <w:rsid w:val="54417BBC"/>
    <w:rsid w:val="5441A07B"/>
    <w:rsid w:val="54462736"/>
    <w:rsid w:val="5452800A"/>
    <w:rsid w:val="545ABFA9"/>
    <w:rsid w:val="545E3BFA"/>
    <w:rsid w:val="548DA05F"/>
    <w:rsid w:val="5493A228"/>
    <w:rsid w:val="5496C672"/>
    <w:rsid w:val="54A96C69"/>
    <w:rsid w:val="54B153D3"/>
    <w:rsid w:val="54B402F2"/>
    <w:rsid w:val="54C3C3F4"/>
    <w:rsid w:val="54C3FE99"/>
    <w:rsid w:val="54F0C176"/>
    <w:rsid w:val="5506ED09"/>
    <w:rsid w:val="5512706B"/>
    <w:rsid w:val="552D7F47"/>
    <w:rsid w:val="5533A665"/>
    <w:rsid w:val="553AECC3"/>
    <w:rsid w:val="554FE2ED"/>
    <w:rsid w:val="555A7CC9"/>
    <w:rsid w:val="558445A1"/>
    <w:rsid w:val="55A1EF77"/>
    <w:rsid w:val="55AB1451"/>
    <w:rsid w:val="55C30DBE"/>
    <w:rsid w:val="55CC31E8"/>
    <w:rsid w:val="55DD70DC"/>
    <w:rsid w:val="55DF2794"/>
    <w:rsid w:val="55EC4202"/>
    <w:rsid w:val="56029961"/>
    <w:rsid w:val="56079473"/>
    <w:rsid w:val="56107B34"/>
    <w:rsid w:val="561A06E9"/>
    <w:rsid w:val="5627C9E2"/>
    <w:rsid w:val="563C486D"/>
    <w:rsid w:val="565748A0"/>
    <w:rsid w:val="56709D56"/>
    <w:rsid w:val="56893BB7"/>
    <w:rsid w:val="568DC4E4"/>
    <w:rsid w:val="5694E2CB"/>
    <w:rsid w:val="569935C8"/>
    <w:rsid w:val="569DBE27"/>
    <w:rsid w:val="56A6DF68"/>
    <w:rsid w:val="56B89D5E"/>
    <w:rsid w:val="56E81CDB"/>
    <w:rsid w:val="56E91A38"/>
    <w:rsid w:val="56F86EDA"/>
    <w:rsid w:val="570B6BFC"/>
    <w:rsid w:val="5710525F"/>
    <w:rsid w:val="573DBBE4"/>
    <w:rsid w:val="57471FA7"/>
    <w:rsid w:val="57493D1F"/>
    <w:rsid w:val="57638EAA"/>
    <w:rsid w:val="576ECD60"/>
    <w:rsid w:val="57890B9E"/>
    <w:rsid w:val="578D2EEB"/>
    <w:rsid w:val="57A1050B"/>
    <w:rsid w:val="57A31374"/>
    <w:rsid w:val="57A55B29"/>
    <w:rsid w:val="57A6481E"/>
    <w:rsid w:val="57BF0041"/>
    <w:rsid w:val="57C35798"/>
    <w:rsid w:val="57D1E4DA"/>
    <w:rsid w:val="57D4926F"/>
    <w:rsid w:val="57D91FA5"/>
    <w:rsid w:val="57E10D2B"/>
    <w:rsid w:val="57F6044A"/>
    <w:rsid w:val="57F93BD5"/>
    <w:rsid w:val="58209324"/>
    <w:rsid w:val="582FA4F6"/>
    <w:rsid w:val="5835AC93"/>
    <w:rsid w:val="5837BDE0"/>
    <w:rsid w:val="5842831D"/>
    <w:rsid w:val="58539D31"/>
    <w:rsid w:val="58561F6B"/>
    <w:rsid w:val="585C25DB"/>
    <w:rsid w:val="58791F9B"/>
    <w:rsid w:val="587F8CD0"/>
    <w:rsid w:val="5891B8E4"/>
    <w:rsid w:val="58AC22C0"/>
    <w:rsid w:val="58C1F3BF"/>
    <w:rsid w:val="58D335A2"/>
    <w:rsid w:val="58D94F41"/>
    <w:rsid w:val="58DB435A"/>
    <w:rsid w:val="5903AD55"/>
    <w:rsid w:val="59187218"/>
    <w:rsid w:val="595015FD"/>
    <w:rsid w:val="596705CF"/>
    <w:rsid w:val="598C3A6D"/>
    <w:rsid w:val="59B42ACF"/>
    <w:rsid w:val="59BA98B5"/>
    <w:rsid w:val="59BC1855"/>
    <w:rsid w:val="59C43BF8"/>
    <w:rsid w:val="59C7FFB6"/>
    <w:rsid w:val="59CBFE71"/>
    <w:rsid w:val="59F37ED1"/>
    <w:rsid w:val="59F5DB13"/>
    <w:rsid w:val="5A09E83E"/>
    <w:rsid w:val="5A14EFFC"/>
    <w:rsid w:val="5A1643F6"/>
    <w:rsid w:val="5A44C793"/>
    <w:rsid w:val="5A47F321"/>
    <w:rsid w:val="5A6619E4"/>
    <w:rsid w:val="5A8021BA"/>
    <w:rsid w:val="5A8DDA1B"/>
    <w:rsid w:val="5A8EF6FD"/>
    <w:rsid w:val="5A9558A0"/>
    <w:rsid w:val="5A976386"/>
    <w:rsid w:val="5AC86699"/>
    <w:rsid w:val="5AF31667"/>
    <w:rsid w:val="5B027954"/>
    <w:rsid w:val="5B0CEB6C"/>
    <w:rsid w:val="5B0DBF14"/>
    <w:rsid w:val="5B27BEEE"/>
    <w:rsid w:val="5B292393"/>
    <w:rsid w:val="5B3EA3B3"/>
    <w:rsid w:val="5B769E85"/>
    <w:rsid w:val="5B905A7B"/>
    <w:rsid w:val="5B9BC4AC"/>
    <w:rsid w:val="5BA4EF51"/>
    <w:rsid w:val="5BAADCCA"/>
    <w:rsid w:val="5BDABA6B"/>
    <w:rsid w:val="5C024EEC"/>
    <w:rsid w:val="5C106E28"/>
    <w:rsid w:val="5C121F2E"/>
    <w:rsid w:val="5C1FC8D5"/>
    <w:rsid w:val="5C25E55B"/>
    <w:rsid w:val="5C292FAA"/>
    <w:rsid w:val="5C2B2921"/>
    <w:rsid w:val="5C3ED08D"/>
    <w:rsid w:val="5C4B9BF9"/>
    <w:rsid w:val="5C873572"/>
    <w:rsid w:val="5C974C15"/>
    <w:rsid w:val="5CA596FD"/>
    <w:rsid w:val="5CAC90C8"/>
    <w:rsid w:val="5CAF6717"/>
    <w:rsid w:val="5CC30020"/>
    <w:rsid w:val="5CC88F88"/>
    <w:rsid w:val="5CCA8B76"/>
    <w:rsid w:val="5CCF326A"/>
    <w:rsid w:val="5CE7444D"/>
    <w:rsid w:val="5CF04139"/>
    <w:rsid w:val="5D0CD1C4"/>
    <w:rsid w:val="5D13D09E"/>
    <w:rsid w:val="5D176055"/>
    <w:rsid w:val="5D1F33C2"/>
    <w:rsid w:val="5D21A308"/>
    <w:rsid w:val="5D2C2044"/>
    <w:rsid w:val="5D809735"/>
    <w:rsid w:val="5D886B37"/>
    <w:rsid w:val="5DBA78CB"/>
    <w:rsid w:val="5DC1D71F"/>
    <w:rsid w:val="5DC5000B"/>
    <w:rsid w:val="5DCF9694"/>
    <w:rsid w:val="5DD218CE"/>
    <w:rsid w:val="5DDC49C7"/>
    <w:rsid w:val="5DF3C94B"/>
    <w:rsid w:val="5E071152"/>
    <w:rsid w:val="5E0B416B"/>
    <w:rsid w:val="5E2B74A6"/>
    <w:rsid w:val="5E473751"/>
    <w:rsid w:val="5E4E5FE1"/>
    <w:rsid w:val="5E52705F"/>
    <w:rsid w:val="5E53F414"/>
    <w:rsid w:val="5E565C67"/>
    <w:rsid w:val="5E5B9672"/>
    <w:rsid w:val="5E6700A3"/>
    <w:rsid w:val="5E6758AE"/>
    <w:rsid w:val="5E6CCFBD"/>
    <w:rsid w:val="5E764475"/>
    <w:rsid w:val="5E84738B"/>
    <w:rsid w:val="5E85212E"/>
    <w:rsid w:val="5E9642F6"/>
    <w:rsid w:val="5E971CD1"/>
    <w:rsid w:val="5EABF792"/>
    <w:rsid w:val="5EBA4CB3"/>
    <w:rsid w:val="5EDD23F4"/>
    <w:rsid w:val="5EDD9333"/>
    <w:rsid w:val="5F0505A1"/>
    <w:rsid w:val="5F1E6E89"/>
    <w:rsid w:val="5F3D63F5"/>
    <w:rsid w:val="5F43B01D"/>
    <w:rsid w:val="5F54395C"/>
    <w:rsid w:val="5F5E00B2"/>
    <w:rsid w:val="5F60D06C"/>
    <w:rsid w:val="5F644E61"/>
    <w:rsid w:val="5F66D9E9"/>
    <w:rsid w:val="5F76714F"/>
    <w:rsid w:val="5F87DADA"/>
    <w:rsid w:val="5F87DCF8"/>
    <w:rsid w:val="5FA024B9"/>
    <w:rsid w:val="5FA8A563"/>
    <w:rsid w:val="5FBB0E2F"/>
    <w:rsid w:val="5FF165A9"/>
    <w:rsid w:val="5FF94FDC"/>
    <w:rsid w:val="600ABD8F"/>
    <w:rsid w:val="601F4F81"/>
    <w:rsid w:val="6026FBF8"/>
    <w:rsid w:val="602A9F6A"/>
    <w:rsid w:val="602BE1A1"/>
    <w:rsid w:val="603B278D"/>
    <w:rsid w:val="6040D787"/>
    <w:rsid w:val="604B6267"/>
    <w:rsid w:val="605EA1AC"/>
    <w:rsid w:val="606E1609"/>
    <w:rsid w:val="606F03E8"/>
    <w:rsid w:val="60797D56"/>
    <w:rsid w:val="60993B5A"/>
    <w:rsid w:val="60A0C6D8"/>
    <w:rsid w:val="60A52B25"/>
    <w:rsid w:val="60ACD7AB"/>
    <w:rsid w:val="60C9508F"/>
    <w:rsid w:val="60FB35AD"/>
    <w:rsid w:val="6103E8EA"/>
    <w:rsid w:val="61178538"/>
    <w:rsid w:val="613949AC"/>
    <w:rsid w:val="614DA8CD"/>
    <w:rsid w:val="615AC33B"/>
    <w:rsid w:val="6170CD72"/>
    <w:rsid w:val="61861512"/>
    <w:rsid w:val="6203B502"/>
    <w:rsid w:val="620A39B1"/>
    <w:rsid w:val="621722D4"/>
    <w:rsid w:val="6234F92A"/>
    <w:rsid w:val="6247874B"/>
    <w:rsid w:val="624C4A0C"/>
    <w:rsid w:val="6257EFD1"/>
    <w:rsid w:val="625C1EAC"/>
    <w:rsid w:val="6261F3C8"/>
    <w:rsid w:val="626FEEBF"/>
    <w:rsid w:val="627E4353"/>
    <w:rsid w:val="628051BC"/>
    <w:rsid w:val="628D93FA"/>
    <w:rsid w:val="62A2D4E6"/>
    <w:rsid w:val="62BECF8E"/>
    <w:rsid w:val="62E50A49"/>
    <w:rsid w:val="62F0F67A"/>
    <w:rsid w:val="63111399"/>
    <w:rsid w:val="632CF595"/>
    <w:rsid w:val="63301F33"/>
    <w:rsid w:val="63373525"/>
    <w:rsid w:val="635DC40D"/>
    <w:rsid w:val="638CE4E6"/>
    <w:rsid w:val="639A65A9"/>
    <w:rsid w:val="63B15F9E"/>
    <w:rsid w:val="63B67DD1"/>
    <w:rsid w:val="63C4A0A4"/>
    <w:rsid w:val="63E492C2"/>
    <w:rsid w:val="640ECD2A"/>
    <w:rsid w:val="640ED00E"/>
    <w:rsid w:val="64209F79"/>
    <w:rsid w:val="6427A182"/>
    <w:rsid w:val="6440D57D"/>
    <w:rsid w:val="6445310C"/>
    <w:rsid w:val="6449E272"/>
    <w:rsid w:val="644DD301"/>
    <w:rsid w:val="645E1028"/>
    <w:rsid w:val="646EF9E4"/>
    <w:rsid w:val="64714199"/>
    <w:rsid w:val="64AE3350"/>
    <w:rsid w:val="64D54608"/>
    <w:rsid w:val="6511ABCF"/>
    <w:rsid w:val="6516CAE4"/>
    <w:rsid w:val="652B5EBF"/>
    <w:rsid w:val="6533ED1C"/>
    <w:rsid w:val="653680EF"/>
    <w:rsid w:val="65529E6E"/>
    <w:rsid w:val="65572E4C"/>
    <w:rsid w:val="6557AC02"/>
    <w:rsid w:val="65683936"/>
    <w:rsid w:val="658ADB3A"/>
    <w:rsid w:val="658B1023"/>
    <w:rsid w:val="659E11E6"/>
    <w:rsid w:val="65DA1101"/>
    <w:rsid w:val="65DC382B"/>
    <w:rsid w:val="6619C4DD"/>
    <w:rsid w:val="661F07F0"/>
    <w:rsid w:val="66282E5F"/>
    <w:rsid w:val="662A4A5D"/>
    <w:rsid w:val="663D924E"/>
    <w:rsid w:val="664E87AC"/>
    <w:rsid w:val="6650A912"/>
    <w:rsid w:val="6656095C"/>
    <w:rsid w:val="6656D35E"/>
    <w:rsid w:val="665894AE"/>
    <w:rsid w:val="667EF741"/>
    <w:rsid w:val="66ABD634"/>
    <w:rsid w:val="66AE3A9F"/>
    <w:rsid w:val="66AF5DEC"/>
    <w:rsid w:val="66B430C5"/>
    <w:rsid w:val="66C3A62F"/>
    <w:rsid w:val="66D4928A"/>
    <w:rsid w:val="66DC5B6E"/>
    <w:rsid w:val="66E3ADD1"/>
    <w:rsid w:val="66E9E840"/>
    <w:rsid w:val="66F85E66"/>
    <w:rsid w:val="6700E269"/>
    <w:rsid w:val="6712B1D4"/>
    <w:rsid w:val="67292B2F"/>
    <w:rsid w:val="673977C9"/>
    <w:rsid w:val="674DE904"/>
    <w:rsid w:val="675A0211"/>
    <w:rsid w:val="67858C01"/>
    <w:rsid w:val="678BF9E9"/>
    <w:rsid w:val="678C84A1"/>
    <w:rsid w:val="6793C34C"/>
    <w:rsid w:val="6796F22D"/>
    <w:rsid w:val="679A8EEB"/>
    <w:rsid w:val="679FD178"/>
    <w:rsid w:val="67A39302"/>
    <w:rsid w:val="67A84AE3"/>
    <w:rsid w:val="67AC4DE3"/>
    <w:rsid w:val="67AC4E35"/>
    <w:rsid w:val="67BC2103"/>
    <w:rsid w:val="67C434CC"/>
    <w:rsid w:val="67C62014"/>
    <w:rsid w:val="67EA67BD"/>
    <w:rsid w:val="67F07398"/>
    <w:rsid w:val="68044C9C"/>
    <w:rsid w:val="68061ED5"/>
    <w:rsid w:val="6815B824"/>
    <w:rsid w:val="683DD3A2"/>
    <w:rsid w:val="684E557B"/>
    <w:rsid w:val="684FA52E"/>
    <w:rsid w:val="68561731"/>
    <w:rsid w:val="6861A388"/>
    <w:rsid w:val="6862F152"/>
    <w:rsid w:val="686FF83C"/>
    <w:rsid w:val="687B52FD"/>
    <w:rsid w:val="68826710"/>
    <w:rsid w:val="6892F027"/>
    <w:rsid w:val="6895BF7A"/>
    <w:rsid w:val="689AA17D"/>
    <w:rsid w:val="68C4439E"/>
    <w:rsid w:val="68D2FE98"/>
    <w:rsid w:val="68DCF234"/>
    <w:rsid w:val="68DE792C"/>
    <w:rsid w:val="68ED476E"/>
    <w:rsid w:val="68FF19BD"/>
    <w:rsid w:val="690C90FE"/>
    <w:rsid w:val="692CF58F"/>
    <w:rsid w:val="6933D8F5"/>
    <w:rsid w:val="693773EA"/>
    <w:rsid w:val="693A8DB8"/>
    <w:rsid w:val="69502829"/>
    <w:rsid w:val="69510B90"/>
    <w:rsid w:val="696478DD"/>
    <w:rsid w:val="6965D23C"/>
    <w:rsid w:val="696A5C3E"/>
    <w:rsid w:val="69712C82"/>
    <w:rsid w:val="69930156"/>
    <w:rsid w:val="6996B69D"/>
    <w:rsid w:val="69ABED83"/>
    <w:rsid w:val="69BDB723"/>
    <w:rsid w:val="69CB0932"/>
    <w:rsid w:val="69D54EA0"/>
    <w:rsid w:val="69D62E56"/>
    <w:rsid w:val="69D73219"/>
    <w:rsid w:val="69DE209C"/>
    <w:rsid w:val="69DE2380"/>
    <w:rsid w:val="69F5A144"/>
    <w:rsid w:val="69F747FE"/>
    <w:rsid w:val="69F95667"/>
    <w:rsid w:val="6A04C42F"/>
    <w:rsid w:val="6A05A787"/>
    <w:rsid w:val="6A1A78CB"/>
    <w:rsid w:val="6A3C3EED"/>
    <w:rsid w:val="6A3E1A85"/>
    <w:rsid w:val="6A5529E1"/>
    <w:rsid w:val="6A6D9BEC"/>
    <w:rsid w:val="6A7101BC"/>
    <w:rsid w:val="6A7F320B"/>
    <w:rsid w:val="6A91A57F"/>
    <w:rsid w:val="6AA0845C"/>
    <w:rsid w:val="6AAAB63E"/>
    <w:rsid w:val="6AB922BD"/>
    <w:rsid w:val="6ABAB8CB"/>
    <w:rsid w:val="6ABD41ED"/>
    <w:rsid w:val="6ABE8EBA"/>
    <w:rsid w:val="6ACAC02B"/>
    <w:rsid w:val="6ACEEE6B"/>
    <w:rsid w:val="6ADD8A2E"/>
    <w:rsid w:val="6AE2269E"/>
    <w:rsid w:val="6AE5F32D"/>
    <w:rsid w:val="6AF6F91D"/>
    <w:rsid w:val="6B0186B5"/>
    <w:rsid w:val="6B05E991"/>
    <w:rsid w:val="6B0E5864"/>
    <w:rsid w:val="6B2A4481"/>
    <w:rsid w:val="6B2E8307"/>
    <w:rsid w:val="6B352BE4"/>
    <w:rsid w:val="6B3889D9"/>
    <w:rsid w:val="6B3C9BD0"/>
    <w:rsid w:val="6B4AE512"/>
    <w:rsid w:val="6B4F696F"/>
    <w:rsid w:val="6B6AA2D1"/>
    <w:rsid w:val="6B6DE141"/>
    <w:rsid w:val="6B9D9109"/>
    <w:rsid w:val="6BA24EA5"/>
    <w:rsid w:val="6BAF58C0"/>
    <w:rsid w:val="6BBF4C93"/>
    <w:rsid w:val="6BD62F24"/>
    <w:rsid w:val="6BD9247C"/>
    <w:rsid w:val="6BDF6BD4"/>
    <w:rsid w:val="6BEB26B8"/>
    <w:rsid w:val="6C0CE5C0"/>
    <w:rsid w:val="6C0F4811"/>
    <w:rsid w:val="6C169C79"/>
    <w:rsid w:val="6C1CAB35"/>
    <w:rsid w:val="6C1E0FD8"/>
    <w:rsid w:val="6C1E963D"/>
    <w:rsid w:val="6C22014F"/>
    <w:rsid w:val="6C257C11"/>
    <w:rsid w:val="6C2DDBB6"/>
    <w:rsid w:val="6C52E8D2"/>
    <w:rsid w:val="6C64E35A"/>
    <w:rsid w:val="6C659399"/>
    <w:rsid w:val="6C7A5B40"/>
    <w:rsid w:val="6C7FD124"/>
    <w:rsid w:val="6C832C5C"/>
    <w:rsid w:val="6C8C083A"/>
    <w:rsid w:val="6C8F5F55"/>
    <w:rsid w:val="6C916DBE"/>
    <w:rsid w:val="6CAEADD5"/>
    <w:rsid w:val="6CB00BFF"/>
    <w:rsid w:val="6CBBC7E8"/>
    <w:rsid w:val="6CC90F9D"/>
    <w:rsid w:val="6CD6FCB8"/>
    <w:rsid w:val="6CF1DAC5"/>
    <w:rsid w:val="6D0D379E"/>
    <w:rsid w:val="6D115A4B"/>
    <w:rsid w:val="6D19EE0A"/>
    <w:rsid w:val="6D2DEF85"/>
    <w:rsid w:val="6D473C3C"/>
    <w:rsid w:val="6D4E42D3"/>
    <w:rsid w:val="6D52D65A"/>
    <w:rsid w:val="6D5C7322"/>
    <w:rsid w:val="6D66614A"/>
    <w:rsid w:val="6D6CB1DA"/>
    <w:rsid w:val="6D74F3F7"/>
    <w:rsid w:val="6D788B4A"/>
    <w:rsid w:val="6D85C1AE"/>
    <w:rsid w:val="6D965FBE"/>
    <w:rsid w:val="6D98C1F2"/>
    <w:rsid w:val="6DAAC2F5"/>
    <w:rsid w:val="6DB2EFCD"/>
    <w:rsid w:val="6DB66E26"/>
    <w:rsid w:val="6DBACB45"/>
    <w:rsid w:val="6DE68432"/>
    <w:rsid w:val="6DED8342"/>
    <w:rsid w:val="6DFD1DE6"/>
    <w:rsid w:val="6E299F03"/>
    <w:rsid w:val="6E2E7F8D"/>
    <w:rsid w:val="6E39946B"/>
    <w:rsid w:val="6E3A3BE7"/>
    <w:rsid w:val="6E417BCA"/>
    <w:rsid w:val="6E629D7E"/>
    <w:rsid w:val="6E62D2F4"/>
    <w:rsid w:val="6E6512EC"/>
    <w:rsid w:val="6E667279"/>
    <w:rsid w:val="6E6B4134"/>
    <w:rsid w:val="6E6B44A2"/>
    <w:rsid w:val="6E7BCF93"/>
    <w:rsid w:val="6E8CDAD7"/>
    <w:rsid w:val="6EBBDC2A"/>
    <w:rsid w:val="6EBC9AE0"/>
    <w:rsid w:val="6ED0AD6E"/>
    <w:rsid w:val="6ED168C1"/>
    <w:rsid w:val="6ED88BCA"/>
    <w:rsid w:val="6EDD3913"/>
    <w:rsid w:val="6EE06DBD"/>
    <w:rsid w:val="6EE93E6B"/>
    <w:rsid w:val="6EF7F40C"/>
    <w:rsid w:val="6F0C7E4A"/>
    <w:rsid w:val="6F0D6B3F"/>
    <w:rsid w:val="6F12A335"/>
    <w:rsid w:val="6F172BA7"/>
    <w:rsid w:val="6F214F8E"/>
    <w:rsid w:val="6F35E464"/>
    <w:rsid w:val="6F4061A0"/>
    <w:rsid w:val="6F424CE8"/>
    <w:rsid w:val="6F647C7E"/>
    <w:rsid w:val="6F70C3B9"/>
    <w:rsid w:val="6F8171B0"/>
    <w:rsid w:val="6F89DCEC"/>
    <w:rsid w:val="6F940EE8"/>
    <w:rsid w:val="6F94829F"/>
    <w:rsid w:val="6F96D557"/>
    <w:rsid w:val="6F9DC13B"/>
    <w:rsid w:val="6FA21E5A"/>
    <w:rsid w:val="6FC87708"/>
    <w:rsid w:val="6FCE60BD"/>
    <w:rsid w:val="6FFE951D"/>
    <w:rsid w:val="700268F3"/>
    <w:rsid w:val="700375E7"/>
    <w:rsid w:val="70104326"/>
    <w:rsid w:val="701B52AE"/>
    <w:rsid w:val="703A79F0"/>
    <w:rsid w:val="7044BDD4"/>
    <w:rsid w:val="7059728F"/>
    <w:rsid w:val="70754DB2"/>
    <w:rsid w:val="70788B0B"/>
    <w:rsid w:val="709F168A"/>
    <w:rsid w:val="70A88081"/>
    <w:rsid w:val="70D6BA6F"/>
    <w:rsid w:val="70D84DF7"/>
    <w:rsid w:val="71127D10"/>
    <w:rsid w:val="711A33F2"/>
    <w:rsid w:val="712A2D83"/>
    <w:rsid w:val="712C4E42"/>
    <w:rsid w:val="7133AACB"/>
    <w:rsid w:val="713FA990"/>
    <w:rsid w:val="7146BE79"/>
    <w:rsid w:val="715EE2E0"/>
    <w:rsid w:val="7178CD15"/>
    <w:rsid w:val="718010F8"/>
    <w:rsid w:val="71A192E2"/>
    <w:rsid w:val="71A326DB"/>
    <w:rsid w:val="71AC1387"/>
    <w:rsid w:val="71AC5DD2"/>
    <w:rsid w:val="71B75201"/>
    <w:rsid w:val="71C715E7"/>
    <w:rsid w:val="71CF4B6E"/>
    <w:rsid w:val="71DF42B8"/>
    <w:rsid w:val="71F900BB"/>
    <w:rsid w:val="71FAABEF"/>
    <w:rsid w:val="72127024"/>
    <w:rsid w:val="721EA498"/>
    <w:rsid w:val="7221F443"/>
    <w:rsid w:val="723714FE"/>
    <w:rsid w:val="724B1CF4"/>
    <w:rsid w:val="726C3315"/>
    <w:rsid w:val="727069B5"/>
    <w:rsid w:val="727ED90C"/>
    <w:rsid w:val="72825765"/>
    <w:rsid w:val="728BB049"/>
    <w:rsid w:val="729430B5"/>
    <w:rsid w:val="72A60562"/>
    <w:rsid w:val="72A6DB7C"/>
    <w:rsid w:val="72B8ADCB"/>
    <w:rsid w:val="72C49949"/>
    <w:rsid w:val="72CC53FE"/>
    <w:rsid w:val="72D94583"/>
    <w:rsid w:val="72DB8BDB"/>
    <w:rsid w:val="730F7709"/>
    <w:rsid w:val="7327AC69"/>
    <w:rsid w:val="7336FB10"/>
    <w:rsid w:val="733A09B5"/>
    <w:rsid w:val="73504AAB"/>
    <w:rsid w:val="73525BF8"/>
    <w:rsid w:val="7364178D"/>
    <w:rsid w:val="7372CDD5"/>
    <w:rsid w:val="73A2C641"/>
    <w:rsid w:val="73A738C9"/>
    <w:rsid w:val="73AD04D2"/>
    <w:rsid w:val="73C03B4B"/>
    <w:rsid w:val="73C74F5E"/>
    <w:rsid w:val="73C753F0"/>
    <w:rsid w:val="73DBD6B8"/>
    <w:rsid w:val="73DDE805"/>
    <w:rsid w:val="73E117D8"/>
    <w:rsid w:val="73E79A50"/>
    <w:rsid w:val="73F3BE5A"/>
    <w:rsid w:val="73F7D52A"/>
    <w:rsid w:val="74017A7D"/>
    <w:rsid w:val="74147E32"/>
    <w:rsid w:val="7425BD26"/>
    <w:rsid w:val="74264D19"/>
    <w:rsid w:val="742C089E"/>
    <w:rsid w:val="743DB0C1"/>
    <w:rsid w:val="7442D322"/>
    <w:rsid w:val="744DE4C8"/>
    <w:rsid w:val="745C2E49"/>
    <w:rsid w:val="745DE6C0"/>
    <w:rsid w:val="747A297F"/>
    <w:rsid w:val="74892BCB"/>
    <w:rsid w:val="749284AF"/>
    <w:rsid w:val="74934365"/>
    <w:rsid w:val="74949318"/>
    <w:rsid w:val="749DBC0F"/>
    <w:rsid w:val="749E702D"/>
    <w:rsid w:val="74A25A2E"/>
    <w:rsid w:val="74D4DCBE"/>
    <w:rsid w:val="74E4306A"/>
    <w:rsid w:val="74E94DED"/>
    <w:rsid w:val="7505BC26"/>
    <w:rsid w:val="7514069E"/>
    <w:rsid w:val="7538CBB5"/>
    <w:rsid w:val="753CB294"/>
    <w:rsid w:val="754CA4B9"/>
    <w:rsid w:val="754ED101"/>
    <w:rsid w:val="75560835"/>
    <w:rsid w:val="755F32DA"/>
    <w:rsid w:val="756CF18C"/>
    <w:rsid w:val="758DD26A"/>
    <w:rsid w:val="75A75796"/>
    <w:rsid w:val="75A8EB8F"/>
    <w:rsid w:val="75B5AD9C"/>
    <w:rsid w:val="75BB7E80"/>
    <w:rsid w:val="75D96C3F"/>
    <w:rsid w:val="75EA8045"/>
    <w:rsid w:val="75F34CF1"/>
    <w:rsid w:val="7603C423"/>
    <w:rsid w:val="760B17FD"/>
    <w:rsid w:val="760C4C7C"/>
    <w:rsid w:val="7612D2B2"/>
    <w:rsid w:val="76135BB3"/>
    <w:rsid w:val="7638CDBA"/>
    <w:rsid w:val="7643B549"/>
    <w:rsid w:val="7644B654"/>
    <w:rsid w:val="764771DA"/>
    <w:rsid w:val="764A9571"/>
    <w:rsid w:val="766116F2"/>
    <w:rsid w:val="76716BD5"/>
    <w:rsid w:val="7674559A"/>
    <w:rsid w:val="767A2DCD"/>
    <w:rsid w:val="7691AF99"/>
    <w:rsid w:val="769502F7"/>
    <w:rsid w:val="769D63D9"/>
    <w:rsid w:val="76A11E62"/>
    <w:rsid w:val="76A306C7"/>
    <w:rsid w:val="76A9D71F"/>
    <w:rsid w:val="76AE70D1"/>
    <w:rsid w:val="76AEE90F"/>
    <w:rsid w:val="76B6AAC5"/>
    <w:rsid w:val="76D9C9F9"/>
    <w:rsid w:val="76E3700F"/>
    <w:rsid w:val="76F445A0"/>
    <w:rsid w:val="773CD322"/>
    <w:rsid w:val="773F4CD6"/>
    <w:rsid w:val="773FAFCB"/>
    <w:rsid w:val="7759A7F1"/>
    <w:rsid w:val="77694493"/>
    <w:rsid w:val="776C5EFB"/>
    <w:rsid w:val="777A136D"/>
    <w:rsid w:val="778D1776"/>
    <w:rsid w:val="77966959"/>
    <w:rsid w:val="779B517F"/>
    <w:rsid w:val="77A66711"/>
    <w:rsid w:val="77AC50C6"/>
    <w:rsid w:val="77B25342"/>
    <w:rsid w:val="77B32AD4"/>
    <w:rsid w:val="77B88E57"/>
    <w:rsid w:val="77BF3F3B"/>
    <w:rsid w:val="77D97350"/>
    <w:rsid w:val="77F12BD5"/>
    <w:rsid w:val="77FF0636"/>
    <w:rsid w:val="780D54BF"/>
    <w:rsid w:val="7825E24B"/>
    <w:rsid w:val="7837C7C9"/>
    <w:rsid w:val="783FEA45"/>
    <w:rsid w:val="784E2C7E"/>
    <w:rsid w:val="7862C908"/>
    <w:rsid w:val="78816844"/>
    <w:rsid w:val="78A7D8D1"/>
    <w:rsid w:val="78AC92D0"/>
    <w:rsid w:val="78F57A07"/>
    <w:rsid w:val="790FEB4A"/>
    <w:rsid w:val="79154728"/>
    <w:rsid w:val="791A6628"/>
    <w:rsid w:val="791D9A4C"/>
    <w:rsid w:val="79394D84"/>
    <w:rsid w:val="794209CD"/>
    <w:rsid w:val="794EACEC"/>
    <w:rsid w:val="795196B1"/>
    <w:rsid w:val="7959AA7A"/>
    <w:rsid w:val="795DCDF5"/>
    <w:rsid w:val="797A34B6"/>
    <w:rsid w:val="799EA169"/>
    <w:rsid w:val="79A88B9C"/>
    <w:rsid w:val="79AFFD03"/>
    <w:rsid w:val="79CBDC54"/>
    <w:rsid w:val="79CE1D8E"/>
    <w:rsid w:val="79CE5E8E"/>
    <w:rsid w:val="79D02656"/>
    <w:rsid w:val="79D0625F"/>
    <w:rsid w:val="79D3E3A9"/>
    <w:rsid w:val="79DB51BE"/>
    <w:rsid w:val="7A188DF8"/>
    <w:rsid w:val="7A3A32E2"/>
    <w:rsid w:val="7A3BEF2F"/>
    <w:rsid w:val="7A55C938"/>
    <w:rsid w:val="7A62FAD2"/>
    <w:rsid w:val="7A7124D0"/>
    <w:rsid w:val="7A718CDD"/>
    <w:rsid w:val="7A755AC6"/>
    <w:rsid w:val="7A7647A2"/>
    <w:rsid w:val="7A8B3F27"/>
    <w:rsid w:val="7AA3A6E7"/>
    <w:rsid w:val="7AA96986"/>
    <w:rsid w:val="7AC576EE"/>
    <w:rsid w:val="7AD9BF6B"/>
    <w:rsid w:val="7AE064B8"/>
    <w:rsid w:val="7AF31B12"/>
    <w:rsid w:val="7AF7EC02"/>
    <w:rsid w:val="7B0C4274"/>
    <w:rsid w:val="7B109F93"/>
    <w:rsid w:val="7B196182"/>
    <w:rsid w:val="7B2A305C"/>
    <w:rsid w:val="7B640794"/>
    <w:rsid w:val="7B64C83C"/>
    <w:rsid w:val="7B89D3E7"/>
    <w:rsid w:val="7B8DB9CB"/>
    <w:rsid w:val="7B949924"/>
    <w:rsid w:val="7B966323"/>
    <w:rsid w:val="7B9D2F35"/>
    <w:rsid w:val="7BB2055E"/>
    <w:rsid w:val="7BC8E121"/>
    <w:rsid w:val="7BD509F0"/>
    <w:rsid w:val="7BD532F4"/>
    <w:rsid w:val="7BE3CEEB"/>
    <w:rsid w:val="7BF9F891"/>
    <w:rsid w:val="7C022F3D"/>
    <w:rsid w:val="7C073620"/>
    <w:rsid w:val="7C1E8702"/>
    <w:rsid w:val="7C2C0333"/>
    <w:rsid w:val="7C2D5961"/>
    <w:rsid w:val="7C54D667"/>
    <w:rsid w:val="7C65E7A9"/>
    <w:rsid w:val="7C71DD32"/>
    <w:rsid w:val="7C7511DC"/>
    <w:rsid w:val="7C77FB38"/>
    <w:rsid w:val="7C937367"/>
    <w:rsid w:val="7C9E7B4F"/>
    <w:rsid w:val="7CA91D6B"/>
    <w:rsid w:val="7CB91BD6"/>
    <w:rsid w:val="7CCBD836"/>
    <w:rsid w:val="7CDC5C67"/>
    <w:rsid w:val="7CE61958"/>
    <w:rsid w:val="7CED6E6B"/>
    <w:rsid w:val="7CF7F4E9"/>
    <w:rsid w:val="7CFE12C5"/>
    <w:rsid w:val="7D021C50"/>
    <w:rsid w:val="7D085D30"/>
    <w:rsid w:val="7D0CAEBC"/>
    <w:rsid w:val="7D1584E2"/>
    <w:rsid w:val="7D1A15BD"/>
    <w:rsid w:val="7D343D9D"/>
    <w:rsid w:val="7D4594D8"/>
    <w:rsid w:val="7D66EF66"/>
    <w:rsid w:val="7D6859FD"/>
    <w:rsid w:val="7D6C233B"/>
    <w:rsid w:val="7D82C396"/>
    <w:rsid w:val="7DC4F99D"/>
    <w:rsid w:val="7DCDF2B6"/>
    <w:rsid w:val="7DEDE0AA"/>
    <w:rsid w:val="7DEF4FC7"/>
    <w:rsid w:val="7E0E07A2"/>
    <w:rsid w:val="7E2EE434"/>
    <w:rsid w:val="7E2F9A40"/>
    <w:rsid w:val="7E3AD537"/>
    <w:rsid w:val="7E3C297C"/>
    <w:rsid w:val="7E42BA31"/>
    <w:rsid w:val="7E50FAC0"/>
    <w:rsid w:val="7E628C0F"/>
    <w:rsid w:val="7E7AA9A6"/>
    <w:rsid w:val="7E7B399A"/>
    <w:rsid w:val="7EA0EEB0"/>
    <w:rsid w:val="7EA6CDA1"/>
    <w:rsid w:val="7EA73AFD"/>
    <w:rsid w:val="7EC62D83"/>
    <w:rsid w:val="7ED2ECE9"/>
    <w:rsid w:val="7ED91E9F"/>
    <w:rsid w:val="7EE27082"/>
    <w:rsid w:val="7EE92558"/>
    <w:rsid w:val="7EECEDBE"/>
    <w:rsid w:val="7EF70558"/>
    <w:rsid w:val="7EFFAA1E"/>
    <w:rsid w:val="7F07BBE9"/>
    <w:rsid w:val="7F17A38B"/>
    <w:rsid w:val="7F1AD9D2"/>
    <w:rsid w:val="7F21CEC8"/>
    <w:rsid w:val="7F47D5B7"/>
    <w:rsid w:val="7F4CDD0F"/>
    <w:rsid w:val="7F61011F"/>
    <w:rsid w:val="7F6F9026"/>
    <w:rsid w:val="7F75EA15"/>
    <w:rsid w:val="7F77FB62"/>
    <w:rsid w:val="7F7ACC18"/>
    <w:rsid w:val="7F7D3F28"/>
    <w:rsid w:val="7F82EA3B"/>
    <w:rsid w:val="7F8CCCA6"/>
    <w:rsid w:val="7FA70AE4"/>
    <w:rsid w:val="7FA7C99A"/>
    <w:rsid w:val="7FC46459"/>
    <w:rsid w:val="7FC4C6DD"/>
    <w:rsid w:val="7FE7DE86"/>
    <w:rsid w:val="7FF7A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FBE82"/>
  <w15:chartTrackingRefBased/>
  <w15:docId w15:val="{63F3709F-663E-461C-9EE6-2C9C2B0F6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paragraph" w:customStyle="1">
    <w:name w:val="paragraph"/>
    <w:basedOn w:val="Normal"/>
    <w:rsid w:val="005C5E2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it-IT" w:eastAsia="it-IT"/>
    </w:rPr>
  </w:style>
  <w:style w:type="character" w:styleId="normaltextrun" w:customStyle="1">
    <w:name w:val="normaltextrun"/>
    <w:basedOn w:val="DefaultParagraphFont"/>
    <w:rsid w:val="005C5E21"/>
  </w:style>
  <w:style w:type="character" w:styleId="eop" w:customStyle="1">
    <w:name w:val="eop"/>
    <w:basedOn w:val="DefaultParagraphFont"/>
    <w:rsid w:val="005C5E21"/>
  </w:style>
  <w:style w:type="paragraph" w:styleId="NormalWeb">
    <w:name w:val="Normal (Web)"/>
    <w:basedOn w:val="Normal"/>
    <w:uiPriority w:val="99"/>
    <w:semiHidden/>
    <w:unhideWhenUsed/>
    <w:rsid w:val="005C5E21"/>
    <w:pPr>
      <w:spacing w:before="100" w:beforeAutospacing="1" w:after="100" w:afterAutospacing="1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7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7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1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9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1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2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9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0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2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6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0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7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4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9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9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Vetere Marika</dc:creator>
  <keywords/>
  <dc:description/>
  <lastModifiedBy>c.robu@innovationteam.eu</lastModifiedBy>
  <revision>21</revision>
  <lastPrinted>2022-10-08T05:32:00.0000000Z</lastPrinted>
  <dcterms:created xsi:type="dcterms:W3CDTF">2022-10-08T07:43:00.0000000Z</dcterms:created>
  <dcterms:modified xsi:type="dcterms:W3CDTF">2022-10-08T17:38:10.9748383Z</dcterms:modified>
</coreProperties>
</file>