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Pr="00361FF4" w:rsidRDefault="005B2C97" w:rsidP="006C6AC6">
      <w:pPr>
        <w:pStyle w:val="Titolo"/>
        <w:rPr>
          <w:b/>
          <w:bCs/>
          <w:noProof/>
          <w:sz w:val="48"/>
          <w:szCs w:val="48"/>
        </w:rPr>
      </w:pPr>
      <w:sdt>
        <w:sdtPr>
          <w:rPr>
            <w:b/>
            <w:bCs/>
            <w:noProof/>
            <w:sz w:val="48"/>
            <w:szCs w:val="48"/>
          </w:rPr>
          <w:alias w:val="Titolo:"/>
          <w:tag w:val="Titolo:"/>
          <w:id w:val="726351117"/>
          <w:placeholder>
            <w:docPart w:val="00D5601F131647CFBB14E4C0C9F5FA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B078B" w:rsidRPr="003B078B">
            <w:rPr>
              <w:b/>
              <w:bCs/>
              <w:noProof/>
              <w:sz w:val="48"/>
              <w:szCs w:val="48"/>
            </w:rPr>
            <w:t>EAR TRAINING</w:t>
          </w:r>
        </w:sdtContent>
      </w:sdt>
    </w:p>
    <w:p w:rsidR="00B823AA" w:rsidRPr="004D370F" w:rsidRDefault="00141D90" w:rsidP="00B823AA">
      <w:pPr>
        <w:pStyle w:val="Titolo21"/>
        <w:rPr>
          <w:noProof/>
        </w:rPr>
      </w:pPr>
      <w:r>
        <w:rPr>
          <w:noProof/>
        </w:rPr>
        <w:t>Emanuele De Santis</w:t>
      </w:r>
    </w:p>
    <w:p w:rsidR="00E81978" w:rsidRPr="004D370F" w:rsidRDefault="00141D90" w:rsidP="00B823AA">
      <w:pPr>
        <w:pStyle w:val="Titolo21"/>
        <w:rPr>
          <w:noProof/>
        </w:rPr>
      </w:pPr>
      <w:r>
        <w:rPr>
          <w:noProof/>
        </w:rPr>
        <w:t>Università La Sapienza, Latina 04100, Italia</w:t>
      </w:r>
    </w:p>
    <w:p w:rsidR="005B0873" w:rsidRPr="005B0873" w:rsidRDefault="005B0873" w:rsidP="005B0873">
      <w:pPr>
        <w:pStyle w:val="Titolo21"/>
        <w:rPr>
          <w:rFonts w:asciiTheme="majorHAnsi" w:eastAsiaTheme="majorEastAsia" w:hAnsiTheme="majorHAnsi" w:cstheme="majorBidi"/>
          <w:noProof/>
        </w:rPr>
      </w:pPr>
      <w:r w:rsidRPr="005B0873">
        <w:rPr>
          <w:rFonts w:asciiTheme="majorHAnsi" w:eastAsiaTheme="majorEastAsia" w:hAnsiTheme="majorHAnsi" w:cstheme="majorBidi"/>
          <w:noProof/>
        </w:rPr>
        <w:t>EarTraining - Sito di musica</w:t>
      </w:r>
    </w:p>
    <w:sdt>
      <w:sdtPr>
        <w:rPr>
          <w:noProof/>
        </w:rPr>
        <w:alias w:val="Sunto:"/>
        <w:tag w:val="Sunto:"/>
        <w:id w:val="202146031"/>
        <w:placeholder>
          <w:docPart w:val="84BD6E27C2CB45D8B1B1CA60FEA63A9C"/>
        </w:placeholder>
        <w:temporary/>
        <w:showingPlcHdr/>
        <w15:appearance w15:val="hidden"/>
      </w:sdtPr>
      <w:sdtEndPr/>
      <w:sdtContent>
        <w:p w:rsidR="00E81978" w:rsidRPr="004D370F" w:rsidRDefault="005D3A03">
          <w:pPr>
            <w:pStyle w:val="Titolosezione"/>
            <w:rPr>
              <w:noProof/>
            </w:rPr>
          </w:pPr>
          <w:r w:rsidRPr="004D370F">
            <w:rPr>
              <w:noProof/>
              <w:lang w:bidi="it-IT"/>
            </w:rPr>
            <w:t>Sunto</w:t>
          </w:r>
        </w:p>
      </w:sdtContent>
    </w:sdt>
    <w:p w:rsidR="00921D44" w:rsidRDefault="005E7D4F" w:rsidP="007042FF">
      <w:pPr>
        <w:pStyle w:val="Nessunaspaziatura"/>
        <w:rPr>
          <w:rFonts w:asciiTheme="majorHAnsi" w:eastAsiaTheme="majorEastAsia" w:hAnsiTheme="majorHAnsi" w:cstheme="majorBidi"/>
          <w:noProof/>
          <w:kern w:val="24"/>
        </w:rPr>
      </w:pPr>
      <w:r>
        <w:rPr>
          <w:rFonts w:asciiTheme="majorHAnsi" w:eastAsiaTheme="majorEastAsia" w:hAnsiTheme="majorHAnsi" w:cstheme="majorBidi"/>
          <w:noProof/>
          <w:kern w:val="24"/>
        </w:rPr>
        <w:t xml:space="preserve">In questo documento viene presentata una piattaforma online rivolta a chiunque </w:t>
      </w:r>
      <w:r w:rsidR="00B74C6B">
        <w:rPr>
          <w:rFonts w:asciiTheme="majorHAnsi" w:eastAsiaTheme="majorEastAsia" w:hAnsiTheme="majorHAnsi" w:cstheme="majorBidi"/>
          <w:noProof/>
          <w:kern w:val="24"/>
        </w:rPr>
        <w:t>volesse studiare teoria musicale in un linguaggio di facile comprensione ma comunque formale quando necessario,</w:t>
      </w:r>
      <w:r w:rsidR="00921D44">
        <w:rPr>
          <w:rFonts w:asciiTheme="majorHAnsi" w:eastAsiaTheme="majorEastAsia" w:hAnsiTheme="majorHAnsi" w:cstheme="majorBidi"/>
          <w:noProof/>
          <w:kern w:val="24"/>
        </w:rPr>
        <w:t xml:space="preserve"> e che presenta un progetto di allenamento dell’orecchio musicale (</w:t>
      </w:r>
      <w:r w:rsidR="00921D44" w:rsidRPr="002F565C">
        <w:rPr>
          <w:rFonts w:asciiTheme="majorHAnsi" w:eastAsiaTheme="majorEastAsia" w:hAnsiTheme="majorHAnsi" w:cstheme="majorBidi"/>
          <w:i/>
          <w:iCs/>
          <w:noProof/>
          <w:kern w:val="24"/>
        </w:rPr>
        <w:t>ear training</w:t>
      </w:r>
      <w:r w:rsidR="00672C8B">
        <w:rPr>
          <w:rFonts w:asciiTheme="majorHAnsi" w:eastAsiaTheme="majorEastAsia" w:hAnsiTheme="majorHAnsi" w:cstheme="majorBidi"/>
          <w:noProof/>
          <w:kern w:val="24"/>
        </w:rPr>
        <w:t xml:space="preserve"> nella terminologia inglese</w:t>
      </w:r>
      <w:r w:rsidR="00921D44">
        <w:rPr>
          <w:rFonts w:asciiTheme="majorHAnsi" w:eastAsiaTheme="majorEastAsia" w:hAnsiTheme="majorHAnsi" w:cstheme="majorBidi"/>
          <w:noProof/>
          <w:kern w:val="24"/>
        </w:rPr>
        <w:t xml:space="preserve">) accessibile a tutti gli utenti registrati. </w:t>
      </w:r>
    </w:p>
    <w:p w:rsidR="00E81978" w:rsidRDefault="005E7D4F" w:rsidP="007042FF">
      <w:pPr>
        <w:pStyle w:val="Nessunaspaziatura"/>
        <w:rPr>
          <w:rFonts w:asciiTheme="majorHAnsi" w:eastAsiaTheme="majorEastAsia" w:hAnsiTheme="majorHAnsi" w:cstheme="majorBidi"/>
          <w:noProof/>
          <w:kern w:val="24"/>
        </w:rPr>
      </w:pPr>
      <w:r>
        <w:rPr>
          <w:rFonts w:asciiTheme="majorHAnsi" w:eastAsiaTheme="majorEastAsia" w:hAnsiTheme="majorHAnsi" w:cstheme="majorBidi"/>
          <w:noProof/>
          <w:kern w:val="24"/>
        </w:rPr>
        <w:t xml:space="preserve"> </w:t>
      </w:r>
      <w:r w:rsidR="00921D44">
        <w:rPr>
          <w:rFonts w:asciiTheme="majorHAnsi" w:eastAsiaTheme="majorEastAsia" w:hAnsiTheme="majorHAnsi" w:cstheme="majorBidi"/>
          <w:noProof/>
          <w:kern w:val="24"/>
        </w:rPr>
        <w:t>Allenare il proprio orecchio prevede un lungo percorso</w:t>
      </w:r>
      <w:r w:rsidR="00D9662C">
        <w:rPr>
          <w:rFonts w:asciiTheme="majorHAnsi" w:eastAsiaTheme="majorEastAsia" w:hAnsiTheme="majorHAnsi" w:cstheme="majorBidi"/>
          <w:noProof/>
          <w:kern w:val="24"/>
        </w:rPr>
        <w:t xml:space="preserve"> guidato ma</w:t>
      </w:r>
      <w:r w:rsidR="00921D44">
        <w:rPr>
          <w:rFonts w:asciiTheme="majorHAnsi" w:eastAsiaTheme="majorEastAsia" w:hAnsiTheme="majorHAnsi" w:cstheme="majorBidi"/>
          <w:noProof/>
          <w:kern w:val="24"/>
        </w:rPr>
        <w:t xml:space="preserve"> soprattutto individuale</w:t>
      </w:r>
      <w:r w:rsidR="00D9662C">
        <w:rPr>
          <w:rFonts w:asciiTheme="majorHAnsi" w:eastAsiaTheme="majorEastAsia" w:hAnsiTheme="majorHAnsi" w:cstheme="majorBidi"/>
          <w:noProof/>
          <w:kern w:val="24"/>
        </w:rPr>
        <w:t>,</w:t>
      </w:r>
      <w:r w:rsidR="00921D44">
        <w:rPr>
          <w:rFonts w:asciiTheme="majorHAnsi" w:eastAsiaTheme="majorEastAsia" w:hAnsiTheme="majorHAnsi" w:cstheme="majorBidi"/>
          <w:noProof/>
          <w:kern w:val="24"/>
        </w:rPr>
        <w:t xml:space="preserve"> il che spesso </w:t>
      </w:r>
      <w:r w:rsidR="00D9662C">
        <w:rPr>
          <w:rFonts w:asciiTheme="majorHAnsi" w:eastAsiaTheme="majorEastAsia" w:hAnsiTheme="majorHAnsi" w:cstheme="majorBidi"/>
          <w:noProof/>
          <w:kern w:val="24"/>
        </w:rPr>
        <w:t>porta la maggior parte degli studenti a non affrontarlo a priori.</w:t>
      </w:r>
    </w:p>
    <w:p w:rsidR="00FE1252" w:rsidRPr="00672C8B" w:rsidRDefault="00D9662C" w:rsidP="007042FF">
      <w:pPr>
        <w:pStyle w:val="Nessunaspaziatura"/>
        <w:rPr>
          <w:rFonts w:asciiTheme="majorHAnsi" w:eastAsiaTheme="majorEastAsia" w:hAnsiTheme="majorHAnsi" w:cstheme="majorBidi"/>
          <w:noProof/>
        </w:rPr>
      </w:pPr>
      <w:r>
        <w:rPr>
          <w:rFonts w:asciiTheme="majorHAnsi" w:eastAsiaTheme="majorEastAsia" w:hAnsiTheme="majorHAnsi" w:cstheme="majorBidi"/>
          <w:noProof/>
          <w:kern w:val="24"/>
        </w:rPr>
        <w:t xml:space="preserve">Con questo progetto si vuole offrire, nella maniera più diretta possibile, un metodo di allenamento </w:t>
      </w:r>
      <w:r w:rsidR="00326D9B">
        <w:rPr>
          <w:rFonts w:asciiTheme="majorHAnsi" w:eastAsiaTheme="majorEastAsia" w:hAnsiTheme="majorHAnsi" w:cstheme="majorBidi"/>
          <w:noProof/>
          <w:kern w:val="24"/>
        </w:rPr>
        <w:t>che permett</w:t>
      </w:r>
      <w:r w:rsidR="00672C8B">
        <w:rPr>
          <w:rFonts w:asciiTheme="majorHAnsi" w:eastAsiaTheme="majorEastAsia" w:hAnsiTheme="majorHAnsi" w:cstheme="majorBidi"/>
          <w:noProof/>
          <w:kern w:val="24"/>
        </w:rPr>
        <w:t xml:space="preserve">a </w:t>
      </w:r>
      <w:r w:rsidR="00326D9B">
        <w:rPr>
          <w:rFonts w:asciiTheme="majorHAnsi" w:eastAsiaTheme="majorEastAsia" w:hAnsiTheme="majorHAnsi" w:cstheme="majorBidi"/>
          <w:noProof/>
          <w:kern w:val="24"/>
        </w:rPr>
        <w:t>all’utente di</w:t>
      </w:r>
      <w:r>
        <w:rPr>
          <w:rFonts w:asciiTheme="majorHAnsi" w:eastAsiaTheme="majorEastAsia" w:hAnsiTheme="majorHAnsi" w:cstheme="majorBidi"/>
          <w:noProof/>
          <w:kern w:val="24"/>
        </w:rPr>
        <w:t xml:space="preserve"> mettersi alla </w:t>
      </w:r>
      <w:r w:rsidR="00326D9B">
        <w:rPr>
          <w:rFonts w:asciiTheme="majorHAnsi" w:eastAsiaTheme="majorEastAsia" w:hAnsiTheme="majorHAnsi" w:cstheme="majorBidi"/>
          <w:noProof/>
          <w:kern w:val="24"/>
        </w:rPr>
        <w:t>prova</w:t>
      </w:r>
      <w:r w:rsidR="002F565C">
        <w:rPr>
          <w:rFonts w:asciiTheme="majorHAnsi" w:eastAsiaTheme="majorEastAsia" w:hAnsiTheme="majorHAnsi" w:cstheme="majorBidi"/>
          <w:noProof/>
          <w:kern w:val="24"/>
        </w:rPr>
        <w:t xml:space="preserve">, sia individualmente sia confrontandosi con gli altri utenti, </w:t>
      </w:r>
      <w:r w:rsidR="00FE1252">
        <w:rPr>
          <w:rFonts w:asciiTheme="majorHAnsi" w:eastAsiaTheme="majorEastAsia" w:hAnsiTheme="majorHAnsi" w:cstheme="majorBidi"/>
          <w:noProof/>
        </w:rPr>
        <w:t>fornendo le statistiche necessarie per una valida autoanalisi.</w:t>
      </w:r>
    </w:p>
    <w:p w:rsidR="00FE763E" w:rsidRDefault="005D3A03" w:rsidP="00FE763E">
      <w:pPr>
        <w:rPr>
          <w:noProof/>
        </w:rPr>
      </w:pPr>
      <w:r w:rsidRPr="004D370F">
        <w:rPr>
          <w:rStyle w:val="Enfasicorsivo"/>
          <w:noProof/>
          <w:lang w:bidi="it-IT"/>
        </w:rPr>
        <w:t>Parole chiave</w:t>
      </w:r>
      <w:r w:rsidRPr="004D370F">
        <w:rPr>
          <w:noProof/>
          <w:lang w:bidi="it-IT"/>
        </w:rPr>
        <w:t xml:space="preserve">: </w:t>
      </w:r>
      <w:r w:rsidR="00FE763E">
        <w:rPr>
          <w:noProof/>
        </w:rPr>
        <w:t xml:space="preserve">Teoria musicale, </w:t>
      </w:r>
      <w:r w:rsidR="00D9662C">
        <w:rPr>
          <w:noProof/>
        </w:rPr>
        <w:t xml:space="preserve">Ear training, </w:t>
      </w:r>
      <w:r w:rsidR="00FE1252">
        <w:rPr>
          <w:noProof/>
        </w:rPr>
        <w:t>A</w:t>
      </w:r>
      <w:r w:rsidR="00D9662C">
        <w:rPr>
          <w:noProof/>
        </w:rPr>
        <w:t xml:space="preserve">llenamento </w:t>
      </w:r>
      <w:r w:rsidR="00E25EE3">
        <w:rPr>
          <w:noProof/>
        </w:rPr>
        <w:t>individuale</w:t>
      </w:r>
      <w:r w:rsidR="00FE763E">
        <w:rPr>
          <w:noProof/>
        </w:rPr>
        <w:t>.</w:t>
      </w:r>
    </w:p>
    <w:p w:rsidR="00FE763E" w:rsidRPr="004D370F" w:rsidRDefault="00FE763E" w:rsidP="00FE763E">
      <w:pPr>
        <w:ind w:firstLine="0"/>
        <w:rPr>
          <w:noProof/>
        </w:rPr>
      </w:pPr>
    </w:p>
    <w:p w:rsidR="00E81978" w:rsidRPr="004D370F" w:rsidRDefault="007A4BF1" w:rsidP="00123390">
      <w:pPr>
        <w:pStyle w:val="Titolo1"/>
        <w:numPr>
          <w:ilvl w:val="0"/>
          <w:numId w:val="12"/>
        </w:numPr>
        <w:rPr>
          <w:noProof/>
        </w:rPr>
      </w:pPr>
      <w:r>
        <w:rPr>
          <w:noProof/>
        </w:rPr>
        <w:t>Introduzione</w:t>
      </w:r>
      <w:r w:rsidR="0029185D">
        <w:rPr>
          <w:noProof/>
        </w:rPr>
        <w:t xml:space="preserve"> e descrizione dei dati</w:t>
      </w:r>
    </w:p>
    <w:p w:rsidR="00D22D1B" w:rsidRDefault="007A4BF1" w:rsidP="004A278D">
      <w:pPr>
        <w:ind w:firstLine="0"/>
        <w:rPr>
          <w:rFonts w:asciiTheme="majorHAnsi" w:eastAsiaTheme="majorEastAsia" w:hAnsiTheme="majorHAnsi" w:cstheme="majorBidi"/>
          <w:noProof/>
        </w:rPr>
      </w:pPr>
      <w:r>
        <w:rPr>
          <w:rFonts w:asciiTheme="majorHAnsi" w:eastAsiaTheme="majorEastAsia" w:hAnsiTheme="majorHAnsi" w:cstheme="majorBidi"/>
          <w:noProof/>
        </w:rPr>
        <w:t xml:space="preserve">Solitamente </w:t>
      </w:r>
      <w:r w:rsidR="00D22D1B">
        <w:rPr>
          <w:rFonts w:asciiTheme="majorHAnsi" w:eastAsiaTheme="majorEastAsia" w:hAnsiTheme="majorHAnsi" w:cstheme="majorBidi"/>
          <w:noProof/>
        </w:rPr>
        <w:t>un qualsiasi percorso musicale, che esso sia privato o scolastico, è sempre ben orientato verso pratica strumentale e teoria musicale, anche se negli studi privati si tende spesso a concentr</w:t>
      </w:r>
      <w:r w:rsidR="00425FDF">
        <w:rPr>
          <w:rFonts w:asciiTheme="majorHAnsi" w:eastAsiaTheme="majorEastAsia" w:hAnsiTheme="majorHAnsi" w:cstheme="majorBidi"/>
          <w:noProof/>
        </w:rPr>
        <w:t>a</w:t>
      </w:r>
      <w:r w:rsidR="00D22D1B">
        <w:rPr>
          <w:rFonts w:asciiTheme="majorHAnsi" w:eastAsiaTheme="majorEastAsia" w:hAnsiTheme="majorHAnsi" w:cstheme="majorBidi"/>
          <w:noProof/>
        </w:rPr>
        <w:t xml:space="preserve">rsi più sulla pratica che sulla teoria. C’è però un campo che viene sempre nominato ma </w:t>
      </w:r>
      <w:r w:rsidR="004137F7">
        <w:rPr>
          <w:rFonts w:asciiTheme="majorHAnsi" w:eastAsiaTheme="majorEastAsia" w:hAnsiTheme="majorHAnsi" w:cstheme="majorBidi"/>
          <w:noProof/>
        </w:rPr>
        <w:t xml:space="preserve">raramente </w:t>
      </w:r>
      <w:r w:rsidR="00D22D1B">
        <w:rPr>
          <w:rFonts w:asciiTheme="majorHAnsi" w:eastAsiaTheme="majorEastAsia" w:hAnsiTheme="majorHAnsi" w:cstheme="majorBidi"/>
          <w:noProof/>
        </w:rPr>
        <w:t xml:space="preserve">affrontato a dovere: l’allenamento dell’orecchio </w:t>
      </w:r>
      <w:r w:rsidR="00672C8B">
        <w:rPr>
          <w:rFonts w:asciiTheme="majorHAnsi" w:eastAsiaTheme="majorEastAsia" w:hAnsiTheme="majorHAnsi" w:cstheme="majorBidi"/>
          <w:noProof/>
        </w:rPr>
        <w:t>musicale</w:t>
      </w:r>
      <w:r w:rsidR="00D22D1B">
        <w:rPr>
          <w:rFonts w:asciiTheme="majorHAnsi" w:eastAsiaTheme="majorEastAsia" w:hAnsiTheme="majorHAnsi" w:cstheme="majorBidi"/>
          <w:noProof/>
        </w:rPr>
        <w:t xml:space="preserve">. </w:t>
      </w:r>
    </w:p>
    <w:p w:rsidR="00D22D1B" w:rsidRDefault="00691006" w:rsidP="00D22D1B">
      <w:pPr>
        <w:ind w:firstLine="0"/>
        <w:rPr>
          <w:rFonts w:asciiTheme="majorHAnsi" w:eastAsiaTheme="majorEastAsia" w:hAnsiTheme="majorHAnsi" w:cstheme="majorBidi"/>
          <w:noProof/>
        </w:rPr>
      </w:pPr>
      <w:r>
        <w:rPr>
          <w:rFonts w:asciiTheme="majorHAnsi" w:eastAsiaTheme="majorEastAsia" w:hAnsiTheme="majorHAnsi" w:cstheme="majorBidi"/>
          <w:noProof/>
        </w:rPr>
        <w:t>Per</w:t>
      </w:r>
      <w:r w:rsidR="00D22D1B">
        <w:rPr>
          <w:rFonts w:asciiTheme="majorHAnsi" w:eastAsiaTheme="majorEastAsia" w:hAnsiTheme="majorHAnsi" w:cstheme="majorBidi"/>
          <w:noProof/>
        </w:rPr>
        <w:t xml:space="preserve"> </w:t>
      </w:r>
      <w:r w:rsidR="00D22D1B" w:rsidRPr="004F3F8B">
        <w:rPr>
          <w:rFonts w:asciiTheme="majorHAnsi" w:eastAsiaTheme="majorEastAsia" w:hAnsiTheme="majorHAnsi" w:cstheme="majorBidi"/>
          <w:i/>
          <w:iCs/>
          <w:noProof/>
        </w:rPr>
        <w:t>orecchio musicale</w:t>
      </w:r>
      <w:r w:rsidR="00D22D1B">
        <w:rPr>
          <w:rFonts w:asciiTheme="majorHAnsi" w:eastAsiaTheme="majorEastAsia" w:hAnsiTheme="majorHAnsi" w:cstheme="majorBidi"/>
          <w:noProof/>
        </w:rPr>
        <w:t xml:space="preserve"> si intende </w:t>
      </w:r>
      <w:r w:rsidR="00E06146">
        <w:rPr>
          <w:rFonts w:asciiTheme="majorHAnsi" w:eastAsiaTheme="majorEastAsia" w:hAnsiTheme="majorHAnsi" w:cstheme="majorBidi"/>
          <w:noProof/>
        </w:rPr>
        <w:t>l’abilità</w:t>
      </w:r>
      <w:r w:rsidR="00D22D1B">
        <w:rPr>
          <w:rFonts w:asciiTheme="majorHAnsi" w:eastAsiaTheme="majorEastAsia" w:hAnsiTheme="majorHAnsi" w:cstheme="majorBidi"/>
          <w:noProof/>
        </w:rPr>
        <w:t xml:space="preserve"> di </w:t>
      </w:r>
      <w:r w:rsidR="00ED4696">
        <w:rPr>
          <w:rFonts w:asciiTheme="majorHAnsi" w:eastAsiaTheme="majorEastAsia" w:hAnsiTheme="majorHAnsi" w:cstheme="majorBidi"/>
          <w:noProof/>
        </w:rPr>
        <w:t>identificare</w:t>
      </w:r>
      <w:r w:rsidR="00E06146">
        <w:rPr>
          <w:rFonts w:asciiTheme="majorHAnsi" w:eastAsiaTheme="majorEastAsia" w:hAnsiTheme="majorHAnsi" w:cstheme="majorBidi"/>
          <w:noProof/>
        </w:rPr>
        <w:t>, tramite il solo udito</w:t>
      </w:r>
      <w:r>
        <w:rPr>
          <w:rFonts w:asciiTheme="majorHAnsi" w:eastAsiaTheme="majorEastAsia" w:hAnsiTheme="majorHAnsi" w:cstheme="majorBidi"/>
          <w:noProof/>
        </w:rPr>
        <w:t xml:space="preserve">, il nome </w:t>
      </w:r>
      <w:r w:rsidR="00786AEB">
        <w:rPr>
          <w:rFonts w:asciiTheme="majorHAnsi" w:eastAsiaTheme="majorEastAsia" w:hAnsiTheme="majorHAnsi" w:cstheme="majorBidi"/>
          <w:noProof/>
        </w:rPr>
        <w:t>del</w:t>
      </w:r>
      <w:r w:rsidR="00ED4696">
        <w:rPr>
          <w:rFonts w:asciiTheme="majorHAnsi" w:eastAsiaTheme="majorEastAsia" w:hAnsiTheme="majorHAnsi" w:cstheme="majorBidi"/>
          <w:noProof/>
        </w:rPr>
        <w:t>le</w:t>
      </w:r>
      <w:r w:rsidR="00BD55DB">
        <w:rPr>
          <w:rFonts w:asciiTheme="majorHAnsi" w:eastAsiaTheme="majorEastAsia" w:hAnsiTheme="majorHAnsi" w:cstheme="majorBidi"/>
          <w:noProof/>
        </w:rPr>
        <w:t xml:space="preserve"> note</w:t>
      </w:r>
      <w:r w:rsidR="0055131E">
        <w:rPr>
          <w:rFonts w:asciiTheme="majorHAnsi" w:eastAsiaTheme="majorEastAsia" w:hAnsiTheme="majorHAnsi" w:cstheme="majorBidi"/>
          <w:noProof/>
        </w:rPr>
        <w:t xml:space="preserve">, </w:t>
      </w:r>
      <w:r>
        <w:rPr>
          <w:rFonts w:asciiTheme="majorHAnsi" w:eastAsiaTheme="majorEastAsia" w:hAnsiTheme="majorHAnsi" w:cstheme="majorBidi"/>
          <w:noProof/>
        </w:rPr>
        <w:t>associat</w:t>
      </w:r>
      <w:r w:rsidR="0055131E">
        <w:rPr>
          <w:rFonts w:asciiTheme="majorHAnsi" w:eastAsiaTheme="majorEastAsia" w:hAnsiTheme="majorHAnsi" w:cstheme="majorBidi"/>
          <w:noProof/>
        </w:rPr>
        <w:t>e</w:t>
      </w:r>
      <w:r>
        <w:rPr>
          <w:rFonts w:asciiTheme="majorHAnsi" w:eastAsiaTheme="majorEastAsia" w:hAnsiTheme="majorHAnsi" w:cstheme="majorBidi"/>
          <w:noProof/>
        </w:rPr>
        <w:t xml:space="preserve"> ad una certa frequenza nel sistema del temperamento equabile</w:t>
      </w:r>
      <w:r w:rsidR="0055131E">
        <w:rPr>
          <w:rFonts w:asciiTheme="majorHAnsi" w:eastAsiaTheme="majorEastAsia" w:hAnsiTheme="majorHAnsi" w:cstheme="majorBidi"/>
          <w:noProof/>
        </w:rPr>
        <w:t>,</w:t>
      </w:r>
      <w:r w:rsidR="001C445C">
        <w:rPr>
          <w:rFonts w:asciiTheme="majorHAnsi" w:eastAsiaTheme="majorEastAsia" w:hAnsiTheme="majorHAnsi" w:cstheme="majorBidi"/>
          <w:noProof/>
        </w:rPr>
        <w:t xml:space="preserve"> che compongono una melodia (</w:t>
      </w:r>
      <w:r w:rsidR="00A54EF7">
        <w:rPr>
          <w:rFonts w:asciiTheme="majorHAnsi" w:eastAsiaTheme="majorEastAsia" w:hAnsiTheme="majorHAnsi" w:cstheme="majorBidi"/>
          <w:noProof/>
        </w:rPr>
        <w:t>ossia un andamento</w:t>
      </w:r>
      <w:r w:rsidR="001C445C">
        <w:rPr>
          <w:rFonts w:asciiTheme="majorHAnsi" w:eastAsiaTheme="majorEastAsia" w:hAnsiTheme="majorHAnsi" w:cstheme="majorBidi"/>
          <w:noProof/>
        </w:rPr>
        <w:t xml:space="preserve"> orizzontale) e/o un’armonia (</w:t>
      </w:r>
      <w:r w:rsidR="00A54EF7">
        <w:rPr>
          <w:rFonts w:asciiTheme="majorHAnsi" w:eastAsiaTheme="majorEastAsia" w:hAnsiTheme="majorHAnsi" w:cstheme="majorBidi"/>
          <w:noProof/>
        </w:rPr>
        <w:t>ossia un andamento</w:t>
      </w:r>
      <w:r w:rsidR="001C445C">
        <w:rPr>
          <w:rFonts w:asciiTheme="majorHAnsi" w:eastAsiaTheme="majorEastAsia" w:hAnsiTheme="majorHAnsi" w:cstheme="majorBidi"/>
          <w:noProof/>
        </w:rPr>
        <w:t xml:space="preserve"> verticale). </w:t>
      </w:r>
      <w:r w:rsidR="00BD55DB">
        <w:rPr>
          <w:rFonts w:asciiTheme="majorHAnsi" w:eastAsiaTheme="majorEastAsia" w:hAnsiTheme="majorHAnsi" w:cstheme="majorBidi"/>
          <w:noProof/>
        </w:rPr>
        <w:t xml:space="preserve">L’orecchio musicale si può classificare, dipendentemente dalla sua efficacia, in due </w:t>
      </w:r>
      <w:r w:rsidR="00C47042">
        <w:rPr>
          <w:rFonts w:asciiTheme="majorHAnsi" w:eastAsiaTheme="majorEastAsia" w:hAnsiTheme="majorHAnsi" w:cstheme="majorBidi"/>
          <w:noProof/>
        </w:rPr>
        <w:t>modi</w:t>
      </w:r>
      <w:r w:rsidR="00BD55DB">
        <w:rPr>
          <w:rFonts w:asciiTheme="majorHAnsi" w:eastAsiaTheme="majorEastAsia" w:hAnsiTheme="majorHAnsi" w:cstheme="majorBidi"/>
          <w:noProof/>
        </w:rPr>
        <w:t xml:space="preserve">: </w:t>
      </w:r>
      <w:r w:rsidR="00BD55DB" w:rsidRPr="00425FDF">
        <w:rPr>
          <w:rFonts w:asciiTheme="majorHAnsi" w:eastAsiaTheme="majorEastAsia" w:hAnsiTheme="majorHAnsi" w:cstheme="majorBidi"/>
          <w:i/>
          <w:iCs/>
          <w:noProof/>
        </w:rPr>
        <w:t>orecchio assoluto</w:t>
      </w:r>
      <w:r w:rsidR="00BD55DB">
        <w:rPr>
          <w:rFonts w:asciiTheme="majorHAnsi" w:eastAsiaTheme="majorEastAsia" w:hAnsiTheme="majorHAnsi" w:cstheme="majorBidi"/>
          <w:noProof/>
        </w:rPr>
        <w:t xml:space="preserve"> e </w:t>
      </w:r>
      <w:r w:rsidR="00BD55DB" w:rsidRPr="00425FDF">
        <w:rPr>
          <w:rFonts w:asciiTheme="majorHAnsi" w:eastAsiaTheme="majorEastAsia" w:hAnsiTheme="majorHAnsi" w:cstheme="majorBidi"/>
          <w:i/>
          <w:iCs/>
          <w:noProof/>
        </w:rPr>
        <w:t>orecchio relativo</w:t>
      </w:r>
      <w:r w:rsidR="00BD55DB">
        <w:rPr>
          <w:rFonts w:asciiTheme="majorHAnsi" w:eastAsiaTheme="majorEastAsia" w:hAnsiTheme="majorHAnsi" w:cstheme="majorBidi"/>
          <w:noProof/>
        </w:rPr>
        <w:t>.</w:t>
      </w:r>
    </w:p>
    <w:p w:rsidR="00BD55DB" w:rsidRDefault="00BD55DB" w:rsidP="00D22D1B">
      <w:pPr>
        <w:ind w:firstLine="0"/>
        <w:rPr>
          <w:rFonts w:asciiTheme="majorHAnsi" w:eastAsiaTheme="majorEastAsia" w:hAnsiTheme="majorHAnsi" w:cstheme="majorBidi"/>
          <w:noProof/>
        </w:rPr>
      </w:pPr>
      <w:r>
        <w:rPr>
          <w:rFonts w:asciiTheme="majorHAnsi" w:eastAsiaTheme="majorEastAsia" w:hAnsiTheme="majorHAnsi" w:cstheme="majorBidi"/>
          <w:noProof/>
        </w:rPr>
        <w:t xml:space="preserve">Per </w:t>
      </w:r>
      <w:r w:rsidRPr="004F3F8B">
        <w:rPr>
          <w:rFonts w:asciiTheme="majorHAnsi" w:eastAsiaTheme="majorEastAsia" w:hAnsiTheme="majorHAnsi" w:cstheme="majorBidi"/>
          <w:i/>
          <w:iCs/>
          <w:noProof/>
        </w:rPr>
        <w:t>orecchio assoluto</w:t>
      </w:r>
      <w:r>
        <w:rPr>
          <w:rFonts w:asciiTheme="majorHAnsi" w:eastAsiaTheme="majorEastAsia" w:hAnsiTheme="majorHAnsi" w:cstheme="majorBidi"/>
          <w:noProof/>
        </w:rPr>
        <w:t xml:space="preserve"> si </w:t>
      </w:r>
      <w:r w:rsidR="00425FDF">
        <w:rPr>
          <w:rFonts w:asciiTheme="majorHAnsi" w:eastAsiaTheme="majorEastAsia" w:hAnsiTheme="majorHAnsi" w:cstheme="majorBidi"/>
          <w:noProof/>
        </w:rPr>
        <w:t>intende un orecchio musicale che non necessita</w:t>
      </w:r>
      <w:r>
        <w:rPr>
          <w:rFonts w:asciiTheme="majorHAnsi" w:eastAsiaTheme="majorEastAsia" w:hAnsiTheme="majorHAnsi" w:cstheme="majorBidi"/>
          <w:noProof/>
        </w:rPr>
        <w:t xml:space="preserve"> </w:t>
      </w:r>
      <w:r w:rsidR="00425FDF">
        <w:rPr>
          <w:rFonts w:asciiTheme="majorHAnsi" w:eastAsiaTheme="majorEastAsia" w:hAnsiTheme="majorHAnsi" w:cstheme="majorBidi"/>
          <w:noProof/>
        </w:rPr>
        <w:t>l’ausilio di alcun</w:t>
      </w:r>
      <w:r>
        <w:rPr>
          <w:rFonts w:asciiTheme="majorHAnsi" w:eastAsiaTheme="majorEastAsia" w:hAnsiTheme="majorHAnsi" w:cstheme="majorBidi"/>
          <w:noProof/>
        </w:rPr>
        <w:t xml:space="preserve"> riferimento</w:t>
      </w:r>
      <w:r w:rsidR="006D2AAC">
        <w:rPr>
          <w:rFonts w:asciiTheme="majorHAnsi" w:eastAsiaTheme="majorEastAsia" w:hAnsiTheme="majorHAnsi" w:cstheme="majorBidi"/>
          <w:noProof/>
        </w:rPr>
        <w:t xml:space="preserve"> iniziale, ossia una qualsiasi nota suonata al momento della quale si conosce il </w:t>
      </w:r>
      <w:r w:rsidR="006D2AAC">
        <w:rPr>
          <w:rFonts w:asciiTheme="majorHAnsi" w:eastAsiaTheme="majorEastAsia" w:hAnsiTheme="majorHAnsi" w:cstheme="majorBidi"/>
          <w:noProof/>
        </w:rPr>
        <w:lastRenderedPageBreak/>
        <w:t>nome</w:t>
      </w:r>
      <w:r w:rsidR="00645AA7">
        <w:rPr>
          <w:rFonts w:asciiTheme="majorHAnsi" w:eastAsiaTheme="majorEastAsia" w:hAnsiTheme="majorHAnsi" w:cstheme="majorBidi"/>
          <w:noProof/>
        </w:rPr>
        <w:t xml:space="preserve"> (in realtà può anche spingersi oltre, </w:t>
      </w:r>
      <w:r w:rsidR="00672C8B">
        <w:rPr>
          <w:rFonts w:asciiTheme="majorHAnsi" w:eastAsiaTheme="majorEastAsia" w:hAnsiTheme="majorHAnsi" w:cstheme="majorBidi"/>
          <w:noProof/>
        </w:rPr>
        <w:t>arrivando ad identificare</w:t>
      </w:r>
      <w:r w:rsidR="00645AA7">
        <w:rPr>
          <w:rFonts w:asciiTheme="majorHAnsi" w:eastAsiaTheme="majorEastAsia" w:hAnsiTheme="majorHAnsi" w:cstheme="majorBidi"/>
          <w:noProof/>
        </w:rPr>
        <w:t xml:space="preserve"> con una certa precisione intervalli minori del semitono</w:t>
      </w:r>
      <w:r w:rsidR="00FA6279">
        <w:rPr>
          <w:rFonts w:asciiTheme="majorHAnsi" w:eastAsiaTheme="majorEastAsia" w:hAnsiTheme="majorHAnsi" w:cstheme="majorBidi"/>
          <w:noProof/>
        </w:rPr>
        <w:t>,</w:t>
      </w:r>
      <w:r w:rsidR="00645AA7">
        <w:rPr>
          <w:rFonts w:asciiTheme="majorHAnsi" w:eastAsiaTheme="majorEastAsia" w:hAnsiTheme="majorHAnsi" w:cstheme="majorBidi"/>
          <w:noProof/>
        </w:rPr>
        <w:t xml:space="preserve"> ma</w:t>
      </w:r>
      <w:r w:rsidR="00672C8B">
        <w:rPr>
          <w:rFonts w:asciiTheme="majorHAnsi" w:eastAsiaTheme="majorEastAsia" w:hAnsiTheme="majorHAnsi" w:cstheme="majorBidi"/>
          <w:noProof/>
        </w:rPr>
        <w:t xml:space="preserve"> questo</w:t>
      </w:r>
      <w:r w:rsidR="00645AA7">
        <w:rPr>
          <w:rFonts w:asciiTheme="majorHAnsi" w:eastAsiaTheme="majorEastAsia" w:hAnsiTheme="majorHAnsi" w:cstheme="majorBidi"/>
          <w:noProof/>
        </w:rPr>
        <w:t xml:space="preserve"> dipende </w:t>
      </w:r>
      <w:r w:rsidR="00672C8B">
        <w:rPr>
          <w:rFonts w:asciiTheme="majorHAnsi" w:eastAsiaTheme="majorEastAsia" w:hAnsiTheme="majorHAnsi" w:cstheme="majorBidi"/>
          <w:noProof/>
        </w:rPr>
        <w:t>principalmente</w:t>
      </w:r>
      <w:r w:rsidR="00645AA7">
        <w:rPr>
          <w:rFonts w:asciiTheme="majorHAnsi" w:eastAsiaTheme="majorEastAsia" w:hAnsiTheme="majorHAnsi" w:cstheme="majorBidi"/>
          <w:noProof/>
        </w:rPr>
        <w:t xml:space="preserve"> dall’abilità di chi ne è dotato)</w:t>
      </w:r>
      <w:r>
        <w:rPr>
          <w:rFonts w:asciiTheme="majorHAnsi" w:eastAsiaTheme="majorEastAsia" w:hAnsiTheme="majorHAnsi" w:cstheme="majorBidi"/>
          <w:noProof/>
        </w:rPr>
        <w:t xml:space="preserve">. </w:t>
      </w:r>
    </w:p>
    <w:p w:rsidR="00BD55DB" w:rsidRDefault="00BD55DB" w:rsidP="00D22D1B">
      <w:pPr>
        <w:ind w:firstLine="0"/>
        <w:rPr>
          <w:rFonts w:asciiTheme="majorHAnsi" w:eastAsiaTheme="majorEastAsia" w:hAnsiTheme="majorHAnsi" w:cstheme="majorBidi"/>
          <w:noProof/>
        </w:rPr>
      </w:pPr>
      <w:r>
        <w:rPr>
          <w:rFonts w:asciiTheme="majorHAnsi" w:eastAsiaTheme="majorEastAsia" w:hAnsiTheme="majorHAnsi" w:cstheme="majorBidi"/>
          <w:noProof/>
        </w:rPr>
        <w:t xml:space="preserve">Per </w:t>
      </w:r>
      <w:r w:rsidRPr="004F3F8B">
        <w:rPr>
          <w:rFonts w:asciiTheme="majorHAnsi" w:eastAsiaTheme="majorEastAsia" w:hAnsiTheme="majorHAnsi" w:cstheme="majorBidi"/>
          <w:i/>
          <w:iCs/>
          <w:noProof/>
        </w:rPr>
        <w:t>orecchio relativo</w:t>
      </w:r>
      <w:r>
        <w:rPr>
          <w:rFonts w:asciiTheme="majorHAnsi" w:eastAsiaTheme="majorEastAsia" w:hAnsiTheme="majorHAnsi" w:cstheme="majorBidi"/>
          <w:noProof/>
        </w:rPr>
        <w:t xml:space="preserve"> si int</w:t>
      </w:r>
      <w:r w:rsidR="0033413E">
        <w:rPr>
          <w:rFonts w:asciiTheme="majorHAnsi" w:eastAsiaTheme="majorEastAsia" w:hAnsiTheme="majorHAnsi" w:cstheme="majorBidi"/>
          <w:noProof/>
        </w:rPr>
        <w:t>ende</w:t>
      </w:r>
      <w:r w:rsidR="009B4936">
        <w:rPr>
          <w:rFonts w:asciiTheme="majorHAnsi" w:eastAsiaTheme="majorEastAsia" w:hAnsiTheme="majorHAnsi" w:cstheme="majorBidi"/>
          <w:noProof/>
        </w:rPr>
        <w:t xml:space="preserve"> invece</w:t>
      </w:r>
      <w:r w:rsidR="0033413E">
        <w:rPr>
          <w:rFonts w:asciiTheme="majorHAnsi" w:eastAsiaTheme="majorEastAsia" w:hAnsiTheme="majorHAnsi" w:cstheme="majorBidi"/>
          <w:noProof/>
        </w:rPr>
        <w:t xml:space="preserve"> </w:t>
      </w:r>
      <w:r w:rsidR="00425FDF">
        <w:rPr>
          <w:rFonts w:asciiTheme="majorHAnsi" w:eastAsiaTheme="majorEastAsia" w:hAnsiTheme="majorHAnsi" w:cstheme="majorBidi"/>
          <w:noProof/>
        </w:rPr>
        <w:t>un orecchio musicale che</w:t>
      </w:r>
      <w:r w:rsidR="001C445C">
        <w:rPr>
          <w:rFonts w:asciiTheme="majorHAnsi" w:eastAsiaTheme="majorEastAsia" w:hAnsiTheme="majorHAnsi" w:cstheme="majorBidi"/>
          <w:noProof/>
        </w:rPr>
        <w:t xml:space="preserve"> </w:t>
      </w:r>
      <w:r w:rsidR="00425FDF">
        <w:rPr>
          <w:rFonts w:asciiTheme="majorHAnsi" w:eastAsiaTheme="majorEastAsia" w:hAnsiTheme="majorHAnsi" w:cstheme="majorBidi"/>
          <w:noProof/>
        </w:rPr>
        <w:t>necessita</w:t>
      </w:r>
      <w:r w:rsidR="0033413E">
        <w:rPr>
          <w:rFonts w:asciiTheme="majorHAnsi" w:eastAsiaTheme="majorEastAsia" w:hAnsiTheme="majorHAnsi" w:cstheme="majorBidi"/>
          <w:noProof/>
        </w:rPr>
        <w:t xml:space="preserve"> </w:t>
      </w:r>
      <w:r w:rsidR="001C445C">
        <w:rPr>
          <w:rFonts w:asciiTheme="majorHAnsi" w:eastAsiaTheme="majorEastAsia" w:hAnsiTheme="majorHAnsi" w:cstheme="majorBidi"/>
          <w:noProof/>
        </w:rPr>
        <w:t xml:space="preserve">l’ausilio di </w:t>
      </w:r>
      <w:r w:rsidR="0033413E">
        <w:rPr>
          <w:rFonts w:asciiTheme="majorHAnsi" w:eastAsiaTheme="majorEastAsia" w:hAnsiTheme="majorHAnsi" w:cstheme="majorBidi"/>
          <w:noProof/>
        </w:rPr>
        <w:t>un certo riferimento iniziale.</w:t>
      </w:r>
    </w:p>
    <w:p w:rsidR="0033413E" w:rsidRDefault="0033413E" w:rsidP="00D22D1B">
      <w:pPr>
        <w:ind w:firstLine="0"/>
        <w:rPr>
          <w:rFonts w:asciiTheme="majorHAnsi" w:eastAsiaTheme="majorEastAsia" w:hAnsiTheme="majorHAnsi" w:cstheme="majorBidi"/>
          <w:noProof/>
        </w:rPr>
      </w:pPr>
      <w:r>
        <w:rPr>
          <w:rFonts w:asciiTheme="majorHAnsi" w:eastAsiaTheme="majorEastAsia" w:hAnsiTheme="majorHAnsi" w:cstheme="majorBidi"/>
          <w:noProof/>
        </w:rPr>
        <w:t>Per quanto riguarda l’orecchio assoluto, esso sembra essere un’abilità innata</w:t>
      </w:r>
      <w:r w:rsidR="00877695">
        <w:rPr>
          <w:rFonts w:asciiTheme="majorHAnsi" w:eastAsiaTheme="majorEastAsia" w:hAnsiTheme="majorHAnsi" w:cstheme="majorBidi"/>
          <w:noProof/>
        </w:rPr>
        <w:t xml:space="preserve"> che statisticamente si presenta in un individuo su diecimila</w:t>
      </w:r>
      <w:r>
        <w:rPr>
          <w:rFonts w:asciiTheme="majorHAnsi" w:eastAsiaTheme="majorEastAsia" w:hAnsiTheme="majorHAnsi" w:cstheme="majorBidi"/>
          <w:noProof/>
        </w:rPr>
        <w:t xml:space="preserve">, per cui la maggior parte dei musicisti non prova neanche ad allenarlo; l’orecchio relativo è invece </w:t>
      </w:r>
      <w:r w:rsidR="00FF6AA8">
        <w:rPr>
          <w:rFonts w:asciiTheme="majorHAnsi" w:eastAsiaTheme="majorEastAsia" w:hAnsiTheme="majorHAnsi" w:cstheme="majorBidi"/>
          <w:noProof/>
        </w:rPr>
        <w:t>efficacemente</w:t>
      </w:r>
      <w:r>
        <w:rPr>
          <w:rFonts w:asciiTheme="majorHAnsi" w:eastAsiaTheme="majorEastAsia" w:hAnsiTheme="majorHAnsi" w:cstheme="majorBidi"/>
          <w:noProof/>
        </w:rPr>
        <w:t xml:space="preserve"> sviluppabile, </w:t>
      </w:r>
      <w:r w:rsidR="00FF6AA8">
        <w:rPr>
          <w:rFonts w:asciiTheme="majorHAnsi" w:eastAsiaTheme="majorEastAsia" w:hAnsiTheme="majorHAnsi" w:cstheme="majorBidi"/>
          <w:noProof/>
        </w:rPr>
        <w:t xml:space="preserve">tanto più in modo </w:t>
      </w:r>
      <w:r w:rsidR="00FA6279">
        <w:rPr>
          <w:rFonts w:asciiTheme="majorHAnsi" w:eastAsiaTheme="majorEastAsia" w:hAnsiTheme="majorHAnsi" w:cstheme="majorBidi"/>
          <w:noProof/>
        </w:rPr>
        <w:t>efficiente</w:t>
      </w:r>
      <w:r w:rsidR="00FF6AA8">
        <w:rPr>
          <w:rFonts w:asciiTheme="majorHAnsi" w:eastAsiaTheme="majorEastAsia" w:hAnsiTheme="majorHAnsi" w:cstheme="majorBidi"/>
          <w:noProof/>
        </w:rPr>
        <w:t xml:space="preserve"> quanto </w:t>
      </w:r>
      <w:r w:rsidR="00FA6279">
        <w:rPr>
          <w:rFonts w:asciiTheme="majorHAnsi" w:eastAsiaTheme="majorEastAsia" w:hAnsiTheme="majorHAnsi" w:cstheme="majorBidi"/>
          <w:noProof/>
        </w:rPr>
        <w:t xml:space="preserve">più </w:t>
      </w:r>
      <w:r w:rsidR="00FF6AA8">
        <w:rPr>
          <w:rFonts w:asciiTheme="majorHAnsi" w:eastAsiaTheme="majorEastAsia" w:hAnsiTheme="majorHAnsi" w:cstheme="majorBidi"/>
          <w:noProof/>
        </w:rPr>
        <w:t>il metodo e la costanza applicati</w:t>
      </w:r>
      <w:r w:rsidR="00FA6279">
        <w:rPr>
          <w:rFonts w:asciiTheme="majorHAnsi" w:eastAsiaTheme="majorEastAsia" w:hAnsiTheme="majorHAnsi" w:cstheme="majorBidi"/>
          <w:noProof/>
        </w:rPr>
        <w:t xml:space="preserve"> sono validi</w:t>
      </w:r>
      <w:r w:rsidR="00FF6AA8">
        <w:rPr>
          <w:rFonts w:asciiTheme="majorHAnsi" w:eastAsiaTheme="majorEastAsia" w:hAnsiTheme="majorHAnsi" w:cstheme="majorBidi"/>
          <w:noProof/>
        </w:rPr>
        <w:t xml:space="preserve">. Siccome in generale non è </w:t>
      </w:r>
      <w:r w:rsidR="00326D9B">
        <w:rPr>
          <w:rFonts w:asciiTheme="majorHAnsi" w:eastAsiaTheme="majorEastAsia" w:hAnsiTheme="majorHAnsi" w:cstheme="majorBidi"/>
          <w:noProof/>
        </w:rPr>
        <w:t>semplice</w:t>
      </w:r>
      <w:r w:rsidR="00FF6AA8">
        <w:rPr>
          <w:rFonts w:asciiTheme="majorHAnsi" w:eastAsiaTheme="majorEastAsia" w:hAnsiTheme="majorHAnsi" w:cstheme="majorBidi"/>
          <w:noProof/>
        </w:rPr>
        <w:t xml:space="preserve">, ad esempio in un contesto scolastico con molti alunni, seguire singolarmente la crescita di ogni studente, questo sito web </w:t>
      </w:r>
      <w:r w:rsidR="00326D9B">
        <w:rPr>
          <w:rFonts w:asciiTheme="majorHAnsi" w:eastAsiaTheme="majorEastAsia" w:hAnsiTheme="majorHAnsi" w:cstheme="majorBidi"/>
          <w:noProof/>
        </w:rPr>
        <w:t>si pone come obiettivo</w:t>
      </w:r>
      <w:r w:rsidR="00A074D9">
        <w:rPr>
          <w:rFonts w:asciiTheme="majorHAnsi" w:eastAsiaTheme="majorEastAsia" w:hAnsiTheme="majorHAnsi" w:cstheme="majorBidi"/>
          <w:noProof/>
        </w:rPr>
        <w:t xml:space="preserve"> quello di aiutare il singolo utente a migliorare il proprio orecchio, secondo le funzionalità di seguito descritte.</w:t>
      </w:r>
    </w:p>
    <w:p w:rsidR="00A074D9" w:rsidRDefault="00A074D9" w:rsidP="00D22D1B">
      <w:pPr>
        <w:ind w:firstLine="0"/>
        <w:rPr>
          <w:rFonts w:asciiTheme="majorHAnsi" w:eastAsiaTheme="majorEastAsia" w:hAnsiTheme="majorHAnsi" w:cstheme="majorBidi"/>
          <w:noProof/>
        </w:rPr>
      </w:pPr>
    </w:p>
    <w:p w:rsidR="00E81978" w:rsidRPr="004D370F" w:rsidRDefault="001E4156" w:rsidP="00123390">
      <w:pPr>
        <w:pStyle w:val="Titolo2"/>
        <w:numPr>
          <w:ilvl w:val="0"/>
          <w:numId w:val="11"/>
        </w:numPr>
        <w:rPr>
          <w:noProof/>
        </w:rPr>
      </w:pPr>
      <w:r>
        <w:rPr>
          <w:noProof/>
        </w:rPr>
        <w:t>Ruolo utenti e funzionalità</w:t>
      </w:r>
    </w:p>
    <w:p w:rsidR="006907A9" w:rsidRDefault="007F6EE9">
      <w:pPr>
        <w:pStyle w:val="Nessunaspaziatura"/>
        <w:rPr>
          <w:noProof/>
        </w:rPr>
      </w:pPr>
      <w:r>
        <w:rPr>
          <w:noProof/>
        </w:rPr>
        <w:t xml:space="preserve">Gli utenti si dividono nelle </w:t>
      </w:r>
      <w:r w:rsidR="006907A9">
        <w:rPr>
          <w:noProof/>
        </w:rPr>
        <w:t>tre</w:t>
      </w:r>
      <w:r>
        <w:rPr>
          <w:noProof/>
        </w:rPr>
        <w:t xml:space="preserve"> seguenti categorie:</w:t>
      </w:r>
    </w:p>
    <w:p w:rsidR="007F6EE9" w:rsidRPr="006907A9" w:rsidRDefault="006907A9" w:rsidP="00123390">
      <w:pPr>
        <w:pStyle w:val="Nessunaspaziatura"/>
        <w:numPr>
          <w:ilvl w:val="0"/>
          <w:numId w:val="29"/>
        </w:numPr>
        <w:rPr>
          <w:noProof/>
        </w:rPr>
      </w:pPr>
      <w:r>
        <w:rPr>
          <w:i/>
          <w:iCs/>
          <w:noProof/>
        </w:rPr>
        <w:t xml:space="preserve">amministratore </w:t>
      </w:r>
      <w:r>
        <w:rPr>
          <w:noProof/>
        </w:rPr>
        <w:t>(unico)</w:t>
      </w:r>
      <w:r w:rsidR="008E2A68">
        <w:rPr>
          <w:i/>
          <w:iCs/>
          <w:noProof/>
        </w:rPr>
        <w:t>;</w:t>
      </w:r>
    </w:p>
    <w:p w:rsidR="006907A9" w:rsidRDefault="006907A9" w:rsidP="006907A9">
      <w:pPr>
        <w:pStyle w:val="Nessunaspaziatura"/>
        <w:numPr>
          <w:ilvl w:val="0"/>
          <w:numId w:val="29"/>
        </w:numPr>
        <w:rPr>
          <w:noProof/>
        </w:rPr>
      </w:pPr>
      <w:r>
        <w:rPr>
          <w:i/>
          <w:iCs/>
          <w:noProof/>
        </w:rPr>
        <w:t>u</w:t>
      </w:r>
      <w:r w:rsidRPr="008E2A68">
        <w:rPr>
          <w:i/>
          <w:iCs/>
          <w:noProof/>
        </w:rPr>
        <w:t>tenti registrati</w:t>
      </w:r>
      <w:r>
        <w:rPr>
          <w:i/>
          <w:iCs/>
          <w:noProof/>
        </w:rPr>
        <w:t>;</w:t>
      </w:r>
    </w:p>
    <w:p w:rsidR="007F6EE9" w:rsidRPr="00090F06" w:rsidRDefault="00057C78" w:rsidP="00123390">
      <w:pPr>
        <w:pStyle w:val="Nessunaspaziatura"/>
        <w:numPr>
          <w:ilvl w:val="0"/>
          <w:numId w:val="30"/>
        </w:numPr>
        <w:rPr>
          <w:noProof/>
        </w:rPr>
      </w:pPr>
      <w:r>
        <w:rPr>
          <w:i/>
          <w:iCs/>
          <w:noProof/>
        </w:rPr>
        <w:t xml:space="preserve">utenti </w:t>
      </w:r>
      <w:r w:rsidR="008E2A68">
        <w:rPr>
          <w:i/>
          <w:iCs/>
          <w:noProof/>
        </w:rPr>
        <w:t>v</w:t>
      </w:r>
      <w:r w:rsidR="007F6EE9" w:rsidRPr="008E2A68">
        <w:rPr>
          <w:i/>
          <w:iCs/>
          <w:noProof/>
        </w:rPr>
        <w:t>isitatori</w:t>
      </w:r>
      <w:r>
        <w:rPr>
          <w:i/>
          <w:iCs/>
          <w:noProof/>
        </w:rPr>
        <w:t>.</w:t>
      </w:r>
    </w:p>
    <w:p w:rsidR="00090F06" w:rsidRDefault="00090F06" w:rsidP="00090F06">
      <w:pPr>
        <w:pStyle w:val="Nessunaspaziatura"/>
        <w:rPr>
          <w:noProof/>
        </w:rPr>
      </w:pPr>
    </w:p>
    <w:p w:rsidR="007F6EE9" w:rsidRDefault="00430DA4">
      <w:pPr>
        <w:pStyle w:val="Nessunaspaziatura"/>
        <w:rPr>
          <w:noProof/>
        </w:rPr>
      </w:pPr>
      <w:r>
        <w:rPr>
          <w:b/>
          <w:bCs/>
          <w:i/>
          <w:iCs/>
          <w:noProof/>
        </w:rPr>
        <w:t>Amministratore:</w:t>
      </w:r>
    </w:p>
    <w:p w:rsidR="00430DA4" w:rsidRDefault="00430DA4">
      <w:pPr>
        <w:pStyle w:val="Nessunaspaziatura"/>
        <w:rPr>
          <w:noProof/>
        </w:rPr>
      </w:pPr>
      <w:r w:rsidRPr="00430DA4">
        <w:rPr>
          <w:i/>
          <w:iCs/>
          <w:noProof/>
        </w:rPr>
        <w:t>L’amministratore</w:t>
      </w:r>
      <w:r>
        <w:rPr>
          <w:noProof/>
        </w:rPr>
        <w:t xml:space="preserve"> può:</w:t>
      </w:r>
    </w:p>
    <w:p w:rsidR="00430DA4" w:rsidRDefault="00430DA4" w:rsidP="00430DA4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>studiare musica dal materiale presente sul sito;</w:t>
      </w:r>
    </w:p>
    <w:p w:rsidR="00430DA4" w:rsidRDefault="00430DA4" w:rsidP="00430DA4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 xml:space="preserve">accedere alla modalità allenamento del </w:t>
      </w:r>
      <w:r w:rsidRPr="00430DA4">
        <w:rPr>
          <w:i/>
          <w:iCs/>
          <w:noProof/>
        </w:rPr>
        <w:t>progetto ear training</w:t>
      </w:r>
      <w:r>
        <w:rPr>
          <w:noProof/>
        </w:rPr>
        <w:t>;</w:t>
      </w:r>
    </w:p>
    <w:p w:rsidR="00430DA4" w:rsidRDefault="00430DA4" w:rsidP="00AB09A0">
      <w:pPr>
        <w:pStyle w:val="Nessunaspaziatura"/>
        <w:numPr>
          <w:ilvl w:val="0"/>
          <w:numId w:val="30"/>
        </w:numPr>
        <w:jc w:val="both"/>
      </w:pPr>
      <w:r>
        <w:rPr>
          <w:noProof/>
        </w:rPr>
        <w:t>accedere all’</w:t>
      </w:r>
      <w:r w:rsidRPr="00430DA4">
        <w:rPr>
          <w:i/>
          <w:iCs/>
          <w:noProof/>
        </w:rPr>
        <w:t xml:space="preserve">area personale </w:t>
      </w:r>
      <w:r w:rsidR="00090F06">
        <w:rPr>
          <w:noProof/>
        </w:rPr>
        <w:t xml:space="preserve">a </w:t>
      </w:r>
      <w:r w:rsidR="00461B5D">
        <w:rPr>
          <w:noProof/>
        </w:rPr>
        <w:t xml:space="preserve">lui </w:t>
      </w:r>
      <w:r>
        <w:rPr>
          <w:noProof/>
        </w:rPr>
        <w:t>riservata;</w:t>
      </w:r>
    </w:p>
    <w:p w:rsidR="00430DA4" w:rsidRDefault="00430DA4" w:rsidP="00AB09A0">
      <w:pPr>
        <w:pStyle w:val="Nessunaspaziatura"/>
        <w:numPr>
          <w:ilvl w:val="0"/>
          <w:numId w:val="30"/>
        </w:numPr>
        <w:jc w:val="both"/>
      </w:pPr>
      <w:r>
        <w:lastRenderedPageBreak/>
        <w:t>visualizzare la classifica dei giocatori partecipanti alla modalità competitiva (senza filtri, per nome o per livello);</w:t>
      </w:r>
    </w:p>
    <w:p w:rsidR="00430DA4" w:rsidRDefault="00430DA4" w:rsidP="00AB09A0">
      <w:pPr>
        <w:pStyle w:val="Nessunaspaziatura"/>
        <w:numPr>
          <w:ilvl w:val="0"/>
          <w:numId w:val="30"/>
        </w:numPr>
        <w:jc w:val="both"/>
      </w:pPr>
      <w:r>
        <w:t xml:space="preserve">visualizzare i dati di ogni </w:t>
      </w:r>
      <w:r w:rsidRPr="00430DA4">
        <w:rPr>
          <w:i/>
          <w:iCs/>
        </w:rPr>
        <w:t>utente registrato</w:t>
      </w:r>
      <w:r>
        <w:t>;</w:t>
      </w:r>
    </w:p>
    <w:p w:rsidR="00430DA4" w:rsidRDefault="00430DA4" w:rsidP="00AB09A0">
      <w:pPr>
        <w:pStyle w:val="Nessunaspaziatura"/>
        <w:numPr>
          <w:ilvl w:val="0"/>
          <w:numId w:val="30"/>
        </w:numPr>
        <w:jc w:val="both"/>
      </w:pPr>
      <w:r>
        <w:t xml:space="preserve">modificare lo stato e la password di ogni </w:t>
      </w:r>
      <w:r w:rsidRPr="00B6529F">
        <w:rPr>
          <w:i/>
          <w:iCs/>
        </w:rPr>
        <w:t xml:space="preserve">utente </w:t>
      </w:r>
      <w:r w:rsidR="00B6529F" w:rsidRPr="00B6529F">
        <w:rPr>
          <w:i/>
          <w:iCs/>
        </w:rPr>
        <w:t>registrato</w:t>
      </w:r>
      <w:r w:rsidR="00B6529F">
        <w:t xml:space="preserve"> </w:t>
      </w:r>
      <w:r>
        <w:t xml:space="preserve">(lo stato “cancellato” implica anche l’eliminazione </w:t>
      </w:r>
      <w:r w:rsidR="00090F06">
        <w:t>di tutti i</w:t>
      </w:r>
      <w:r>
        <w:t xml:space="preserve"> </w:t>
      </w:r>
      <w:r w:rsidR="00090F06">
        <w:t>punteggi</w:t>
      </w:r>
      <w:r>
        <w:t xml:space="preserve"> dell’utente);</w:t>
      </w:r>
    </w:p>
    <w:p w:rsidR="00430DA4" w:rsidRDefault="00430DA4" w:rsidP="00430DA4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>effettuare il logout;</w:t>
      </w:r>
    </w:p>
    <w:p w:rsidR="00090F06" w:rsidRDefault="00090F06">
      <w:pPr>
        <w:pStyle w:val="Nessunaspaziatura"/>
        <w:rPr>
          <w:noProof/>
        </w:rPr>
      </w:pPr>
      <w:r>
        <w:rPr>
          <w:noProof/>
        </w:rPr>
        <w:t>Non può:</w:t>
      </w:r>
    </w:p>
    <w:p w:rsidR="00090F06" w:rsidRDefault="00090F06" w:rsidP="00090F06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 xml:space="preserve">accedere alla modalità competitiva del </w:t>
      </w:r>
      <w:r w:rsidRPr="00430DA4">
        <w:rPr>
          <w:i/>
          <w:iCs/>
          <w:noProof/>
        </w:rPr>
        <w:t>progetto ear training</w:t>
      </w:r>
      <w:r>
        <w:rPr>
          <w:noProof/>
        </w:rPr>
        <w:t>;</w:t>
      </w:r>
    </w:p>
    <w:p w:rsidR="00090F06" w:rsidRPr="00430DA4" w:rsidRDefault="00090F06" w:rsidP="00090F06">
      <w:pPr>
        <w:pStyle w:val="Nessunaspaziatura"/>
        <w:rPr>
          <w:noProof/>
        </w:rPr>
      </w:pPr>
    </w:p>
    <w:p w:rsidR="006907A9" w:rsidRPr="00430DA4" w:rsidRDefault="00430DA4">
      <w:pPr>
        <w:pStyle w:val="Nessunaspaziatura"/>
        <w:rPr>
          <w:b/>
          <w:bCs/>
          <w:i/>
          <w:iCs/>
          <w:noProof/>
        </w:rPr>
      </w:pPr>
      <w:r w:rsidRPr="00430DA4">
        <w:rPr>
          <w:b/>
          <w:bCs/>
          <w:i/>
          <w:iCs/>
          <w:noProof/>
        </w:rPr>
        <w:t>Utente registrato:</w:t>
      </w:r>
    </w:p>
    <w:p w:rsidR="00365184" w:rsidRDefault="00365184" w:rsidP="00365184">
      <w:pPr>
        <w:pStyle w:val="Nessunaspaziatura"/>
        <w:rPr>
          <w:noProof/>
        </w:rPr>
      </w:pPr>
      <w:r>
        <w:rPr>
          <w:noProof/>
        </w:rPr>
        <w:t xml:space="preserve">Un </w:t>
      </w:r>
      <w:r w:rsidRPr="00057C78">
        <w:rPr>
          <w:i/>
          <w:iCs/>
          <w:noProof/>
        </w:rPr>
        <w:t>utente registrato</w:t>
      </w:r>
      <w:r>
        <w:rPr>
          <w:noProof/>
        </w:rPr>
        <w:t xml:space="preserve"> può:</w:t>
      </w:r>
    </w:p>
    <w:p w:rsidR="00365184" w:rsidRDefault="00365184" w:rsidP="00123390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>studiare musica dal materiale presente sul sito;</w:t>
      </w:r>
    </w:p>
    <w:p w:rsidR="00365184" w:rsidRDefault="00365184" w:rsidP="00123390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 xml:space="preserve">accedere al </w:t>
      </w:r>
      <w:r w:rsidRPr="008E2A68">
        <w:rPr>
          <w:i/>
          <w:iCs/>
          <w:noProof/>
        </w:rPr>
        <w:t>progetto ear training</w:t>
      </w:r>
      <w:r>
        <w:rPr>
          <w:noProof/>
        </w:rPr>
        <w:t>;</w:t>
      </w:r>
    </w:p>
    <w:p w:rsidR="00365184" w:rsidRDefault="00365184" w:rsidP="00123390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>accedere all'</w:t>
      </w:r>
      <w:r w:rsidRPr="008E2A68">
        <w:rPr>
          <w:i/>
          <w:iCs/>
          <w:noProof/>
        </w:rPr>
        <w:t>area personale</w:t>
      </w:r>
      <w:r>
        <w:rPr>
          <w:noProof/>
        </w:rPr>
        <w:t>;</w:t>
      </w:r>
    </w:p>
    <w:p w:rsidR="00365184" w:rsidRDefault="00365184" w:rsidP="00123390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 xml:space="preserve">contattare </w:t>
      </w:r>
      <w:r w:rsidR="00090F06">
        <w:rPr>
          <w:noProof/>
        </w:rPr>
        <w:t>l’</w:t>
      </w:r>
      <w:r w:rsidR="00090F06" w:rsidRPr="00090F06">
        <w:rPr>
          <w:i/>
          <w:iCs/>
          <w:noProof/>
        </w:rPr>
        <w:t>amministratore</w:t>
      </w:r>
      <w:r>
        <w:rPr>
          <w:noProof/>
        </w:rPr>
        <w:t xml:space="preserve"> tramite e-mail</w:t>
      </w:r>
      <w:r w:rsidR="00A87012">
        <w:rPr>
          <w:noProof/>
        </w:rPr>
        <w:t>;</w:t>
      </w:r>
    </w:p>
    <w:p w:rsidR="00090F06" w:rsidRDefault="00057C78" w:rsidP="00090F06">
      <w:pPr>
        <w:pStyle w:val="Nessunaspaziatura"/>
        <w:numPr>
          <w:ilvl w:val="0"/>
          <w:numId w:val="30"/>
        </w:numPr>
        <w:rPr>
          <w:noProof/>
        </w:rPr>
      </w:pPr>
      <w:r>
        <w:rPr>
          <w:noProof/>
        </w:rPr>
        <w:t>effettuare il logout.</w:t>
      </w:r>
    </w:p>
    <w:p w:rsidR="00090F06" w:rsidRDefault="00090F06" w:rsidP="00090F06">
      <w:pPr>
        <w:pStyle w:val="Nessunaspaziatura"/>
        <w:rPr>
          <w:noProof/>
        </w:rPr>
      </w:pPr>
    </w:p>
    <w:p w:rsidR="007F6EE9" w:rsidRDefault="00430DA4" w:rsidP="00365184">
      <w:pPr>
        <w:pStyle w:val="Nessunaspaziatura"/>
        <w:rPr>
          <w:noProof/>
        </w:rPr>
      </w:pPr>
      <w:r>
        <w:rPr>
          <w:b/>
          <w:bCs/>
          <w:i/>
          <w:iCs/>
          <w:noProof/>
        </w:rPr>
        <w:t>Utente v</w:t>
      </w:r>
      <w:r w:rsidR="007F6EE9" w:rsidRPr="008E2A68">
        <w:rPr>
          <w:b/>
          <w:bCs/>
          <w:i/>
          <w:iCs/>
          <w:noProof/>
        </w:rPr>
        <w:t>isitatore</w:t>
      </w:r>
      <w:r w:rsidR="007F6EE9">
        <w:rPr>
          <w:noProof/>
        </w:rPr>
        <w:t>:</w:t>
      </w:r>
    </w:p>
    <w:p w:rsidR="00365184" w:rsidRDefault="00365184" w:rsidP="00365184">
      <w:pPr>
        <w:pStyle w:val="Nessunaspaziatura"/>
        <w:rPr>
          <w:noProof/>
        </w:rPr>
      </w:pPr>
      <w:r>
        <w:rPr>
          <w:noProof/>
        </w:rPr>
        <w:t xml:space="preserve">Un </w:t>
      </w:r>
      <w:r w:rsidRPr="00057C78">
        <w:rPr>
          <w:i/>
          <w:iCs/>
          <w:noProof/>
        </w:rPr>
        <w:t>utente visitatore</w:t>
      </w:r>
      <w:r>
        <w:rPr>
          <w:noProof/>
        </w:rPr>
        <w:t xml:space="preserve"> può:</w:t>
      </w:r>
    </w:p>
    <w:p w:rsidR="00365184" w:rsidRDefault="00A87012" w:rsidP="00123390">
      <w:pPr>
        <w:pStyle w:val="Nessunaspaziatura"/>
        <w:numPr>
          <w:ilvl w:val="0"/>
          <w:numId w:val="31"/>
        </w:numPr>
        <w:rPr>
          <w:noProof/>
        </w:rPr>
      </w:pPr>
      <w:r>
        <w:rPr>
          <w:noProof/>
        </w:rPr>
        <w:t xml:space="preserve">effettuare il login o </w:t>
      </w:r>
      <w:r w:rsidR="00365184">
        <w:rPr>
          <w:noProof/>
        </w:rPr>
        <w:t>registrarsi;</w:t>
      </w:r>
    </w:p>
    <w:p w:rsidR="00365184" w:rsidRDefault="00365184" w:rsidP="00123390">
      <w:pPr>
        <w:pStyle w:val="Nessunaspaziatura"/>
        <w:numPr>
          <w:ilvl w:val="0"/>
          <w:numId w:val="31"/>
        </w:numPr>
        <w:rPr>
          <w:noProof/>
        </w:rPr>
      </w:pPr>
      <w:r>
        <w:rPr>
          <w:noProof/>
        </w:rPr>
        <w:t>studiare musica dal materiale presente sul sito;</w:t>
      </w:r>
    </w:p>
    <w:p w:rsidR="00365184" w:rsidRDefault="00365184" w:rsidP="00123390">
      <w:pPr>
        <w:pStyle w:val="Nessunaspaziatura"/>
        <w:numPr>
          <w:ilvl w:val="0"/>
          <w:numId w:val="31"/>
        </w:numPr>
        <w:rPr>
          <w:noProof/>
        </w:rPr>
      </w:pPr>
      <w:r>
        <w:rPr>
          <w:noProof/>
        </w:rPr>
        <w:t xml:space="preserve">contattare </w:t>
      </w:r>
      <w:r w:rsidR="00090F06">
        <w:rPr>
          <w:noProof/>
        </w:rPr>
        <w:t>l’</w:t>
      </w:r>
      <w:r w:rsidR="00090F06" w:rsidRPr="00461B5D">
        <w:rPr>
          <w:i/>
          <w:iCs/>
          <w:noProof/>
        </w:rPr>
        <w:t>amministratore</w:t>
      </w:r>
      <w:r>
        <w:rPr>
          <w:noProof/>
        </w:rPr>
        <w:t xml:space="preserve"> tramite e-mail.</w:t>
      </w:r>
    </w:p>
    <w:p w:rsidR="00365184" w:rsidRDefault="00365184" w:rsidP="00365184">
      <w:pPr>
        <w:pStyle w:val="Nessunaspaziatura"/>
        <w:rPr>
          <w:noProof/>
        </w:rPr>
      </w:pPr>
      <w:r>
        <w:rPr>
          <w:noProof/>
        </w:rPr>
        <w:t>Non può:</w:t>
      </w:r>
    </w:p>
    <w:p w:rsidR="00365184" w:rsidRDefault="00365184" w:rsidP="00123390">
      <w:pPr>
        <w:pStyle w:val="Nessunaspaziatura"/>
        <w:numPr>
          <w:ilvl w:val="0"/>
          <w:numId w:val="32"/>
        </w:numPr>
        <w:rPr>
          <w:noProof/>
        </w:rPr>
      </w:pPr>
      <w:r>
        <w:rPr>
          <w:noProof/>
        </w:rPr>
        <w:t xml:space="preserve">accedere al </w:t>
      </w:r>
      <w:r w:rsidRPr="008E2A68">
        <w:rPr>
          <w:i/>
          <w:iCs/>
          <w:noProof/>
        </w:rPr>
        <w:t>progetto ear training</w:t>
      </w:r>
      <w:r>
        <w:rPr>
          <w:noProof/>
        </w:rPr>
        <w:t>;</w:t>
      </w:r>
    </w:p>
    <w:p w:rsidR="00365184" w:rsidRDefault="00365184" w:rsidP="00123390">
      <w:pPr>
        <w:pStyle w:val="Nessunaspaziatura"/>
        <w:numPr>
          <w:ilvl w:val="0"/>
          <w:numId w:val="32"/>
        </w:numPr>
        <w:rPr>
          <w:noProof/>
        </w:rPr>
      </w:pPr>
      <w:r>
        <w:rPr>
          <w:noProof/>
        </w:rPr>
        <w:t>accedere all'</w:t>
      </w:r>
      <w:r w:rsidRPr="00057C78">
        <w:rPr>
          <w:i/>
          <w:iCs/>
          <w:noProof/>
        </w:rPr>
        <w:t>area personale</w:t>
      </w:r>
      <w:r>
        <w:rPr>
          <w:noProof/>
        </w:rPr>
        <w:t>.</w:t>
      </w:r>
    </w:p>
    <w:p w:rsidR="00063DBD" w:rsidRDefault="00063DBD" w:rsidP="00063DBD">
      <w:pPr>
        <w:pStyle w:val="Nessunaspaziatura"/>
        <w:rPr>
          <w:noProof/>
        </w:rPr>
      </w:pPr>
    </w:p>
    <w:p w:rsidR="00793B80" w:rsidRDefault="00793B80" w:rsidP="00123390">
      <w:pPr>
        <w:pStyle w:val="Titolo2"/>
        <w:numPr>
          <w:ilvl w:val="0"/>
          <w:numId w:val="11"/>
        </w:numPr>
        <w:rPr>
          <w:noProof/>
        </w:rPr>
      </w:pPr>
      <w:r>
        <w:rPr>
          <w:noProof/>
        </w:rPr>
        <w:t>Descrizione delle funzionalità</w:t>
      </w:r>
      <w:r w:rsidR="007F6EE9">
        <w:rPr>
          <w:noProof/>
        </w:rPr>
        <w:t xml:space="preserve"> e dei casi d’uso</w:t>
      </w:r>
    </w:p>
    <w:p w:rsidR="00365184" w:rsidRPr="008E2A68" w:rsidRDefault="00365184" w:rsidP="00365184">
      <w:pPr>
        <w:ind w:firstLine="0"/>
        <w:rPr>
          <w:b/>
          <w:bCs/>
          <w:i/>
          <w:iCs/>
        </w:rPr>
      </w:pPr>
      <w:r w:rsidRPr="008E2A68">
        <w:rPr>
          <w:b/>
          <w:bCs/>
          <w:i/>
          <w:iCs/>
        </w:rPr>
        <w:t>Progetto ear training:</w:t>
      </w:r>
    </w:p>
    <w:p w:rsidR="00365184" w:rsidRDefault="00365184" w:rsidP="00365184">
      <w:pPr>
        <w:ind w:firstLine="0"/>
      </w:pPr>
      <w:r>
        <w:t xml:space="preserve">Il </w:t>
      </w:r>
      <w:r w:rsidRPr="00057C78">
        <w:rPr>
          <w:i/>
          <w:iCs/>
        </w:rPr>
        <w:t>progetto ear training</w:t>
      </w:r>
      <w:r>
        <w:t xml:space="preserve"> è suddiviso in due pagine: "allenamento" e "competitiva".</w:t>
      </w:r>
    </w:p>
    <w:p w:rsidR="00365184" w:rsidRDefault="00365184" w:rsidP="00365184">
      <w:pPr>
        <w:ind w:firstLine="0"/>
      </w:pPr>
      <w:r>
        <w:t xml:space="preserve">In entrambe </w:t>
      </w:r>
      <w:r w:rsidRPr="00365184">
        <w:rPr>
          <w:i/>
          <w:iCs/>
        </w:rPr>
        <w:t>l'utente registrato</w:t>
      </w:r>
      <w:r>
        <w:t xml:space="preserve"> seleziona il numero di note che vuole indovinare e </w:t>
      </w:r>
    </w:p>
    <w:p w:rsidR="00365184" w:rsidRDefault="00365184" w:rsidP="00365184">
      <w:pPr>
        <w:ind w:firstLine="0"/>
      </w:pPr>
      <w:r>
        <w:t>l'applicazione riproduce contemporaneamente tanti suoni quanti quelli selezionati fino ad un massimo di 42;</w:t>
      </w:r>
      <w:r w:rsidR="00672C8B">
        <w:t xml:space="preserve"> </w:t>
      </w:r>
      <w:r>
        <w:t>quindi l'utente invia la sua risposta selezionando una o più note (non bisogna indovinare anche l'ottava).</w:t>
      </w:r>
    </w:p>
    <w:p w:rsidR="00365184" w:rsidRDefault="00365184" w:rsidP="00365184">
      <w:pPr>
        <w:ind w:firstLine="0"/>
      </w:pPr>
      <w:r>
        <w:t>Il numero di note selezionate individua il livello a cui si sta gareggiando o ci si sta allenando.</w:t>
      </w:r>
    </w:p>
    <w:p w:rsidR="00365184" w:rsidRDefault="00365184" w:rsidP="00365184">
      <w:pPr>
        <w:ind w:firstLine="0"/>
      </w:pPr>
      <w:r>
        <w:t xml:space="preserve">In entrambe le pagine, dopo che l'utente ha inviato la sua risposta, </w:t>
      </w:r>
    </w:p>
    <w:p w:rsidR="00365184" w:rsidRDefault="00365184" w:rsidP="00365184">
      <w:pPr>
        <w:ind w:firstLine="0"/>
      </w:pPr>
      <w:r>
        <w:t>viene salvato l'esito relativo al livello a cui si è partecipato, strutturato per:</w:t>
      </w:r>
    </w:p>
    <w:p w:rsidR="00365184" w:rsidRDefault="00365184" w:rsidP="00123390">
      <w:pPr>
        <w:pStyle w:val="Paragrafoelenco"/>
        <w:numPr>
          <w:ilvl w:val="0"/>
          <w:numId w:val="21"/>
        </w:numPr>
      </w:pPr>
      <w:r>
        <w:t>livello;</w:t>
      </w:r>
    </w:p>
    <w:p w:rsidR="00365184" w:rsidRDefault="00365184" w:rsidP="00123390">
      <w:pPr>
        <w:pStyle w:val="Paragrafoelenco"/>
        <w:numPr>
          <w:ilvl w:val="0"/>
          <w:numId w:val="22"/>
        </w:numPr>
      </w:pPr>
      <w:r>
        <w:t>numero di successi;</w:t>
      </w:r>
    </w:p>
    <w:p w:rsidR="00365184" w:rsidRDefault="00365184" w:rsidP="00123390">
      <w:pPr>
        <w:pStyle w:val="Paragrafoelenco"/>
        <w:numPr>
          <w:ilvl w:val="0"/>
          <w:numId w:val="23"/>
        </w:numPr>
      </w:pPr>
      <w:r>
        <w:t>numero di tentativi;</w:t>
      </w:r>
    </w:p>
    <w:p w:rsidR="00365184" w:rsidRDefault="00365184" w:rsidP="00672C8B">
      <w:pPr>
        <w:pStyle w:val="Paragrafoelenco"/>
        <w:numPr>
          <w:ilvl w:val="0"/>
          <w:numId w:val="24"/>
        </w:numPr>
      </w:pPr>
      <w:r>
        <w:t>percentuale di successi.</w:t>
      </w:r>
    </w:p>
    <w:p w:rsidR="00365184" w:rsidRDefault="00365184" w:rsidP="00365184">
      <w:pPr>
        <w:ind w:firstLine="0"/>
      </w:pPr>
      <w:r>
        <w:t>Nella pagina competitiva i propri punteggi saranno visibili agli altri utenti registrati.</w:t>
      </w:r>
    </w:p>
    <w:p w:rsidR="00365184" w:rsidRDefault="00365184" w:rsidP="00365184">
      <w:pPr>
        <w:ind w:firstLine="0"/>
      </w:pPr>
      <w:r>
        <w:t xml:space="preserve">Nella pagina di allenamento viene inoltre salvato l'esito relativo ad ogni nota a cui si è provato ad indovinare, </w:t>
      </w:r>
    </w:p>
    <w:p w:rsidR="00365184" w:rsidRDefault="00365184" w:rsidP="00365184">
      <w:pPr>
        <w:ind w:firstLine="0"/>
      </w:pPr>
      <w:r>
        <w:t>indipendentemente dal livello a cui si è partecipato, strutturato per:</w:t>
      </w:r>
    </w:p>
    <w:p w:rsidR="00365184" w:rsidRDefault="00365184" w:rsidP="00123390">
      <w:pPr>
        <w:pStyle w:val="Paragrafoelenco"/>
        <w:numPr>
          <w:ilvl w:val="0"/>
          <w:numId w:val="24"/>
        </w:numPr>
      </w:pPr>
      <w:r>
        <w:t>nota;</w:t>
      </w:r>
    </w:p>
    <w:p w:rsidR="00365184" w:rsidRDefault="00365184" w:rsidP="00123390">
      <w:pPr>
        <w:pStyle w:val="Paragrafoelenco"/>
        <w:numPr>
          <w:ilvl w:val="0"/>
          <w:numId w:val="25"/>
        </w:numPr>
      </w:pPr>
      <w:r>
        <w:t>numero di successi;</w:t>
      </w:r>
    </w:p>
    <w:p w:rsidR="00365184" w:rsidRDefault="00365184" w:rsidP="00123390">
      <w:pPr>
        <w:pStyle w:val="Paragrafoelenco"/>
        <w:numPr>
          <w:ilvl w:val="0"/>
          <w:numId w:val="26"/>
        </w:numPr>
      </w:pPr>
      <w:r>
        <w:t>numero di tentativi;</w:t>
      </w:r>
    </w:p>
    <w:p w:rsidR="00365184" w:rsidRDefault="00365184" w:rsidP="00672C8B">
      <w:pPr>
        <w:pStyle w:val="Paragrafoelenco"/>
        <w:numPr>
          <w:ilvl w:val="0"/>
          <w:numId w:val="27"/>
        </w:numPr>
      </w:pPr>
      <w:r>
        <w:t>percentuale di successi.</w:t>
      </w:r>
    </w:p>
    <w:p w:rsidR="00365184" w:rsidRDefault="00365184" w:rsidP="00365184">
      <w:pPr>
        <w:ind w:firstLine="0"/>
      </w:pPr>
      <w:r>
        <w:t>Durante ogni stagione (della durata di un mese) tutti i risultati vengono salvati in una classifica stagionale.</w:t>
      </w:r>
    </w:p>
    <w:p w:rsidR="00365184" w:rsidRDefault="00365184" w:rsidP="00365184">
      <w:pPr>
        <w:ind w:firstLine="0"/>
      </w:pPr>
      <w:r>
        <w:lastRenderedPageBreak/>
        <w:t>Al termine di ogni stagione i punteggi restano salvati e quelli della stagione successiva ripartono da zero.</w:t>
      </w:r>
    </w:p>
    <w:p w:rsidR="00C80552" w:rsidRDefault="00C80552" w:rsidP="00C80552">
      <w:pPr>
        <w:ind w:firstLine="0"/>
      </w:pPr>
    </w:p>
    <w:p w:rsidR="00365184" w:rsidRPr="008E2A68" w:rsidRDefault="00365184" w:rsidP="00365184">
      <w:pPr>
        <w:ind w:firstLine="0"/>
        <w:rPr>
          <w:b/>
          <w:bCs/>
        </w:rPr>
      </w:pPr>
      <w:r w:rsidRPr="008E2A68">
        <w:rPr>
          <w:b/>
          <w:bCs/>
          <w:i/>
          <w:iCs/>
        </w:rPr>
        <w:t>Funzionalità degli utenti registrati</w:t>
      </w:r>
      <w:r w:rsidRPr="008E2A68">
        <w:rPr>
          <w:b/>
          <w:bCs/>
        </w:rPr>
        <w:t>:</w:t>
      </w:r>
    </w:p>
    <w:p w:rsidR="00365184" w:rsidRDefault="00365184" w:rsidP="00365184">
      <w:pPr>
        <w:ind w:firstLine="0"/>
      </w:pPr>
      <w:r>
        <w:t>Dopo essersi autenticato, l’</w:t>
      </w:r>
      <w:r w:rsidRPr="00C80552">
        <w:rPr>
          <w:i/>
          <w:iCs/>
        </w:rPr>
        <w:t>utente registrato</w:t>
      </w:r>
      <w:r>
        <w:t xml:space="preserve"> può visitare qualsiasi pagina presente sul sito e in particolare accedere al </w:t>
      </w:r>
      <w:r w:rsidRPr="00C80552">
        <w:rPr>
          <w:i/>
          <w:iCs/>
        </w:rPr>
        <w:t>progetto ear training</w:t>
      </w:r>
      <w:r w:rsidR="00450FC5">
        <w:t>.</w:t>
      </w:r>
    </w:p>
    <w:p w:rsidR="006D0177" w:rsidRDefault="006D0177" w:rsidP="00365184">
      <w:pPr>
        <w:ind w:firstLine="0"/>
      </w:pPr>
    </w:p>
    <w:p w:rsidR="00450FC5" w:rsidRDefault="00450FC5" w:rsidP="00123390">
      <w:pPr>
        <w:pStyle w:val="Paragrafoelenco"/>
        <w:numPr>
          <w:ilvl w:val="0"/>
          <w:numId w:val="13"/>
        </w:numPr>
        <w:jc w:val="both"/>
        <w:rPr>
          <w:i/>
          <w:iCs/>
        </w:rPr>
      </w:pPr>
      <w:r w:rsidRPr="00450FC5">
        <w:rPr>
          <w:i/>
          <w:iCs/>
        </w:rPr>
        <w:t xml:space="preserve">Funzionalità </w:t>
      </w:r>
      <w:r w:rsidR="00C80552">
        <w:rPr>
          <w:i/>
          <w:iCs/>
        </w:rPr>
        <w:t>n</w:t>
      </w:r>
      <w:r w:rsidRPr="00450FC5">
        <w:rPr>
          <w:i/>
          <w:iCs/>
        </w:rPr>
        <w:t xml:space="preserve">ella pagina </w:t>
      </w:r>
      <w:r>
        <w:rPr>
          <w:i/>
          <w:iCs/>
        </w:rPr>
        <w:t>di allenamento</w:t>
      </w:r>
      <w:r w:rsidRPr="00450FC5">
        <w:rPr>
          <w:i/>
          <w:iCs/>
        </w:rPr>
        <w:t>:</w:t>
      </w:r>
      <w:r>
        <w:rPr>
          <w:i/>
          <w:iCs/>
        </w:rPr>
        <w:t xml:space="preserve"> </w:t>
      </w:r>
    </w:p>
    <w:p w:rsidR="00450FC5" w:rsidRPr="00450FC5" w:rsidRDefault="00450FC5" w:rsidP="00450FC5">
      <w:pPr>
        <w:ind w:left="720" w:firstLine="0"/>
        <w:jc w:val="both"/>
      </w:pPr>
      <w:r w:rsidRPr="00450FC5">
        <w:t xml:space="preserve">Nella pagina di allenamento l'utente, oltre alle funzioni appena descritte, può: </w:t>
      </w:r>
    </w:p>
    <w:p w:rsidR="00450FC5" w:rsidRPr="00450FC5" w:rsidRDefault="00450FC5" w:rsidP="00123390">
      <w:pPr>
        <w:pStyle w:val="Paragrafoelenco"/>
        <w:numPr>
          <w:ilvl w:val="0"/>
          <w:numId w:val="15"/>
        </w:numPr>
        <w:jc w:val="both"/>
      </w:pPr>
      <w:r w:rsidRPr="00450FC5">
        <w:t>ascoltare la nota "La3" (440hz) cliccando l'apposito bottone "La" prima di inviare</w:t>
      </w:r>
      <w:r>
        <w:t xml:space="preserve"> la</w:t>
      </w:r>
      <w:r w:rsidRPr="00450FC5">
        <w:t xml:space="preserve"> risposta;</w:t>
      </w:r>
    </w:p>
    <w:p w:rsidR="00450FC5" w:rsidRPr="00450FC5" w:rsidRDefault="00450FC5" w:rsidP="00123390">
      <w:pPr>
        <w:pStyle w:val="Paragrafoelenco"/>
        <w:numPr>
          <w:ilvl w:val="0"/>
          <w:numId w:val="16"/>
        </w:numPr>
        <w:jc w:val="both"/>
      </w:pPr>
      <w:r w:rsidRPr="00450FC5">
        <w:t>riascoltare (contemporaneamente) i suoni riprodotti cliccando l'apposito bottone "Play again" prima di inviare la risposta;</w:t>
      </w:r>
    </w:p>
    <w:p w:rsidR="00450FC5" w:rsidRPr="00450FC5" w:rsidRDefault="00450FC5" w:rsidP="00123390">
      <w:pPr>
        <w:pStyle w:val="Paragrafoelenco"/>
        <w:numPr>
          <w:ilvl w:val="0"/>
          <w:numId w:val="18"/>
        </w:numPr>
        <w:jc w:val="both"/>
      </w:pPr>
      <w:r w:rsidRPr="00450FC5">
        <w:t xml:space="preserve">per ogni stagione: </w:t>
      </w:r>
    </w:p>
    <w:p w:rsidR="00412100" w:rsidRPr="00412100" w:rsidRDefault="00412100" w:rsidP="00412100">
      <w:pPr>
        <w:pStyle w:val="Paragrafoelenco"/>
        <w:numPr>
          <w:ilvl w:val="0"/>
          <w:numId w:val="19"/>
        </w:numPr>
      </w:pPr>
      <w:r w:rsidRPr="00412100">
        <w:t>visualizzare i punteggi relativi ad ogni livello svolto;</w:t>
      </w:r>
    </w:p>
    <w:p w:rsidR="00450FC5" w:rsidRDefault="00450FC5" w:rsidP="00123390">
      <w:pPr>
        <w:pStyle w:val="Paragrafoelenco"/>
        <w:numPr>
          <w:ilvl w:val="0"/>
          <w:numId w:val="19"/>
        </w:numPr>
        <w:jc w:val="both"/>
      </w:pPr>
      <w:r w:rsidRPr="00450FC5">
        <w:t>visualizzare i punteggi relativi ad ogni nota riprodotta a cui si è provato ad</w:t>
      </w:r>
      <w:r>
        <w:t xml:space="preserve"> indovinare</w:t>
      </w:r>
      <w:r w:rsidRPr="00450FC5">
        <w:t>.</w:t>
      </w:r>
    </w:p>
    <w:p w:rsidR="006D0177" w:rsidRDefault="006D0177" w:rsidP="006D0177">
      <w:pPr>
        <w:ind w:firstLine="0"/>
        <w:jc w:val="both"/>
      </w:pPr>
    </w:p>
    <w:p w:rsidR="00450FC5" w:rsidRPr="00450FC5" w:rsidRDefault="00450FC5" w:rsidP="00123390">
      <w:pPr>
        <w:pStyle w:val="Paragrafoelenco"/>
        <w:numPr>
          <w:ilvl w:val="0"/>
          <w:numId w:val="13"/>
        </w:numPr>
        <w:jc w:val="both"/>
        <w:rPr>
          <w:i/>
          <w:iCs/>
        </w:rPr>
      </w:pPr>
      <w:r w:rsidRPr="00450FC5">
        <w:rPr>
          <w:i/>
          <w:iCs/>
        </w:rPr>
        <w:t xml:space="preserve">Funzionalità </w:t>
      </w:r>
      <w:r w:rsidR="00C80552">
        <w:rPr>
          <w:i/>
          <w:iCs/>
        </w:rPr>
        <w:t>n</w:t>
      </w:r>
      <w:r w:rsidRPr="00450FC5">
        <w:rPr>
          <w:i/>
          <w:iCs/>
        </w:rPr>
        <w:t>ella pagina competitiva:</w:t>
      </w:r>
      <w:r>
        <w:rPr>
          <w:i/>
          <w:iCs/>
        </w:rPr>
        <w:t xml:space="preserve"> </w:t>
      </w:r>
    </w:p>
    <w:p w:rsidR="00412100" w:rsidRDefault="0059742F" w:rsidP="00412100">
      <w:pPr>
        <w:jc w:val="both"/>
      </w:pPr>
      <w:r>
        <w:t xml:space="preserve">Nella pagina competitiva </w:t>
      </w:r>
      <w:r w:rsidR="00412100">
        <w:t>l’utente può:</w:t>
      </w:r>
    </w:p>
    <w:p w:rsidR="00412100" w:rsidRDefault="00412100" w:rsidP="00412100">
      <w:pPr>
        <w:pStyle w:val="Paragrafoelenco"/>
        <w:numPr>
          <w:ilvl w:val="0"/>
          <w:numId w:val="14"/>
        </w:numPr>
        <w:jc w:val="both"/>
      </w:pPr>
      <w:r>
        <w:t>per ogni stagione:</w:t>
      </w:r>
    </w:p>
    <w:p w:rsidR="00412100" w:rsidRDefault="00412100" w:rsidP="00412100">
      <w:pPr>
        <w:pStyle w:val="Paragrafoelenco"/>
        <w:numPr>
          <w:ilvl w:val="0"/>
          <w:numId w:val="37"/>
        </w:numPr>
        <w:jc w:val="both"/>
      </w:pPr>
      <w:r>
        <w:t>visualizzare i punteggi relativi ad ogni livello svolto;</w:t>
      </w:r>
    </w:p>
    <w:p w:rsidR="00412100" w:rsidRDefault="004C7BCB" w:rsidP="004C7BCB">
      <w:pPr>
        <w:pStyle w:val="Paragrafoelenco"/>
        <w:numPr>
          <w:ilvl w:val="0"/>
          <w:numId w:val="37"/>
        </w:numPr>
        <w:jc w:val="both"/>
      </w:pPr>
      <w:r>
        <w:t>visualizzare la classifica dei giocatori partecipanti alla modalità competitiva (senza filtri, per nome o per livello).</w:t>
      </w:r>
    </w:p>
    <w:p w:rsidR="0059742F" w:rsidRPr="00450FC5" w:rsidRDefault="00672C8B" w:rsidP="0059742F">
      <w:pPr>
        <w:jc w:val="both"/>
      </w:pPr>
      <w:r>
        <w:t>N</w:t>
      </w:r>
      <w:r w:rsidR="0059742F" w:rsidRPr="00450FC5">
        <w:t>on può</w:t>
      </w:r>
      <w:r w:rsidR="0059742F">
        <w:t xml:space="preserve"> invece</w:t>
      </w:r>
      <w:r w:rsidR="0059742F" w:rsidRPr="00450FC5">
        <w:t>:</w:t>
      </w:r>
    </w:p>
    <w:p w:rsidR="0059742F" w:rsidRPr="00450FC5" w:rsidRDefault="0059742F" w:rsidP="0059742F">
      <w:pPr>
        <w:pStyle w:val="Paragrafoelenco"/>
        <w:numPr>
          <w:ilvl w:val="0"/>
          <w:numId w:val="20"/>
        </w:numPr>
        <w:jc w:val="both"/>
      </w:pPr>
      <w:r w:rsidRPr="00450FC5">
        <w:lastRenderedPageBreak/>
        <w:t>ascoltare la nota "La3" (440hz) cliccando l'apposito bottone "La";</w:t>
      </w:r>
    </w:p>
    <w:p w:rsidR="006D0177" w:rsidRDefault="0059742F" w:rsidP="006D0177">
      <w:pPr>
        <w:pStyle w:val="Paragrafoelenco"/>
        <w:numPr>
          <w:ilvl w:val="0"/>
          <w:numId w:val="14"/>
        </w:numPr>
        <w:jc w:val="both"/>
      </w:pPr>
      <w:r w:rsidRPr="00450FC5">
        <w:t>riascoltare (contemporaneamente) i suoni riprodotti prima di inviare la risposta (può però farlo dopo aver inviato la risposta)</w:t>
      </w:r>
      <w:r w:rsidR="00672C8B">
        <w:t>.</w:t>
      </w:r>
    </w:p>
    <w:p w:rsidR="00AB09A0" w:rsidRDefault="00AB09A0" w:rsidP="00AB09A0">
      <w:pPr>
        <w:ind w:firstLine="0"/>
      </w:pPr>
    </w:p>
    <w:p w:rsidR="00AB09A0" w:rsidRDefault="00AB09A0" w:rsidP="00AB09A0">
      <w:pPr>
        <w:pStyle w:val="Paragrafoelenco"/>
        <w:numPr>
          <w:ilvl w:val="0"/>
          <w:numId w:val="13"/>
        </w:numPr>
        <w:jc w:val="both"/>
        <w:rPr>
          <w:i/>
          <w:iCs/>
        </w:rPr>
      </w:pPr>
      <w:r w:rsidRPr="00450FC5">
        <w:rPr>
          <w:i/>
          <w:iCs/>
        </w:rPr>
        <w:t xml:space="preserve">Funzionalità </w:t>
      </w:r>
      <w:r>
        <w:rPr>
          <w:i/>
          <w:iCs/>
        </w:rPr>
        <w:t>nell’area personale</w:t>
      </w:r>
      <w:r w:rsidRPr="00450FC5">
        <w:rPr>
          <w:i/>
          <w:iCs/>
        </w:rPr>
        <w:t>:</w:t>
      </w:r>
      <w:r>
        <w:rPr>
          <w:i/>
          <w:iCs/>
        </w:rPr>
        <w:t xml:space="preserve"> </w:t>
      </w:r>
    </w:p>
    <w:p w:rsidR="00AB09A0" w:rsidRDefault="00AB09A0" w:rsidP="00AB09A0">
      <w:pPr>
        <w:ind w:left="720" w:firstLine="0"/>
        <w:jc w:val="both"/>
      </w:pPr>
      <w:r>
        <w:t>Nell</w:t>
      </w:r>
      <w:r w:rsidR="00A87012">
        <w:t xml:space="preserve">’area personale </w:t>
      </w:r>
      <w:r>
        <w:t>l’</w:t>
      </w:r>
      <w:r>
        <w:rPr>
          <w:i/>
          <w:iCs/>
        </w:rPr>
        <w:t xml:space="preserve">utente registrato </w:t>
      </w:r>
      <w:r>
        <w:t xml:space="preserve">può: </w:t>
      </w:r>
    </w:p>
    <w:p w:rsidR="00AB09A0" w:rsidRPr="00450FC5" w:rsidRDefault="00AB09A0" w:rsidP="00AB09A0">
      <w:pPr>
        <w:pStyle w:val="Paragrafoelenco"/>
        <w:numPr>
          <w:ilvl w:val="0"/>
          <w:numId w:val="18"/>
        </w:numPr>
        <w:jc w:val="both"/>
      </w:pPr>
      <w:r w:rsidRPr="00450FC5">
        <w:t>per ogni stagione</w:t>
      </w:r>
      <w:r>
        <w:t xml:space="preserve"> relativamente alla modalità allenamento</w:t>
      </w:r>
      <w:r w:rsidRPr="00450FC5">
        <w:t xml:space="preserve">: </w:t>
      </w:r>
    </w:p>
    <w:p w:rsidR="00AB09A0" w:rsidRPr="00412100" w:rsidRDefault="00AB09A0" w:rsidP="00AB09A0">
      <w:pPr>
        <w:pStyle w:val="Paragrafoelenco"/>
        <w:numPr>
          <w:ilvl w:val="0"/>
          <w:numId w:val="19"/>
        </w:numPr>
      </w:pPr>
      <w:r w:rsidRPr="00412100">
        <w:t>visualizzare i punteggi relativi ad ogni livello svolto;</w:t>
      </w:r>
    </w:p>
    <w:p w:rsidR="00AB09A0" w:rsidRDefault="00AB09A0" w:rsidP="00AB09A0">
      <w:pPr>
        <w:pStyle w:val="Paragrafoelenco"/>
        <w:numPr>
          <w:ilvl w:val="0"/>
          <w:numId w:val="19"/>
        </w:numPr>
        <w:jc w:val="both"/>
      </w:pPr>
      <w:r w:rsidRPr="00450FC5">
        <w:t>visualizzare i punteggi relativi ad ogni nota riprodotta a cui si è provato ad</w:t>
      </w:r>
      <w:r>
        <w:t xml:space="preserve"> indovinare</w:t>
      </w:r>
      <w:r w:rsidRPr="00450FC5">
        <w:t>.</w:t>
      </w:r>
    </w:p>
    <w:p w:rsidR="00AB09A0" w:rsidRDefault="00AB09A0" w:rsidP="00AB09A0">
      <w:pPr>
        <w:pStyle w:val="Paragrafoelenco"/>
        <w:numPr>
          <w:ilvl w:val="0"/>
          <w:numId w:val="18"/>
        </w:numPr>
      </w:pPr>
      <w:r>
        <w:t>modificare</w:t>
      </w:r>
      <w:r w:rsidRPr="00412100">
        <w:t xml:space="preserve"> </w:t>
      </w:r>
      <w:r>
        <w:t>i propri dati personali (email, email secondaria, username, password, indirizzo, CAP, data di nascita)</w:t>
      </w:r>
    </w:p>
    <w:p w:rsidR="0032628D" w:rsidRDefault="00AB09A0" w:rsidP="00AB09A0">
      <w:pPr>
        <w:pStyle w:val="Paragrafoelenco"/>
        <w:numPr>
          <w:ilvl w:val="0"/>
          <w:numId w:val="18"/>
        </w:numPr>
      </w:pPr>
      <w:r>
        <w:t>eliminare i propri risultati, relativi alla modalità allenamento, conseguiti nella stagione selezionata.</w:t>
      </w:r>
    </w:p>
    <w:p w:rsidR="00AB09A0" w:rsidRDefault="00AB09A0" w:rsidP="00AB09A0">
      <w:pPr>
        <w:pStyle w:val="Paragrafoelenco"/>
        <w:numPr>
          <w:ilvl w:val="0"/>
          <w:numId w:val="18"/>
        </w:numPr>
      </w:pPr>
      <w:r>
        <w:t xml:space="preserve">Eliminare il proprio account, che implicherà l’eliminazione di tutti i punteggi realizzati sia </w:t>
      </w:r>
      <w:r w:rsidR="00807135">
        <w:t xml:space="preserve">nella modalità allenamento, sia nella modalità competitiva del </w:t>
      </w:r>
      <w:r w:rsidR="00807135" w:rsidRPr="00807135">
        <w:rPr>
          <w:i/>
          <w:iCs/>
        </w:rPr>
        <w:t>progetto ear training</w:t>
      </w:r>
      <w:r w:rsidR="00807135">
        <w:t>; restano tuttavia salvati tutti i dati personali inseriti in fase di registrazione.</w:t>
      </w:r>
    </w:p>
    <w:p w:rsidR="00C80552" w:rsidRDefault="00C80552" w:rsidP="00C80552">
      <w:pPr>
        <w:ind w:firstLine="0"/>
        <w:jc w:val="both"/>
      </w:pPr>
    </w:p>
    <w:p w:rsidR="00C80552" w:rsidRPr="00C80552" w:rsidRDefault="00C80552" w:rsidP="00C80552">
      <w:pPr>
        <w:ind w:firstLine="0"/>
        <w:rPr>
          <w:b/>
          <w:bCs/>
        </w:rPr>
      </w:pPr>
      <w:r w:rsidRPr="00C80552">
        <w:rPr>
          <w:b/>
          <w:bCs/>
          <w:i/>
          <w:iCs/>
        </w:rPr>
        <w:t>Funzionalità dell’amministratore</w:t>
      </w:r>
      <w:r w:rsidRPr="00C80552">
        <w:rPr>
          <w:b/>
          <w:bCs/>
        </w:rPr>
        <w:t>:</w:t>
      </w:r>
    </w:p>
    <w:p w:rsidR="00C80552" w:rsidRDefault="00C80552" w:rsidP="00C80552">
      <w:pPr>
        <w:ind w:firstLine="0"/>
      </w:pPr>
      <w:r>
        <w:t>Dopo essersi autenticato, l’</w:t>
      </w:r>
      <w:r w:rsidRPr="00C80552">
        <w:rPr>
          <w:i/>
          <w:iCs/>
        </w:rPr>
        <w:t>amministratore</w:t>
      </w:r>
      <w:r>
        <w:t xml:space="preserve"> può visitare qualsiasi pagina presente sul sito e in particolare accedere al </w:t>
      </w:r>
      <w:r w:rsidRPr="00C80552">
        <w:rPr>
          <w:i/>
          <w:iCs/>
        </w:rPr>
        <w:t>progetto ear training</w:t>
      </w:r>
      <w:r>
        <w:t xml:space="preserve">, fatta eccezione per la modalità competitiva, alla quale possono accedere solo gli </w:t>
      </w:r>
      <w:r w:rsidRPr="00C80552">
        <w:rPr>
          <w:i/>
          <w:iCs/>
        </w:rPr>
        <w:t>utenti registrati</w:t>
      </w:r>
      <w:r>
        <w:t>.</w:t>
      </w:r>
    </w:p>
    <w:p w:rsidR="00A87012" w:rsidRDefault="00A87012" w:rsidP="00C80552">
      <w:pPr>
        <w:ind w:firstLine="0"/>
      </w:pPr>
    </w:p>
    <w:p w:rsidR="00C80552" w:rsidRDefault="00C80552" w:rsidP="00C80552">
      <w:pPr>
        <w:pStyle w:val="Paragrafoelenco"/>
        <w:numPr>
          <w:ilvl w:val="0"/>
          <w:numId w:val="13"/>
        </w:numPr>
        <w:jc w:val="both"/>
        <w:rPr>
          <w:i/>
          <w:iCs/>
        </w:rPr>
      </w:pPr>
      <w:r w:rsidRPr="00450FC5">
        <w:rPr>
          <w:i/>
          <w:iCs/>
        </w:rPr>
        <w:t xml:space="preserve">Funzionalità </w:t>
      </w:r>
      <w:r>
        <w:rPr>
          <w:i/>
          <w:iCs/>
        </w:rPr>
        <w:t xml:space="preserve">nell’area personale </w:t>
      </w:r>
      <w:r w:rsidR="00A87012">
        <w:rPr>
          <w:i/>
          <w:iCs/>
        </w:rPr>
        <w:t>dell’amministratore</w:t>
      </w:r>
      <w:r w:rsidRPr="00450FC5">
        <w:rPr>
          <w:i/>
          <w:iCs/>
        </w:rPr>
        <w:t>:</w:t>
      </w:r>
      <w:r>
        <w:rPr>
          <w:i/>
          <w:iCs/>
        </w:rPr>
        <w:t xml:space="preserve"> </w:t>
      </w:r>
    </w:p>
    <w:p w:rsidR="004B2583" w:rsidRDefault="00C80552" w:rsidP="00C80552">
      <w:pPr>
        <w:ind w:left="720" w:firstLine="0"/>
        <w:jc w:val="both"/>
      </w:pPr>
      <w:r>
        <w:lastRenderedPageBreak/>
        <w:t>Nell</w:t>
      </w:r>
      <w:r w:rsidR="005B3568">
        <w:t xml:space="preserve">a sua </w:t>
      </w:r>
      <w:r w:rsidR="00A87012">
        <w:t>area personale</w:t>
      </w:r>
      <w:r>
        <w:t xml:space="preserve"> riser</w:t>
      </w:r>
      <w:r w:rsidR="004B2583">
        <w:t>v</w:t>
      </w:r>
      <w:r>
        <w:t>ata l’</w:t>
      </w:r>
      <w:r w:rsidRPr="00C80552">
        <w:rPr>
          <w:i/>
          <w:iCs/>
        </w:rPr>
        <w:t>amministratore</w:t>
      </w:r>
      <w:r>
        <w:rPr>
          <w:i/>
          <w:iCs/>
        </w:rPr>
        <w:t xml:space="preserve"> </w:t>
      </w:r>
      <w:r>
        <w:t>può</w:t>
      </w:r>
      <w:r w:rsidR="004B2583">
        <w:t>:</w:t>
      </w:r>
      <w:r>
        <w:t xml:space="preserve"> </w:t>
      </w:r>
    </w:p>
    <w:p w:rsidR="004B2583" w:rsidRPr="00450FC5" w:rsidRDefault="004B2583" w:rsidP="004B2583">
      <w:pPr>
        <w:pStyle w:val="Paragrafoelenco"/>
        <w:numPr>
          <w:ilvl w:val="0"/>
          <w:numId w:val="18"/>
        </w:numPr>
        <w:jc w:val="both"/>
      </w:pPr>
      <w:r w:rsidRPr="00450FC5">
        <w:t>per ogni stagione</w:t>
      </w:r>
      <w:r>
        <w:t xml:space="preserve"> relativamente alla modalità allenamento</w:t>
      </w:r>
      <w:r w:rsidRPr="00450FC5">
        <w:t xml:space="preserve">: </w:t>
      </w:r>
    </w:p>
    <w:p w:rsidR="004B2583" w:rsidRPr="00412100" w:rsidRDefault="004B2583" w:rsidP="004B2583">
      <w:pPr>
        <w:pStyle w:val="Paragrafoelenco"/>
        <w:numPr>
          <w:ilvl w:val="0"/>
          <w:numId w:val="19"/>
        </w:numPr>
      </w:pPr>
      <w:r w:rsidRPr="00412100">
        <w:t>visualizzare i punteggi relativi ad ogni livello svolto;</w:t>
      </w:r>
    </w:p>
    <w:p w:rsidR="004B2583" w:rsidRDefault="004B2583" w:rsidP="004B2583">
      <w:pPr>
        <w:pStyle w:val="Paragrafoelenco"/>
        <w:numPr>
          <w:ilvl w:val="0"/>
          <w:numId w:val="19"/>
        </w:numPr>
        <w:jc w:val="both"/>
      </w:pPr>
      <w:r w:rsidRPr="00450FC5">
        <w:t>visualizzare i punteggi relativi ad ogni nota riprodotta a cui si è provato ad</w:t>
      </w:r>
      <w:r>
        <w:t xml:space="preserve"> indovinare</w:t>
      </w:r>
      <w:r w:rsidRPr="00450FC5">
        <w:t>.</w:t>
      </w:r>
    </w:p>
    <w:p w:rsidR="004B2583" w:rsidRDefault="004B2583" w:rsidP="0099484B">
      <w:pPr>
        <w:pStyle w:val="Paragrafoelenco"/>
        <w:numPr>
          <w:ilvl w:val="0"/>
          <w:numId w:val="14"/>
        </w:numPr>
        <w:jc w:val="both"/>
      </w:pPr>
      <w:r>
        <w:t>per ogni stagione relativamente alla modalità competitiva:</w:t>
      </w:r>
    </w:p>
    <w:p w:rsidR="004B2583" w:rsidRDefault="004B2583" w:rsidP="004B2583">
      <w:pPr>
        <w:pStyle w:val="Paragrafoelenco"/>
        <w:numPr>
          <w:ilvl w:val="0"/>
          <w:numId w:val="37"/>
        </w:numPr>
        <w:jc w:val="both"/>
      </w:pPr>
      <w:r>
        <w:t>visualizzare la classifica dei giocatori partecipanti (senza filtri, per nome o per livello).</w:t>
      </w:r>
      <w:r w:rsidRPr="00450FC5">
        <w:t xml:space="preserve"> </w:t>
      </w:r>
    </w:p>
    <w:p w:rsidR="004B2583" w:rsidRDefault="008B2379" w:rsidP="004B2583">
      <w:pPr>
        <w:pStyle w:val="Paragrafoelenco"/>
        <w:numPr>
          <w:ilvl w:val="0"/>
          <w:numId w:val="18"/>
        </w:numPr>
      </w:pPr>
      <w:r>
        <w:t>modificare</w:t>
      </w:r>
      <w:r w:rsidR="004B2583" w:rsidRPr="00412100">
        <w:t xml:space="preserve"> </w:t>
      </w:r>
      <w:r>
        <w:t xml:space="preserve">i propri dati personali (email, email secondaria, </w:t>
      </w:r>
      <w:r w:rsidR="00AB09A0">
        <w:t xml:space="preserve">username, </w:t>
      </w:r>
      <w:r>
        <w:t>password);</w:t>
      </w:r>
    </w:p>
    <w:p w:rsidR="0099484B" w:rsidRDefault="0099484B" w:rsidP="004B2583">
      <w:pPr>
        <w:pStyle w:val="Paragrafoelenco"/>
        <w:numPr>
          <w:ilvl w:val="0"/>
          <w:numId w:val="18"/>
        </w:numPr>
      </w:pPr>
      <w:r>
        <w:t>eliminare i pro</w:t>
      </w:r>
      <w:r w:rsidR="006D0177">
        <w:t>p</w:t>
      </w:r>
      <w:r>
        <w:t>ri risultati</w:t>
      </w:r>
      <w:r w:rsidR="006D0177">
        <w:t xml:space="preserve">, </w:t>
      </w:r>
      <w:r>
        <w:t>relativi alla modalità allenamento</w:t>
      </w:r>
      <w:r w:rsidR="006D0177">
        <w:t>, conseguiti nella stagione selezionata.</w:t>
      </w:r>
    </w:p>
    <w:p w:rsidR="008B2379" w:rsidRPr="00412100" w:rsidRDefault="008B2379" w:rsidP="008B2379">
      <w:pPr>
        <w:pStyle w:val="Paragrafoelenco"/>
        <w:numPr>
          <w:ilvl w:val="0"/>
          <w:numId w:val="18"/>
        </w:numPr>
      </w:pPr>
      <w:r w:rsidRPr="00412100">
        <w:t xml:space="preserve">visualizzare i </w:t>
      </w:r>
      <w:r>
        <w:t xml:space="preserve">dati di ogni </w:t>
      </w:r>
      <w:r w:rsidRPr="00156213">
        <w:rPr>
          <w:i/>
          <w:iCs/>
        </w:rPr>
        <w:t>utente registrato</w:t>
      </w:r>
      <w:r w:rsidRPr="00412100">
        <w:t>;</w:t>
      </w:r>
    </w:p>
    <w:p w:rsidR="008B2379" w:rsidRPr="00412100" w:rsidRDefault="008B2379" w:rsidP="008B2379">
      <w:pPr>
        <w:pStyle w:val="Paragrafoelenco"/>
        <w:numPr>
          <w:ilvl w:val="0"/>
          <w:numId w:val="18"/>
        </w:numPr>
      </w:pPr>
      <w:r>
        <w:t>modificare</w:t>
      </w:r>
      <w:r w:rsidRPr="00412100">
        <w:t xml:space="preserve"> </w:t>
      </w:r>
      <w:r>
        <w:t>lo stato e la password dell’utente visualizzato;</w:t>
      </w:r>
    </w:p>
    <w:p w:rsidR="00156213" w:rsidRDefault="0099484B" w:rsidP="00156213">
      <w:pPr>
        <w:pStyle w:val="Paragrafoelenco"/>
        <w:numPr>
          <w:ilvl w:val="0"/>
          <w:numId w:val="18"/>
        </w:numPr>
      </w:pPr>
      <w:r>
        <w:t>Ogni utente può trovarsi in uno dei seguenti stati:</w:t>
      </w:r>
    </w:p>
    <w:p w:rsidR="00156213" w:rsidRDefault="00156213" w:rsidP="00156213">
      <w:pPr>
        <w:pStyle w:val="Paragrafoelenco"/>
        <w:numPr>
          <w:ilvl w:val="0"/>
          <w:numId w:val="37"/>
        </w:numPr>
        <w:jc w:val="both"/>
      </w:pPr>
      <w:r w:rsidRPr="00156213">
        <w:rPr>
          <w:i/>
          <w:iCs/>
        </w:rPr>
        <w:t>attivo</w:t>
      </w:r>
      <w:r>
        <w:t>: l’utente può usufruire di tutte le funzionalità presenti sul sito web;</w:t>
      </w:r>
    </w:p>
    <w:p w:rsidR="00156213" w:rsidRDefault="00156213" w:rsidP="00156213">
      <w:pPr>
        <w:pStyle w:val="Paragrafoelenco"/>
        <w:numPr>
          <w:ilvl w:val="0"/>
          <w:numId w:val="37"/>
        </w:numPr>
        <w:jc w:val="both"/>
      </w:pPr>
      <w:r w:rsidRPr="00156213">
        <w:rPr>
          <w:i/>
          <w:iCs/>
        </w:rPr>
        <w:t>sospeso</w:t>
      </w:r>
      <w:r>
        <w:t>: l’utente non può effettuare l’accesso finché non viene riattivato;</w:t>
      </w:r>
    </w:p>
    <w:p w:rsidR="006D0177" w:rsidRDefault="00156213" w:rsidP="006D0177">
      <w:pPr>
        <w:pStyle w:val="Paragrafoelenco"/>
        <w:numPr>
          <w:ilvl w:val="0"/>
          <w:numId w:val="37"/>
        </w:numPr>
        <w:jc w:val="both"/>
      </w:pPr>
      <w:r w:rsidRPr="00156213">
        <w:rPr>
          <w:i/>
          <w:iCs/>
        </w:rPr>
        <w:t>cancellato</w:t>
      </w:r>
      <w:r>
        <w:t xml:space="preserve">: l’utente non può effettuare l’accesso e perde tutti i punteggi realizzati sia nella modalità allenamento, sia nella modalità competitiva del </w:t>
      </w:r>
      <w:r w:rsidRPr="00156213">
        <w:rPr>
          <w:i/>
          <w:iCs/>
        </w:rPr>
        <w:t>progetto ear training</w:t>
      </w:r>
      <w:r>
        <w:t>; restano tuttavia salvati tutti i dati personali inseriti in fase di registrazione.</w:t>
      </w:r>
    </w:p>
    <w:p w:rsidR="006D0177" w:rsidRDefault="006D0177" w:rsidP="006D0177">
      <w:pPr>
        <w:ind w:firstLine="0"/>
        <w:jc w:val="both"/>
      </w:pPr>
    </w:p>
    <w:p w:rsidR="006D0177" w:rsidRDefault="006D0177" w:rsidP="006D0177">
      <w:pPr>
        <w:pStyle w:val="Paragrafoelenco"/>
        <w:numPr>
          <w:ilvl w:val="0"/>
          <w:numId w:val="13"/>
        </w:numPr>
        <w:jc w:val="both"/>
        <w:rPr>
          <w:i/>
          <w:iCs/>
        </w:rPr>
      </w:pPr>
      <w:r w:rsidRPr="00450FC5">
        <w:rPr>
          <w:i/>
          <w:iCs/>
        </w:rPr>
        <w:t xml:space="preserve">Funzionalità </w:t>
      </w:r>
      <w:r>
        <w:rPr>
          <w:i/>
          <w:iCs/>
        </w:rPr>
        <w:t>n</w:t>
      </w:r>
      <w:r w:rsidRPr="00450FC5">
        <w:rPr>
          <w:i/>
          <w:iCs/>
        </w:rPr>
        <w:t xml:space="preserve">ella pagina </w:t>
      </w:r>
      <w:r>
        <w:rPr>
          <w:i/>
          <w:iCs/>
        </w:rPr>
        <w:t>di allenamento</w:t>
      </w:r>
      <w:r w:rsidRPr="00450FC5">
        <w:rPr>
          <w:i/>
          <w:iCs/>
        </w:rPr>
        <w:t>:</w:t>
      </w:r>
      <w:r>
        <w:rPr>
          <w:i/>
          <w:iCs/>
        </w:rPr>
        <w:t xml:space="preserve"> </w:t>
      </w:r>
    </w:p>
    <w:p w:rsidR="006D0177" w:rsidRDefault="006D0177" w:rsidP="006D0177">
      <w:pPr>
        <w:ind w:left="720" w:firstLine="0"/>
        <w:jc w:val="both"/>
      </w:pPr>
      <w:r>
        <w:t xml:space="preserve">Vale quanto detto per gli </w:t>
      </w:r>
      <w:r w:rsidRPr="006D0177">
        <w:rPr>
          <w:i/>
          <w:iCs/>
        </w:rPr>
        <w:t>utenti registrati</w:t>
      </w:r>
      <w:r>
        <w:t>.</w:t>
      </w:r>
    </w:p>
    <w:p w:rsidR="00412100" w:rsidRPr="00450FC5" w:rsidRDefault="00412100" w:rsidP="0059742F">
      <w:pPr>
        <w:ind w:left="720" w:firstLine="0"/>
        <w:jc w:val="both"/>
      </w:pPr>
    </w:p>
    <w:p w:rsidR="007F6EE9" w:rsidRDefault="00C33A72" w:rsidP="00123390">
      <w:pPr>
        <w:pStyle w:val="Titolo2"/>
        <w:numPr>
          <w:ilvl w:val="0"/>
          <w:numId w:val="11"/>
        </w:numPr>
      </w:pPr>
      <w:r>
        <w:lastRenderedPageBreak/>
        <w:t>Descrizione delle strutture dati</w:t>
      </w:r>
    </w:p>
    <w:p w:rsidR="00A63811" w:rsidRDefault="00A63811" w:rsidP="00A63811">
      <w:pPr>
        <w:ind w:firstLine="0"/>
      </w:pPr>
      <w:r>
        <w:t xml:space="preserve">Per </w:t>
      </w:r>
      <w:r w:rsidR="00521CB5">
        <w:t xml:space="preserve">quanto riguarda </w:t>
      </w:r>
      <w:r>
        <w:t xml:space="preserve">gli </w:t>
      </w:r>
      <w:r w:rsidRPr="0020463C">
        <w:rPr>
          <w:i/>
          <w:iCs/>
        </w:rPr>
        <w:t>utenti registrati</w:t>
      </w:r>
      <w:r>
        <w:t xml:space="preserve"> e le </w:t>
      </w:r>
      <w:r w:rsidRPr="0020463C">
        <w:rPr>
          <w:i/>
          <w:iCs/>
        </w:rPr>
        <w:t>note</w:t>
      </w:r>
      <w:r>
        <w:t xml:space="preserve"> viene utilizzata, rispettivamente, una tabella SQL in un database, mentre per quanto riguarda i risultati relativi alle pagine “competitiva” e “allenamento” viene utilizzato, rispettivamente, un file XML (organizzato secondo il linguaggio definito nel relativo schema XML)</w:t>
      </w:r>
      <w:r w:rsidR="002B77EF">
        <w:t>.</w:t>
      </w:r>
    </w:p>
    <w:p w:rsidR="00CA0F84" w:rsidRDefault="00CA0F84" w:rsidP="00A63811">
      <w:pPr>
        <w:ind w:firstLine="0"/>
      </w:pPr>
    </w:p>
    <w:p w:rsidR="00CA0F84" w:rsidRDefault="00CA0F84" w:rsidP="00CA0F84">
      <w:pPr>
        <w:ind w:firstLine="0"/>
      </w:pPr>
      <w:r>
        <w:t>Dell’</w:t>
      </w:r>
      <w:r>
        <w:rPr>
          <w:b/>
          <w:bCs/>
          <w:i/>
          <w:iCs/>
        </w:rPr>
        <w:t>amministratore</w:t>
      </w:r>
      <w:r>
        <w:t xml:space="preserve"> si registrano i seguenti attributi:</w:t>
      </w:r>
    </w:p>
    <w:p w:rsidR="00CA0F84" w:rsidRDefault="00CA0F84" w:rsidP="00CA0F84">
      <w:pPr>
        <w:pStyle w:val="Paragrafoelenco"/>
        <w:numPr>
          <w:ilvl w:val="0"/>
          <w:numId w:val="27"/>
        </w:numPr>
      </w:pPr>
      <w:r>
        <w:t>id;</w:t>
      </w:r>
    </w:p>
    <w:p w:rsidR="00CA0F84" w:rsidRDefault="00CA0F84" w:rsidP="00CA0F84">
      <w:pPr>
        <w:pStyle w:val="Paragrafoelenco"/>
        <w:numPr>
          <w:ilvl w:val="0"/>
          <w:numId w:val="27"/>
        </w:numPr>
      </w:pPr>
      <w:r>
        <w:t>email;</w:t>
      </w:r>
    </w:p>
    <w:p w:rsidR="00CA0F84" w:rsidRDefault="00CA0F84" w:rsidP="00CA0F84">
      <w:pPr>
        <w:pStyle w:val="Paragrafoelenco"/>
        <w:numPr>
          <w:ilvl w:val="0"/>
          <w:numId w:val="27"/>
        </w:numPr>
      </w:pPr>
      <w:r>
        <w:t>secondary_email (email secondaria);</w:t>
      </w:r>
    </w:p>
    <w:p w:rsidR="00CA0F84" w:rsidRDefault="00CA0F84" w:rsidP="00CA0F84">
      <w:pPr>
        <w:pStyle w:val="Paragrafoelenco"/>
        <w:numPr>
          <w:ilvl w:val="0"/>
          <w:numId w:val="27"/>
        </w:numPr>
      </w:pPr>
      <w:r>
        <w:t>username;</w:t>
      </w:r>
    </w:p>
    <w:p w:rsidR="002B77EF" w:rsidRDefault="00CA0F84" w:rsidP="0020463C">
      <w:pPr>
        <w:pStyle w:val="Paragrafoelenco"/>
        <w:numPr>
          <w:ilvl w:val="0"/>
          <w:numId w:val="27"/>
        </w:numPr>
      </w:pPr>
      <w:r>
        <w:t>password</w:t>
      </w:r>
      <w:r w:rsidR="0020463C">
        <w:t>.</w:t>
      </w:r>
    </w:p>
    <w:p w:rsidR="0020463C" w:rsidRDefault="0020463C" w:rsidP="0020463C">
      <w:pPr>
        <w:ind w:firstLine="0"/>
      </w:pPr>
    </w:p>
    <w:p w:rsidR="000413F9" w:rsidRDefault="00A63811" w:rsidP="006D32EB">
      <w:pPr>
        <w:ind w:firstLine="0"/>
      </w:pPr>
      <w:r>
        <w:t xml:space="preserve">Degli </w:t>
      </w:r>
      <w:r w:rsidR="000413F9">
        <w:t xml:space="preserve">gli </w:t>
      </w:r>
      <w:r w:rsidR="000413F9" w:rsidRPr="00A63811">
        <w:rPr>
          <w:b/>
          <w:bCs/>
          <w:i/>
          <w:iCs/>
        </w:rPr>
        <w:t>utenti registrati</w:t>
      </w:r>
      <w:r w:rsidR="000413F9">
        <w:t xml:space="preserve"> </w:t>
      </w:r>
      <w:r>
        <w:t>si registrano</w:t>
      </w:r>
      <w:r w:rsidR="000413F9">
        <w:t xml:space="preserve"> i seguenti attributi: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id;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email;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secondary_email (email secondaria);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username;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password;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indirizzo;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cap;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birthday (data di nascita);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status (stato dell’utente);</w:t>
      </w:r>
    </w:p>
    <w:p w:rsidR="0020463C" w:rsidRDefault="0020463C" w:rsidP="0020463C">
      <w:pPr>
        <w:pStyle w:val="Paragrafoelenco"/>
        <w:numPr>
          <w:ilvl w:val="0"/>
          <w:numId w:val="27"/>
        </w:numPr>
      </w:pPr>
      <w:r>
        <w:t>admin (bit che vale 1 per l’admin e 0 per l’utente registrato).</w:t>
      </w:r>
    </w:p>
    <w:p w:rsidR="002B77EF" w:rsidRDefault="002B77EF" w:rsidP="006D32EB">
      <w:pPr>
        <w:ind w:firstLine="0"/>
      </w:pPr>
    </w:p>
    <w:p w:rsidR="006D32EB" w:rsidRDefault="00A63811" w:rsidP="006D32EB">
      <w:pPr>
        <w:ind w:firstLine="0"/>
      </w:pPr>
      <w:r>
        <w:lastRenderedPageBreak/>
        <w:t xml:space="preserve">Delle </w:t>
      </w:r>
      <w:r w:rsidR="006D32EB">
        <w:t xml:space="preserve">le </w:t>
      </w:r>
      <w:r w:rsidR="006D32EB" w:rsidRPr="00A63811">
        <w:rPr>
          <w:b/>
          <w:bCs/>
          <w:i/>
          <w:iCs/>
        </w:rPr>
        <w:t>note</w:t>
      </w:r>
      <w:r w:rsidR="006D32EB">
        <w:t xml:space="preserve"> </w:t>
      </w:r>
      <w:r>
        <w:t>si registrano</w:t>
      </w:r>
      <w:r w:rsidR="00057C78">
        <w:t xml:space="preserve"> i seguenti attributi</w:t>
      </w:r>
      <w:r w:rsidR="006D32EB">
        <w:t xml:space="preserve">: </w:t>
      </w:r>
    </w:p>
    <w:p w:rsidR="006D32EB" w:rsidRDefault="006D32EB" w:rsidP="00123390">
      <w:pPr>
        <w:pStyle w:val="Paragrafoelenco"/>
        <w:numPr>
          <w:ilvl w:val="0"/>
          <w:numId w:val="28"/>
        </w:numPr>
      </w:pPr>
      <w:r>
        <w:t>id;</w:t>
      </w:r>
    </w:p>
    <w:p w:rsidR="006D32EB" w:rsidRDefault="006D32EB" w:rsidP="00123390">
      <w:pPr>
        <w:pStyle w:val="Paragrafoelenco"/>
        <w:numPr>
          <w:ilvl w:val="0"/>
          <w:numId w:val="28"/>
        </w:numPr>
      </w:pPr>
      <w:r>
        <w:t>nota;</w:t>
      </w:r>
    </w:p>
    <w:p w:rsidR="006D32EB" w:rsidRDefault="006D32EB" w:rsidP="00123390">
      <w:pPr>
        <w:pStyle w:val="Paragrafoelenco"/>
        <w:numPr>
          <w:ilvl w:val="0"/>
          <w:numId w:val="28"/>
        </w:numPr>
      </w:pPr>
      <w:r>
        <w:t>nota_completa</w:t>
      </w:r>
      <w:r w:rsidR="00B10C73">
        <w:t xml:space="preserve"> (nota affiancata da un numero che ne indica l’ottava di appartenenza)</w:t>
      </w:r>
      <w:r w:rsidR="002B77EF">
        <w:t>;</w:t>
      </w:r>
    </w:p>
    <w:p w:rsidR="000413F9" w:rsidRDefault="006D32EB" w:rsidP="00123390">
      <w:pPr>
        <w:pStyle w:val="Paragrafoelenco"/>
        <w:numPr>
          <w:ilvl w:val="0"/>
          <w:numId w:val="28"/>
        </w:numPr>
      </w:pPr>
      <w:r>
        <w:t>suono</w:t>
      </w:r>
      <w:r w:rsidR="00B10C73">
        <w:t xml:space="preserve"> (percorso contenente il file mp3 relativo alla nota in questione)</w:t>
      </w:r>
      <w:r w:rsidR="002B77EF">
        <w:t>.</w:t>
      </w:r>
    </w:p>
    <w:p w:rsidR="002B77EF" w:rsidRDefault="002B77EF" w:rsidP="00057C78">
      <w:pPr>
        <w:ind w:firstLine="0"/>
      </w:pPr>
    </w:p>
    <w:p w:rsidR="00057C78" w:rsidRDefault="00A63811" w:rsidP="00057C78">
      <w:pPr>
        <w:ind w:firstLine="0"/>
      </w:pPr>
      <w:r>
        <w:t xml:space="preserve">Dei </w:t>
      </w:r>
      <w:r w:rsidRPr="00A63811">
        <w:rPr>
          <w:b/>
          <w:bCs/>
          <w:i/>
          <w:iCs/>
        </w:rPr>
        <w:t>risultati_allenamento</w:t>
      </w:r>
      <w:r>
        <w:rPr>
          <w:b/>
          <w:bCs/>
          <w:i/>
          <w:iCs/>
        </w:rPr>
        <w:t xml:space="preserve"> </w:t>
      </w:r>
      <w:r>
        <w:t xml:space="preserve">si registrano i seguenti </w:t>
      </w:r>
      <w:r w:rsidR="00BD4142">
        <w:t>elementi</w:t>
      </w:r>
      <w:r>
        <w:t>:</w:t>
      </w:r>
    </w:p>
    <w:p w:rsidR="00BD4142" w:rsidRDefault="00BD4142" w:rsidP="00123390">
      <w:pPr>
        <w:pStyle w:val="Paragrafoelenco"/>
        <w:numPr>
          <w:ilvl w:val="0"/>
          <w:numId w:val="33"/>
        </w:numPr>
      </w:pPr>
      <w:r>
        <w:t xml:space="preserve">utente (con attributi </w:t>
      </w:r>
      <w:r w:rsidR="002B77EF">
        <w:t>“id” e “username”)</w:t>
      </w:r>
      <w:r>
        <w:t>;</w:t>
      </w:r>
    </w:p>
    <w:p w:rsidR="00BD4142" w:rsidRDefault="00BD4142" w:rsidP="00123390">
      <w:pPr>
        <w:pStyle w:val="Paragrafoelenco"/>
        <w:numPr>
          <w:ilvl w:val="0"/>
          <w:numId w:val="33"/>
        </w:numPr>
      </w:pPr>
      <w:r>
        <w:t>stagione</w:t>
      </w:r>
      <w:r w:rsidR="002B77EF">
        <w:t xml:space="preserve"> (con attributo “mese”)</w:t>
      </w:r>
      <w:r>
        <w:t>;</w:t>
      </w:r>
    </w:p>
    <w:p w:rsidR="00BD4142" w:rsidRDefault="00BD4142" w:rsidP="00123390">
      <w:pPr>
        <w:pStyle w:val="Paragrafoelenco"/>
        <w:numPr>
          <w:ilvl w:val="0"/>
          <w:numId w:val="33"/>
        </w:numPr>
      </w:pPr>
      <w:r>
        <w:t>livello</w:t>
      </w:r>
      <w:r w:rsidR="002B77EF">
        <w:t xml:space="preserve"> (con attributo “id”)</w:t>
      </w:r>
      <w:r>
        <w:t>;</w:t>
      </w:r>
    </w:p>
    <w:p w:rsidR="00BD4142" w:rsidRDefault="00BD4142" w:rsidP="00123390">
      <w:pPr>
        <w:pStyle w:val="Paragrafoelenco"/>
        <w:numPr>
          <w:ilvl w:val="0"/>
          <w:numId w:val="33"/>
        </w:numPr>
      </w:pPr>
      <w:r>
        <w:t>successi (relativi al livello);</w:t>
      </w:r>
    </w:p>
    <w:p w:rsidR="00BD4142" w:rsidRDefault="00BD4142" w:rsidP="00123390">
      <w:pPr>
        <w:pStyle w:val="Paragrafoelenco"/>
        <w:numPr>
          <w:ilvl w:val="0"/>
          <w:numId w:val="34"/>
        </w:numPr>
      </w:pPr>
      <w:r>
        <w:t>tentativi (relativi al livello);</w:t>
      </w:r>
    </w:p>
    <w:p w:rsidR="00BD4142" w:rsidRDefault="00BD4142" w:rsidP="00123390">
      <w:pPr>
        <w:pStyle w:val="Paragrafoelenco"/>
        <w:numPr>
          <w:ilvl w:val="0"/>
          <w:numId w:val="34"/>
        </w:numPr>
      </w:pPr>
      <w:r>
        <w:t>nota</w:t>
      </w:r>
      <w:r w:rsidR="002B77EF">
        <w:t xml:space="preserve"> (con attributo “nome”)</w:t>
      </w:r>
      <w:r>
        <w:t>;</w:t>
      </w:r>
    </w:p>
    <w:p w:rsidR="00BD4142" w:rsidRDefault="00BD4142" w:rsidP="00123390">
      <w:pPr>
        <w:pStyle w:val="Paragrafoelenco"/>
        <w:numPr>
          <w:ilvl w:val="0"/>
          <w:numId w:val="34"/>
        </w:numPr>
      </w:pPr>
      <w:r>
        <w:t>successi</w:t>
      </w:r>
      <w:r w:rsidR="002B77EF">
        <w:t xml:space="preserve"> (relativi alla nota)</w:t>
      </w:r>
      <w:r>
        <w:t>;</w:t>
      </w:r>
    </w:p>
    <w:p w:rsidR="00BD4142" w:rsidRDefault="00BD4142" w:rsidP="00123390">
      <w:pPr>
        <w:pStyle w:val="Paragrafoelenco"/>
        <w:numPr>
          <w:ilvl w:val="0"/>
          <w:numId w:val="34"/>
        </w:numPr>
      </w:pPr>
      <w:r>
        <w:t>tentativi</w:t>
      </w:r>
      <w:r w:rsidR="002B77EF">
        <w:t xml:space="preserve"> (relativi alla nota)</w:t>
      </w:r>
      <w:r>
        <w:t>.</w:t>
      </w:r>
    </w:p>
    <w:p w:rsidR="002B77EF" w:rsidRDefault="002B77EF" w:rsidP="00057C78">
      <w:pPr>
        <w:ind w:firstLine="0"/>
      </w:pPr>
    </w:p>
    <w:p w:rsidR="002B77EF" w:rsidRDefault="002B77EF" w:rsidP="002B77EF">
      <w:pPr>
        <w:ind w:firstLine="0"/>
      </w:pPr>
      <w:r>
        <w:t xml:space="preserve">Dei </w:t>
      </w:r>
      <w:r w:rsidRPr="00A63811">
        <w:rPr>
          <w:b/>
          <w:bCs/>
          <w:i/>
          <w:iCs/>
        </w:rPr>
        <w:t>risultati_</w:t>
      </w:r>
      <w:r>
        <w:rPr>
          <w:b/>
          <w:bCs/>
          <w:i/>
          <w:iCs/>
        </w:rPr>
        <w:t xml:space="preserve">competitiva </w:t>
      </w:r>
      <w:r>
        <w:t>si registrano i seguenti elementi:</w:t>
      </w:r>
    </w:p>
    <w:p w:rsidR="002B77EF" w:rsidRDefault="002B77EF" w:rsidP="00123390">
      <w:pPr>
        <w:pStyle w:val="Paragrafoelenco"/>
        <w:numPr>
          <w:ilvl w:val="0"/>
          <w:numId w:val="36"/>
        </w:numPr>
      </w:pPr>
      <w:r>
        <w:t>utente (con attributi “id” e “username”);</w:t>
      </w:r>
    </w:p>
    <w:p w:rsidR="002B77EF" w:rsidRDefault="002B77EF" w:rsidP="00123390">
      <w:pPr>
        <w:pStyle w:val="Paragrafoelenco"/>
        <w:numPr>
          <w:ilvl w:val="0"/>
          <w:numId w:val="36"/>
        </w:numPr>
      </w:pPr>
      <w:r>
        <w:t>stagione (con attributo “mese”);</w:t>
      </w:r>
    </w:p>
    <w:p w:rsidR="002B77EF" w:rsidRDefault="002B77EF" w:rsidP="00123390">
      <w:pPr>
        <w:pStyle w:val="Paragrafoelenco"/>
        <w:numPr>
          <w:ilvl w:val="0"/>
          <w:numId w:val="35"/>
        </w:numPr>
      </w:pPr>
      <w:r>
        <w:t>livello (con attributo “id”);</w:t>
      </w:r>
    </w:p>
    <w:p w:rsidR="002B77EF" w:rsidRDefault="002B77EF" w:rsidP="00123390">
      <w:pPr>
        <w:pStyle w:val="Paragrafoelenco"/>
        <w:numPr>
          <w:ilvl w:val="0"/>
          <w:numId w:val="35"/>
        </w:numPr>
      </w:pPr>
      <w:r>
        <w:t>successi (relativi al livello);</w:t>
      </w:r>
    </w:p>
    <w:p w:rsidR="00A63811" w:rsidRPr="00A63811" w:rsidRDefault="002B77EF" w:rsidP="00123390">
      <w:pPr>
        <w:pStyle w:val="Paragrafoelenco"/>
        <w:numPr>
          <w:ilvl w:val="0"/>
          <w:numId w:val="35"/>
        </w:numPr>
      </w:pPr>
      <w:r>
        <w:t>tentativi (relativi al livello).</w:t>
      </w:r>
    </w:p>
    <w:p w:rsidR="006D32EB" w:rsidRPr="000413F9" w:rsidRDefault="006D32EB" w:rsidP="006D32EB">
      <w:pPr>
        <w:ind w:firstLine="0"/>
      </w:pPr>
    </w:p>
    <w:p w:rsidR="001724F9" w:rsidRDefault="001724F9" w:rsidP="00123390">
      <w:pPr>
        <w:pStyle w:val="Titolo2"/>
        <w:numPr>
          <w:ilvl w:val="0"/>
          <w:numId w:val="11"/>
        </w:numPr>
      </w:pPr>
      <w:r>
        <w:t>Definizione dei dati</w:t>
      </w:r>
    </w:p>
    <w:p w:rsidR="00460BDA" w:rsidRDefault="00460BDA" w:rsidP="00460BDA">
      <w:pPr>
        <w:ind w:firstLine="0"/>
      </w:pPr>
      <w:r>
        <w:t xml:space="preserve">Definizione della </w:t>
      </w:r>
      <w:r w:rsidRPr="00C831FA">
        <w:rPr>
          <w:b/>
          <w:bCs/>
          <w:i/>
          <w:iCs/>
        </w:rPr>
        <w:t>tabella utenti</w:t>
      </w:r>
      <w:r w:rsidRPr="00C831FA">
        <w:rPr>
          <w:b/>
          <w:bCs/>
        </w:rPr>
        <w:t>:</w:t>
      </w:r>
    </w:p>
    <w:p w:rsidR="00933D6B" w:rsidRDefault="00933D6B" w:rsidP="00933D6B">
      <w:pPr>
        <w:ind w:left="720" w:firstLine="0"/>
      </w:pPr>
      <w:r>
        <w:lastRenderedPageBreak/>
        <w:t>CREATE TABLE if not exists utenti</w:t>
      </w:r>
      <w:r>
        <w:t>(</w:t>
      </w:r>
    </w:p>
    <w:p w:rsidR="00933D6B" w:rsidRDefault="00933D6B" w:rsidP="00933D6B">
      <w:pPr>
        <w:ind w:left="720"/>
      </w:pPr>
      <w:r>
        <w:t xml:space="preserve">id int UNIQUE NOT NULL auto_increment, PRIMARY KEY(id), </w:t>
      </w:r>
    </w:p>
    <w:p w:rsidR="00933D6B" w:rsidRDefault="00933D6B" w:rsidP="00933D6B">
      <w:pPr>
        <w:ind w:left="720"/>
      </w:pPr>
      <w:r>
        <w:t xml:space="preserve">email varchar(80) UNIQUE NOT NULL, </w:t>
      </w:r>
    </w:p>
    <w:p w:rsidR="00933D6B" w:rsidRDefault="00933D6B" w:rsidP="00933D6B">
      <w:pPr>
        <w:ind w:left="720"/>
      </w:pPr>
      <w:r>
        <w:t xml:space="preserve">secondary_email varchar(80) NOT NULL, </w:t>
      </w:r>
    </w:p>
    <w:p w:rsidR="00933D6B" w:rsidRDefault="00933D6B" w:rsidP="00933D6B">
      <w:pPr>
        <w:ind w:left="720"/>
      </w:pPr>
      <w:r>
        <w:t xml:space="preserve">username varchar(9) UNIQUE NOT NULL, </w:t>
      </w:r>
    </w:p>
    <w:p w:rsidR="00933D6B" w:rsidRDefault="00933D6B" w:rsidP="00933D6B">
      <w:pPr>
        <w:ind w:left="720"/>
      </w:pPr>
      <w:r>
        <w:t xml:space="preserve">password varchar(255) NOT NULL, </w:t>
      </w:r>
    </w:p>
    <w:p w:rsidR="00933D6B" w:rsidRDefault="00933D6B" w:rsidP="00933D6B">
      <w:pPr>
        <w:ind w:left="720"/>
      </w:pPr>
      <w:r>
        <w:t xml:space="preserve">address varchar(80) NOT NULL, </w:t>
      </w:r>
    </w:p>
    <w:p w:rsidR="00933D6B" w:rsidRDefault="00933D6B" w:rsidP="00933D6B">
      <w:pPr>
        <w:ind w:left="720"/>
      </w:pPr>
      <w:r>
        <w:t xml:space="preserve">cap char(5) NOT NULL, </w:t>
      </w:r>
    </w:p>
    <w:p w:rsidR="00933D6B" w:rsidRDefault="00933D6B" w:rsidP="00933D6B">
      <w:pPr>
        <w:ind w:left="720"/>
      </w:pPr>
      <w:r>
        <w:t xml:space="preserve">birthday date NOT NULL, </w:t>
      </w:r>
    </w:p>
    <w:p w:rsidR="00933D6B" w:rsidRDefault="00933D6B" w:rsidP="00933D6B">
      <w:pPr>
        <w:ind w:left="720"/>
      </w:pPr>
      <w:r>
        <w:t xml:space="preserve">status varchar(15) DEFAULT 'attivo' NOT NULL, </w:t>
      </w:r>
    </w:p>
    <w:p w:rsidR="00933D6B" w:rsidRDefault="00933D6B" w:rsidP="00933D6B">
      <w:pPr>
        <w:ind w:left="720"/>
      </w:pPr>
      <w:r>
        <w:t>admin bit DEFAULT 0 NOT NULL)</w:t>
      </w:r>
      <w:r>
        <w:t xml:space="preserve">, </w:t>
      </w:r>
    </w:p>
    <w:p w:rsidR="00933D6B" w:rsidRDefault="00FB74D9" w:rsidP="00933D6B">
      <w:pPr>
        <w:ind w:left="720" w:firstLine="0"/>
      </w:pPr>
      <w:r>
        <w:t xml:space="preserve">DEFAULT </w:t>
      </w:r>
      <w:r w:rsidR="00933D6B">
        <w:t>CHARACTER SET latin1 COLLATE latin1_general_cs;</w:t>
      </w:r>
    </w:p>
    <w:p w:rsidR="00933D6B" w:rsidRDefault="00933D6B" w:rsidP="00933D6B">
      <w:pPr>
        <w:ind w:firstLine="0"/>
      </w:pPr>
    </w:p>
    <w:p w:rsidR="00255CA9" w:rsidRDefault="00255CA9" w:rsidP="00255CA9">
      <w:pPr>
        <w:ind w:firstLine="0"/>
        <w:rPr>
          <w:b/>
          <w:bCs/>
          <w:i/>
          <w:iCs/>
        </w:rPr>
      </w:pPr>
      <w:r>
        <w:t xml:space="preserve">Definizione della </w:t>
      </w:r>
      <w:r w:rsidRPr="00933D6B">
        <w:rPr>
          <w:b/>
          <w:bCs/>
          <w:i/>
          <w:iCs/>
        </w:rPr>
        <w:t xml:space="preserve">tabella </w:t>
      </w:r>
      <w:r w:rsidR="006044EC">
        <w:rPr>
          <w:b/>
          <w:bCs/>
          <w:i/>
          <w:iCs/>
        </w:rPr>
        <w:t>livelli</w:t>
      </w:r>
      <w:bookmarkStart w:id="0" w:name="_GoBack"/>
      <w:bookmarkEnd w:id="0"/>
      <w:r>
        <w:rPr>
          <w:b/>
          <w:bCs/>
          <w:i/>
          <w:iCs/>
        </w:rPr>
        <w:t>:</w:t>
      </w:r>
    </w:p>
    <w:p w:rsidR="00255CA9" w:rsidRDefault="00255CA9" w:rsidP="00255CA9">
      <w:pPr>
        <w:ind w:firstLine="0"/>
      </w:pPr>
      <w:r w:rsidRPr="00933D6B">
        <w:t>CREATE TABLE if not exists livelli(</w:t>
      </w:r>
    </w:p>
    <w:p w:rsidR="00255CA9" w:rsidRDefault="00255CA9" w:rsidP="00255CA9">
      <w:r w:rsidRPr="00933D6B">
        <w:t>id int UNIQUE NOT NULL, PRIMARY KEY(id));</w:t>
      </w:r>
    </w:p>
    <w:p w:rsidR="00255CA9" w:rsidRDefault="00255CA9" w:rsidP="00460BDA">
      <w:pPr>
        <w:ind w:firstLine="0"/>
      </w:pPr>
    </w:p>
    <w:p w:rsidR="00C831FA" w:rsidRDefault="00C831FA" w:rsidP="00460BDA">
      <w:pPr>
        <w:ind w:firstLine="0"/>
      </w:pPr>
      <w:r>
        <w:t xml:space="preserve">Definizione della </w:t>
      </w:r>
      <w:r w:rsidRPr="00C831FA">
        <w:rPr>
          <w:b/>
          <w:bCs/>
          <w:i/>
          <w:iCs/>
        </w:rPr>
        <w:t>tabella note</w:t>
      </w:r>
      <w:r>
        <w:t>:</w:t>
      </w:r>
    </w:p>
    <w:p w:rsidR="00C831FA" w:rsidRDefault="00C831FA" w:rsidP="00C831FA">
      <w:pPr>
        <w:ind w:left="720" w:firstLine="0"/>
      </w:pPr>
      <w:r w:rsidRPr="00C831FA">
        <w:t>CREATE TABLE if not exists note(</w:t>
      </w:r>
    </w:p>
    <w:p w:rsidR="00C831FA" w:rsidRDefault="00C831FA" w:rsidP="00FB74D9">
      <w:pPr>
        <w:ind w:left="720"/>
      </w:pPr>
      <w:r w:rsidRPr="00C831FA">
        <w:t>id int UNIQUE NOT NULL, PRIMARY KEY(id),</w:t>
      </w:r>
    </w:p>
    <w:p w:rsidR="00C831FA" w:rsidRDefault="00C831FA" w:rsidP="00FB74D9">
      <w:pPr>
        <w:ind w:left="720"/>
      </w:pPr>
      <w:r w:rsidRPr="00C831FA">
        <w:t>nota varchar(10) NOT NULL,</w:t>
      </w:r>
    </w:p>
    <w:p w:rsidR="00C831FA" w:rsidRDefault="00C831FA" w:rsidP="00FB74D9">
      <w:pPr>
        <w:ind w:left="720"/>
      </w:pPr>
      <w:r w:rsidRPr="00C831FA">
        <w:t>nota_completa varchar(10) UNIQUE NOT NULL,</w:t>
      </w:r>
    </w:p>
    <w:p w:rsidR="00C831FA" w:rsidRDefault="00C831FA" w:rsidP="00FB74D9">
      <w:pPr>
        <w:ind w:left="720"/>
      </w:pPr>
      <w:r w:rsidRPr="00C831FA">
        <w:t>suono varchar(20) UNIQUE NOT NULL);</w:t>
      </w:r>
    </w:p>
    <w:p w:rsidR="00933D6B" w:rsidRPr="00933D6B" w:rsidRDefault="00933D6B" w:rsidP="00933D6B">
      <w:pPr>
        <w:ind w:firstLine="0"/>
      </w:pPr>
    </w:p>
    <w:p w:rsidR="00C831FA" w:rsidRDefault="00C831FA" w:rsidP="00C831FA">
      <w:pPr>
        <w:ind w:firstLine="0"/>
      </w:pPr>
      <w:r>
        <w:t>Esempi dei file XML utilizzati:</w:t>
      </w:r>
    </w:p>
    <w:p w:rsidR="00C1209C" w:rsidRPr="00C1209C" w:rsidRDefault="007750C0" w:rsidP="00C831FA">
      <w:pPr>
        <w:ind w:firstLine="0"/>
        <w:rPr>
          <w:b/>
          <w:bCs/>
          <w:i/>
          <w:iCs/>
        </w:rPr>
      </w:pPr>
      <w:r w:rsidRPr="007750C0">
        <w:rPr>
          <w:b/>
          <w:bCs/>
          <w:i/>
          <w:iCs/>
        </w:rPr>
        <w:lastRenderedPageBreak/>
        <w:t>risultati_allenamento.xml:</w:t>
      </w:r>
    </w:p>
    <w:p w:rsidR="007750C0" w:rsidRDefault="007750C0" w:rsidP="007750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&lt;?xml version="1.0" encoding="UTF-8"?&gt;</w:t>
      </w:r>
    </w:p>
    <w:p w:rsidR="007750C0" w:rsidRDefault="007750C0" w:rsidP="007750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&lt;lista_utenti xmlns:xsi="http://www.w3.org/2001/XMLSchema-instance" xsi:noNamespaceSchemaLocation="risultati_allenamento.xsd"&gt;</w:t>
      </w:r>
    </w:p>
    <w:p w:rsidR="00B6529F" w:rsidRPr="00B6529F" w:rsidRDefault="007750C0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="00B6529F" w:rsidRPr="00B6529F">
        <w:rPr>
          <w:rFonts w:ascii="Consolas" w:hAnsi="Consolas" w:cs="Consolas"/>
          <w:color w:val="000000"/>
          <w:kern w:val="0"/>
          <w:sz w:val="22"/>
          <w:szCs w:val="22"/>
        </w:rPr>
        <w:t>&lt;utente id="2" username="emanuele"&gt;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&lt;stagione mese="2020-09"&gt;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id="1"&gt;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&lt;successi&gt;35&lt;/successi&gt;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&lt;tentativi&gt;35&lt;/tentativi&gt;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id="2"&gt;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&lt;successi&gt;15&lt;/successi&gt;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&lt;tentativi&gt;15&lt;/tentativi&gt;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id="3"&gt;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&lt;successi&gt;5&lt;/successi&gt;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&lt;tentativi&gt;5&lt;/tentativi&gt;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nome="Do"&gt;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&lt;successi&gt;8&lt;/successi&gt;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&lt;tentativi&gt;8&lt;/tentativi&gt;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nome="Do#"&gt;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&lt;successi&gt;5&lt;/successi&gt;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&lt;tentativi&gt;5&lt;/tentativi&gt;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nome="Mi"&gt;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&lt;successi&gt;6&lt;/successi&gt;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&lt;tentativi&gt;6&lt;/tentativi&gt;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nome="Re"&gt;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&lt;successi&gt;3&lt;/successi&gt;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&lt;tentativi&gt;3&lt;/tentativi&gt;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nome="Re#"&gt;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&lt;successi&gt;6&lt;/successi&gt;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&lt;tentativi&gt;6&lt;/tentativi&gt;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nome="Fa"&gt;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&lt;successi&gt;2&lt;/successi&gt;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&lt;tentativi&gt;2&lt;/tentativi&gt;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nome="Fa#"&gt;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&lt;successi&gt;7&lt;/successi&gt;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&lt;tentativi&gt;7&lt;/tentativi&gt;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nome="Sol"&gt;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&lt;successi&gt;5&lt;/successi&gt;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&lt;tentativi&gt;5&lt;/tentativi&gt;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nome="Sol#"&gt;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&lt;successi&gt;7&lt;/successi&gt;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&lt;tentativi&gt;7&lt;/tentativi&gt;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nome="La"&gt;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&lt;successi&gt;10&lt;/successi&gt;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&lt;tentativi&gt;10&lt;/tentativi&gt;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nome="La#"&gt;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&lt;successi&gt;12&lt;/successi&gt;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&lt;tentativi&gt;12&lt;/tentativi&gt;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&lt;nota nome="Si"&gt;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&lt;successi&gt;8&lt;/successi&gt;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&lt;tentativi&gt;8&lt;/tentativi&gt;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&lt;/nota&gt;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&lt;/stagione&gt;</w:t>
      </w:r>
    </w:p>
    <w:p w:rsid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&lt;/utente&gt;</w:t>
      </w:r>
    </w:p>
    <w:p w:rsidR="00FC024C" w:rsidRDefault="00FC024C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&lt;/lista_utenti&gt;</w:t>
      </w:r>
    </w:p>
    <w:p w:rsidR="007750C0" w:rsidRPr="007750C0" w:rsidRDefault="007750C0" w:rsidP="00FC024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b/>
          <w:bCs/>
          <w:i/>
          <w:iCs/>
          <w:color w:val="000000"/>
          <w:kern w:val="0"/>
          <w:sz w:val="22"/>
          <w:szCs w:val="22"/>
        </w:rPr>
      </w:pPr>
    </w:p>
    <w:p w:rsidR="007750C0" w:rsidRDefault="007750C0" w:rsidP="007750C0">
      <w:pPr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7750C0">
        <w:rPr>
          <w:b/>
          <w:bCs/>
          <w:i/>
          <w:iCs/>
        </w:rPr>
        <w:t>risultati_</w:t>
      </w:r>
      <w:r>
        <w:rPr>
          <w:b/>
          <w:bCs/>
          <w:i/>
          <w:iCs/>
        </w:rPr>
        <w:t>competitiva</w:t>
      </w:r>
      <w:r w:rsidRPr="007750C0">
        <w:rPr>
          <w:b/>
          <w:bCs/>
          <w:i/>
          <w:iCs/>
        </w:rPr>
        <w:t>.xml:</w:t>
      </w:r>
    </w:p>
    <w:p w:rsidR="007750C0" w:rsidRDefault="007750C0" w:rsidP="007750C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&lt;?xml version="1.0" encoding="UTF-8"?&gt;</w:t>
      </w:r>
    </w:p>
    <w:p w:rsidR="007750C0" w:rsidRDefault="007750C0" w:rsidP="00FC024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&lt;lista_utenti xmlns:xsi="http://www.w3.org/2001/XMLSchema-instance" xsi:noNamespaceSchemaLocation="risultati_competitiva.xsd"&gt;</w:t>
      </w:r>
    </w:p>
    <w:p w:rsidR="00B6529F" w:rsidRPr="00B6529F" w:rsidRDefault="007750C0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="00B6529F" w:rsidRPr="00B6529F">
        <w:rPr>
          <w:rFonts w:ascii="Consolas" w:hAnsi="Consolas" w:cs="Consolas"/>
          <w:color w:val="000000"/>
          <w:kern w:val="0"/>
          <w:sz w:val="22"/>
          <w:szCs w:val="22"/>
        </w:rPr>
        <w:t>&lt;utente id="2" username="emanuele"&gt;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ab/>
        <w:t>&lt;stagione mese="2020-09"&gt;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id="1"&gt;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&lt;successi&gt;60&lt;/successi&gt;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&lt;tentativi&gt;60&lt;/tentativi&gt;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id="2"&gt;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&lt;successi&gt;30&lt;/successi&gt;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&lt;tentativi&gt;30&lt;/tentativi&gt;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id="3"&gt;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&lt;successi&gt;17&lt;/successi&gt;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&lt;tentativi&gt;17&lt;/tentativi&gt;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ab/>
        <w:t>&lt;/stagione&gt;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ab/>
        <w:t>&lt;stagione mese="2020-10"&gt;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id="2"&gt;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&lt;successi&gt;35&lt;/successi&gt;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&lt;tentativi&gt;35&lt;/tentativi&gt;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id="3"&gt;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&lt;successi&gt;25&lt;/successi&gt;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&lt;tentativi&gt;25&lt;/tentativi&gt;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ab/>
        <w:t>&lt;/stagione&gt;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&lt;stagione mese="2020-11"&gt;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id="3"&gt;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&lt;successi&gt;20&lt;/successi&gt;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&lt;tentativi&gt;20&lt;/tentativi&gt;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id="4"&gt;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&lt;successi&gt;13&lt;/successi&gt;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 xml:space="preserve">        &lt;tentativi&gt;13&lt;/tentativi&gt;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&lt;livello id="5"&gt;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&lt;successi&gt;2&lt;/successi&gt;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  &lt;tentativi&gt;2&lt;/tentativi&gt;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  &lt;/livello&gt;</w:t>
      </w:r>
    </w:p>
    <w:p w:rsidR="00B6529F" w:rsidRP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  &lt;/stagione&gt;</w:t>
      </w:r>
    </w:p>
    <w:p w:rsidR="00B6529F" w:rsidRDefault="00B6529F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6529F">
        <w:rPr>
          <w:rFonts w:ascii="Consolas" w:hAnsi="Consolas" w:cs="Consolas"/>
          <w:color w:val="000000"/>
          <w:kern w:val="0"/>
          <w:sz w:val="22"/>
          <w:szCs w:val="22"/>
        </w:rPr>
        <w:t xml:space="preserve">  &lt;/utente&gt;</w:t>
      </w:r>
    </w:p>
    <w:p w:rsidR="007750C0" w:rsidRDefault="007750C0" w:rsidP="00B652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&lt;/lista_utenti&gt;</w:t>
      </w:r>
    </w:p>
    <w:p w:rsidR="00C831FA" w:rsidRDefault="00C831FA" w:rsidP="00C831FA">
      <w:pPr>
        <w:ind w:firstLine="0"/>
      </w:pPr>
    </w:p>
    <w:p w:rsidR="00460BDA" w:rsidRDefault="00B807B1" w:rsidP="00460BDA">
      <w:pPr>
        <w:ind w:firstLine="0"/>
      </w:pPr>
      <w:r>
        <w:rPr>
          <w:b/>
          <w:bCs/>
          <w:i/>
          <w:iCs/>
        </w:rPr>
        <w:t>r</w:t>
      </w:r>
      <w:r w:rsidR="0016213B" w:rsidRPr="00B807B1">
        <w:rPr>
          <w:b/>
          <w:bCs/>
          <w:i/>
          <w:iCs/>
        </w:rPr>
        <w:t>isultati_allenamento.xsd</w:t>
      </w:r>
      <w:r w:rsidRPr="00B807B1">
        <w:rPr>
          <w:b/>
          <w:bCs/>
          <w:i/>
          <w:iCs/>
        </w:rPr>
        <w:t>: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&lt;?xml version="1.0" encoding="UTF-8"?&gt;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&lt;xsd:schema xmlns:xsd="http://www.w3.org/2001/XMLSchema"&gt;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name="lista_utenti"&gt;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&lt;xsd:complexType&gt;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&lt;xsd:sequence&gt;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  &lt;xsd:element ref="utente" minOccurs="0" maxOccurs="unbounded"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&lt;/xsd:sequence&gt;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&lt;/xsd:complexType&gt;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name="utente"&gt;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&lt;xsd:complexType&gt;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&lt;xsd:sequence&gt;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ref="stagione" minOccurs="0" maxOccurs="unbounded"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&lt;/xsd:sequence&gt;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&lt;xsd:attribute name="id" use="required"&gt;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  &lt;xsd:simpleType&gt;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&lt;xsd:restriction base="xsd:positiveInteger"&gt;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  &lt;xsd:minInclusive value="1"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&lt;/xsd:restriction&gt;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&lt;/xsd:simpleType&gt;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&lt;/xsd:attribute&gt;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&lt;xsd:attribute name="username" type="xsd:string" use="required" /&gt;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&lt;/xsd:complexType&gt;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name="stagione"&gt;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&lt;xsd:complexType&gt;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&lt;xsd:sequence&gt;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ref="livello" minOccurs="0" maxOccurs="42"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ref="nota" minOccurs="0" maxOccurs="12" /&gt;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&lt;/xsd:sequence&gt;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&lt;xsd:attribute name="mese" type="xsd:gYearMonth" use="required" /&gt;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&lt;/xsd:complexType&gt;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name="livello"&gt;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&lt;xsd:complexType&gt;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&lt;xsd:sequence&gt;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ref="successi" minOccurs="1" maxOccurs="1"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ref="tentativi" minOccurs="1" maxOccurs="1" /&gt;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&lt;/xsd:sequence&gt;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&lt;xsd:attribute name="id"&gt;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lastRenderedPageBreak/>
        <w:tab/>
        <w:t>&lt;xsd:simpleType&gt;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&lt;xsd:restriction base="xsd:positiveInteger"&gt;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  &lt;xsd:minInclusive value="1"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  <w:r w:rsidR="00D43225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&lt;xsd:maxInclusive value="42"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  <w:r w:rsidR="00D43225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</w:t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&lt;/xsd:restriction&gt;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&lt;/xsd:simpleType&gt;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&lt;/xsd:attribute&gt;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&lt;/xsd:complexType&gt;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name="nota"&gt;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&lt;xsd:complexType&gt;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&lt;xsd:sequence&gt;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ref="successi" minOccurs="1" maxOccurs="1"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ref="tentativi" minOccurs="1" maxOccurs="1" /&gt;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&lt;/xsd:sequence&gt;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&lt;xsd:attribute name="nome" type="xsd:string" use="required" /&gt;</w:t>
      </w:r>
    </w:p>
    <w:p w:rsidR="003B5F53" w:rsidRPr="00D43225" w:rsidRDefault="00D43225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&lt;/xsd:complexType&gt;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name="successi" type="xsd:integer"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name="tentativi" type="xsd:integer" /&gt;</w:t>
      </w:r>
    </w:p>
    <w:p w:rsidR="003B5F53" w:rsidRPr="00D43225" w:rsidRDefault="003B5F53" w:rsidP="003B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&lt;/xsd:schema&gt;</w:t>
      </w:r>
    </w:p>
    <w:p w:rsidR="00DA55D1" w:rsidRDefault="00DA55D1" w:rsidP="003B1539">
      <w:pPr>
        <w:ind w:firstLine="0"/>
      </w:pPr>
    </w:p>
    <w:p w:rsidR="00B807B1" w:rsidRPr="00B807B1" w:rsidRDefault="00B807B1" w:rsidP="00460BDA">
      <w:pPr>
        <w:ind w:firstLine="0"/>
        <w:rPr>
          <w:b/>
          <w:bCs/>
          <w:i/>
          <w:iCs/>
        </w:rPr>
      </w:pPr>
      <w:r w:rsidRPr="00B807B1">
        <w:rPr>
          <w:b/>
          <w:bCs/>
          <w:i/>
          <w:iCs/>
        </w:rPr>
        <w:t>risultati_competitiva.xsd: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&lt;?xml version="1.0" encoding="UTF-8"?&gt;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&lt;xsd:schema xmlns:xsd="http://www.w3.org/2001/XMLSchema"&gt;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name="lista_utenti"&gt;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&lt;xsd:sequence&gt;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  &lt;xsd:element ref="utente" minOccurs="0" maxOccurs="unbounded"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&lt;/xsd:sequence&gt;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&lt;/xsd:complexType&gt;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name="utente"&gt;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&lt;xsd:sequence&gt;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ref="stagione" minOccurs="0" maxOccurs="unbounded"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&lt;/xsd:sequence&gt;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&lt;xsd:attribute name="id" use="required"&gt;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&lt;xsd:simpleType&gt;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&lt;xsd:restriction base="xsd:positiveInteger"&gt;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  &lt;xsd:minInclusive value="1"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&lt;/xsd:restriction&gt;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&lt;/xsd:simpleType&gt;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&lt;/xsd:attribute&gt;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&lt;xsd:attribute name="username" type="xsd:string" use="required"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&lt;/xsd:complexType&gt;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name="stagione"&gt;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&lt;xsd:sequence&gt;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&lt;xsd:element ref="livello" minOccurs="0" maxOccurs="42"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lastRenderedPageBreak/>
        <w:t xml:space="preserve">      &lt;/xsd:sequence&gt;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&lt;xsd:attribute name="mese" type="xsd:gYearMonth" use="required"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&lt;/xsd:complexType&gt;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name="livello"&gt;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&lt;xsd:complexType&gt;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&lt;xsd:sequence&gt;</w:t>
      </w:r>
    </w:p>
    <w:p w:rsidR="00C1209C" w:rsidRPr="00D43225" w:rsidRDefault="003B5F53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  </w:t>
      </w:r>
      <w:r w:rsidR="00C1209C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&lt;xsd:element ref="successi" minOccurs="1" maxOccurs="1" /&gt;</w:t>
      </w:r>
    </w:p>
    <w:p w:rsidR="00C1209C" w:rsidRPr="00D43225" w:rsidRDefault="003B5F53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  </w:t>
      </w:r>
      <w:r w:rsidR="00C1209C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&lt;xsd:element ref="tentativi" minOccurs="1" maxOccurs="1"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&lt;/xsd:sequence&gt;</w:t>
      </w:r>
    </w:p>
    <w:p w:rsidR="00C1209C" w:rsidRPr="00D43225" w:rsidRDefault="003B5F53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C1209C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&lt;xsd:attribute name="id"&gt;</w:t>
      </w:r>
    </w:p>
    <w:p w:rsidR="00C1209C" w:rsidRPr="00D43225" w:rsidRDefault="003B5F53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  </w:t>
      </w:r>
      <w:r w:rsidR="00C1209C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&lt;xsd:simpleType&gt;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&lt;xsd:restriction base="xsd:positiveInteger"&gt;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 xml:space="preserve">    &lt;xsd:minInclusive value="1"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&lt;xsd:maxInclusive value="42"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  <w:r w:rsidR="003B5F53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</w:t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&lt;/xsd:restriction&gt;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  <w:t>&lt;/xsd:simpleType&gt;</w:t>
      </w:r>
    </w:p>
    <w:p w:rsidR="00C1209C" w:rsidRPr="00D43225" w:rsidRDefault="003B5F53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  </w:t>
      </w:r>
      <w:r w:rsidR="00C1209C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&lt;/xsd:attribute&gt;</w:t>
      </w:r>
    </w:p>
    <w:p w:rsidR="00C1209C" w:rsidRPr="00D43225" w:rsidRDefault="003B5F53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  </w:t>
      </w:r>
      <w:r w:rsidR="00C1209C"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&lt;/xsd:complexType&gt;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&lt;/xsd:element&gt;</w:t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ab/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name="successi" type="xsd:integer" /&gt;</w:t>
      </w:r>
    </w:p>
    <w:p w:rsidR="00C1209C" w:rsidRPr="00D43225" w:rsidRDefault="00C1209C" w:rsidP="00C12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 xml:space="preserve">  &lt;xsd:element name="tentativi" type="xsd:integer" /&gt;</w:t>
      </w:r>
    </w:p>
    <w:p w:rsidR="00A86952" w:rsidRPr="0025563E" w:rsidRDefault="00C1209C" w:rsidP="00A87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lang w:eastAsia="it-IT"/>
        </w:rPr>
      </w:pPr>
      <w:r w:rsidRPr="00D43225">
        <w:rPr>
          <w:rFonts w:ascii="Consolas" w:eastAsia="Times New Roman" w:hAnsi="Consolas" w:cs="Courier New"/>
          <w:color w:val="000000"/>
          <w:kern w:val="0"/>
          <w:sz w:val="22"/>
          <w:szCs w:val="22"/>
          <w:lang w:eastAsia="it-IT"/>
        </w:rPr>
        <w:t>&lt;/xsd:schema&gt;</w:t>
      </w:r>
    </w:p>
    <w:sectPr w:rsidR="00A86952" w:rsidRPr="0025563E" w:rsidSect="0014264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C97" w:rsidRDefault="005B2C97">
      <w:pPr>
        <w:spacing w:line="240" w:lineRule="auto"/>
      </w:pPr>
      <w:r>
        <w:separator/>
      </w:r>
    </w:p>
    <w:p w:rsidR="005B2C97" w:rsidRDefault="005B2C97"/>
  </w:endnote>
  <w:endnote w:type="continuationSeparator" w:id="0">
    <w:p w:rsidR="005B2C97" w:rsidRDefault="005B2C97">
      <w:pPr>
        <w:spacing w:line="240" w:lineRule="auto"/>
      </w:pPr>
      <w:r>
        <w:continuationSeparator/>
      </w:r>
    </w:p>
    <w:p w:rsidR="005B2C97" w:rsidRDefault="005B2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C97" w:rsidRDefault="005B2C97">
      <w:pPr>
        <w:spacing w:line="240" w:lineRule="auto"/>
      </w:pPr>
      <w:r>
        <w:separator/>
      </w:r>
    </w:p>
    <w:p w:rsidR="005B2C97" w:rsidRDefault="005B2C97"/>
  </w:footnote>
  <w:footnote w:type="continuationSeparator" w:id="0">
    <w:p w:rsidR="005B2C97" w:rsidRDefault="005B2C97">
      <w:pPr>
        <w:spacing w:line="240" w:lineRule="auto"/>
      </w:pPr>
      <w:r>
        <w:continuationSeparator/>
      </w:r>
    </w:p>
    <w:p w:rsidR="005B2C97" w:rsidRDefault="005B2C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9A0" w:rsidRDefault="005B2C97">
    <w:pPr>
      <w:pStyle w:val="Intestazione"/>
    </w:pPr>
    <w:sdt>
      <w:sdtPr>
        <w:rPr>
          <w:rStyle w:val="Enfasigrassetto"/>
        </w:rPr>
        <w:alias w:val="Intestazione pagina"/>
        <w:tag w:val=""/>
        <w:id w:val="12739865"/>
        <w:placeholder>
          <w:docPart w:val="E0433D936AE34190AAC3C98E6975F50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Carpredefinitoparagrafo"/>
          <w:caps w:val="0"/>
        </w:rPr>
      </w:sdtEndPr>
      <w:sdtContent>
        <w:r w:rsidR="00AB09A0">
          <w:rPr>
            <w:rStyle w:val="Enfasigrassetto"/>
          </w:rPr>
          <w:t>Ear training</w:t>
        </w:r>
      </w:sdtContent>
    </w:sdt>
    <w:r w:rsidR="00AB09A0">
      <w:rPr>
        <w:rStyle w:val="Enfasigrassetto"/>
        <w:lang w:bidi="it-IT"/>
      </w:rPr>
      <w:ptab w:relativeTo="margin" w:alignment="right" w:leader="none"/>
    </w:r>
    <w:r w:rsidR="00AB09A0">
      <w:rPr>
        <w:rStyle w:val="Enfasigrassetto"/>
        <w:lang w:bidi="it-IT"/>
      </w:rPr>
      <w:fldChar w:fldCharType="begin"/>
    </w:r>
    <w:r w:rsidR="00AB09A0">
      <w:rPr>
        <w:rStyle w:val="Enfasigrassetto"/>
        <w:lang w:bidi="it-IT"/>
      </w:rPr>
      <w:instrText xml:space="preserve"> PAGE   \* MERGEFORMAT </w:instrText>
    </w:r>
    <w:r w:rsidR="00AB09A0">
      <w:rPr>
        <w:rStyle w:val="Enfasigrassetto"/>
        <w:lang w:bidi="it-IT"/>
      </w:rPr>
      <w:fldChar w:fldCharType="separate"/>
    </w:r>
    <w:r w:rsidR="00AB09A0">
      <w:rPr>
        <w:rStyle w:val="Enfasigrassetto"/>
        <w:noProof/>
        <w:lang w:bidi="it-IT"/>
      </w:rPr>
      <w:t>8</w:t>
    </w:r>
    <w:r w:rsidR="00AB09A0"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9A0" w:rsidRDefault="005B2C97">
    <w:pPr>
      <w:pStyle w:val="Intestazione"/>
      <w:rPr>
        <w:rStyle w:val="Enfasigrassetto"/>
      </w:rPr>
    </w:pPr>
    <w:sdt>
      <w:sdtPr>
        <w:rPr>
          <w:rStyle w:val="Enfasigrassetto"/>
        </w:rPr>
        <w:alias w:val="Intestazione pagina"/>
        <w:tag w:val=""/>
        <w:id w:val="-696842620"/>
        <w:placeholder>
          <w:docPart w:val="154A6BB0C9E94DD19E6FCB5C0B7CA5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Carpredefinitoparagrafo"/>
          <w:caps w:val="0"/>
        </w:rPr>
      </w:sdtEndPr>
      <w:sdtContent>
        <w:r w:rsidR="00AB09A0">
          <w:rPr>
            <w:rStyle w:val="Enfasigrassetto"/>
          </w:rPr>
          <w:t>Ear training</w:t>
        </w:r>
      </w:sdtContent>
    </w:sdt>
    <w:r w:rsidR="00AB09A0">
      <w:rPr>
        <w:rStyle w:val="Enfasigrassetto"/>
        <w:lang w:bidi="it-IT"/>
      </w:rPr>
      <w:ptab w:relativeTo="margin" w:alignment="right" w:leader="none"/>
    </w:r>
    <w:r w:rsidR="00AB09A0">
      <w:rPr>
        <w:rStyle w:val="Enfasigrassetto"/>
        <w:lang w:bidi="it-IT"/>
      </w:rPr>
      <w:fldChar w:fldCharType="begin"/>
    </w:r>
    <w:r w:rsidR="00AB09A0">
      <w:rPr>
        <w:rStyle w:val="Enfasigrassetto"/>
        <w:lang w:bidi="it-IT"/>
      </w:rPr>
      <w:instrText xml:space="preserve"> PAGE   \* MERGEFORMAT </w:instrText>
    </w:r>
    <w:r w:rsidR="00AB09A0">
      <w:rPr>
        <w:rStyle w:val="Enfasigrassetto"/>
        <w:lang w:bidi="it-IT"/>
      </w:rPr>
      <w:fldChar w:fldCharType="separate"/>
    </w:r>
    <w:r w:rsidR="00AB09A0">
      <w:rPr>
        <w:rStyle w:val="Enfasigrassetto"/>
        <w:noProof/>
        <w:lang w:bidi="it-IT"/>
      </w:rPr>
      <w:t>1</w:t>
    </w:r>
    <w:r w:rsidR="00AB09A0"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A190A02"/>
    <w:multiLevelType w:val="hybridMultilevel"/>
    <w:tmpl w:val="5FFA58D6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BB00998"/>
    <w:multiLevelType w:val="hybridMultilevel"/>
    <w:tmpl w:val="97BA2974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DCE3888"/>
    <w:multiLevelType w:val="hybridMultilevel"/>
    <w:tmpl w:val="E9C4846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8946FA"/>
    <w:multiLevelType w:val="hybridMultilevel"/>
    <w:tmpl w:val="1A56C3DC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F9764EA"/>
    <w:multiLevelType w:val="hybridMultilevel"/>
    <w:tmpl w:val="B79A39E2"/>
    <w:lvl w:ilvl="0" w:tplc="B6B013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695402"/>
    <w:multiLevelType w:val="hybridMultilevel"/>
    <w:tmpl w:val="02C0D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96192"/>
    <w:multiLevelType w:val="hybridMultilevel"/>
    <w:tmpl w:val="CD62DD28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8B4174E"/>
    <w:multiLevelType w:val="hybridMultilevel"/>
    <w:tmpl w:val="642A3E1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7D554D"/>
    <w:multiLevelType w:val="hybridMultilevel"/>
    <w:tmpl w:val="55BCA58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1536AB"/>
    <w:multiLevelType w:val="hybridMultilevel"/>
    <w:tmpl w:val="06962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55953"/>
    <w:multiLevelType w:val="hybridMultilevel"/>
    <w:tmpl w:val="2828108E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4E5113"/>
    <w:multiLevelType w:val="hybridMultilevel"/>
    <w:tmpl w:val="2F6E0D38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EDA21AE"/>
    <w:multiLevelType w:val="hybridMultilevel"/>
    <w:tmpl w:val="04245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C774D"/>
    <w:multiLevelType w:val="hybridMultilevel"/>
    <w:tmpl w:val="2E3E46CE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62B1601E"/>
    <w:multiLevelType w:val="hybridMultilevel"/>
    <w:tmpl w:val="3BEEA762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638F339F"/>
    <w:multiLevelType w:val="hybridMultilevel"/>
    <w:tmpl w:val="2B106D5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7E079D"/>
    <w:multiLevelType w:val="hybridMultilevel"/>
    <w:tmpl w:val="15A23F52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41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78C458C"/>
    <w:multiLevelType w:val="hybridMultilevel"/>
    <w:tmpl w:val="647AF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27362"/>
    <w:multiLevelType w:val="hybridMultilevel"/>
    <w:tmpl w:val="A1548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32692"/>
    <w:multiLevelType w:val="hybridMultilevel"/>
    <w:tmpl w:val="6DB429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A7DB7"/>
    <w:multiLevelType w:val="hybridMultilevel"/>
    <w:tmpl w:val="BDA28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C0595C"/>
    <w:multiLevelType w:val="hybridMultilevel"/>
    <w:tmpl w:val="174889D8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05830BA"/>
    <w:multiLevelType w:val="hybridMultilevel"/>
    <w:tmpl w:val="CD62CD20"/>
    <w:lvl w:ilvl="0" w:tplc="041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71273CF0"/>
    <w:multiLevelType w:val="hybridMultilevel"/>
    <w:tmpl w:val="02EA46B8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7C514B5"/>
    <w:multiLevelType w:val="hybridMultilevel"/>
    <w:tmpl w:val="B4DCE63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A5255F"/>
    <w:multiLevelType w:val="multilevel"/>
    <w:tmpl w:val="5C6C382A"/>
    <w:lvl w:ilvl="0">
      <w:start w:val="1"/>
      <w:numFmt w:val="decimal"/>
      <w:lvlText w:val="1.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DA6DF9"/>
    <w:multiLevelType w:val="hybridMultilevel"/>
    <w:tmpl w:val="691014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2517F6"/>
    <w:multiLevelType w:val="hybridMultilevel"/>
    <w:tmpl w:val="932C8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29"/>
  </w:num>
  <w:num w:numId="13">
    <w:abstractNumId w:val="14"/>
  </w:num>
  <w:num w:numId="14">
    <w:abstractNumId w:val="34"/>
  </w:num>
  <w:num w:numId="15">
    <w:abstractNumId w:val="17"/>
  </w:num>
  <w:num w:numId="16">
    <w:abstractNumId w:val="18"/>
  </w:num>
  <w:num w:numId="17">
    <w:abstractNumId w:val="31"/>
  </w:num>
  <w:num w:numId="18">
    <w:abstractNumId w:val="25"/>
  </w:num>
  <w:num w:numId="19">
    <w:abstractNumId w:val="20"/>
  </w:num>
  <w:num w:numId="20">
    <w:abstractNumId w:val="12"/>
  </w:num>
  <w:num w:numId="21">
    <w:abstractNumId w:val="11"/>
  </w:num>
  <w:num w:numId="22">
    <w:abstractNumId w:val="33"/>
  </w:num>
  <w:num w:numId="23">
    <w:abstractNumId w:val="23"/>
  </w:num>
  <w:num w:numId="24">
    <w:abstractNumId w:val="13"/>
  </w:num>
  <w:num w:numId="25">
    <w:abstractNumId w:val="21"/>
  </w:num>
  <w:num w:numId="26">
    <w:abstractNumId w:val="16"/>
  </w:num>
  <w:num w:numId="27">
    <w:abstractNumId w:val="26"/>
  </w:num>
  <w:num w:numId="28">
    <w:abstractNumId w:val="15"/>
  </w:num>
  <w:num w:numId="29">
    <w:abstractNumId w:val="28"/>
  </w:num>
  <w:num w:numId="30">
    <w:abstractNumId w:val="30"/>
  </w:num>
  <w:num w:numId="31">
    <w:abstractNumId w:val="24"/>
  </w:num>
  <w:num w:numId="32">
    <w:abstractNumId w:val="32"/>
  </w:num>
  <w:num w:numId="33">
    <w:abstractNumId w:val="37"/>
  </w:num>
  <w:num w:numId="34">
    <w:abstractNumId w:val="27"/>
  </w:num>
  <w:num w:numId="35">
    <w:abstractNumId w:val="19"/>
  </w:num>
  <w:num w:numId="36">
    <w:abstractNumId w:val="22"/>
  </w:num>
  <w:num w:numId="37">
    <w:abstractNumId w:val="10"/>
  </w:num>
  <w:num w:numId="38">
    <w:abstractNumId w:val="3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B7"/>
    <w:rsid w:val="000413F9"/>
    <w:rsid w:val="00057C78"/>
    <w:rsid w:val="00063DBD"/>
    <w:rsid w:val="00064956"/>
    <w:rsid w:val="00090F06"/>
    <w:rsid w:val="000C288D"/>
    <w:rsid w:val="000D3F41"/>
    <w:rsid w:val="00123390"/>
    <w:rsid w:val="00141D90"/>
    <w:rsid w:val="00142647"/>
    <w:rsid w:val="00156213"/>
    <w:rsid w:val="0016213B"/>
    <w:rsid w:val="00163BBF"/>
    <w:rsid w:val="001724F9"/>
    <w:rsid w:val="0019411F"/>
    <w:rsid w:val="001C36E4"/>
    <w:rsid w:val="001C445C"/>
    <w:rsid w:val="001E4156"/>
    <w:rsid w:val="0020463C"/>
    <w:rsid w:val="0025563E"/>
    <w:rsid w:val="00255CA9"/>
    <w:rsid w:val="0029185D"/>
    <w:rsid w:val="0029502B"/>
    <w:rsid w:val="002B65DD"/>
    <w:rsid w:val="002B77EF"/>
    <w:rsid w:val="002D36CC"/>
    <w:rsid w:val="002F565C"/>
    <w:rsid w:val="0030555C"/>
    <w:rsid w:val="003229AD"/>
    <w:rsid w:val="0032628D"/>
    <w:rsid w:val="00326D9B"/>
    <w:rsid w:val="0033413E"/>
    <w:rsid w:val="00355DCA"/>
    <w:rsid w:val="00361FF4"/>
    <w:rsid w:val="00365184"/>
    <w:rsid w:val="003B078B"/>
    <w:rsid w:val="003B1539"/>
    <w:rsid w:val="003B5F53"/>
    <w:rsid w:val="003C0544"/>
    <w:rsid w:val="00412100"/>
    <w:rsid w:val="004137F7"/>
    <w:rsid w:val="00425FDF"/>
    <w:rsid w:val="00430DA4"/>
    <w:rsid w:val="00450FC5"/>
    <w:rsid w:val="00460BDA"/>
    <w:rsid w:val="00461B5D"/>
    <w:rsid w:val="004A278D"/>
    <w:rsid w:val="004B2583"/>
    <w:rsid w:val="004C7BCB"/>
    <w:rsid w:val="004D370F"/>
    <w:rsid w:val="004F3F8B"/>
    <w:rsid w:val="00521CB5"/>
    <w:rsid w:val="0055131E"/>
    <w:rsid w:val="00551A02"/>
    <w:rsid w:val="005534FA"/>
    <w:rsid w:val="0059742F"/>
    <w:rsid w:val="005B0873"/>
    <w:rsid w:val="005B2C97"/>
    <w:rsid w:val="005B3568"/>
    <w:rsid w:val="005D3A03"/>
    <w:rsid w:val="005E647F"/>
    <w:rsid w:val="005E7D4F"/>
    <w:rsid w:val="006044EC"/>
    <w:rsid w:val="00645AA7"/>
    <w:rsid w:val="00661F1D"/>
    <w:rsid w:val="00672C8B"/>
    <w:rsid w:val="006907A9"/>
    <w:rsid w:val="00691006"/>
    <w:rsid w:val="006C6AC6"/>
    <w:rsid w:val="006D0177"/>
    <w:rsid w:val="006D2AAC"/>
    <w:rsid w:val="006D32EB"/>
    <w:rsid w:val="006D38CA"/>
    <w:rsid w:val="006F2722"/>
    <w:rsid w:val="007042FF"/>
    <w:rsid w:val="00755C62"/>
    <w:rsid w:val="007750C0"/>
    <w:rsid w:val="00786AEB"/>
    <w:rsid w:val="00793B80"/>
    <w:rsid w:val="007A4BF1"/>
    <w:rsid w:val="007F6EE9"/>
    <w:rsid w:val="008002C0"/>
    <w:rsid w:val="00807135"/>
    <w:rsid w:val="00830316"/>
    <w:rsid w:val="00877695"/>
    <w:rsid w:val="008B2379"/>
    <w:rsid w:val="008C5323"/>
    <w:rsid w:val="008E2A68"/>
    <w:rsid w:val="00921D44"/>
    <w:rsid w:val="00933D6B"/>
    <w:rsid w:val="0095792B"/>
    <w:rsid w:val="0099484B"/>
    <w:rsid w:val="009A6A3B"/>
    <w:rsid w:val="009B4936"/>
    <w:rsid w:val="009C3AF3"/>
    <w:rsid w:val="00A074D9"/>
    <w:rsid w:val="00A3395A"/>
    <w:rsid w:val="00A36E74"/>
    <w:rsid w:val="00A441C9"/>
    <w:rsid w:val="00A54EF7"/>
    <w:rsid w:val="00A63811"/>
    <w:rsid w:val="00A65DA4"/>
    <w:rsid w:val="00A86952"/>
    <w:rsid w:val="00A87012"/>
    <w:rsid w:val="00A952C3"/>
    <w:rsid w:val="00AB09A0"/>
    <w:rsid w:val="00B10C73"/>
    <w:rsid w:val="00B337C8"/>
    <w:rsid w:val="00B6529F"/>
    <w:rsid w:val="00B74C6B"/>
    <w:rsid w:val="00B807B1"/>
    <w:rsid w:val="00B823AA"/>
    <w:rsid w:val="00BA45DB"/>
    <w:rsid w:val="00BC5BAA"/>
    <w:rsid w:val="00BD4142"/>
    <w:rsid w:val="00BD55DB"/>
    <w:rsid w:val="00BE2AD9"/>
    <w:rsid w:val="00BF4184"/>
    <w:rsid w:val="00C0601E"/>
    <w:rsid w:val="00C1209C"/>
    <w:rsid w:val="00C1395C"/>
    <w:rsid w:val="00C26328"/>
    <w:rsid w:val="00C31D30"/>
    <w:rsid w:val="00C33A72"/>
    <w:rsid w:val="00C47042"/>
    <w:rsid w:val="00C80552"/>
    <w:rsid w:val="00C831FA"/>
    <w:rsid w:val="00CA0F84"/>
    <w:rsid w:val="00CD6E39"/>
    <w:rsid w:val="00CF6E91"/>
    <w:rsid w:val="00D22D1B"/>
    <w:rsid w:val="00D37755"/>
    <w:rsid w:val="00D43225"/>
    <w:rsid w:val="00D85B68"/>
    <w:rsid w:val="00D874B7"/>
    <w:rsid w:val="00D9662C"/>
    <w:rsid w:val="00D97DEC"/>
    <w:rsid w:val="00DA55D1"/>
    <w:rsid w:val="00E06146"/>
    <w:rsid w:val="00E25EE3"/>
    <w:rsid w:val="00E32207"/>
    <w:rsid w:val="00E6004D"/>
    <w:rsid w:val="00E6381C"/>
    <w:rsid w:val="00E81978"/>
    <w:rsid w:val="00ED4696"/>
    <w:rsid w:val="00EE787A"/>
    <w:rsid w:val="00F379B7"/>
    <w:rsid w:val="00F525FA"/>
    <w:rsid w:val="00F710A8"/>
    <w:rsid w:val="00FA6279"/>
    <w:rsid w:val="00FB74D9"/>
    <w:rsid w:val="00FC024C"/>
    <w:rsid w:val="00FE1252"/>
    <w:rsid w:val="00FE763E"/>
    <w:rsid w:val="00FF2002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DCD88"/>
  <w15:chartTrackingRefBased/>
  <w15:docId w15:val="{3B732988-94DA-4758-89C2-3B96B7A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3F41"/>
    <w:rPr>
      <w:kern w:val="24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4"/>
    </w:rPr>
  </w:style>
  <w:style w:type="character" w:styleId="Enfasigrassetto">
    <w:name w:val="Strong"/>
    <w:basedOn w:val="Carpredefinitoparagrafo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basedOn w:val="Carpredefinitoparagrafo"/>
    <w:uiPriority w:val="99"/>
    <w:semiHidden/>
    <w:rsid w:val="005D3A03"/>
    <w:rPr>
      <w:color w:val="404040" w:themeColor="text1" w:themeTint="BF"/>
    </w:rPr>
  </w:style>
  <w:style w:type="paragraph" w:styleId="Nessunaspaziatura">
    <w:name w:val="No Spacing"/>
    <w:aliases w:val="No Indent"/>
    <w:uiPriority w:val="3"/>
    <w:qFormat/>
    <w:pPr>
      <w:ind w:firstLine="0"/>
    </w:p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2Carattere">
    <w:name w:val="Titolo 2 Carattere"/>
    <w:basedOn w:val="Carpredefinitoparagrafo"/>
    <w:link w:val="Tito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olo">
    <w:name w:val="Title"/>
    <w:basedOn w:val="Normale"/>
    <w:link w:val="TitoloCarattere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oloCarattere">
    <w:name w:val="Titolo Carattere"/>
    <w:basedOn w:val="Carpredefinitoparagrafo"/>
    <w:link w:val="Titolo"/>
    <w:rsid w:val="008C5323"/>
    <w:rPr>
      <w:rFonts w:asciiTheme="majorHAnsi" w:eastAsiaTheme="majorEastAsia" w:hAnsiTheme="majorHAnsi" w:cstheme="majorBidi"/>
      <w:kern w:val="24"/>
    </w:rPr>
  </w:style>
  <w:style w:type="character" w:styleId="Enfasicorsivo">
    <w:name w:val="Emphasis"/>
    <w:basedOn w:val="Carpredefinitoparagrafo"/>
    <w:uiPriority w:val="4"/>
    <w:unhideWhenUsed/>
    <w:qFormat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4Carattere">
    <w:name w:val="Titolo 4 Carattere"/>
    <w:basedOn w:val="Carpredefinitoparagrafo"/>
    <w:link w:val="Tito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olo5Carattere">
    <w:name w:val="Titolo 5 Carattere"/>
    <w:basedOn w:val="Carpredefinitoparagrafo"/>
    <w:link w:val="Tito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F2002"/>
    <w:rPr>
      <w:kern w:val="24"/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F2002"/>
    <w:rPr>
      <w:kern w:val="24"/>
      <w:sz w:val="22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2002"/>
    <w:rPr>
      <w:kern w:val="24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basedOn w:val="Carpredefinitoparagrafo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F2002"/>
    <w:rPr>
      <w:kern w:val="24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Indirizzomittente">
    <w:name w:val="envelope return"/>
    <w:basedOn w:val="Normale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002C0"/>
    <w:pPr>
      <w:spacing w:line="240" w:lineRule="auto"/>
      <w:ind w:firstLin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02C0"/>
    <w:rPr>
      <w:kern w:val="24"/>
    </w:rPr>
  </w:style>
  <w:style w:type="table" w:styleId="Grigliatabella">
    <w:name w:val="Table Grid"/>
    <w:basedOn w:val="Tabellanorma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color w:val="404040" w:themeColor="text1" w:themeTint="BF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Pr>
      <w:kern w:val="24"/>
    </w:r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character" w:styleId="Rimandonotaapidipagina">
    <w:name w:val="footnote reference"/>
    <w:basedOn w:val="Carpredefinitoparagrafo"/>
    <w:uiPriority w:val="5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39"/>
    <w:qFormat/>
    <w:pPr>
      <w:spacing w:before="240"/>
      <w:ind w:firstLine="0"/>
      <w:contextualSpacing/>
    </w:pPr>
  </w:style>
  <w:style w:type="table" w:styleId="Tabellasemplice-1">
    <w:name w:val="Plain Table 1"/>
    <w:basedOn w:val="Tabellanormale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FF2002"/>
    <w:rPr>
      <w:sz w:val="22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F2002"/>
    <w:rPr>
      <w:kern w:val="24"/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olo21">
    <w:name w:val="Titolo 21"/>
    <w:basedOn w:val="Normale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63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2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0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32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6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8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3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9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0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9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8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07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2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16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29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8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3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4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04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8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5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8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0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9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1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3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7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102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74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8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9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0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9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8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3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5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9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8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1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2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8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7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7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5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7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3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8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4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7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2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9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1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960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4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7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08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8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0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59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5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1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0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4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2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9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3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69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5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7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0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3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4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8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5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1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9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3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3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6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0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7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3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01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39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1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6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4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1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66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5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6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8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4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1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1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e\AppData\Local\Microsoft\Office\16.0\DTS\it-IT%7b4B9D654E-FA09-445A-9916-B06EA11240AD%7d\%7b9B8F25A8-B73D-42DC-97EE-FC92785C8AA8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D5601F131647CFBB14E4C0C9F5FA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0A50917-605F-4043-8951-AAB1B5574CAE}"/>
      </w:docPartPr>
      <w:docPartBody>
        <w:p w:rsidR="00AC09ED" w:rsidRDefault="00C01E81">
          <w:pPr>
            <w:pStyle w:val="00D5601F131647CFBB14E4C0C9F5FA9F"/>
          </w:pPr>
          <w:r w:rsidRPr="004D370F">
            <w:rPr>
              <w:noProof/>
              <w:lang w:bidi="it-IT"/>
            </w:rPr>
            <w:t>[Titolo qui, fino a 12 parole, su una o due righe]</w:t>
          </w:r>
        </w:p>
      </w:docPartBody>
    </w:docPart>
    <w:docPart>
      <w:docPartPr>
        <w:name w:val="84BD6E27C2CB45D8B1B1CA60FEA63A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C0196B3-FC93-4A13-803D-0B7165C55F18}"/>
      </w:docPartPr>
      <w:docPartBody>
        <w:p w:rsidR="00AC09ED" w:rsidRDefault="00C01E81">
          <w:pPr>
            <w:pStyle w:val="84BD6E27C2CB45D8B1B1CA60FEA63A9C"/>
          </w:pPr>
          <w:r w:rsidRPr="004D370F">
            <w:rPr>
              <w:noProof/>
              <w:lang w:bidi="it-IT"/>
            </w:rPr>
            <w:t>Sunto</w:t>
          </w:r>
        </w:p>
      </w:docPartBody>
    </w:docPart>
    <w:docPart>
      <w:docPartPr>
        <w:name w:val="E0433D936AE34190AAC3C98E6975F5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77A0A8-82E0-4039-AE8D-BCD18299B808}"/>
      </w:docPartPr>
      <w:docPartBody>
        <w:p w:rsidR="00AC09ED" w:rsidRDefault="00C01E81">
          <w:pPr>
            <w:pStyle w:val="E0433D936AE34190AAC3C98E6975F50C"/>
          </w:pPr>
          <w:r w:rsidRPr="004D370F">
            <w:rPr>
              <w:noProof/>
              <w:lang w:bidi="it-IT"/>
            </w:rPr>
            <w:t>Titolo figure:</w:t>
          </w:r>
        </w:p>
      </w:docPartBody>
    </w:docPart>
    <w:docPart>
      <w:docPartPr>
        <w:name w:val="154A6BB0C9E94DD19E6FCB5C0B7CA5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787E4F-9FC2-4374-A315-B32DBA0F8AD4}"/>
      </w:docPartPr>
      <w:docPartBody>
        <w:p w:rsidR="00AC09ED" w:rsidRDefault="00C01E81">
          <w:pPr>
            <w:pStyle w:val="154A6BB0C9E94DD19E6FCB5C0B7CA505"/>
          </w:pPr>
          <w:r w:rsidRPr="004D370F">
            <w:rPr>
              <w:noProof/>
              <w:lang w:bidi="it-IT"/>
            </w:rPr>
            <w:t>[Includere tutte le figure in specifiche sezioni, dopo i riferimenti e, se applicabile, le note a piè di pagina e le tabelle. Includere una didascalia numerata per ogni figura. Usare lo stile Tabella/Figura per semplificare la spaziatura tra la figura e la didascalia.]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81"/>
    <w:rsid w:val="001F412D"/>
    <w:rsid w:val="004135B2"/>
    <w:rsid w:val="00592127"/>
    <w:rsid w:val="005A765B"/>
    <w:rsid w:val="00895DA0"/>
    <w:rsid w:val="0094312E"/>
    <w:rsid w:val="009453E5"/>
    <w:rsid w:val="009A55F9"/>
    <w:rsid w:val="00A565A2"/>
    <w:rsid w:val="00AC09ED"/>
    <w:rsid w:val="00B26C7F"/>
    <w:rsid w:val="00B94456"/>
    <w:rsid w:val="00C01E81"/>
    <w:rsid w:val="00CE0526"/>
    <w:rsid w:val="00CF7B47"/>
    <w:rsid w:val="00D054D1"/>
    <w:rsid w:val="00D81700"/>
    <w:rsid w:val="00F3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0D5601F131647CFBB14E4C0C9F5FA9F">
    <w:name w:val="00D5601F131647CFBB14E4C0C9F5FA9F"/>
  </w:style>
  <w:style w:type="paragraph" w:customStyle="1" w:styleId="65548189E8864379B810500E4CC34AC5">
    <w:name w:val="65548189E8864379B810500E4CC34AC5"/>
  </w:style>
  <w:style w:type="paragraph" w:customStyle="1" w:styleId="A037A6579E484738B9B4CAA85B4EE719">
    <w:name w:val="A037A6579E484738B9B4CAA85B4EE719"/>
  </w:style>
  <w:style w:type="paragraph" w:customStyle="1" w:styleId="C77F781A119C4BAFA9763CC9673FD28E">
    <w:name w:val="C77F781A119C4BAFA9763CC9673FD28E"/>
  </w:style>
  <w:style w:type="paragraph" w:customStyle="1" w:styleId="B1F8149CB9D04C52AEF5A276514A658A">
    <w:name w:val="B1F8149CB9D04C52AEF5A276514A658A"/>
  </w:style>
  <w:style w:type="paragraph" w:customStyle="1" w:styleId="84BD6E27C2CB45D8B1B1CA60FEA63A9C">
    <w:name w:val="84BD6E27C2CB45D8B1B1CA60FEA63A9C"/>
  </w:style>
  <w:style w:type="character" w:styleId="Enfasicorsivo">
    <w:name w:val="Emphasis"/>
    <w:basedOn w:val="Carpredefinitoparagrafo"/>
    <w:uiPriority w:val="4"/>
    <w:unhideWhenUsed/>
    <w:qFormat/>
    <w:rPr>
      <w:i/>
      <w:iCs/>
    </w:rPr>
  </w:style>
  <w:style w:type="paragraph" w:customStyle="1" w:styleId="7D59A73B16614977AB1A27F9A705799F">
    <w:name w:val="7D59A73B16614977AB1A27F9A705799F"/>
  </w:style>
  <w:style w:type="paragraph" w:customStyle="1" w:styleId="3FEB95B56F024DC08A251220272EECDA">
    <w:name w:val="3FEB95B56F024DC08A251220272EECDA"/>
  </w:style>
  <w:style w:type="paragraph" w:customStyle="1" w:styleId="D17B36E5A0854DD98B01CD0DC12F722C">
    <w:name w:val="D17B36E5A0854DD98B01CD0DC12F722C"/>
  </w:style>
  <w:style w:type="paragraph" w:customStyle="1" w:styleId="AD2731EFB4254908AC800B0B8D5FC755">
    <w:name w:val="AD2731EFB4254908AC800B0B8D5FC755"/>
  </w:style>
  <w:style w:type="paragraph" w:customStyle="1" w:styleId="59597CE9633A40348A8518467951265B">
    <w:name w:val="59597CE9633A40348A8518467951265B"/>
  </w:style>
  <w:style w:type="paragraph" w:customStyle="1" w:styleId="AF188499A51C4BFC8EED0759748D63EC">
    <w:name w:val="AF188499A51C4BFC8EED0759748D63EC"/>
  </w:style>
  <w:style w:type="paragraph" w:customStyle="1" w:styleId="22FF42ECF65943AABBE12FA0584D3222">
    <w:name w:val="22FF42ECF65943AABBE12FA0584D3222"/>
  </w:style>
  <w:style w:type="paragraph" w:customStyle="1" w:styleId="88CE17DB07C548229A81D5EF659ED678">
    <w:name w:val="88CE17DB07C548229A81D5EF659ED678"/>
  </w:style>
  <w:style w:type="paragraph" w:customStyle="1" w:styleId="E38880AC3E9B42F9829E4E9B5F73044D">
    <w:name w:val="E38880AC3E9B42F9829E4E9B5F73044D"/>
  </w:style>
  <w:style w:type="paragraph" w:customStyle="1" w:styleId="2815C6545E5549BEA5ED869CA0DC5E4C">
    <w:name w:val="2815C6545E5549BEA5ED869CA0DC5E4C"/>
  </w:style>
  <w:style w:type="paragraph" w:customStyle="1" w:styleId="B8BD9C17B3554247BBC81E97AE82C4F4">
    <w:name w:val="B8BD9C17B3554247BBC81E97AE82C4F4"/>
  </w:style>
  <w:style w:type="paragraph" w:customStyle="1" w:styleId="2A3EE6FC8B4E43F9A275BE269461378E">
    <w:name w:val="2A3EE6FC8B4E43F9A275BE269461378E"/>
  </w:style>
  <w:style w:type="paragraph" w:customStyle="1" w:styleId="AF74D0613BDE4BF5948A45F543B0DAA7">
    <w:name w:val="AF74D0613BDE4BF5948A45F543B0DAA7"/>
  </w:style>
  <w:style w:type="paragraph" w:customStyle="1" w:styleId="68652377510E47F6BC548518B86FCBD6">
    <w:name w:val="68652377510E47F6BC548518B86FCBD6"/>
  </w:style>
  <w:style w:type="paragraph" w:customStyle="1" w:styleId="F6550B2155B14E4AA184467945CD16C9">
    <w:name w:val="F6550B2155B14E4AA184467945CD16C9"/>
  </w:style>
  <w:style w:type="paragraph" w:customStyle="1" w:styleId="ED40167984CE4C01A34050B871DE1A86">
    <w:name w:val="ED40167984CE4C01A34050B871DE1A86"/>
  </w:style>
  <w:style w:type="paragraph" w:customStyle="1" w:styleId="518CC6F324DE455FB8F7175DA537A582">
    <w:name w:val="518CC6F324DE455FB8F7175DA537A582"/>
  </w:style>
  <w:style w:type="paragraph" w:customStyle="1" w:styleId="7D872AAFD896475E8152BF2FCE5EC23C">
    <w:name w:val="7D872AAFD896475E8152BF2FCE5EC23C"/>
  </w:style>
  <w:style w:type="paragraph" w:customStyle="1" w:styleId="1FA664EB1EAB42F9BA24748697AC8FF5">
    <w:name w:val="1FA664EB1EAB42F9BA24748697AC8FF5"/>
  </w:style>
  <w:style w:type="paragraph" w:customStyle="1" w:styleId="F40460C402564C9A926E112AE148FC51">
    <w:name w:val="F40460C402564C9A926E112AE148FC51"/>
  </w:style>
  <w:style w:type="paragraph" w:customStyle="1" w:styleId="53172C1F847F4C8DB3777FC156EACD77">
    <w:name w:val="53172C1F847F4C8DB3777FC156EACD77"/>
  </w:style>
  <w:style w:type="paragraph" w:customStyle="1" w:styleId="470354B8FE604C7BBA7849E26ACC8D18">
    <w:name w:val="470354B8FE604C7BBA7849E26ACC8D18"/>
  </w:style>
  <w:style w:type="paragraph" w:customStyle="1" w:styleId="FBB1FF46B996402381802A4A2EDA6D78">
    <w:name w:val="FBB1FF46B996402381802A4A2EDA6D78"/>
  </w:style>
  <w:style w:type="paragraph" w:customStyle="1" w:styleId="9424498564934A2281F4AF12CF21EE4F">
    <w:name w:val="9424498564934A2281F4AF12CF21EE4F"/>
  </w:style>
  <w:style w:type="paragraph" w:customStyle="1" w:styleId="C4EE660FCF08494DB1CD85A61EE9D8DF">
    <w:name w:val="C4EE660FCF08494DB1CD85A61EE9D8DF"/>
  </w:style>
  <w:style w:type="paragraph" w:customStyle="1" w:styleId="977CD3AE972149F0AB7B48D8D30B8FCC">
    <w:name w:val="977CD3AE972149F0AB7B48D8D30B8FCC"/>
  </w:style>
  <w:style w:type="paragraph" w:customStyle="1" w:styleId="80D6F9A3551744F7AB1689CF3C26A0DF">
    <w:name w:val="80D6F9A3551744F7AB1689CF3C26A0DF"/>
  </w:style>
  <w:style w:type="paragraph" w:customStyle="1" w:styleId="167AD6AC9BBC454B9AACC87D81A1357E">
    <w:name w:val="167AD6AC9BBC454B9AACC87D81A1357E"/>
  </w:style>
  <w:style w:type="paragraph" w:customStyle="1" w:styleId="101F5F0E9BB144878A1CE7C7259927A2">
    <w:name w:val="101F5F0E9BB144878A1CE7C7259927A2"/>
  </w:style>
  <w:style w:type="paragraph" w:customStyle="1" w:styleId="4E6B27FD478344C1A297342267BFDE41">
    <w:name w:val="4E6B27FD478344C1A297342267BFDE41"/>
  </w:style>
  <w:style w:type="paragraph" w:customStyle="1" w:styleId="95110F1F4F174B57BFE6E8A289E8391C">
    <w:name w:val="95110F1F4F174B57BFE6E8A289E8391C"/>
  </w:style>
  <w:style w:type="paragraph" w:customStyle="1" w:styleId="02C524BE858D45EAB099CEF926BF2AAD">
    <w:name w:val="02C524BE858D45EAB099CEF926BF2AAD"/>
  </w:style>
  <w:style w:type="paragraph" w:customStyle="1" w:styleId="8D56B26BE9684A82B884013C4C9FC610">
    <w:name w:val="8D56B26BE9684A82B884013C4C9FC610"/>
  </w:style>
  <w:style w:type="paragraph" w:customStyle="1" w:styleId="53AAC12E63644F50B0C2BF9D1A51D0CE">
    <w:name w:val="53AAC12E63644F50B0C2BF9D1A51D0CE"/>
  </w:style>
  <w:style w:type="paragraph" w:customStyle="1" w:styleId="BA7F0B4D72D04217B14183568D3516F1">
    <w:name w:val="BA7F0B4D72D04217B14183568D3516F1"/>
  </w:style>
  <w:style w:type="paragraph" w:customStyle="1" w:styleId="5D1F0B2EB9894A1D8C4BF02A10704256">
    <w:name w:val="5D1F0B2EB9894A1D8C4BF02A10704256"/>
  </w:style>
  <w:style w:type="paragraph" w:customStyle="1" w:styleId="EFC63FB84F8E46B88614E7CE61283B3C">
    <w:name w:val="EFC63FB84F8E46B88614E7CE61283B3C"/>
  </w:style>
  <w:style w:type="paragraph" w:customStyle="1" w:styleId="B12FBC57CB9F482FABE5F0545858BAB2">
    <w:name w:val="B12FBC57CB9F482FABE5F0545858BAB2"/>
  </w:style>
  <w:style w:type="paragraph" w:customStyle="1" w:styleId="1591EA3156384F0EADBB64A590D15A97">
    <w:name w:val="1591EA3156384F0EADBB64A590D15A97"/>
  </w:style>
  <w:style w:type="paragraph" w:customStyle="1" w:styleId="D2AA23C1F7CA43CAB4A966F08A78638B">
    <w:name w:val="D2AA23C1F7CA43CAB4A966F08A78638B"/>
  </w:style>
  <w:style w:type="paragraph" w:customStyle="1" w:styleId="FB6D8305EDFC47F388CAADDA51EC9ACB">
    <w:name w:val="FB6D8305EDFC47F388CAADDA51EC9ACB"/>
  </w:style>
  <w:style w:type="paragraph" w:customStyle="1" w:styleId="89301F66207844E1A3BCE915F566900B">
    <w:name w:val="89301F66207844E1A3BCE915F566900B"/>
  </w:style>
  <w:style w:type="paragraph" w:customStyle="1" w:styleId="B96F3ECB26584C128C455266740DF8AD">
    <w:name w:val="B96F3ECB26584C128C455266740DF8AD"/>
  </w:style>
  <w:style w:type="paragraph" w:customStyle="1" w:styleId="5DCBFEBAD04C42DF8DE40E4AB60DC8A8">
    <w:name w:val="5DCBFEBAD04C42DF8DE40E4AB60DC8A8"/>
  </w:style>
  <w:style w:type="paragraph" w:customStyle="1" w:styleId="4B12991D5410470283FDADFF9A2B8C34">
    <w:name w:val="4B12991D5410470283FDADFF9A2B8C34"/>
  </w:style>
  <w:style w:type="paragraph" w:customStyle="1" w:styleId="B9F38E5D5C874127881E0D323832B9B7">
    <w:name w:val="B9F38E5D5C874127881E0D323832B9B7"/>
  </w:style>
  <w:style w:type="paragraph" w:customStyle="1" w:styleId="4E5D0687982F44D0BEE88444E6E690B8">
    <w:name w:val="4E5D0687982F44D0BEE88444E6E690B8"/>
  </w:style>
  <w:style w:type="paragraph" w:customStyle="1" w:styleId="6D9D4CF2178A4979B6FA7A463ABF8C01">
    <w:name w:val="6D9D4CF2178A4979B6FA7A463ABF8C01"/>
  </w:style>
  <w:style w:type="paragraph" w:customStyle="1" w:styleId="9B3282A222824E9BAA6099825404CE4D">
    <w:name w:val="9B3282A222824E9BAA6099825404CE4D"/>
  </w:style>
  <w:style w:type="paragraph" w:customStyle="1" w:styleId="95D6214C50BD4C10A44A73F449B66078">
    <w:name w:val="95D6214C50BD4C10A44A73F449B66078"/>
  </w:style>
  <w:style w:type="paragraph" w:customStyle="1" w:styleId="5964E780B7144DACB474B609D0228D24">
    <w:name w:val="5964E780B7144DACB474B609D0228D24"/>
  </w:style>
  <w:style w:type="paragraph" w:customStyle="1" w:styleId="3475210E92094D5997F8A7DBAA971102">
    <w:name w:val="3475210E92094D5997F8A7DBAA971102"/>
  </w:style>
  <w:style w:type="paragraph" w:customStyle="1" w:styleId="967D12BF1C3D4A9BABB89C021976ECFD">
    <w:name w:val="967D12BF1C3D4A9BABB89C021976ECFD"/>
  </w:style>
  <w:style w:type="paragraph" w:customStyle="1" w:styleId="3AC120FE3CA143929E7B7C7445B417DA">
    <w:name w:val="3AC120FE3CA143929E7B7C7445B417DA"/>
  </w:style>
  <w:style w:type="paragraph" w:customStyle="1" w:styleId="DA6056BD459E47D78C6C241E4CBFB3B6">
    <w:name w:val="DA6056BD459E47D78C6C241E4CBFB3B6"/>
  </w:style>
  <w:style w:type="paragraph" w:customStyle="1" w:styleId="E0433D936AE34190AAC3C98E6975F50C">
    <w:name w:val="E0433D936AE34190AAC3C98E6975F50C"/>
  </w:style>
  <w:style w:type="paragraph" w:customStyle="1" w:styleId="154A6BB0C9E94DD19E6FCB5C0B7CA505">
    <w:name w:val="154A6BB0C9E94DD19E6FCB5C0B7CA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Ear training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{79E28E5D-33F0-4CA9-8CE9-0F336847D478}</b:Guid>
    <b:Title>Titolo articolo</b:Title>
    <b:Year>Anno</b:Year>
    <b:JournalName>Titolo rivista</b:JournalName>
    <b:Pages>Pagine da-a</b:Pages>
    <b:Author>
      <b:Author>
        <b:NameList>
          <b:Person>
            <b:Last>Cognome</b:Last>
            <b:First>Nome</b:First>
          </b:Person>
        </b:NameList>
      </b:Author>
    </b:Author>
    <b:RefOrder>1</b:RefOrder>
  </b:Source>
  <b:Source>
    <b:Tag>Last</b:Tag>
    <b:SourceType>Book</b:SourceType>
    <b:Guid>{E2C30101-00B0-41A6-960A-D8E0A24EA3D7}</b:Guid>
    <b:Title>Titolo libro</b:Title>
    <b:Year>Anno</b:Year>
    <b:City>Nome città</b:City>
    <b:Publisher>Nome editore</b:Publisher>
    <b:Author>
      <b:Author>
        <b:NameList>
          <b:Person>
            <b:Last>Cognome</b:Last>
            <b:First>Nome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94DCB1-A970-4CD8-95F1-5B392391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{9B8F25A8-B73D-42DC-97EE-FC92785C8AA8}tf03982351_win32.dotx</Template>
  <TotalTime>1239</TotalTime>
  <Pages>16</Pages>
  <Words>2741</Words>
  <Characters>15630</Characters>
  <Application>Microsoft Office Word</Application>
  <DocSecurity>0</DocSecurity>
  <Lines>130</Lines>
  <Paragraphs>36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EAR TRAINING</vt:lpstr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 TRAINING</dc:title>
  <dc:subject/>
  <dc:creator>Emanuele De Santis</dc:creator>
  <cp:keywords/>
  <dc:description/>
  <cp:lastModifiedBy>Emanuele De Santis</cp:lastModifiedBy>
  <cp:revision>64</cp:revision>
  <dcterms:created xsi:type="dcterms:W3CDTF">2020-10-20T10:03:00Z</dcterms:created>
  <dcterms:modified xsi:type="dcterms:W3CDTF">2020-11-07T16:44:00Z</dcterms:modified>
</cp:coreProperties>
</file>