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84C94" w14:textId="77777777" w:rsidR="009C78E3" w:rsidRDefault="009C78E3" w:rsidP="009C78E3">
      <w:pPr>
        <w:spacing w:after="0" w:line="360" w:lineRule="auto"/>
        <w:jc w:val="center"/>
      </w:pPr>
      <w:r>
        <w:fldChar w:fldCharType="begin"/>
      </w:r>
      <w:r>
        <w:instrText xml:space="preserve"> INCLUDEPICTURE "https://www.uniba.it/it/dati-homepage/logo_UNIBA.png/@@images/image.png" \* MERGEFORMATINET </w:instrText>
      </w:r>
      <w:r>
        <w:fldChar w:fldCharType="separate"/>
      </w:r>
      <w:r>
        <w:rPr>
          <w:noProof/>
        </w:rPr>
        <w:drawing>
          <wp:inline distT="0" distB="0" distL="0" distR="0" wp14:anchorId="73C1E666" wp14:editId="70B0BFF4">
            <wp:extent cx="2733197" cy="2190939"/>
            <wp:effectExtent l="0" t="0" r="0" b="0"/>
            <wp:docPr id="104156239" name="Immagine 1" descr="Logo Un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nib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49365" cy="2203899"/>
                    </a:xfrm>
                    <a:prstGeom prst="rect">
                      <a:avLst/>
                    </a:prstGeom>
                    <a:noFill/>
                    <a:ln>
                      <a:noFill/>
                    </a:ln>
                  </pic:spPr>
                </pic:pic>
              </a:graphicData>
            </a:graphic>
          </wp:inline>
        </w:drawing>
      </w:r>
      <w:r>
        <w:fldChar w:fldCharType="end"/>
      </w:r>
    </w:p>
    <w:p w14:paraId="04EE97EB" w14:textId="77777777" w:rsidR="009C78E3" w:rsidRDefault="009C78E3" w:rsidP="009C78E3">
      <w:pPr>
        <w:spacing w:after="0" w:line="360" w:lineRule="auto"/>
      </w:pPr>
    </w:p>
    <w:p w14:paraId="5046D728" w14:textId="77777777" w:rsidR="009C78E3" w:rsidRDefault="009C78E3" w:rsidP="009C78E3">
      <w:pPr>
        <w:spacing w:after="0" w:line="360" w:lineRule="auto"/>
        <w:jc w:val="center"/>
      </w:pPr>
    </w:p>
    <w:p w14:paraId="48B8E9A1" w14:textId="77777777" w:rsidR="009C78E3" w:rsidRDefault="009C78E3" w:rsidP="009C78E3">
      <w:pPr>
        <w:spacing w:after="0" w:line="360" w:lineRule="auto"/>
        <w:jc w:val="center"/>
      </w:pPr>
    </w:p>
    <w:p w14:paraId="78E7A5FE" w14:textId="77777777" w:rsidR="009C78E3" w:rsidRPr="0093294A" w:rsidRDefault="009C78E3" w:rsidP="009C78E3">
      <w:pPr>
        <w:spacing w:after="0" w:line="360" w:lineRule="auto"/>
        <w:jc w:val="center"/>
        <w:rPr>
          <w:rFonts w:ascii="Times New Roman" w:hAnsi="Times New Roman" w:cs="Times New Roman"/>
          <w:sz w:val="32"/>
          <w:szCs w:val="32"/>
        </w:rPr>
      </w:pPr>
      <w:r w:rsidRPr="0093294A">
        <w:rPr>
          <w:rFonts w:ascii="Times New Roman" w:hAnsi="Times New Roman" w:cs="Times New Roman"/>
          <w:sz w:val="32"/>
          <w:szCs w:val="32"/>
        </w:rPr>
        <w:t>Corso di Laurea Magistrale in Data Science</w:t>
      </w:r>
    </w:p>
    <w:p w14:paraId="69D7FFAD" w14:textId="4F40E58D" w:rsidR="009C78E3" w:rsidRPr="0093294A" w:rsidRDefault="009C78E3" w:rsidP="009C78E3">
      <w:pPr>
        <w:spacing w:after="0" w:line="360" w:lineRule="auto"/>
        <w:jc w:val="center"/>
        <w:rPr>
          <w:rFonts w:ascii="Times New Roman" w:hAnsi="Times New Roman" w:cs="Times New Roman"/>
          <w:sz w:val="40"/>
          <w:szCs w:val="40"/>
        </w:rPr>
      </w:pPr>
      <w:r>
        <w:rPr>
          <w:rFonts w:ascii="Times New Roman" w:hAnsi="Times New Roman" w:cs="Times New Roman"/>
          <w:sz w:val="40"/>
          <w:szCs w:val="40"/>
        </w:rPr>
        <w:t>Gestione e Analisi di Big Data</w:t>
      </w:r>
    </w:p>
    <w:p w14:paraId="1E787A2C" w14:textId="77777777" w:rsidR="009C78E3" w:rsidRPr="0093294A" w:rsidRDefault="009C78E3" w:rsidP="009C78E3">
      <w:pPr>
        <w:spacing w:after="0" w:line="360" w:lineRule="auto"/>
        <w:jc w:val="center"/>
        <w:rPr>
          <w:rFonts w:ascii="Times New Roman" w:hAnsi="Times New Roman" w:cs="Times New Roman"/>
          <w:sz w:val="32"/>
          <w:szCs w:val="32"/>
        </w:rPr>
      </w:pPr>
      <w:r w:rsidRPr="0093294A">
        <w:rPr>
          <w:rFonts w:ascii="Times New Roman" w:hAnsi="Times New Roman" w:cs="Times New Roman"/>
          <w:sz w:val="32"/>
          <w:szCs w:val="32"/>
        </w:rPr>
        <w:t>A.A. 2025-2026</w:t>
      </w:r>
    </w:p>
    <w:p w14:paraId="0EF3BA29" w14:textId="77777777" w:rsidR="009C78E3" w:rsidRPr="0093294A" w:rsidRDefault="009C78E3" w:rsidP="009C78E3">
      <w:pPr>
        <w:spacing w:after="0" w:line="360" w:lineRule="auto"/>
        <w:jc w:val="center"/>
        <w:rPr>
          <w:rFonts w:ascii="Times New Roman" w:hAnsi="Times New Roman" w:cs="Times New Roman"/>
          <w:sz w:val="32"/>
          <w:szCs w:val="32"/>
        </w:rPr>
      </w:pPr>
    </w:p>
    <w:p w14:paraId="7E00511E" w14:textId="77777777" w:rsidR="009C78E3" w:rsidRDefault="009C78E3" w:rsidP="009C78E3">
      <w:pPr>
        <w:spacing w:after="0" w:line="240" w:lineRule="auto"/>
        <w:jc w:val="center"/>
        <w:rPr>
          <w:rFonts w:ascii="Times New Roman" w:hAnsi="Times New Roman" w:cs="Times New Roman"/>
          <w:sz w:val="44"/>
          <w:szCs w:val="44"/>
        </w:rPr>
      </w:pPr>
      <w:r w:rsidRPr="009C78E3">
        <w:rPr>
          <w:rFonts w:ascii="Times New Roman" w:hAnsi="Times New Roman" w:cs="Times New Roman"/>
          <w:sz w:val="44"/>
          <w:szCs w:val="44"/>
        </w:rPr>
        <w:t xml:space="preserve">London Energy </w:t>
      </w:r>
      <w:proofErr w:type="spellStart"/>
      <w:r w:rsidRPr="009C78E3">
        <w:rPr>
          <w:rFonts w:ascii="Times New Roman" w:hAnsi="Times New Roman" w:cs="Times New Roman"/>
          <w:sz w:val="44"/>
          <w:szCs w:val="44"/>
        </w:rPr>
        <w:t>Pulse</w:t>
      </w:r>
      <w:proofErr w:type="spellEnd"/>
      <w:r w:rsidRPr="009C78E3">
        <w:rPr>
          <w:rFonts w:ascii="Times New Roman" w:hAnsi="Times New Roman" w:cs="Times New Roman"/>
          <w:sz w:val="44"/>
          <w:szCs w:val="44"/>
        </w:rPr>
        <w:t>:</w:t>
      </w:r>
    </w:p>
    <w:p w14:paraId="1392651B" w14:textId="77777777" w:rsidR="009C78E3" w:rsidRDefault="009C78E3" w:rsidP="009C78E3">
      <w:pPr>
        <w:spacing w:after="0" w:line="240" w:lineRule="auto"/>
        <w:jc w:val="center"/>
        <w:rPr>
          <w:rFonts w:ascii="Times New Roman" w:hAnsi="Times New Roman" w:cs="Times New Roman"/>
          <w:sz w:val="44"/>
          <w:szCs w:val="44"/>
        </w:rPr>
      </w:pPr>
      <w:r w:rsidRPr="009C78E3">
        <w:rPr>
          <w:rFonts w:ascii="Times New Roman" w:hAnsi="Times New Roman" w:cs="Times New Roman"/>
          <w:sz w:val="44"/>
          <w:szCs w:val="44"/>
        </w:rPr>
        <w:t>Piattaforma di Streaming Analytics per Smart City</w:t>
      </w:r>
      <w:r w:rsidRPr="0093294A">
        <w:rPr>
          <w:rFonts w:ascii="Times New Roman" w:hAnsi="Times New Roman" w:cs="Times New Roman"/>
          <w:sz w:val="44"/>
          <w:szCs w:val="44"/>
        </w:rPr>
        <w:fldChar w:fldCharType="begin"/>
      </w:r>
      <w:r w:rsidRPr="0093294A">
        <w:rPr>
          <w:rFonts w:ascii="Times New Roman" w:hAnsi="Times New Roman" w:cs="Times New Roman"/>
          <w:sz w:val="44"/>
          <w:szCs w:val="44"/>
        </w:rPr>
        <w:instrText xml:space="preserve"> INCLUDEPICTURE "https://images.seeklogo.com/logo-png/32/2/formula-one-2017-logo-png_seeklogo-322033.png" \* MERGEFORMATINET </w:instrText>
      </w:r>
      <w:r w:rsidRPr="0093294A">
        <w:rPr>
          <w:rFonts w:ascii="Times New Roman" w:hAnsi="Times New Roman" w:cs="Times New Roman"/>
          <w:sz w:val="44"/>
          <w:szCs w:val="44"/>
        </w:rPr>
        <w:fldChar w:fldCharType="separate"/>
      </w:r>
      <w:r w:rsidRPr="0093294A">
        <w:rPr>
          <w:rFonts w:ascii="Times New Roman" w:hAnsi="Times New Roman" w:cs="Times New Roman"/>
          <w:sz w:val="44"/>
          <w:szCs w:val="44"/>
        </w:rPr>
        <w:fldChar w:fldCharType="end"/>
      </w:r>
    </w:p>
    <w:p w14:paraId="3D3CAD56" w14:textId="77777777" w:rsidR="009C78E3" w:rsidRDefault="009C78E3" w:rsidP="009C78E3">
      <w:pPr>
        <w:spacing w:after="0" w:line="240" w:lineRule="auto"/>
        <w:jc w:val="center"/>
        <w:rPr>
          <w:rFonts w:ascii="Times New Roman" w:hAnsi="Times New Roman" w:cs="Times New Roman"/>
          <w:sz w:val="44"/>
          <w:szCs w:val="44"/>
        </w:rPr>
      </w:pPr>
    </w:p>
    <w:p w14:paraId="7AA8F5A6" w14:textId="77777777" w:rsidR="009C78E3" w:rsidRDefault="009C78E3" w:rsidP="009C78E3">
      <w:pPr>
        <w:spacing w:after="0" w:line="240" w:lineRule="auto"/>
        <w:jc w:val="center"/>
        <w:rPr>
          <w:rFonts w:ascii="Times New Roman" w:hAnsi="Times New Roman" w:cs="Times New Roman"/>
          <w:sz w:val="44"/>
          <w:szCs w:val="44"/>
        </w:rPr>
      </w:pPr>
    </w:p>
    <w:p w14:paraId="0BE6C3EE" w14:textId="56EBBC47" w:rsidR="009C78E3" w:rsidRPr="009C78E3" w:rsidRDefault="009C78E3" w:rsidP="009C78E3">
      <w:pPr>
        <w:spacing w:after="0" w:line="240" w:lineRule="auto"/>
        <w:jc w:val="center"/>
        <w:rPr>
          <w:rFonts w:ascii="Times New Roman" w:hAnsi="Times New Roman" w:cs="Times New Roman"/>
        </w:rPr>
      </w:pPr>
      <w:r w:rsidRPr="005A3FF6">
        <w:rPr>
          <w:rFonts w:ascii="Times New Roman" w:hAnsi="Times New Roman" w:cs="Times New Roman"/>
        </w:rPr>
        <w:t xml:space="preserve">Professore </w:t>
      </w:r>
      <w:r w:rsidRPr="009C78E3">
        <w:rPr>
          <w:rFonts w:ascii="Times New Roman" w:hAnsi="Times New Roman" w:cs="Times New Roman"/>
        </w:rPr>
        <w:t>Gianvito Pio</w:t>
      </w:r>
    </w:p>
    <w:p w14:paraId="2EF737A3" w14:textId="77777777" w:rsidR="009C78E3" w:rsidRDefault="009C78E3" w:rsidP="009C78E3">
      <w:pPr>
        <w:spacing w:after="0" w:line="360" w:lineRule="auto"/>
        <w:jc w:val="center"/>
        <w:rPr>
          <w:rFonts w:ascii="Times New Roman" w:hAnsi="Times New Roman" w:cs="Times New Roman"/>
        </w:rPr>
      </w:pPr>
      <w:r w:rsidRPr="005A3FF6">
        <w:rPr>
          <w:rFonts w:ascii="Times New Roman" w:hAnsi="Times New Roman" w:cs="Times New Roman"/>
        </w:rPr>
        <w:t>Studente Emanuele Piemontese</w:t>
      </w:r>
    </w:p>
    <w:p w14:paraId="5D1E2834" w14:textId="77777777" w:rsidR="009C78E3" w:rsidRDefault="009C78E3" w:rsidP="009C78E3">
      <w:pPr>
        <w:spacing w:after="0" w:line="360" w:lineRule="auto"/>
        <w:jc w:val="center"/>
        <w:rPr>
          <w:rFonts w:ascii="Times New Roman" w:hAnsi="Times New Roman" w:cs="Times New Roman"/>
        </w:rPr>
      </w:pPr>
    </w:p>
    <w:p w14:paraId="68F9315F" w14:textId="77777777" w:rsidR="009C78E3" w:rsidRDefault="009C78E3" w:rsidP="009C78E3">
      <w:pPr>
        <w:spacing w:after="0" w:line="360" w:lineRule="auto"/>
        <w:rPr>
          <w:rFonts w:ascii="Times New Roman" w:hAnsi="Times New Roman" w:cs="Times New Roman"/>
        </w:rPr>
      </w:pPr>
    </w:p>
    <w:p w14:paraId="3AE80B96" w14:textId="77777777" w:rsidR="009C78E3" w:rsidRDefault="009C78E3" w:rsidP="009C78E3">
      <w:pPr>
        <w:spacing w:after="0" w:line="360" w:lineRule="auto"/>
        <w:jc w:val="center"/>
        <w:rPr>
          <w:rFonts w:ascii="Times New Roman" w:hAnsi="Times New Roman" w:cs="Times New Roman"/>
        </w:rPr>
      </w:pPr>
    </w:p>
    <w:p w14:paraId="126175AC" w14:textId="77777777" w:rsidR="009C78E3" w:rsidRDefault="009C78E3" w:rsidP="009C78E3">
      <w:pPr>
        <w:spacing w:after="0" w:line="360" w:lineRule="auto"/>
        <w:jc w:val="center"/>
        <w:rPr>
          <w:rFonts w:ascii="Times New Roman" w:hAnsi="Times New Roman" w:cs="Times New Roman"/>
        </w:rPr>
      </w:pPr>
    </w:p>
    <w:p w14:paraId="5D1B491D" w14:textId="77777777" w:rsidR="009C78E3" w:rsidRDefault="009C78E3" w:rsidP="009C78E3">
      <w:pPr>
        <w:spacing w:after="0" w:line="360" w:lineRule="auto"/>
        <w:jc w:val="center"/>
        <w:rPr>
          <w:rFonts w:ascii="Times New Roman" w:hAnsi="Times New Roman" w:cs="Times New Roman"/>
        </w:rPr>
      </w:pPr>
    </w:p>
    <w:p w14:paraId="34C147EB" w14:textId="77777777" w:rsidR="009C78E3" w:rsidRDefault="009C78E3" w:rsidP="009C78E3">
      <w:pPr>
        <w:spacing w:after="0" w:line="360" w:lineRule="auto"/>
        <w:jc w:val="center"/>
        <w:rPr>
          <w:rFonts w:ascii="Times New Roman" w:hAnsi="Times New Roman" w:cs="Times New Roman"/>
        </w:rPr>
      </w:pPr>
    </w:p>
    <w:p w14:paraId="0D5DF491" w14:textId="77777777" w:rsidR="009C78E3" w:rsidRDefault="009C78E3" w:rsidP="009C78E3">
      <w:pPr>
        <w:spacing w:after="0" w:line="360" w:lineRule="auto"/>
        <w:jc w:val="center"/>
        <w:rPr>
          <w:rFonts w:ascii="Times New Roman" w:hAnsi="Times New Roman" w:cs="Times New Roman"/>
        </w:rPr>
      </w:pPr>
    </w:p>
    <w:p w14:paraId="73115FEB" w14:textId="77777777" w:rsidR="009C78E3" w:rsidRDefault="009C78E3" w:rsidP="009C78E3">
      <w:pPr>
        <w:spacing w:after="0" w:line="360" w:lineRule="auto"/>
        <w:jc w:val="right"/>
        <w:rPr>
          <w:rFonts w:ascii="Times New Roman" w:hAnsi="Times New Roman" w:cs="Times New Roman"/>
        </w:rPr>
      </w:pPr>
      <w:r>
        <w:rPr>
          <w:rFonts w:ascii="Times New Roman" w:hAnsi="Times New Roman" w:cs="Times New Roman"/>
        </w:rPr>
        <w:t>Emanuele Piemontese</w:t>
      </w:r>
    </w:p>
    <w:p w14:paraId="7C999FD2" w14:textId="77777777" w:rsidR="009C78E3" w:rsidRDefault="009C78E3" w:rsidP="009C78E3">
      <w:pPr>
        <w:spacing w:after="0" w:line="360" w:lineRule="auto"/>
        <w:jc w:val="right"/>
        <w:rPr>
          <w:rFonts w:ascii="Times New Roman" w:hAnsi="Times New Roman" w:cs="Times New Roman"/>
        </w:rPr>
      </w:pPr>
      <w:r>
        <w:rPr>
          <w:rFonts w:ascii="Times New Roman" w:hAnsi="Times New Roman" w:cs="Times New Roman"/>
        </w:rPr>
        <w:t>837858</w:t>
      </w:r>
    </w:p>
    <w:p w14:paraId="2C95393F" w14:textId="77777777" w:rsidR="009C78E3" w:rsidRDefault="009C78E3" w:rsidP="009C78E3">
      <w:pPr>
        <w:spacing w:after="0" w:line="360" w:lineRule="auto"/>
        <w:jc w:val="right"/>
        <w:rPr>
          <w:rFonts w:ascii="Times New Roman" w:hAnsi="Times New Roman" w:cs="Times New Roman"/>
        </w:rPr>
      </w:pPr>
      <w:hyperlink r:id="rId6" w:history="1">
        <w:r w:rsidRPr="003724AE">
          <w:rPr>
            <w:rStyle w:val="Collegamentoipertestuale"/>
            <w:rFonts w:ascii="Times New Roman" w:hAnsi="Times New Roman" w:cs="Times New Roman"/>
          </w:rPr>
          <w:t>e.piemontese@studenti.uniba.it</w:t>
        </w:r>
      </w:hyperlink>
    </w:p>
    <w:p w14:paraId="267DF432" w14:textId="10D05C58" w:rsidR="008F7210" w:rsidRDefault="008F7210" w:rsidP="008F7210">
      <w:pPr>
        <w:pStyle w:val="Titolo1"/>
        <w:spacing w:before="0" w:after="0"/>
      </w:pPr>
      <w:r>
        <w:lastRenderedPageBreak/>
        <w:t>INDICE</w:t>
      </w:r>
    </w:p>
    <w:p w14:paraId="4C30D0D0" w14:textId="3AECB8E5" w:rsidR="008F7210" w:rsidRDefault="008F7210">
      <w:pPr>
        <w:pStyle w:val="Sommario1"/>
        <w:tabs>
          <w:tab w:val="right" w:leader="dot" w:pos="9628"/>
        </w:tabs>
        <w:rPr>
          <w:noProof/>
        </w:rPr>
      </w:pPr>
      <w:r>
        <w:fldChar w:fldCharType="begin"/>
      </w:r>
      <w:r>
        <w:instrText xml:space="preserve"> TOC \o "1-3" \h \z \u </w:instrText>
      </w:r>
      <w:r>
        <w:fldChar w:fldCharType="separate"/>
      </w:r>
      <w:hyperlink w:anchor="_Toc224033443" w:history="1">
        <w:r w:rsidRPr="00AC650B">
          <w:rPr>
            <w:rStyle w:val="Collegamentoipertestuale"/>
            <w:noProof/>
          </w:rPr>
          <w:t>1. Introduzione e Obiettivi</w:t>
        </w:r>
        <w:r>
          <w:rPr>
            <w:noProof/>
            <w:webHidden/>
          </w:rPr>
          <w:tab/>
        </w:r>
        <w:r>
          <w:rPr>
            <w:noProof/>
            <w:webHidden/>
          </w:rPr>
          <w:fldChar w:fldCharType="begin"/>
        </w:r>
        <w:r>
          <w:rPr>
            <w:noProof/>
            <w:webHidden/>
          </w:rPr>
          <w:instrText xml:space="preserve"> PAGEREF _Toc224033443 \h </w:instrText>
        </w:r>
        <w:r>
          <w:rPr>
            <w:noProof/>
            <w:webHidden/>
          </w:rPr>
        </w:r>
        <w:r>
          <w:rPr>
            <w:noProof/>
            <w:webHidden/>
          </w:rPr>
          <w:fldChar w:fldCharType="separate"/>
        </w:r>
        <w:r>
          <w:rPr>
            <w:noProof/>
            <w:webHidden/>
          </w:rPr>
          <w:t>3</w:t>
        </w:r>
        <w:r>
          <w:rPr>
            <w:noProof/>
            <w:webHidden/>
          </w:rPr>
          <w:fldChar w:fldCharType="end"/>
        </w:r>
      </w:hyperlink>
    </w:p>
    <w:p w14:paraId="07C7940E" w14:textId="28AF9CBD" w:rsidR="008F7210" w:rsidRDefault="008F7210">
      <w:pPr>
        <w:pStyle w:val="Sommario2"/>
        <w:tabs>
          <w:tab w:val="right" w:leader="dot" w:pos="9628"/>
        </w:tabs>
        <w:rPr>
          <w:noProof/>
        </w:rPr>
      </w:pPr>
      <w:hyperlink w:anchor="_Toc224033444" w:history="1">
        <w:r w:rsidRPr="00AC650B">
          <w:rPr>
            <w:rStyle w:val="Collegamentoipertestuale"/>
            <w:noProof/>
          </w:rPr>
          <w:t>1.1 Contesto</w:t>
        </w:r>
        <w:r>
          <w:rPr>
            <w:noProof/>
            <w:webHidden/>
          </w:rPr>
          <w:tab/>
        </w:r>
        <w:r>
          <w:rPr>
            <w:noProof/>
            <w:webHidden/>
          </w:rPr>
          <w:fldChar w:fldCharType="begin"/>
        </w:r>
        <w:r>
          <w:rPr>
            <w:noProof/>
            <w:webHidden/>
          </w:rPr>
          <w:instrText xml:space="preserve"> PAGEREF _Toc224033444 \h </w:instrText>
        </w:r>
        <w:r>
          <w:rPr>
            <w:noProof/>
            <w:webHidden/>
          </w:rPr>
        </w:r>
        <w:r>
          <w:rPr>
            <w:noProof/>
            <w:webHidden/>
          </w:rPr>
          <w:fldChar w:fldCharType="separate"/>
        </w:r>
        <w:r>
          <w:rPr>
            <w:noProof/>
            <w:webHidden/>
          </w:rPr>
          <w:t>3</w:t>
        </w:r>
        <w:r>
          <w:rPr>
            <w:noProof/>
            <w:webHidden/>
          </w:rPr>
          <w:fldChar w:fldCharType="end"/>
        </w:r>
      </w:hyperlink>
    </w:p>
    <w:p w14:paraId="0E87A46C" w14:textId="0F60128F" w:rsidR="008F7210" w:rsidRDefault="008F7210">
      <w:pPr>
        <w:pStyle w:val="Sommario2"/>
        <w:tabs>
          <w:tab w:val="right" w:leader="dot" w:pos="9628"/>
        </w:tabs>
        <w:rPr>
          <w:noProof/>
        </w:rPr>
      </w:pPr>
      <w:hyperlink w:anchor="_Toc224033445" w:history="1">
        <w:r w:rsidRPr="00AC650B">
          <w:rPr>
            <w:rStyle w:val="Collegamentoipertestuale"/>
            <w:noProof/>
          </w:rPr>
          <w:t>1.2 Il Problema</w:t>
        </w:r>
        <w:r>
          <w:rPr>
            <w:noProof/>
            <w:webHidden/>
          </w:rPr>
          <w:tab/>
        </w:r>
        <w:r>
          <w:rPr>
            <w:noProof/>
            <w:webHidden/>
          </w:rPr>
          <w:fldChar w:fldCharType="begin"/>
        </w:r>
        <w:r>
          <w:rPr>
            <w:noProof/>
            <w:webHidden/>
          </w:rPr>
          <w:instrText xml:space="preserve"> PAGEREF _Toc224033445 \h </w:instrText>
        </w:r>
        <w:r>
          <w:rPr>
            <w:noProof/>
            <w:webHidden/>
          </w:rPr>
        </w:r>
        <w:r>
          <w:rPr>
            <w:noProof/>
            <w:webHidden/>
          </w:rPr>
          <w:fldChar w:fldCharType="separate"/>
        </w:r>
        <w:r>
          <w:rPr>
            <w:noProof/>
            <w:webHidden/>
          </w:rPr>
          <w:t>3</w:t>
        </w:r>
        <w:r>
          <w:rPr>
            <w:noProof/>
            <w:webHidden/>
          </w:rPr>
          <w:fldChar w:fldCharType="end"/>
        </w:r>
      </w:hyperlink>
    </w:p>
    <w:p w14:paraId="04BB73B8" w14:textId="74918CBC" w:rsidR="008F7210" w:rsidRDefault="008F7210">
      <w:pPr>
        <w:pStyle w:val="Sommario2"/>
        <w:tabs>
          <w:tab w:val="right" w:leader="dot" w:pos="9628"/>
        </w:tabs>
        <w:rPr>
          <w:noProof/>
        </w:rPr>
      </w:pPr>
      <w:hyperlink w:anchor="_Toc224033446" w:history="1">
        <w:r w:rsidRPr="00AC650B">
          <w:rPr>
            <w:rStyle w:val="Collegamentoipertestuale"/>
            <w:noProof/>
          </w:rPr>
          <w:t>1.3 Obiettivo del progetto</w:t>
        </w:r>
        <w:r>
          <w:rPr>
            <w:noProof/>
            <w:webHidden/>
          </w:rPr>
          <w:tab/>
        </w:r>
        <w:r>
          <w:rPr>
            <w:noProof/>
            <w:webHidden/>
          </w:rPr>
          <w:fldChar w:fldCharType="begin"/>
        </w:r>
        <w:r>
          <w:rPr>
            <w:noProof/>
            <w:webHidden/>
          </w:rPr>
          <w:instrText xml:space="preserve"> PAGEREF _Toc224033446 \h </w:instrText>
        </w:r>
        <w:r>
          <w:rPr>
            <w:noProof/>
            <w:webHidden/>
          </w:rPr>
        </w:r>
        <w:r>
          <w:rPr>
            <w:noProof/>
            <w:webHidden/>
          </w:rPr>
          <w:fldChar w:fldCharType="separate"/>
        </w:r>
        <w:r>
          <w:rPr>
            <w:noProof/>
            <w:webHidden/>
          </w:rPr>
          <w:t>3</w:t>
        </w:r>
        <w:r>
          <w:rPr>
            <w:noProof/>
            <w:webHidden/>
          </w:rPr>
          <w:fldChar w:fldCharType="end"/>
        </w:r>
      </w:hyperlink>
    </w:p>
    <w:p w14:paraId="2652FAF7" w14:textId="009112AB" w:rsidR="008F7210" w:rsidRDefault="008F7210">
      <w:pPr>
        <w:pStyle w:val="Sommario1"/>
        <w:tabs>
          <w:tab w:val="right" w:leader="dot" w:pos="9628"/>
        </w:tabs>
        <w:rPr>
          <w:noProof/>
        </w:rPr>
      </w:pPr>
      <w:hyperlink w:anchor="_Toc224033447" w:history="1">
        <w:r w:rsidRPr="00AC650B">
          <w:rPr>
            <w:rStyle w:val="Collegamentoipertestuale"/>
            <w:noProof/>
          </w:rPr>
          <w:t>2. Architettura del sistema</w:t>
        </w:r>
        <w:r>
          <w:rPr>
            <w:noProof/>
            <w:webHidden/>
          </w:rPr>
          <w:tab/>
        </w:r>
        <w:r>
          <w:rPr>
            <w:noProof/>
            <w:webHidden/>
          </w:rPr>
          <w:fldChar w:fldCharType="begin"/>
        </w:r>
        <w:r>
          <w:rPr>
            <w:noProof/>
            <w:webHidden/>
          </w:rPr>
          <w:instrText xml:space="preserve"> PAGEREF _Toc224033447 \h </w:instrText>
        </w:r>
        <w:r>
          <w:rPr>
            <w:noProof/>
            <w:webHidden/>
          </w:rPr>
        </w:r>
        <w:r>
          <w:rPr>
            <w:noProof/>
            <w:webHidden/>
          </w:rPr>
          <w:fldChar w:fldCharType="separate"/>
        </w:r>
        <w:r>
          <w:rPr>
            <w:noProof/>
            <w:webHidden/>
          </w:rPr>
          <w:t>4</w:t>
        </w:r>
        <w:r>
          <w:rPr>
            <w:noProof/>
            <w:webHidden/>
          </w:rPr>
          <w:fldChar w:fldCharType="end"/>
        </w:r>
      </w:hyperlink>
    </w:p>
    <w:p w14:paraId="58729425" w14:textId="24E60D7D" w:rsidR="008F7210" w:rsidRDefault="008F7210">
      <w:pPr>
        <w:pStyle w:val="Sommario2"/>
        <w:tabs>
          <w:tab w:val="right" w:leader="dot" w:pos="9628"/>
        </w:tabs>
        <w:rPr>
          <w:noProof/>
        </w:rPr>
      </w:pPr>
      <w:hyperlink w:anchor="_Toc224033448" w:history="1">
        <w:r w:rsidRPr="00AC650B">
          <w:rPr>
            <w:rStyle w:val="Collegamentoipertestuale"/>
            <w:noProof/>
          </w:rPr>
          <w:t>2.1 Architettura</w:t>
        </w:r>
        <w:r>
          <w:rPr>
            <w:noProof/>
            <w:webHidden/>
          </w:rPr>
          <w:tab/>
        </w:r>
        <w:r>
          <w:rPr>
            <w:noProof/>
            <w:webHidden/>
          </w:rPr>
          <w:fldChar w:fldCharType="begin"/>
        </w:r>
        <w:r>
          <w:rPr>
            <w:noProof/>
            <w:webHidden/>
          </w:rPr>
          <w:instrText xml:space="preserve"> PAGEREF _Toc224033448 \h </w:instrText>
        </w:r>
        <w:r>
          <w:rPr>
            <w:noProof/>
            <w:webHidden/>
          </w:rPr>
        </w:r>
        <w:r>
          <w:rPr>
            <w:noProof/>
            <w:webHidden/>
          </w:rPr>
          <w:fldChar w:fldCharType="separate"/>
        </w:r>
        <w:r>
          <w:rPr>
            <w:noProof/>
            <w:webHidden/>
          </w:rPr>
          <w:t>5</w:t>
        </w:r>
        <w:r>
          <w:rPr>
            <w:noProof/>
            <w:webHidden/>
          </w:rPr>
          <w:fldChar w:fldCharType="end"/>
        </w:r>
      </w:hyperlink>
    </w:p>
    <w:p w14:paraId="3EAA350B" w14:textId="2371BDC7" w:rsidR="008F7210" w:rsidRDefault="008F7210">
      <w:pPr>
        <w:pStyle w:val="Sommario3"/>
        <w:tabs>
          <w:tab w:val="right" w:leader="dot" w:pos="9628"/>
        </w:tabs>
        <w:rPr>
          <w:noProof/>
        </w:rPr>
      </w:pPr>
      <w:hyperlink w:anchor="_Toc224033449" w:history="1">
        <w:r w:rsidRPr="00AC650B">
          <w:rPr>
            <w:rStyle w:val="Collegamentoipertestuale"/>
            <w:noProof/>
          </w:rPr>
          <w:t>2.1.1 Il Layer di Ingestione: Apache Kafka</w:t>
        </w:r>
        <w:r>
          <w:rPr>
            <w:noProof/>
            <w:webHidden/>
          </w:rPr>
          <w:tab/>
        </w:r>
        <w:r>
          <w:rPr>
            <w:noProof/>
            <w:webHidden/>
          </w:rPr>
          <w:fldChar w:fldCharType="begin"/>
        </w:r>
        <w:r>
          <w:rPr>
            <w:noProof/>
            <w:webHidden/>
          </w:rPr>
          <w:instrText xml:space="preserve"> PAGEREF _Toc224033449 \h </w:instrText>
        </w:r>
        <w:r>
          <w:rPr>
            <w:noProof/>
            <w:webHidden/>
          </w:rPr>
        </w:r>
        <w:r>
          <w:rPr>
            <w:noProof/>
            <w:webHidden/>
          </w:rPr>
          <w:fldChar w:fldCharType="separate"/>
        </w:r>
        <w:r>
          <w:rPr>
            <w:noProof/>
            <w:webHidden/>
          </w:rPr>
          <w:t>5</w:t>
        </w:r>
        <w:r>
          <w:rPr>
            <w:noProof/>
            <w:webHidden/>
          </w:rPr>
          <w:fldChar w:fldCharType="end"/>
        </w:r>
      </w:hyperlink>
    </w:p>
    <w:p w14:paraId="22C1CC87" w14:textId="1A50804F" w:rsidR="008F7210" w:rsidRDefault="008F7210">
      <w:pPr>
        <w:pStyle w:val="Sommario3"/>
        <w:tabs>
          <w:tab w:val="right" w:leader="dot" w:pos="9628"/>
        </w:tabs>
        <w:rPr>
          <w:noProof/>
        </w:rPr>
      </w:pPr>
      <w:hyperlink w:anchor="_Toc224033450" w:history="1">
        <w:r w:rsidRPr="00AC650B">
          <w:rPr>
            <w:rStyle w:val="Collegamentoipertestuale"/>
            <w:noProof/>
          </w:rPr>
          <w:t>2.1.2 Il Motore di Calcolo: Spark Structured Streaming &amp; Scala</w:t>
        </w:r>
        <w:r>
          <w:rPr>
            <w:noProof/>
            <w:webHidden/>
          </w:rPr>
          <w:tab/>
        </w:r>
        <w:r>
          <w:rPr>
            <w:noProof/>
            <w:webHidden/>
          </w:rPr>
          <w:fldChar w:fldCharType="begin"/>
        </w:r>
        <w:r>
          <w:rPr>
            <w:noProof/>
            <w:webHidden/>
          </w:rPr>
          <w:instrText xml:space="preserve"> PAGEREF _Toc224033450 \h </w:instrText>
        </w:r>
        <w:r>
          <w:rPr>
            <w:noProof/>
            <w:webHidden/>
          </w:rPr>
        </w:r>
        <w:r>
          <w:rPr>
            <w:noProof/>
            <w:webHidden/>
          </w:rPr>
          <w:fldChar w:fldCharType="separate"/>
        </w:r>
        <w:r>
          <w:rPr>
            <w:noProof/>
            <w:webHidden/>
          </w:rPr>
          <w:t>6</w:t>
        </w:r>
        <w:r>
          <w:rPr>
            <w:noProof/>
            <w:webHidden/>
          </w:rPr>
          <w:fldChar w:fldCharType="end"/>
        </w:r>
      </w:hyperlink>
    </w:p>
    <w:p w14:paraId="7FD00F3C" w14:textId="309861BA" w:rsidR="008F7210" w:rsidRDefault="008F7210">
      <w:pPr>
        <w:pStyle w:val="Sommario3"/>
        <w:tabs>
          <w:tab w:val="right" w:leader="dot" w:pos="9628"/>
        </w:tabs>
        <w:rPr>
          <w:noProof/>
        </w:rPr>
      </w:pPr>
      <w:hyperlink w:anchor="_Toc224033451" w:history="1">
        <w:r w:rsidRPr="00AC650B">
          <w:rPr>
            <w:rStyle w:val="Collegamentoipertestuale"/>
            <w:noProof/>
          </w:rPr>
          <w:t>2.1.3 Il Layer di Persistenza: Medallion Architecture su Delta Lake</w:t>
        </w:r>
        <w:r>
          <w:rPr>
            <w:noProof/>
            <w:webHidden/>
          </w:rPr>
          <w:tab/>
        </w:r>
        <w:r>
          <w:rPr>
            <w:noProof/>
            <w:webHidden/>
          </w:rPr>
          <w:fldChar w:fldCharType="begin"/>
        </w:r>
        <w:r>
          <w:rPr>
            <w:noProof/>
            <w:webHidden/>
          </w:rPr>
          <w:instrText xml:space="preserve"> PAGEREF _Toc224033451 \h </w:instrText>
        </w:r>
        <w:r>
          <w:rPr>
            <w:noProof/>
            <w:webHidden/>
          </w:rPr>
        </w:r>
        <w:r>
          <w:rPr>
            <w:noProof/>
            <w:webHidden/>
          </w:rPr>
          <w:fldChar w:fldCharType="separate"/>
        </w:r>
        <w:r>
          <w:rPr>
            <w:noProof/>
            <w:webHidden/>
          </w:rPr>
          <w:t>6</w:t>
        </w:r>
        <w:r>
          <w:rPr>
            <w:noProof/>
            <w:webHidden/>
          </w:rPr>
          <w:fldChar w:fldCharType="end"/>
        </w:r>
      </w:hyperlink>
    </w:p>
    <w:p w14:paraId="6BE579D7" w14:textId="077A1008" w:rsidR="008F7210" w:rsidRDefault="008F7210">
      <w:pPr>
        <w:pStyle w:val="Sommario3"/>
        <w:tabs>
          <w:tab w:val="right" w:leader="dot" w:pos="9628"/>
        </w:tabs>
        <w:rPr>
          <w:noProof/>
        </w:rPr>
      </w:pPr>
      <w:hyperlink w:anchor="_Toc224033452" w:history="1">
        <w:r w:rsidRPr="00AC650B">
          <w:rPr>
            <w:rStyle w:val="Collegamentoipertestuale"/>
            <w:noProof/>
          </w:rPr>
          <w:t>2.1.4 RealTimeAlertManager</w:t>
        </w:r>
        <w:r>
          <w:rPr>
            <w:noProof/>
            <w:webHidden/>
          </w:rPr>
          <w:tab/>
        </w:r>
        <w:r>
          <w:rPr>
            <w:noProof/>
            <w:webHidden/>
          </w:rPr>
          <w:fldChar w:fldCharType="begin"/>
        </w:r>
        <w:r>
          <w:rPr>
            <w:noProof/>
            <w:webHidden/>
          </w:rPr>
          <w:instrText xml:space="preserve"> PAGEREF _Toc224033452 \h </w:instrText>
        </w:r>
        <w:r>
          <w:rPr>
            <w:noProof/>
            <w:webHidden/>
          </w:rPr>
        </w:r>
        <w:r>
          <w:rPr>
            <w:noProof/>
            <w:webHidden/>
          </w:rPr>
          <w:fldChar w:fldCharType="separate"/>
        </w:r>
        <w:r>
          <w:rPr>
            <w:noProof/>
            <w:webHidden/>
          </w:rPr>
          <w:t>7</w:t>
        </w:r>
        <w:r>
          <w:rPr>
            <w:noProof/>
            <w:webHidden/>
          </w:rPr>
          <w:fldChar w:fldCharType="end"/>
        </w:r>
      </w:hyperlink>
    </w:p>
    <w:p w14:paraId="5D800F7C" w14:textId="6C545AE0" w:rsidR="008F7210" w:rsidRDefault="008F7210">
      <w:pPr>
        <w:pStyle w:val="Sommario3"/>
        <w:tabs>
          <w:tab w:val="right" w:leader="dot" w:pos="9628"/>
        </w:tabs>
        <w:rPr>
          <w:noProof/>
        </w:rPr>
      </w:pPr>
      <w:hyperlink w:anchor="_Toc224033453" w:history="1">
        <w:r w:rsidRPr="00AC650B">
          <w:rPr>
            <w:rStyle w:val="Collegamentoipertestuale"/>
            <w:noProof/>
          </w:rPr>
          <w:t>2.1.5 BusinessInsightsEngine</w:t>
        </w:r>
        <w:r>
          <w:rPr>
            <w:noProof/>
            <w:webHidden/>
          </w:rPr>
          <w:tab/>
        </w:r>
        <w:r>
          <w:rPr>
            <w:noProof/>
            <w:webHidden/>
          </w:rPr>
          <w:fldChar w:fldCharType="begin"/>
        </w:r>
        <w:r>
          <w:rPr>
            <w:noProof/>
            <w:webHidden/>
          </w:rPr>
          <w:instrText xml:space="preserve"> PAGEREF _Toc224033453 \h </w:instrText>
        </w:r>
        <w:r>
          <w:rPr>
            <w:noProof/>
            <w:webHidden/>
          </w:rPr>
        </w:r>
        <w:r>
          <w:rPr>
            <w:noProof/>
            <w:webHidden/>
          </w:rPr>
          <w:fldChar w:fldCharType="separate"/>
        </w:r>
        <w:r>
          <w:rPr>
            <w:noProof/>
            <w:webHidden/>
          </w:rPr>
          <w:t>7</w:t>
        </w:r>
        <w:r>
          <w:rPr>
            <w:noProof/>
            <w:webHidden/>
          </w:rPr>
          <w:fldChar w:fldCharType="end"/>
        </w:r>
      </w:hyperlink>
    </w:p>
    <w:p w14:paraId="14DEF4EC" w14:textId="5B6F027B" w:rsidR="008F7210" w:rsidRDefault="008F7210">
      <w:pPr>
        <w:pStyle w:val="Sommario3"/>
        <w:tabs>
          <w:tab w:val="right" w:leader="dot" w:pos="9628"/>
        </w:tabs>
        <w:rPr>
          <w:noProof/>
        </w:rPr>
      </w:pPr>
      <w:hyperlink w:anchor="_Toc224033454" w:history="1">
        <w:r w:rsidRPr="00AC650B">
          <w:rPr>
            <w:rStyle w:val="Collegamentoipertestuale"/>
            <w:noProof/>
          </w:rPr>
          <w:t>2.1.6 Optimizer</w:t>
        </w:r>
        <w:r>
          <w:rPr>
            <w:noProof/>
            <w:webHidden/>
          </w:rPr>
          <w:tab/>
        </w:r>
        <w:r>
          <w:rPr>
            <w:noProof/>
            <w:webHidden/>
          </w:rPr>
          <w:fldChar w:fldCharType="begin"/>
        </w:r>
        <w:r>
          <w:rPr>
            <w:noProof/>
            <w:webHidden/>
          </w:rPr>
          <w:instrText xml:space="preserve"> PAGEREF _Toc224033454 \h </w:instrText>
        </w:r>
        <w:r>
          <w:rPr>
            <w:noProof/>
            <w:webHidden/>
          </w:rPr>
        </w:r>
        <w:r>
          <w:rPr>
            <w:noProof/>
            <w:webHidden/>
          </w:rPr>
          <w:fldChar w:fldCharType="separate"/>
        </w:r>
        <w:r>
          <w:rPr>
            <w:noProof/>
            <w:webHidden/>
          </w:rPr>
          <w:t>7</w:t>
        </w:r>
        <w:r>
          <w:rPr>
            <w:noProof/>
            <w:webHidden/>
          </w:rPr>
          <w:fldChar w:fldCharType="end"/>
        </w:r>
      </w:hyperlink>
    </w:p>
    <w:p w14:paraId="4866B24A" w14:textId="5ACFF24F" w:rsidR="008F7210" w:rsidRDefault="008F7210">
      <w:pPr>
        <w:pStyle w:val="Sommario1"/>
        <w:tabs>
          <w:tab w:val="right" w:leader="dot" w:pos="9628"/>
        </w:tabs>
        <w:rPr>
          <w:noProof/>
        </w:rPr>
      </w:pPr>
      <w:hyperlink w:anchor="_Toc224033455" w:history="1">
        <w:r w:rsidRPr="00AC650B">
          <w:rPr>
            <w:rStyle w:val="Collegamentoipertestuale"/>
            <w:noProof/>
          </w:rPr>
          <w:t>3. Analisi dei Dataset</w:t>
        </w:r>
        <w:r>
          <w:rPr>
            <w:noProof/>
            <w:webHidden/>
          </w:rPr>
          <w:tab/>
        </w:r>
        <w:r>
          <w:rPr>
            <w:noProof/>
            <w:webHidden/>
          </w:rPr>
          <w:fldChar w:fldCharType="begin"/>
        </w:r>
        <w:r>
          <w:rPr>
            <w:noProof/>
            <w:webHidden/>
          </w:rPr>
          <w:instrText xml:space="preserve"> PAGEREF _Toc224033455 \h </w:instrText>
        </w:r>
        <w:r>
          <w:rPr>
            <w:noProof/>
            <w:webHidden/>
          </w:rPr>
        </w:r>
        <w:r>
          <w:rPr>
            <w:noProof/>
            <w:webHidden/>
          </w:rPr>
          <w:fldChar w:fldCharType="separate"/>
        </w:r>
        <w:r>
          <w:rPr>
            <w:noProof/>
            <w:webHidden/>
          </w:rPr>
          <w:t>7</w:t>
        </w:r>
        <w:r>
          <w:rPr>
            <w:noProof/>
            <w:webHidden/>
          </w:rPr>
          <w:fldChar w:fldCharType="end"/>
        </w:r>
      </w:hyperlink>
    </w:p>
    <w:p w14:paraId="26D28F56" w14:textId="02728068" w:rsidR="008F7210" w:rsidRDefault="008F7210">
      <w:pPr>
        <w:pStyle w:val="Sommario2"/>
        <w:tabs>
          <w:tab w:val="right" w:leader="dot" w:pos="9628"/>
        </w:tabs>
        <w:rPr>
          <w:noProof/>
        </w:rPr>
      </w:pPr>
      <w:hyperlink w:anchor="_Toc224033456" w:history="1">
        <w:r w:rsidRPr="00AC650B">
          <w:rPr>
            <w:rStyle w:val="Collegamentoipertestuale"/>
            <w:noProof/>
          </w:rPr>
          <w:t>3.1 La sorgente: LCL SmartMeter Dataset</w:t>
        </w:r>
        <w:r>
          <w:rPr>
            <w:noProof/>
            <w:webHidden/>
          </w:rPr>
          <w:tab/>
        </w:r>
        <w:r>
          <w:rPr>
            <w:noProof/>
            <w:webHidden/>
          </w:rPr>
          <w:fldChar w:fldCharType="begin"/>
        </w:r>
        <w:r>
          <w:rPr>
            <w:noProof/>
            <w:webHidden/>
          </w:rPr>
          <w:instrText xml:space="preserve"> PAGEREF _Toc224033456 \h </w:instrText>
        </w:r>
        <w:r>
          <w:rPr>
            <w:noProof/>
            <w:webHidden/>
          </w:rPr>
        </w:r>
        <w:r>
          <w:rPr>
            <w:noProof/>
            <w:webHidden/>
          </w:rPr>
          <w:fldChar w:fldCharType="separate"/>
        </w:r>
        <w:r>
          <w:rPr>
            <w:noProof/>
            <w:webHidden/>
          </w:rPr>
          <w:t>7</w:t>
        </w:r>
        <w:r>
          <w:rPr>
            <w:noProof/>
            <w:webHidden/>
          </w:rPr>
          <w:fldChar w:fldCharType="end"/>
        </w:r>
      </w:hyperlink>
    </w:p>
    <w:p w14:paraId="76D19089" w14:textId="1B54BDC2" w:rsidR="008F7210" w:rsidRDefault="008F7210">
      <w:pPr>
        <w:pStyle w:val="Sommario2"/>
        <w:tabs>
          <w:tab w:val="right" w:leader="dot" w:pos="9628"/>
        </w:tabs>
        <w:rPr>
          <w:noProof/>
        </w:rPr>
      </w:pPr>
      <w:hyperlink w:anchor="_Toc224033457" w:history="1">
        <w:r w:rsidRPr="00AC650B">
          <w:rPr>
            <w:rStyle w:val="Collegamentoipertestuale"/>
            <w:noProof/>
          </w:rPr>
          <w:t>3.2 L'Arricchimento: gruppi Acorn</w:t>
        </w:r>
        <w:r>
          <w:rPr>
            <w:noProof/>
            <w:webHidden/>
          </w:rPr>
          <w:tab/>
        </w:r>
        <w:r>
          <w:rPr>
            <w:noProof/>
            <w:webHidden/>
          </w:rPr>
          <w:fldChar w:fldCharType="begin"/>
        </w:r>
        <w:r>
          <w:rPr>
            <w:noProof/>
            <w:webHidden/>
          </w:rPr>
          <w:instrText xml:space="preserve"> PAGEREF _Toc224033457 \h </w:instrText>
        </w:r>
        <w:r>
          <w:rPr>
            <w:noProof/>
            <w:webHidden/>
          </w:rPr>
        </w:r>
        <w:r>
          <w:rPr>
            <w:noProof/>
            <w:webHidden/>
          </w:rPr>
          <w:fldChar w:fldCharType="separate"/>
        </w:r>
        <w:r>
          <w:rPr>
            <w:noProof/>
            <w:webHidden/>
          </w:rPr>
          <w:t>8</w:t>
        </w:r>
        <w:r>
          <w:rPr>
            <w:noProof/>
            <w:webHidden/>
          </w:rPr>
          <w:fldChar w:fldCharType="end"/>
        </w:r>
      </w:hyperlink>
    </w:p>
    <w:p w14:paraId="60A2BDBF" w14:textId="359ECD73" w:rsidR="008F7210" w:rsidRDefault="008F7210">
      <w:pPr>
        <w:pStyle w:val="Sommario2"/>
        <w:tabs>
          <w:tab w:val="right" w:leader="dot" w:pos="9628"/>
        </w:tabs>
        <w:rPr>
          <w:noProof/>
        </w:rPr>
      </w:pPr>
      <w:hyperlink w:anchor="_Toc224033458" w:history="1">
        <w:r w:rsidRPr="00AC650B">
          <w:rPr>
            <w:rStyle w:val="Collegamentoipertestuale"/>
            <w:noProof/>
          </w:rPr>
          <w:t>3.3 Il contesto ambientale: Weather Data</w:t>
        </w:r>
        <w:r>
          <w:rPr>
            <w:noProof/>
            <w:webHidden/>
          </w:rPr>
          <w:tab/>
        </w:r>
        <w:r>
          <w:rPr>
            <w:noProof/>
            <w:webHidden/>
          </w:rPr>
          <w:fldChar w:fldCharType="begin"/>
        </w:r>
        <w:r>
          <w:rPr>
            <w:noProof/>
            <w:webHidden/>
          </w:rPr>
          <w:instrText xml:space="preserve"> PAGEREF _Toc224033458 \h </w:instrText>
        </w:r>
        <w:r>
          <w:rPr>
            <w:noProof/>
            <w:webHidden/>
          </w:rPr>
        </w:r>
        <w:r>
          <w:rPr>
            <w:noProof/>
            <w:webHidden/>
          </w:rPr>
          <w:fldChar w:fldCharType="separate"/>
        </w:r>
        <w:r>
          <w:rPr>
            <w:noProof/>
            <w:webHidden/>
          </w:rPr>
          <w:t>8</w:t>
        </w:r>
        <w:r>
          <w:rPr>
            <w:noProof/>
            <w:webHidden/>
          </w:rPr>
          <w:fldChar w:fldCharType="end"/>
        </w:r>
      </w:hyperlink>
    </w:p>
    <w:p w14:paraId="5E562A77" w14:textId="36045766" w:rsidR="008F7210" w:rsidRDefault="008F7210">
      <w:pPr>
        <w:pStyle w:val="Sommario2"/>
        <w:tabs>
          <w:tab w:val="right" w:leader="dot" w:pos="9628"/>
        </w:tabs>
        <w:rPr>
          <w:noProof/>
        </w:rPr>
      </w:pPr>
      <w:hyperlink w:anchor="_Toc224033459" w:history="1">
        <w:r w:rsidRPr="00AC650B">
          <w:rPr>
            <w:rStyle w:val="Collegamentoipertestuale"/>
            <w:noProof/>
          </w:rPr>
          <w:t>3.4 Analisi Esplorativa dei Dati (EDA)</w:t>
        </w:r>
        <w:r>
          <w:rPr>
            <w:noProof/>
            <w:webHidden/>
          </w:rPr>
          <w:tab/>
        </w:r>
        <w:r>
          <w:rPr>
            <w:noProof/>
            <w:webHidden/>
          </w:rPr>
          <w:fldChar w:fldCharType="begin"/>
        </w:r>
        <w:r>
          <w:rPr>
            <w:noProof/>
            <w:webHidden/>
          </w:rPr>
          <w:instrText xml:space="preserve"> PAGEREF _Toc224033459 \h </w:instrText>
        </w:r>
        <w:r>
          <w:rPr>
            <w:noProof/>
            <w:webHidden/>
          </w:rPr>
        </w:r>
        <w:r>
          <w:rPr>
            <w:noProof/>
            <w:webHidden/>
          </w:rPr>
          <w:fldChar w:fldCharType="separate"/>
        </w:r>
        <w:r>
          <w:rPr>
            <w:noProof/>
            <w:webHidden/>
          </w:rPr>
          <w:t>8</w:t>
        </w:r>
        <w:r>
          <w:rPr>
            <w:noProof/>
            <w:webHidden/>
          </w:rPr>
          <w:fldChar w:fldCharType="end"/>
        </w:r>
      </w:hyperlink>
    </w:p>
    <w:p w14:paraId="2AA80E85" w14:textId="27A3D10A" w:rsidR="008F7210" w:rsidRDefault="008F7210">
      <w:pPr>
        <w:pStyle w:val="Sommario1"/>
        <w:tabs>
          <w:tab w:val="right" w:leader="dot" w:pos="9628"/>
        </w:tabs>
        <w:rPr>
          <w:noProof/>
        </w:rPr>
      </w:pPr>
      <w:hyperlink w:anchor="_Toc224033460" w:history="1">
        <w:r w:rsidRPr="00AC650B">
          <w:rPr>
            <w:rStyle w:val="Collegamentoipertestuale"/>
            <w:noProof/>
          </w:rPr>
          <w:t>4. Ingestione dei Dati (Data Ingestion Layer)</w:t>
        </w:r>
        <w:r>
          <w:rPr>
            <w:noProof/>
            <w:webHidden/>
          </w:rPr>
          <w:tab/>
        </w:r>
        <w:r>
          <w:rPr>
            <w:noProof/>
            <w:webHidden/>
          </w:rPr>
          <w:fldChar w:fldCharType="begin"/>
        </w:r>
        <w:r>
          <w:rPr>
            <w:noProof/>
            <w:webHidden/>
          </w:rPr>
          <w:instrText xml:space="preserve"> PAGEREF _Toc224033460 \h </w:instrText>
        </w:r>
        <w:r>
          <w:rPr>
            <w:noProof/>
            <w:webHidden/>
          </w:rPr>
        </w:r>
        <w:r>
          <w:rPr>
            <w:noProof/>
            <w:webHidden/>
          </w:rPr>
          <w:fldChar w:fldCharType="separate"/>
        </w:r>
        <w:r>
          <w:rPr>
            <w:noProof/>
            <w:webHidden/>
          </w:rPr>
          <w:t>10</w:t>
        </w:r>
        <w:r>
          <w:rPr>
            <w:noProof/>
            <w:webHidden/>
          </w:rPr>
          <w:fldChar w:fldCharType="end"/>
        </w:r>
      </w:hyperlink>
    </w:p>
    <w:p w14:paraId="0C41BE64" w14:textId="0C5B50F7" w:rsidR="008F7210" w:rsidRDefault="008F7210">
      <w:pPr>
        <w:pStyle w:val="Sommario2"/>
        <w:tabs>
          <w:tab w:val="right" w:leader="dot" w:pos="9628"/>
        </w:tabs>
        <w:rPr>
          <w:noProof/>
        </w:rPr>
      </w:pPr>
      <w:hyperlink w:anchor="_Toc224033461" w:history="1">
        <w:r w:rsidRPr="00AC650B">
          <w:rPr>
            <w:rStyle w:val="Collegamentoipertestuale"/>
            <w:noProof/>
          </w:rPr>
          <w:t>4.1 Architettura basata su Apache Kafka</w:t>
        </w:r>
        <w:r>
          <w:rPr>
            <w:noProof/>
            <w:webHidden/>
          </w:rPr>
          <w:tab/>
        </w:r>
        <w:r>
          <w:rPr>
            <w:noProof/>
            <w:webHidden/>
          </w:rPr>
          <w:fldChar w:fldCharType="begin"/>
        </w:r>
        <w:r>
          <w:rPr>
            <w:noProof/>
            <w:webHidden/>
          </w:rPr>
          <w:instrText xml:space="preserve"> PAGEREF _Toc224033461 \h </w:instrText>
        </w:r>
        <w:r>
          <w:rPr>
            <w:noProof/>
            <w:webHidden/>
          </w:rPr>
        </w:r>
        <w:r>
          <w:rPr>
            <w:noProof/>
            <w:webHidden/>
          </w:rPr>
          <w:fldChar w:fldCharType="separate"/>
        </w:r>
        <w:r>
          <w:rPr>
            <w:noProof/>
            <w:webHidden/>
          </w:rPr>
          <w:t>10</w:t>
        </w:r>
        <w:r>
          <w:rPr>
            <w:noProof/>
            <w:webHidden/>
          </w:rPr>
          <w:fldChar w:fldCharType="end"/>
        </w:r>
      </w:hyperlink>
    </w:p>
    <w:p w14:paraId="5131AD09" w14:textId="2CD079C1" w:rsidR="008F7210" w:rsidRDefault="008F7210">
      <w:pPr>
        <w:pStyle w:val="Sommario2"/>
        <w:tabs>
          <w:tab w:val="right" w:leader="dot" w:pos="9628"/>
        </w:tabs>
        <w:rPr>
          <w:noProof/>
        </w:rPr>
      </w:pPr>
      <w:hyperlink w:anchor="_Toc224033462" w:history="1">
        <w:r w:rsidRPr="00AC650B">
          <w:rPr>
            <w:rStyle w:val="Collegamentoipertestuale"/>
            <w:noProof/>
          </w:rPr>
          <w:t>4.2 Strategia di Ingestione: Historical Data Replay</w:t>
        </w:r>
        <w:r>
          <w:rPr>
            <w:noProof/>
            <w:webHidden/>
          </w:rPr>
          <w:tab/>
        </w:r>
        <w:r>
          <w:rPr>
            <w:noProof/>
            <w:webHidden/>
          </w:rPr>
          <w:fldChar w:fldCharType="begin"/>
        </w:r>
        <w:r>
          <w:rPr>
            <w:noProof/>
            <w:webHidden/>
          </w:rPr>
          <w:instrText xml:space="preserve"> PAGEREF _Toc224033462 \h </w:instrText>
        </w:r>
        <w:r>
          <w:rPr>
            <w:noProof/>
            <w:webHidden/>
          </w:rPr>
        </w:r>
        <w:r>
          <w:rPr>
            <w:noProof/>
            <w:webHidden/>
          </w:rPr>
          <w:fldChar w:fldCharType="separate"/>
        </w:r>
        <w:r>
          <w:rPr>
            <w:noProof/>
            <w:webHidden/>
          </w:rPr>
          <w:t>11</w:t>
        </w:r>
        <w:r>
          <w:rPr>
            <w:noProof/>
            <w:webHidden/>
          </w:rPr>
          <w:fldChar w:fldCharType="end"/>
        </w:r>
      </w:hyperlink>
    </w:p>
    <w:p w14:paraId="79C820A3" w14:textId="08336745" w:rsidR="008F7210" w:rsidRDefault="008F7210">
      <w:pPr>
        <w:pStyle w:val="Sommario2"/>
        <w:tabs>
          <w:tab w:val="right" w:leader="dot" w:pos="9628"/>
        </w:tabs>
        <w:rPr>
          <w:noProof/>
        </w:rPr>
      </w:pPr>
      <w:hyperlink w:anchor="_Toc224033463" w:history="1">
        <w:r w:rsidRPr="00AC650B">
          <w:rPr>
            <w:rStyle w:val="Collegamentoipertestuale"/>
            <w:noProof/>
          </w:rPr>
          <w:t>4.3 Definizione del flusso</w:t>
        </w:r>
        <w:r>
          <w:rPr>
            <w:noProof/>
            <w:webHidden/>
          </w:rPr>
          <w:tab/>
        </w:r>
        <w:r>
          <w:rPr>
            <w:noProof/>
            <w:webHidden/>
          </w:rPr>
          <w:fldChar w:fldCharType="begin"/>
        </w:r>
        <w:r>
          <w:rPr>
            <w:noProof/>
            <w:webHidden/>
          </w:rPr>
          <w:instrText xml:space="preserve"> PAGEREF _Toc224033463 \h </w:instrText>
        </w:r>
        <w:r>
          <w:rPr>
            <w:noProof/>
            <w:webHidden/>
          </w:rPr>
        </w:r>
        <w:r>
          <w:rPr>
            <w:noProof/>
            <w:webHidden/>
          </w:rPr>
          <w:fldChar w:fldCharType="separate"/>
        </w:r>
        <w:r>
          <w:rPr>
            <w:noProof/>
            <w:webHidden/>
          </w:rPr>
          <w:t>11</w:t>
        </w:r>
        <w:r>
          <w:rPr>
            <w:noProof/>
            <w:webHidden/>
          </w:rPr>
          <w:fldChar w:fldCharType="end"/>
        </w:r>
      </w:hyperlink>
    </w:p>
    <w:p w14:paraId="0D98FC69" w14:textId="1C2F127A" w:rsidR="008F7210" w:rsidRDefault="008F7210">
      <w:pPr>
        <w:pStyle w:val="Sommario1"/>
        <w:tabs>
          <w:tab w:val="right" w:leader="dot" w:pos="9628"/>
        </w:tabs>
        <w:rPr>
          <w:noProof/>
        </w:rPr>
      </w:pPr>
      <w:hyperlink w:anchor="_Toc224033464" w:history="1">
        <w:r w:rsidRPr="00AC650B">
          <w:rPr>
            <w:rStyle w:val="Collegamentoipertestuale"/>
            <w:noProof/>
          </w:rPr>
          <w:t>5. Elaborazione in Streaming (Processing Layer)</w:t>
        </w:r>
        <w:r>
          <w:rPr>
            <w:noProof/>
            <w:webHidden/>
          </w:rPr>
          <w:tab/>
        </w:r>
        <w:r>
          <w:rPr>
            <w:noProof/>
            <w:webHidden/>
          </w:rPr>
          <w:fldChar w:fldCharType="begin"/>
        </w:r>
        <w:r>
          <w:rPr>
            <w:noProof/>
            <w:webHidden/>
          </w:rPr>
          <w:instrText xml:space="preserve"> PAGEREF _Toc224033464 \h </w:instrText>
        </w:r>
        <w:r>
          <w:rPr>
            <w:noProof/>
            <w:webHidden/>
          </w:rPr>
        </w:r>
        <w:r>
          <w:rPr>
            <w:noProof/>
            <w:webHidden/>
          </w:rPr>
          <w:fldChar w:fldCharType="separate"/>
        </w:r>
        <w:r>
          <w:rPr>
            <w:noProof/>
            <w:webHidden/>
          </w:rPr>
          <w:t>12</w:t>
        </w:r>
        <w:r>
          <w:rPr>
            <w:noProof/>
            <w:webHidden/>
          </w:rPr>
          <w:fldChar w:fldCharType="end"/>
        </w:r>
      </w:hyperlink>
    </w:p>
    <w:p w14:paraId="411810E6" w14:textId="62883FC1" w:rsidR="008F7210" w:rsidRDefault="008F7210">
      <w:pPr>
        <w:pStyle w:val="Sommario2"/>
        <w:tabs>
          <w:tab w:val="right" w:leader="dot" w:pos="9628"/>
        </w:tabs>
        <w:rPr>
          <w:noProof/>
        </w:rPr>
      </w:pPr>
      <w:hyperlink w:anchor="_Toc224033465" w:history="1">
        <w:r w:rsidRPr="00AC650B">
          <w:rPr>
            <w:rStyle w:val="Collegamentoipertestuale"/>
            <w:noProof/>
          </w:rPr>
          <w:t>5.1 Architettura della Pipeline: dal Bronze al Gold Layer</w:t>
        </w:r>
        <w:r>
          <w:rPr>
            <w:noProof/>
            <w:webHidden/>
          </w:rPr>
          <w:tab/>
        </w:r>
        <w:r>
          <w:rPr>
            <w:noProof/>
            <w:webHidden/>
          </w:rPr>
          <w:fldChar w:fldCharType="begin"/>
        </w:r>
        <w:r>
          <w:rPr>
            <w:noProof/>
            <w:webHidden/>
          </w:rPr>
          <w:instrText xml:space="preserve"> PAGEREF _Toc224033465 \h </w:instrText>
        </w:r>
        <w:r>
          <w:rPr>
            <w:noProof/>
            <w:webHidden/>
          </w:rPr>
        </w:r>
        <w:r>
          <w:rPr>
            <w:noProof/>
            <w:webHidden/>
          </w:rPr>
          <w:fldChar w:fldCharType="separate"/>
        </w:r>
        <w:r>
          <w:rPr>
            <w:noProof/>
            <w:webHidden/>
          </w:rPr>
          <w:t>12</w:t>
        </w:r>
        <w:r>
          <w:rPr>
            <w:noProof/>
            <w:webHidden/>
          </w:rPr>
          <w:fldChar w:fldCharType="end"/>
        </w:r>
      </w:hyperlink>
    </w:p>
    <w:p w14:paraId="534D2FB4" w14:textId="2687ABB8" w:rsidR="008F7210" w:rsidRDefault="008F7210">
      <w:pPr>
        <w:pStyle w:val="Sommario2"/>
        <w:tabs>
          <w:tab w:val="right" w:leader="dot" w:pos="9628"/>
        </w:tabs>
        <w:rPr>
          <w:noProof/>
        </w:rPr>
      </w:pPr>
      <w:hyperlink w:anchor="_Toc224033466" w:history="1">
        <w:r w:rsidRPr="00AC650B">
          <w:rPr>
            <w:rStyle w:val="Collegamentoipertestuale"/>
            <w:noProof/>
          </w:rPr>
          <w:t>5.2 Pre-processing dei dati (Silver Layer)</w:t>
        </w:r>
        <w:r>
          <w:rPr>
            <w:noProof/>
            <w:webHidden/>
          </w:rPr>
          <w:tab/>
        </w:r>
        <w:r>
          <w:rPr>
            <w:noProof/>
            <w:webHidden/>
          </w:rPr>
          <w:fldChar w:fldCharType="begin"/>
        </w:r>
        <w:r>
          <w:rPr>
            <w:noProof/>
            <w:webHidden/>
          </w:rPr>
          <w:instrText xml:space="preserve"> PAGEREF _Toc224033466 \h </w:instrText>
        </w:r>
        <w:r>
          <w:rPr>
            <w:noProof/>
            <w:webHidden/>
          </w:rPr>
        </w:r>
        <w:r>
          <w:rPr>
            <w:noProof/>
            <w:webHidden/>
          </w:rPr>
          <w:fldChar w:fldCharType="separate"/>
        </w:r>
        <w:r>
          <w:rPr>
            <w:noProof/>
            <w:webHidden/>
          </w:rPr>
          <w:t>12</w:t>
        </w:r>
        <w:r>
          <w:rPr>
            <w:noProof/>
            <w:webHidden/>
          </w:rPr>
          <w:fldChar w:fldCharType="end"/>
        </w:r>
      </w:hyperlink>
    </w:p>
    <w:p w14:paraId="532BF8A9" w14:textId="779CCA80" w:rsidR="008F7210" w:rsidRDefault="008F7210">
      <w:pPr>
        <w:pStyle w:val="Sommario2"/>
        <w:tabs>
          <w:tab w:val="right" w:leader="dot" w:pos="9628"/>
        </w:tabs>
        <w:rPr>
          <w:noProof/>
        </w:rPr>
      </w:pPr>
      <w:hyperlink w:anchor="_Toc224033467" w:history="1">
        <w:r w:rsidRPr="00AC650B">
          <w:rPr>
            <w:rStyle w:val="Collegamentoipertestuale"/>
            <w:noProof/>
          </w:rPr>
          <w:t>5.3 Streaming Enrichment tramite Broadcast Join</w:t>
        </w:r>
        <w:r>
          <w:rPr>
            <w:noProof/>
            <w:webHidden/>
          </w:rPr>
          <w:tab/>
        </w:r>
        <w:r>
          <w:rPr>
            <w:noProof/>
            <w:webHidden/>
          </w:rPr>
          <w:fldChar w:fldCharType="begin"/>
        </w:r>
        <w:r>
          <w:rPr>
            <w:noProof/>
            <w:webHidden/>
          </w:rPr>
          <w:instrText xml:space="preserve"> PAGEREF _Toc224033467 \h </w:instrText>
        </w:r>
        <w:r>
          <w:rPr>
            <w:noProof/>
            <w:webHidden/>
          </w:rPr>
        </w:r>
        <w:r>
          <w:rPr>
            <w:noProof/>
            <w:webHidden/>
          </w:rPr>
          <w:fldChar w:fldCharType="separate"/>
        </w:r>
        <w:r>
          <w:rPr>
            <w:noProof/>
            <w:webHidden/>
          </w:rPr>
          <w:t>14</w:t>
        </w:r>
        <w:r>
          <w:rPr>
            <w:noProof/>
            <w:webHidden/>
          </w:rPr>
          <w:fldChar w:fldCharType="end"/>
        </w:r>
      </w:hyperlink>
    </w:p>
    <w:p w14:paraId="58EF574A" w14:textId="1F140DB1" w:rsidR="008F7210" w:rsidRDefault="008F7210">
      <w:pPr>
        <w:pStyle w:val="Sommario2"/>
        <w:tabs>
          <w:tab w:val="right" w:leader="dot" w:pos="9628"/>
        </w:tabs>
        <w:rPr>
          <w:noProof/>
        </w:rPr>
      </w:pPr>
      <w:hyperlink w:anchor="_Toc224033468" w:history="1">
        <w:r w:rsidRPr="00AC650B">
          <w:rPr>
            <w:rStyle w:val="Collegamentoipertestuale"/>
            <w:noProof/>
          </w:rPr>
          <w:t>5.4 Analisi Temporale: Watermarking e Windowing (Gold Layer)</w:t>
        </w:r>
        <w:r>
          <w:rPr>
            <w:noProof/>
            <w:webHidden/>
          </w:rPr>
          <w:tab/>
        </w:r>
        <w:r>
          <w:rPr>
            <w:noProof/>
            <w:webHidden/>
          </w:rPr>
          <w:fldChar w:fldCharType="begin"/>
        </w:r>
        <w:r>
          <w:rPr>
            <w:noProof/>
            <w:webHidden/>
          </w:rPr>
          <w:instrText xml:space="preserve"> PAGEREF _Toc224033468 \h </w:instrText>
        </w:r>
        <w:r>
          <w:rPr>
            <w:noProof/>
            <w:webHidden/>
          </w:rPr>
        </w:r>
        <w:r>
          <w:rPr>
            <w:noProof/>
            <w:webHidden/>
          </w:rPr>
          <w:fldChar w:fldCharType="separate"/>
        </w:r>
        <w:r>
          <w:rPr>
            <w:noProof/>
            <w:webHidden/>
          </w:rPr>
          <w:t>15</w:t>
        </w:r>
        <w:r>
          <w:rPr>
            <w:noProof/>
            <w:webHidden/>
          </w:rPr>
          <w:fldChar w:fldCharType="end"/>
        </w:r>
      </w:hyperlink>
    </w:p>
    <w:p w14:paraId="70F4A14C" w14:textId="3234AE18" w:rsidR="008F7210" w:rsidRDefault="008F7210">
      <w:pPr>
        <w:pStyle w:val="Sommario2"/>
        <w:tabs>
          <w:tab w:val="right" w:leader="dot" w:pos="9628"/>
        </w:tabs>
        <w:rPr>
          <w:noProof/>
        </w:rPr>
      </w:pPr>
      <w:hyperlink w:anchor="_Toc224033469" w:history="1">
        <w:r w:rsidRPr="00AC650B">
          <w:rPr>
            <w:rStyle w:val="Collegamentoipertestuale"/>
            <w:noProof/>
          </w:rPr>
          <w:t>5.5 Multi-target storage e Fault Tolerance</w:t>
        </w:r>
        <w:r>
          <w:rPr>
            <w:noProof/>
            <w:webHidden/>
          </w:rPr>
          <w:tab/>
        </w:r>
        <w:r>
          <w:rPr>
            <w:noProof/>
            <w:webHidden/>
          </w:rPr>
          <w:fldChar w:fldCharType="begin"/>
        </w:r>
        <w:r>
          <w:rPr>
            <w:noProof/>
            <w:webHidden/>
          </w:rPr>
          <w:instrText xml:space="preserve"> PAGEREF _Toc224033469 \h </w:instrText>
        </w:r>
        <w:r>
          <w:rPr>
            <w:noProof/>
            <w:webHidden/>
          </w:rPr>
        </w:r>
        <w:r>
          <w:rPr>
            <w:noProof/>
            <w:webHidden/>
          </w:rPr>
          <w:fldChar w:fldCharType="separate"/>
        </w:r>
        <w:r>
          <w:rPr>
            <w:noProof/>
            <w:webHidden/>
          </w:rPr>
          <w:t>15</w:t>
        </w:r>
        <w:r>
          <w:rPr>
            <w:noProof/>
            <w:webHidden/>
          </w:rPr>
          <w:fldChar w:fldCharType="end"/>
        </w:r>
      </w:hyperlink>
    </w:p>
    <w:p w14:paraId="73DCE4A1" w14:textId="0367214A" w:rsidR="008F7210" w:rsidRDefault="008F7210">
      <w:pPr>
        <w:pStyle w:val="Sommario1"/>
        <w:tabs>
          <w:tab w:val="right" w:leader="dot" w:pos="9628"/>
        </w:tabs>
        <w:rPr>
          <w:noProof/>
        </w:rPr>
      </w:pPr>
      <w:hyperlink w:anchor="_Toc224033470" w:history="1">
        <w:r w:rsidRPr="00AC650B">
          <w:rPr>
            <w:rStyle w:val="Collegamentoipertestuale"/>
            <w:noProof/>
          </w:rPr>
          <w:t>6. Intelligence &amp; Stateful Analysis</w:t>
        </w:r>
        <w:r>
          <w:rPr>
            <w:noProof/>
            <w:webHidden/>
          </w:rPr>
          <w:tab/>
        </w:r>
        <w:r>
          <w:rPr>
            <w:noProof/>
            <w:webHidden/>
          </w:rPr>
          <w:fldChar w:fldCharType="begin"/>
        </w:r>
        <w:r>
          <w:rPr>
            <w:noProof/>
            <w:webHidden/>
          </w:rPr>
          <w:instrText xml:space="preserve"> PAGEREF _Toc224033470 \h </w:instrText>
        </w:r>
        <w:r>
          <w:rPr>
            <w:noProof/>
            <w:webHidden/>
          </w:rPr>
        </w:r>
        <w:r>
          <w:rPr>
            <w:noProof/>
            <w:webHidden/>
          </w:rPr>
          <w:fldChar w:fldCharType="separate"/>
        </w:r>
        <w:r>
          <w:rPr>
            <w:noProof/>
            <w:webHidden/>
          </w:rPr>
          <w:t>16</w:t>
        </w:r>
        <w:r>
          <w:rPr>
            <w:noProof/>
            <w:webHidden/>
          </w:rPr>
          <w:fldChar w:fldCharType="end"/>
        </w:r>
      </w:hyperlink>
    </w:p>
    <w:p w14:paraId="7C3BF6A3" w14:textId="677B9854" w:rsidR="008F7210" w:rsidRDefault="008F7210">
      <w:pPr>
        <w:pStyle w:val="Sommario2"/>
        <w:tabs>
          <w:tab w:val="right" w:leader="dot" w:pos="9628"/>
        </w:tabs>
        <w:rPr>
          <w:noProof/>
        </w:rPr>
      </w:pPr>
      <w:hyperlink w:anchor="_Toc224033471" w:history="1">
        <w:r w:rsidRPr="00AC650B">
          <w:rPr>
            <w:rStyle w:val="Collegamentoipertestuale"/>
            <w:noProof/>
          </w:rPr>
          <w:t>6.1 Implementazione dello Stateful Streaming</w:t>
        </w:r>
        <w:r>
          <w:rPr>
            <w:noProof/>
            <w:webHidden/>
          </w:rPr>
          <w:tab/>
        </w:r>
        <w:r>
          <w:rPr>
            <w:noProof/>
            <w:webHidden/>
          </w:rPr>
          <w:fldChar w:fldCharType="begin"/>
        </w:r>
        <w:r>
          <w:rPr>
            <w:noProof/>
            <w:webHidden/>
          </w:rPr>
          <w:instrText xml:space="preserve"> PAGEREF _Toc224033471 \h </w:instrText>
        </w:r>
        <w:r>
          <w:rPr>
            <w:noProof/>
            <w:webHidden/>
          </w:rPr>
        </w:r>
        <w:r>
          <w:rPr>
            <w:noProof/>
            <w:webHidden/>
          </w:rPr>
          <w:fldChar w:fldCharType="separate"/>
        </w:r>
        <w:r>
          <w:rPr>
            <w:noProof/>
            <w:webHidden/>
          </w:rPr>
          <w:t>16</w:t>
        </w:r>
        <w:r>
          <w:rPr>
            <w:noProof/>
            <w:webHidden/>
          </w:rPr>
          <w:fldChar w:fldCharType="end"/>
        </w:r>
      </w:hyperlink>
    </w:p>
    <w:p w14:paraId="2371B8B0" w14:textId="2200D3CF" w:rsidR="008F7210" w:rsidRDefault="008F7210">
      <w:pPr>
        <w:pStyle w:val="Sommario2"/>
        <w:tabs>
          <w:tab w:val="right" w:leader="dot" w:pos="9628"/>
        </w:tabs>
        <w:rPr>
          <w:noProof/>
        </w:rPr>
      </w:pPr>
      <w:hyperlink w:anchor="_Toc224033472" w:history="1">
        <w:r w:rsidRPr="00AC650B">
          <w:rPr>
            <w:rStyle w:val="Collegamentoipertestuale"/>
            <w:noProof/>
          </w:rPr>
          <w:t>6.2 Calcolo Statistico Incrementale: Algoritmo di Welford</w:t>
        </w:r>
        <w:r>
          <w:rPr>
            <w:noProof/>
            <w:webHidden/>
          </w:rPr>
          <w:tab/>
        </w:r>
        <w:r>
          <w:rPr>
            <w:noProof/>
            <w:webHidden/>
          </w:rPr>
          <w:fldChar w:fldCharType="begin"/>
        </w:r>
        <w:r>
          <w:rPr>
            <w:noProof/>
            <w:webHidden/>
          </w:rPr>
          <w:instrText xml:space="preserve"> PAGEREF _Toc224033472 \h </w:instrText>
        </w:r>
        <w:r>
          <w:rPr>
            <w:noProof/>
            <w:webHidden/>
          </w:rPr>
        </w:r>
        <w:r>
          <w:rPr>
            <w:noProof/>
            <w:webHidden/>
          </w:rPr>
          <w:fldChar w:fldCharType="separate"/>
        </w:r>
        <w:r>
          <w:rPr>
            <w:noProof/>
            <w:webHidden/>
          </w:rPr>
          <w:t>16</w:t>
        </w:r>
        <w:r>
          <w:rPr>
            <w:noProof/>
            <w:webHidden/>
          </w:rPr>
          <w:fldChar w:fldCharType="end"/>
        </w:r>
      </w:hyperlink>
    </w:p>
    <w:p w14:paraId="5CC6F9F3" w14:textId="36153B5F" w:rsidR="008F7210" w:rsidRDefault="008F7210">
      <w:pPr>
        <w:pStyle w:val="Sommario2"/>
        <w:tabs>
          <w:tab w:val="right" w:leader="dot" w:pos="9628"/>
        </w:tabs>
        <w:rPr>
          <w:noProof/>
        </w:rPr>
      </w:pPr>
      <w:hyperlink w:anchor="_Toc224033473" w:history="1">
        <w:r w:rsidRPr="00AC650B">
          <w:rPr>
            <w:rStyle w:val="Collegamentoipertestuale"/>
            <w:noProof/>
          </w:rPr>
          <w:t>6.3 Motore di Rilevamento delle Anomalie (Context-Aware)</w:t>
        </w:r>
        <w:r>
          <w:rPr>
            <w:noProof/>
            <w:webHidden/>
          </w:rPr>
          <w:tab/>
        </w:r>
        <w:r>
          <w:rPr>
            <w:noProof/>
            <w:webHidden/>
          </w:rPr>
          <w:fldChar w:fldCharType="begin"/>
        </w:r>
        <w:r>
          <w:rPr>
            <w:noProof/>
            <w:webHidden/>
          </w:rPr>
          <w:instrText xml:space="preserve"> PAGEREF _Toc224033473 \h </w:instrText>
        </w:r>
        <w:r>
          <w:rPr>
            <w:noProof/>
            <w:webHidden/>
          </w:rPr>
        </w:r>
        <w:r>
          <w:rPr>
            <w:noProof/>
            <w:webHidden/>
          </w:rPr>
          <w:fldChar w:fldCharType="separate"/>
        </w:r>
        <w:r>
          <w:rPr>
            <w:noProof/>
            <w:webHidden/>
          </w:rPr>
          <w:t>18</w:t>
        </w:r>
        <w:r>
          <w:rPr>
            <w:noProof/>
            <w:webHidden/>
          </w:rPr>
          <w:fldChar w:fldCharType="end"/>
        </w:r>
      </w:hyperlink>
    </w:p>
    <w:p w14:paraId="586FBA17" w14:textId="1D67ADCC" w:rsidR="008F7210" w:rsidRDefault="008F7210">
      <w:pPr>
        <w:pStyle w:val="Sommario2"/>
        <w:tabs>
          <w:tab w:val="right" w:leader="dot" w:pos="9628"/>
        </w:tabs>
        <w:rPr>
          <w:noProof/>
        </w:rPr>
      </w:pPr>
      <w:hyperlink w:anchor="_Toc224033474" w:history="1">
        <w:r w:rsidRPr="00AC650B">
          <w:rPr>
            <w:rStyle w:val="Collegamentoipertestuale"/>
            <w:noProof/>
          </w:rPr>
          <w:t>6.4 Gestione del ciclo di vita e Fault Tolerance</w:t>
        </w:r>
        <w:r>
          <w:rPr>
            <w:noProof/>
            <w:webHidden/>
          </w:rPr>
          <w:tab/>
        </w:r>
        <w:r>
          <w:rPr>
            <w:noProof/>
            <w:webHidden/>
          </w:rPr>
          <w:fldChar w:fldCharType="begin"/>
        </w:r>
        <w:r>
          <w:rPr>
            <w:noProof/>
            <w:webHidden/>
          </w:rPr>
          <w:instrText xml:space="preserve"> PAGEREF _Toc224033474 \h </w:instrText>
        </w:r>
        <w:r>
          <w:rPr>
            <w:noProof/>
            <w:webHidden/>
          </w:rPr>
        </w:r>
        <w:r>
          <w:rPr>
            <w:noProof/>
            <w:webHidden/>
          </w:rPr>
          <w:fldChar w:fldCharType="separate"/>
        </w:r>
        <w:r>
          <w:rPr>
            <w:noProof/>
            <w:webHidden/>
          </w:rPr>
          <w:t>19</w:t>
        </w:r>
        <w:r>
          <w:rPr>
            <w:noProof/>
            <w:webHidden/>
          </w:rPr>
          <w:fldChar w:fldCharType="end"/>
        </w:r>
      </w:hyperlink>
    </w:p>
    <w:p w14:paraId="5142E3E3" w14:textId="1D66AD91" w:rsidR="008F7210" w:rsidRDefault="008F7210">
      <w:pPr>
        <w:pStyle w:val="Sommario2"/>
        <w:tabs>
          <w:tab w:val="right" w:leader="dot" w:pos="9628"/>
        </w:tabs>
        <w:rPr>
          <w:noProof/>
        </w:rPr>
      </w:pPr>
      <w:hyperlink w:anchor="_Toc224033475" w:history="1">
        <w:r w:rsidRPr="00AC650B">
          <w:rPr>
            <w:rStyle w:val="Collegamentoipertestuale"/>
            <w:noProof/>
          </w:rPr>
          <w:t>6.5 Validazione e Testing</w:t>
        </w:r>
        <w:r>
          <w:rPr>
            <w:noProof/>
            <w:webHidden/>
          </w:rPr>
          <w:tab/>
        </w:r>
        <w:r>
          <w:rPr>
            <w:noProof/>
            <w:webHidden/>
          </w:rPr>
          <w:fldChar w:fldCharType="begin"/>
        </w:r>
        <w:r>
          <w:rPr>
            <w:noProof/>
            <w:webHidden/>
          </w:rPr>
          <w:instrText xml:space="preserve"> PAGEREF _Toc224033475 \h </w:instrText>
        </w:r>
        <w:r>
          <w:rPr>
            <w:noProof/>
            <w:webHidden/>
          </w:rPr>
        </w:r>
        <w:r>
          <w:rPr>
            <w:noProof/>
            <w:webHidden/>
          </w:rPr>
          <w:fldChar w:fldCharType="separate"/>
        </w:r>
        <w:r>
          <w:rPr>
            <w:noProof/>
            <w:webHidden/>
          </w:rPr>
          <w:t>19</w:t>
        </w:r>
        <w:r>
          <w:rPr>
            <w:noProof/>
            <w:webHidden/>
          </w:rPr>
          <w:fldChar w:fldCharType="end"/>
        </w:r>
      </w:hyperlink>
    </w:p>
    <w:p w14:paraId="0E2D6C03" w14:textId="0CA0ADEB" w:rsidR="008F7210" w:rsidRDefault="008F7210">
      <w:pPr>
        <w:pStyle w:val="Sommario1"/>
        <w:tabs>
          <w:tab w:val="right" w:leader="dot" w:pos="9628"/>
        </w:tabs>
        <w:rPr>
          <w:noProof/>
        </w:rPr>
      </w:pPr>
      <w:hyperlink w:anchor="_Toc224033476" w:history="1">
        <w:r w:rsidRPr="00AC650B">
          <w:rPr>
            <w:rStyle w:val="Collegamentoipertestuale"/>
            <w:noProof/>
          </w:rPr>
          <w:t>7. Monitoring Real-time, Business Intelligence e Maintenance</w:t>
        </w:r>
        <w:r>
          <w:rPr>
            <w:noProof/>
            <w:webHidden/>
          </w:rPr>
          <w:tab/>
        </w:r>
        <w:r>
          <w:rPr>
            <w:noProof/>
            <w:webHidden/>
          </w:rPr>
          <w:fldChar w:fldCharType="begin"/>
        </w:r>
        <w:r>
          <w:rPr>
            <w:noProof/>
            <w:webHidden/>
          </w:rPr>
          <w:instrText xml:space="preserve"> PAGEREF _Toc224033476 \h </w:instrText>
        </w:r>
        <w:r>
          <w:rPr>
            <w:noProof/>
            <w:webHidden/>
          </w:rPr>
        </w:r>
        <w:r>
          <w:rPr>
            <w:noProof/>
            <w:webHidden/>
          </w:rPr>
          <w:fldChar w:fldCharType="separate"/>
        </w:r>
        <w:r>
          <w:rPr>
            <w:noProof/>
            <w:webHidden/>
          </w:rPr>
          <w:t>20</w:t>
        </w:r>
        <w:r>
          <w:rPr>
            <w:noProof/>
            <w:webHidden/>
          </w:rPr>
          <w:fldChar w:fldCharType="end"/>
        </w:r>
      </w:hyperlink>
    </w:p>
    <w:p w14:paraId="7F955BD2" w14:textId="33356465" w:rsidR="008F7210" w:rsidRDefault="008F7210">
      <w:pPr>
        <w:pStyle w:val="Sommario2"/>
        <w:tabs>
          <w:tab w:val="right" w:leader="dot" w:pos="9628"/>
        </w:tabs>
        <w:rPr>
          <w:noProof/>
        </w:rPr>
      </w:pPr>
      <w:hyperlink w:anchor="_Toc224033477" w:history="1">
        <w:r w:rsidRPr="00AC650B">
          <w:rPr>
            <w:rStyle w:val="Collegamentoipertestuale"/>
            <w:noProof/>
          </w:rPr>
          <w:t>7.1 Gestione reattiva degli Alert</w:t>
        </w:r>
        <w:r>
          <w:rPr>
            <w:noProof/>
            <w:webHidden/>
          </w:rPr>
          <w:tab/>
        </w:r>
        <w:r>
          <w:rPr>
            <w:noProof/>
            <w:webHidden/>
          </w:rPr>
          <w:fldChar w:fldCharType="begin"/>
        </w:r>
        <w:r>
          <w:rPr>
            <w:noProof/>
            <w:webHidden/>
          </w:rPr>
          <w:instrText xml:space="preserve"> PAGEREF _Toc224033477 \h </w:instrText>
        </w:r>
        <w:r>
          <w:rPr>
            <w:noProof/>
            <w:webHidden/>
          </w:rPr>
        </w:r>
        <w:r>
          <w:rPr>
            <w:noProof/>
            <w:webHidden/>
          </w:rPr>
          <w:fldChar w:fldCharType="separate"/>
        </w:r>
        <w:r>
          <w:rPr>
            <w:noProof/>
            <w:webHidden/>
          </w:rPr>
          <w:t>20</w:t>
        </w:r>
        <w:r>
          <w:rPr>
            <w:noProof/>
            <w:webHidden/>
          </w:rPr>
          <w:fldChar w:fldCharType="end"/>
        </w:r>
      </w:hyperlink>
    </w:p>
    <w:p w14:paraId="1FF071FD" w14:textId="577622F3" w:rsidR="008F7210" w:rsidRDefault="008F7210">
      <w:pPr>
        <w:pStyle w:val="Sommario2"/>
        <w:tabs>
          <w:tab w:val="right" w:leader="dot" w:pos="9628"/>
        </w:tabs>
        <w:rPr>
          <w:noProof/>
        </w:rPr>
      </w:pPr>
      <w:hyperlink w:anchor="_Toc224033478" w:history="1">
        <w:r w:rsidRPr="00AC650B">
          <w:rPr>
            <w:rStyle w:val="Collegamentoipertestuale"/>
            <w:noProof/>
          </w:rPr>
          <w:t>7.2 Business Insights Engine</w:t>
        </w:r>
        <w:r>
          <w:rPr>
            <w:noProof/>
            <w:webHidden/>
          </w:rPr>
          <w:tab/>
        </w:r>
        <w:r>
          <w:rPr>
            <w:noProof/>
            <w:webHidden/>
          </w:rPr>
          <w:fldChar w:fldCharType="begin"/>
        </w:r>
        <w:r>
          <w:rPr>
            <w:noProof/>
            <w:webHidden/>
          </w:rPr>
          <w:instrText xml:space="preserve"> PAGEREF _Toc224033478 \h </w:instrText>
        </w:r>
        <w:r>
          <w:rPr>
            <w:noProof/>
            <w:webHidden/>
          </w:rPr>
        </w:r>
        <w:r>
          <w:rPr>
            <w:noProof/>
            <w:webHidden/>
          </w:rPr>
          <w:fldChar w:fldCharType="separate"/>
        </w:r>
        <w:r>
          <w:rPr>
            <w:noProof/>
            <w:webHidden/>
          </w:rPr>
          <w:t>21</w:t>
        </w:r>
        <w:r>
          <w:rPr>
            <w:noProof/>
            <w:webHidden/>
          </w:rPr>
          <w:fldChar w:fldCharType="end"/>
        </w:r>
      </w:hyperlink>
    </w:p>
    <w:p w14:paraId="6651C38F" w14:textId="0C3A5E76" w:rsidR="008F7210" w:rsidRDefault="008F7210">
      <w:pPr>
        <w:pStyle w:val="Sommario2"/>
        <w:tabs>
          <w:tab w:val="right" w:leader="dot" w:pos="9628"/>
        </w:tabs>
        <w:rPr>
          <w:noProof/>
        </w:rPr>
      </w:pPr>
      <w:hyperlink w:anchor="_Toc224033479" w:history="1">
        <w:r w:rsidRPr="00AC650B">
          <w:rPr>
            <w:rStyle w:val="Collegamentoipertestuale"/>
            <w:noProof/>
          </w:rPr>
          <w:t>7.3 Ottimizzazione e Manutenzione del Data Lake</w:t>
        </w:r>
        <w:r>
          <w:rPr>
            <w:noProof/>
            <w:webHidden/>
          </w:rPr>
          <w:tab/>
        </w:r>
        <w:r>
          <w:rPr>
            <w:noProof/>
            <w:webHidden/>
          </w:rPr>
          <w:fldChar w:fldCharType="begin"/>
        </w:r>
        <w:r>
          <w:rPr>
            <w:noProof/>
            <w:webHidden/>
          </w:rPr>
          <w:instrText xml:space="preserve"> PAGEREF _Toc224033479 \h </w:instrText>
        </w:r>
        <w:r>
          <w:rPr>
            <w:noProof/>
            <w:webHidden/>
          </w:rPr>
        </w:r>
        <w:r>
          <w:rPr>
            <w:noProof/>
            <w:webHidden/>
          </w:rPr>
          <w:fldChar w:fldCharType="separate"/>
        </w:r>
        <w:r>
          <w:rPr>
            <w:noProof/>
            <w:webHidden/>
          </w:rPr>
          <w:t>22</w:t>
        </w:r>
        <w:r>
          <w:rPr>
            <w:noProof/>
            <w:webHidden/>
          </w:rPr>
          <w:fldChar w:fldCharType="end"/>
        </w:r>
      </w:hyperlink>
    </w:p>
    <w:p w14:paraId="69C83E2E" w14:textId="4E05A5D1" w:rsidR="008F7210" w:rsidRDefault="008F7210">
      <w:pPr>
        <w:pStyle w:val="Sommario1"/>
        <w:tabs>
          <w:tab w:val="right" w:leader="dot" w:pos="9628"/>
        </w:tabs>
        <w:rPr>
          <w:noProof/>
        </w:rPr>
      </w:pPr>
      <w:hyperlink w:anchor="_Toc224033480" w:history="1">
        <w:r w:rsidRPr="00AC650B">
          <w:rPr>
            <w:rStyle w:val="Collegamentoipertestuale"/>
            <w:noProof/>
          </w:rPr>
          <w:t>8. Risultati e Conclusioni</w:t>
        </w:r>
        <w:r>
          <w:rPr>
            <w:noProof/>
            <w:webHidden/>
          </w:rPr>
          <w:tab/>
        </w:r>
        <w:r>
          <w:rPr>
            <w:noProof/>
            <w:webHidden/>
          </w:rPr>
          <w:fldChar w:fldCharType="begin"/>
        </w:r>
        <w:r>
          <w:rPr>
            <w:noProof/>
            <w:webHidden/>
          </w:rPr>
          <w:instrText xml:space="preserve"> PAGEREF _Toc224033480 \h </w:instrText>
        </w:r>
        <w:r>
          <w:rPr>
            <w:noProof/>
            <w:webHidden/>
          </w:rPr>
        </w:r>
        <w:r>
          <w:rPr>
            <w:noProof/>
            <w:webHidden/>
          </w:rPr>
          <w:fldChar w:fldCharType="separate"/>
        </w:r>
        <w:r>
          <w:rPr>
            <w:noProof/>
            <w:webHidden/>
          </w:rPr>
          <w:t>22</w:t>
        </w:r>
        <w:r>
          <w:rPr>
            <w:noProof/>
            <w:webHidden/>
          </w:rPr>
          <w:fldChar w:fldCharType="end"/>
        </w:r>
      </w:hyperlink>
    </w:p>
    <w:p w14:paraId="37252C79" w14:textId="420666DE" w:rsidR="008F7210" w:rsidRDefault="008F7210" w:rsidP="008F7210">
      <w:r>
        <w:fldChar w:fldCharType="end"/>
      </w:r>
    </w:p>
    <w:p w14:paraId="530C6002" w14:textId="77777777" w:rsidR="00F84606" w:rsidRDefault="00F84606" w:rsidP="008F7210"/>
    <w:p w14:paraId="5D8033AD" w14:textId="77777777" w:rsidR="00F84606" w:rsidRDefault="00F84606" w:rsidP="008F7210"/>
    <w:p w14:paraId="4159537F" w14:textId="77777777" w:rsidR="00F84606" w:rsidRDefault="00F84606" w:rsidP="008F7210"/>
    <w:p w14:paraId="748E7C9A" w14:textId="77777777" w:rsidR="00F84606" w:rsidRDefault="00F84606" w:rsidP="008F7210"/>
    <w:p w14:paraId="24C23C9E" w14:textId="77777777" w:rsidR="00F84606" w:rsidRDefault="00F84606" w:rsidP="008F7210"/>
    <w:p w14:paraId="2172604B" w14:textId="77777777" w:rsidR="00F84606" w:rsidRDefault="00F84606" w:rsidP="008F7210"/>
    <w:p w14:paraId="4755E4D2" w14:textId="77777777" w:rsidR="00F84606" w:rsidRDefault="00F84606" w:rsidP="008F7210"/>
    <w:p w14:paraId="559DE350" w14:textId="77777777" w:rsidR="00F84606" w:rsidRDefault="00F84606" w:rsidP="008F7210"/>
    <w:p w14:paraId="2CF57E8A" w14:textId="77777777" w:rsidR="00F84606" w:rsidRDefault="00F84606" w:rsidP="008F7210"/>
    <w:p w14:paraId="048A0B0A" w14:textId="77777777" w:rsidR="00F84606" w:rsidRDefault="00F84606" w:rsidP="008F7210"/>
    <w:p w14:paraId="355F80E6" w14:textId="77777777" w:rsidR="00F84606" w:rsidRDefault="00F84606" w:rsidP="008F7210"/>
    <w:p w14:paraId="57E7C34D" w14:textId="77777777" w:rsidR="00F84606" w:rsidRDefault="00F84606" w:rsidP="008F7210"/>
    <w:p w14:paraId="3FF02539" w14:textId="77777777" w:rsidR="00F84606" w:rsidRDefault="00F84606" w:rsidP="008F7210"/>
    <w:p w14:paraId="59B3CE81" w14:textId="77777777" w:rsidR="00F84606" w:rsidRDefault="00F84606" w:rsidP="008F7210"/>
    <w:p w14:paraId="1E8243CE" w14:textId="77777777" w:rsidR="00F84606" w:rsidRDefault="00F84606" w:rsidP="008F7210"/>
    <w:p w14:paraId="3376F682" w14:textId="77777777" w:rsidR="00F84606" w:rsidRDefault="00F84606" w:rsidP="008F7210"/>
    <w:p w14:paraId="66EA5A2B" w14:textId="77777777" w:rsidR="00F84606" w:rsidRDefault="00F84606" w:rsidP="008F7210"/>
    <w:p w14:paraId="119530DF" w14:textId="77777777" w:rsidR="00F84606" w:rsidRDefault="00F84606" w:rsidP="008F7210"/>
    <w:p w14:paraId="53ADD8DD" w14:textId="76BC76C4" w:rsidR="00DC5F5A" w:rsidRPr="00DC5F5A" w:rsidRDefault="00DC5F5A" w:rsidP="00DC5F5A">
      <w:pPr>
        <w:pStyle w:val="Titolo1"/>
      </w:pPr>
      <w:bookmarkStart w:id="0" w:name="_Toc224033443"/>
      <w:r w:rsidRPr="00DC5F5A">
        <w:lastRenderedPageBreak/>
        <w:t>1. Introduzione e Obiettivi</w:t>
      </w:r>
      <w:bookmarkEnd w:id="0"/>
    </w:p>
    <w:p w14:paraId="67A8CD65" w14:textId="6BC8158B" w:rsidR="00DC5F5A" w:rsidRDefault="00706F14" w:rsidP="00DC5F5A">
      <w:pPr>
        <w:pStyle w:val="Titolo2"/>
      </w:pPr>
      <w:bookmarkStart w:id="1" w:name="_Toc224033444"/>
      <w:r>
        <w:t xml:space="preserve">1.1 </w:t>
      </w:r>
      <w:r w:rsidR="00DC5F5A" w:rsidRPr="00DC5F5A">
        <w:t>Contesto</w:t>
      </w:r>
      <w:bookmarkEnd w:id="1"/>
    </w:p>
    <w:p w14:paraId="1EB4CE99" w14:textId="4D3E493F" w:rsidR="00DC5F5A" w:rsidRPr="00DC5F5A" w:rsidRDefault="00C60AD4" w:rsidP="00DC5F5A">
      <w:pPr>
        <w:spacing w:line="360" w:lineRule="auto"/>
        <w:jc w:val="both"/>
        <w:rPr>
          <w:rFonts w:ascii="Times New Roman" w:hAnsi="Times New Roman" w:cs="Times New Roman"/>
        </w:rPr>
      </w:pPr>
      <w:r>
        <w:rPr>
          <w:rFonts w:ascii="Times New Roman" w:hAnsi="Times New Roman" w:cs="Times New Roman"/>
        </w:rPr>
        <w:t>Oggi, l</w:t>
      </w:r>
      <w:r w:rsidR="00DC5F5A" w:rsidRPr="00DC5F5A">
        <w:rPr>
          <w:rFonts w:ascii="Times New Roman" w:hAnsi="Times New Roman" w:cs="Times New Roman"/>
        </w:rPr>
        <w:t xml:space="preserve">e città </w:t>
      </w:r>
      <w:proofErr w:type="gramStart"/>
      <w:r w:rsidR="00DC5F5A" w:rsidRPr="00DC5F5A">
        <w:rPr>
          <w:rFonts w:ascii="Times New Roman" w:hAnsi="Times New Roman" w:cs="Times New Roman"/>
        </w:rPr>
        <w:t>non sono più solo agglomerati</w:t>
      </w:r>
      <w:proofErr w:type="gramEnd"/>
      <w:r w:rsidR="00DC5F5A" w:rsidRPr="00DC5F5A">
        <w:rPr>
          <w:rFonts w:ascii="Times New Roman" w:hAnsi="Times New Roman" w:cs="Times New Roman"/>
        </w:rPr>
        <w:t xml:space="preserve"> di edifici, ma</w:t>
      </w:r>
      <w:r>
        <w:rPr>
          <w:rFonts w:ascii="Times New Roman" w:hAnsi="Times New Roman" w:cs="Times New Roman"/>
        </w:rPr>
        <w:t xml:space="preserve"> dei</w:t>
      </w:r>
      <w:r w:rsidR="00DC5F5A" w:rsidRPr="00DC5F5A">
        <w:rPr>
          <w:rFonts w:ascii="Times New Roman" w:hAnsi="Times New Roman" w:cs="Times New Roman"/>
        </w:rPr>
        <w:t xml:space="preserve"> veri e propri ecosistemi digitali che generano flussi costanti di dati. In questo scenario, la gestione dell'energia rappresenta una delle sfide più critiche</w:t>
      </w:r>
      <w:r w:rsidR="00DC5F5A">
        <w:rPr>
          <w:rFonts w:ascii="Times New Roman" w:hAnsi="Times New Roman" w:cs="Times New Roman"/>
        </w:rPr>
        <w:t>.</w:t>
      </w:r>
      <w:r w:rsidR="00DC5F5A" w:rsidRPr="00DC5F5A">
        <w:rPr>
          <w:rFonts w:ascii="Times New Roman" w:hAnsi="Times New Roman" w:cs="Times New Roman"/>
        </w:rPr>
        <w:t xml:space="preserve"> </w:t>
      </w:r>
      <w:r>
        <w:rPr>
          <w:rFonts w:ascii="Times New Roman" w:hAnsi="Times New Roman" w:cs="Times New Roman"/>
        </w:rPr>
        <w:t>Quello che si sta verificando è un</w:t>
      </w:r>
      <w:r w:rsidR="00DC5F5A" w:rsidRPr="00DC5F5A">
        <w:rPr>
          <w:rFonts w:ascii="Times New Roman" w:hAnsi="Times New Roman" w:cs="Times New Roman"/>
        </w:rPr>
        <w:t xml:space="preserve">a transizione verso le </w:t>
      </w:r>
      <w:r w:rsidR="00DC5F5A" w:rsidRPr="00DC5F5A">
        <w:rPr>
          <w:rFonts w:ascii="Times New Roman" w:hAnsi="Times New Roman" w:cs="Times New Roman"/>
          <w:b/>
          <w:bCs/>
        </w:rPr>
        <w:t xml:space="preserve">Smart </w:t>
      </w:r>
      <w:proofErr w:type="spellStart"/>
      <w:r w:rsidR="00DC5F5A" w:rsidRPr="00DC5F5A">
        <w:rPr>
          <w:rFonts w:ascii="Times New Roman" w:hAnsi="Times New Roman" w:cs="Times New Roman"/>
          <w:b/>
          <w:bCs/>
        </w:rPr>
        <w:t>Grid</w:t>
      </w:r>
      <w:proofErr w:type="spellEnd"/>
      <w:r>
        <w:rPr>
          <w:rFonts w:ascii="Times New Roman" w:hAnsi="Times New Roman" w:cs="Times New Roman"/>
        </w:rPr>
        <w:t xml:space="preserve"> e tutto questo</w:t>
      </w:r>
      <w:r w:rsidR="00DC5F5A" w:rsidRPr="00DC5F5A">
        <w:rPr>
          <w:rFonts w:ascii="Times New Roman" w:hAnsi="Times New Roman" w:cs="Times New Roman"/>
        </w:rPr>
        <w:t xml:space="preserve"> richiede sistemi capaci di monitorare i consumi non più mensilmente, ma al secondo.</w:t>
      </w:r>
    </w:p>
    <w:p w14:paraId="6DFF254D" w14:textId="7FA66E50" w:rsidR="00C60AD4" w:rsidRPr="00DC5F5A" w:rsidRDefault="00DC5F5A" w:rsidP="00C60AD4">
      <w:pPr>
        <w:spacing w:after="0" w:line="360" w:lineRule="auto"/>
        <w:jc w:val="both"/>
        <w:rPr>
          <w:rFonts w:ascii="Times New Roman" w:hAnsi="Times New Roman" w:cs="Times New Roman"/>
        </w:rPr>
      </w:pPr>
      <w:r w:rsidRPr="00DC5F5A">
        <w:rPr>
          <w:rFonts w:ascii="Times New Roman" w:hAnsi="Times New Roman" w:cs="Times New Roman"/>
        </w:rPr>
        <w:t xml:space="preserve">Il progetto </w:t>
      </w:r>
      <w:r w:rsidRPr="00DC5F5A">
        <w:rPr>
          <w:rFonts w:ascii="Times New Roman" w:hAnsi="Times New Roman" w:cs="Times New Roman"/>
          <w:b/>
          <w:bCs/>
        </w:rPr>
        <w:t xml:space="preserve">"London Energy </w:t>
      </w:r>
      <w:proofErr w:type="spellStart"/>
      <w:r w:rsidRPr="00DC5F5A">
        <w:rPr>
          <w:rFonts w:ascii="Times New Roman" w:hAnsi="Times New Roman" w:cs="Times New Roman"/>
          <w:b/>
          <w:bCs/>
        </w:rPr>
        <w:t>Pulse</w:t>
      </w:r>
      <w:proofErr w:type="spellEnd"/>
      <w:r w:rsidRPr="00DC5F5A">
        <w:rPr>
          <w:rFonts w:ascii="Times New Roman" w:hAnsi="Times New Roman" w:cs="Times New Roman"/>
          <w:b/>
          <w:bCs/>
        </w:rPr>
        <w:t>"</w:t>
      </w:r>
      <w:r w:rsidRPr="00DC5F5A">
        <w:rPr>
          <w:rFonts w:ascii="Times New Roman" w:hAnsi="Times New Roman" w:cs="Times New Roman"/>
        </w:rPr>
        <w:t xml:space="preserve"> nasce proprio </w:t>
      </w:r>
      <w:r>
        <w:rPr>
          <w:rFonts w:ascii="Times New Roman" w:hAnsi="Times New Roman" w:cs="Times New Roman"/>
        </w:rPr>
        <w:t>con</w:t>
      </w:r>
      <w:r w:rsidRPr="00DC5F5A">
        <w:rPr>
          <w:rFonts w:ascii="Times New Roman" w:hAnsi="Times New Roman" w:cs="Times New Roman"/>
        </w:rPr>
        <w:t xml:space="preserve"> </w:t>
      </w:r>
      <w:r>
        <w:rPr>
          <w:rFonts w:ascii="Times New Roman" w:hAnsi="Times New Roman" w:cs="Times New Roman"/>
        </w:rPr>
        <w:t>l</w:t>
      </w:r>
      <w:r w:rsidRPr="00DC5F5A">
        <w:rPr>
          <w:rFonts w:ascii="Times New Roman" w:hAnsi="Times New Roman" w:cs="Times New Roman"/>
        </w:rPr>
        <w:t xml:space="preserve">'idea di smettere di guardare i dati energetici come </w:t>
      </w:r>
      <w:r>
        <w:rPr>
          <w:rFonts w:ascii="Times New Roman" w:hAnsi="Times New Roman" w:cs="Times New Roman"/>
        </w:rPr>
        <w:t>delle</w:t>
      </w:r>
      <w:r w:rsidRPr="00DC5F5A">
        <w:rPr>
          <w:rFonts w:ascii="Times New Roman" w:hAnsi="Times New Roman" w:cs="Times New Roman"/>
        </w:rPr>
        <w:t xml:space="preserve"> fotografie statiche del passato (approccio </w:t>
      </w:r>
      <w:r w:rsidRPr="00DC5F5A">
        <w:rPr>
          <w:rFonts w:ascii="Times New Roman" w:hAnsi="Times New Roman" w:cs="Times New Roman"/>
          <w:i/>
          <w:iCs/>
        </w:rPr>
        <w:t>batch</w:t>
      </w:r>
      <w:r w:rsidRPr="00DC5F5A">
        <w:rPr>
          <w:rFonts w:ascii="Times New Roman" w:hAnsi="Times New Roman" w:cs="Times New Roman"/>
        </w:rPr>
        <w:t xml:space="preserve">) </w:t>
      </w:r>
      <w:r>
        <w:rPr>
          <w:rFonts w:ascii="Times New Roman" w:hAnsi="Times New Roman" w:cs="Times New Roman"/>
        </w:rPr>
        <w:t>ma</w:t>
      </w:r>
      <w:r w:rsidRPr="00DC5F5A">
        <w:rPr>
          <w:rFonts w:ascii="Times New Roman" w:hAnsi="Times New Roman" w:cs="Times New Roman"/>
        </w:rPr>
        <w:t xml:space="preserve"> iniziare a trattar</w:t>
      </w:r>
      <w:r>
        <w:rPr>
          <w:rFonts w:ascii="Times New Roman" w:hAnsi="Times New Roman" w:cs="Times New Roman"/>
        </w:rPr>
        <w:t>e questi dati</w:t>
      </w:r>
      <w:r w:rsidRPr="00DC5F5A">
        <w:rPr>
          <w:rFonts w:ascii="Times New Roman" w:hAnsi="Times New Roman" w:cs="Times New Roman"/>
        </w:rPr>
        <w:t xml:space="preserve"> come un organismo vivo che pulsa in tempo reale</w:t>
      </w:r>
      <w:r w:rsidR="00CD29BC">
        <w:rPr>
          <w:rFonts w:ascii="Times New Roman" w:hAnsi="Times New Roman" w:cs="Times New Roman"/>
        </w:rPr>
        <w:t xml:space="preserve"> (approccio </w:t>
      </w:r>
      <w:proofErr w:type="spellStart"/>
      <w:r w:rsidR="00CD29BC">
        <w:rPr>
          <w:rFonts w:ascii="Times New Roman" w:hAnsi="Times New Roman" w:cs="Times New Roman"/>
          <w:i/>
          <w:iCs/>
        </w:rPr>
        <w:t>straming</w:t>
      </w:r>
      <w:proofErr w:type="spellEnd"/>
      <w:r w:rsidR="00CD29BC">
        <w:rPr>
          <w:rFonts w:ascii="Times New Roman" w:hAnsi="Times New Roman" w:cs="Times New Roman"/>
        </w:rPr>
        <w:t>)</w:t>
      </w:r>
      <w:r w:rsidRPr="00DC5F5A">
        <w:rPr>
          <w:rFonts w:ascii="Times New Roman" w:hAnsi="Times New Roman" w:cs="Times New Roman"/>
        </w:rPr>
        <w:t>.</w:t>
      </w:r>
    </w:p>
    <w:p w14:paraId="312E0EC7" w14:textId="50296469" w:rsidR="00DC5F5A" w:rsidRDefault="00706F14" w:rsidP="00DC5F5A">
      <w:pPr>
        <w:pStyle w:val="Titolo2"/>
      </w:pPr>
      <w:bookmarkStart w:id="2" w:name="_Toc224033445"/>
      <w:r>
        <w:t xml:space="preserve">1.2 </w:t>
      </w:r>
      <w:r w:rsidR="00DC5F5A" w:rsidRPr="00DC5F5A">
        <w:t>Il Problema</w:t>
      </w:r>
      <w:bookmarkEnd w:id="2"/>
    </w:p>
    <w:p w14:paraId="432ECEDC" w14:textId="5895CFA0" w:rsidR="00DC5F5A" w:rsidRPr="00DC5F5A" w:rsidRDefault="00DC5F5A" w:rsidP="00706F14">
      <w:pPr>
        <w:spacing w:after="0" w:line="360" w:lineRule="auto"/>
        <w:jc w:val="both"/>
        <w:rPr>
          <w:rFonts w:ascii="Times New Roman" w:hAnsi="Times New Roman" w:cs="Times New Roman"/>
        </w:rPr>
      </w:pPr>
      <w:r w:rsidRPr="00DC5F5A">
        <w:rPr>
          <w:rFonts w:ascii="Times New Roman" w:hAnsi="Times New Roman" w:cs="Times New Roman"/>
        </w:rPr>
        <w:t>Fino a pochi anni fa, l'analisi dei consumi veniva effettuata tramite processi di "Data Mining" tradizionale su dataset storici. Sebbene utili per statistiche a lungo termine</w:t>
      </w:r>
      <w:r w:rsidR="00CD29BC">
        <w:rPr>
          <w:rFonts w:ascii="Times New Roman" w:hAnsi="Times New Roman" w:cs="Times New Roman"/>
        </w:rPr>
        <w:t>, come la pianificazione</w:t>
      </w:r>
      <w:r w:rsidRPr="00DC5F5A">
        <w:rPr>
          <w:rFonts w:ascii="Times New Roman" w:hAnsi="Times New Roman" w:cs="Times New Roman"/>
        </w:rPr>
        <w:t>, questi modelli falliscono nel rispondere a domande cruciali per un operatore di rete moderno:</w:t>
      </w:r>
    </w:p>
    <w:p w14:paraId="75C2AC7A" w14:textId="77777777" w:rsidR="00DC5F5A" w:rsidRPr="00DC5F5A" w:rsidRDefault="00DC5F5A" w:rsidP="00706F14">
      <w:pPr>
        <w:numPr>
          <w:ilvl w:val="0"/>
          <w:numId w:val="9"/>
        </w:numPr>
        <w:tabs>
          <w:tab w:val="clear" w:pos="720"/>
        </w:tabs>
        <w:spacing w:after="0" w:line="360" w:lineRule="auto"/>
        <w:ind w:left="284" w:hanging="284"/>
        <w:jc w:val="both"/>
        <w:rPr>
          <w:rFonts w:ascii="Times New Roman" w:hAnsi="Times New Roman" w:cs="Times New Roman"/>
        </w:rPr>
      </w:pPr>
      <w:r w:rsidRPr="00DC5F5A">
        <w:rPr>
          <w:rFonts w:ascii="Times New Roman" w:hAnsi="Times New Roman" w:cs="Times New Roman"/>
          <w:i/>
          <w:iCs/>
        </w:rPr>
        <w:t>C'è un picco di carico anomalo proprio ora in un distretto specifico?</w:t>
      </w:r>
    </w:p>
    <w:p w14:paraId="485FCD5D" w14:textId="152F654D" w:rsidR="00DC5F5A" w:rsidRPr="00DC5F5A" w:rsidRDefault="00DC5F5A" w:rsidP="00706F14">
      <w:pPr>
        <w:numPr>
          <w:ilvl w:val="0"/>
          <w:numId w:val="9"/>
        </w:numPr>
        <w:tabs>
          <w:tab w:val="clear" w:pos="720"/>
        </w:tabs>
        <w:spacing w:after="0" w:line="360" w:lineRule="auto"/>
        <w:ind w:left="284" w:hanging="284"/>
        <w:jc w:val="both"/>
        <w:rPr>
          <w:rFonts w:ascii="Times New Roman" w:hAnsi="Times New Roman" w:cs="Times New Roman"/>
        </w:rPr>
      </w:pPr>
      <w:r w:rsidRPr="00DC5F5A">
        <w:rPr>
          <w:rFonts w:ascii="Times New Roman" w:hAnsi="Times New Roman" w:cs="Times New Roman"/>
          <w:i/>
          <w:iCs/>
        </w:rPr>
        <w:t xml:space="preserve">Come sta reagendo il consumo </w:t>
      </w:r>
      <w:r w:rsidR="00C60AD4">
        <w:rPr>
          <w:rFonts w:ascii="Times New Roman" w:hAnsi="Times New Roman" w:cs="Times New Roman"/>
          <w:i/>
          <w:iCs/>
        </w:rPr>
        <w:t>di una</w:t>
      </w:r>
      <w:r w:rsidRPr="00DC5F5A">
        <w:rPr>
          <w:rFonts w:ascii="Times New Roman" w:hAnsi="Times New Roman" w:cs="Times New Roman"/>
          <w:i/>
          <w:iCs/>
        </w:rPr>
        <w:t xml:space="preserve"> fascia sociale all'improvviso calo della temperatura?</w:t>
      </w:r>
    </w:p>
    <w:p w14:paraId="466AF0A9" w14:textId="3300E05C" w:rsidR="00DC5F5A" w:rsidRPr="00DC5F5A" w:rsidRDefault="00DC5F5A" w:rsidP="00C60AD4">
      <w:pPr>
        <w:spacing w:after="0" w:line="360" w:lineRule="auto"/>
        <w:jc w:val="both"/>
        <w:rPr>
          <w:rFonts w:ascii="Times New Roman" w:hAnsi="Times New Roman" w:cs="Times New Roman"/>
        </w:rPr>
      </w:pPr>
      <w:r w:rsidRPr="00DC5F5A">
        <w:rPr>
          <w:rFonts w:ascii="Times New Roman" w:hAnsi="Times New Roman" w:cs="Times New Roman"/>
        </w:rPr>
        <w:t xml:space="preserve">La latenza dei sistemi tradizionali impedisce una risposta tempestiva, rendendo necessaria un'architettura che faccia del </w:t>
      </w:r>
      <w:r w:rsidRPr="00DC5F5A">
        <w:rPr>
          <w:rFonts w:ascii="Times New Roman" w:hAnsi="Times New Roman" w:cs="Times New Roman"/>
          <w:b/>
          <w:bCs/>
        </w:rPr>
        <w:t>tempo reale</w:t>
      </w:r>
      <w:r w:rsidRPr="00DC5F5A">
        <w:rPr>
          <w:rFonts w:ascii="Times New Roman" w:hAnsi="Times New Roman" w:cs="Times New Roman"/>
        </w:rPr>
        <w:t xml:space="preserve"> il suo pilastro fondamentale.</w:t>
      </w:r>
    </w:p>
    <w:p w14:paraId="067C5F57" w14:textId="6197380C" w:rsidR="00DC5F5A" w:rsidRPr="00C60AD4" w:rsidRDefault="00706F14" w:rsidP="00C60AD4">
      <w:pPr>
        <w:pStyle w:val="Titolo2"/>
      </w:pPr>
      <w:bookmarkStart w:id="3" w:name="_Toc224033446"/>
      <w:r w:rsidRPr="00C60AD4">
        <w:t xml:space="preserve">1.3 </w:t>
      </w:r>
      <w:r w:rsidR="00DC5F5A" w:rsidRPr="00C60AD4">
        <w:t xml:space="preserve">Obiettivo del </w:t>
      </w:r>
      <w:r w:rsidR="00592C2F" w:rsidRPr="00C60AD4">
        <w:t>p</w:t>
      </w:r>
      <w:r w:rsidR="00DC5F5A" w:rsidRPr="00C60AD4">
        <w:t>rogetto</w:t>
      </w:r>
      <w:bookmarkEnd w:id="3"/>
    </w:p>
    <w:p w14:paraId="10740BDB" w14:textId="6B31723F" w:rsidR="00592C2F" w:rsidRPr="00592C2F" w:rsidRDefault="00592C2F" w:rsidP="00592C2F">
      <w:pPr>
        <w:spacing w:line="360" w:lineRule="auto"/>
        <w:jc w:val="both"/>
        <w:rPr>
          <w:rFonts w:ascii="Times New Roman" w:hAnsi="Times New Roman" w:cs="Times New Roman"/>
        </w:rPr>
      </w:pPr>
      <w:r w:rsidRPr="00592C2F">
        <w:rPr>
          <w:rFonts w:ascii="Times New Roman" w:hAnsi="Times New Roman" w:cs="Times New Roman"/>
        </w:rPr>
        <w:t xml:space="preserve">L'obiettivo principale di questo lavoro è la progettazione e l'implementazione di una pipeline di </w:t>
      </w:r>
      <w:r w:rsidRPr="00592C2F">
        <w:rPr>
          <w:rFonts w:ascii="Times New Roman" w:hAnsi="Times New Roman" w:cs="Times New Roman"/>
          <w:b/>
          <w:bCs/>
        </w:rPr>
        <w:t>Streaming Analytics</w:t>
      </w:r>
      <w:r w:rsidRPr="00592C2F">
        <w:rPr>
          <w:rFonts w:ascii="Times New Roman" w:hAnsi="Times New Roman" w:cs="Times New Roman"/>
        </w:rPr>
        <w:t xml:space="preserve">. Utilizzando il dataset </w:t>
      </w:r>
      <w:r w:rsidRPr="00592C2F">
        <w:rPr>
          <w:rFonts w:ascii="Times New Roman" w:hAnsi="Times New Roman" w:cs="Times New Roman"/>
          <w:b/>
          <w:bCs/>
        </w:rPr>
        <w:t xml:space="preserve">LCL (London </w:t>
      </w:r>
      <w:proofErr w:type="spellStart"/>
      <w:r w:rsidRPr="00592C2F">
        <w:rPr>
          <w:rFonts w:ascii="Times New Roman" w:hAnsi="Times New Roman" w:cs="Times New Roman"/>
          <w:b/>
          <w:bCs/>
        </w:rPr>
        <w:t>DataStore</w:t>
      </w:r>
      <w:proofErr w:type="spellEnd"/>
      <w:r w:rsidRPr="00592C2F">
        <w:rPr>
          <w:rFonts w:ascii="Times New Roman" w:hAnsi="Times New Roman" w:cs="Times New Roman"/>
          <w:b/>
          <w:bCs/>
        </w:rPr>
        <w:t>)</w:t>
      </w:r>
      <w:r>
        <w:rPr>
          <w:rFonts w:ascii="Times New Roman" w:hAnsi="Times New Roman" w:cs="Times New Roman"/>
        </w:rPr>
        <w:t>,</w:t>
      </w:r>
      <w:r w:rsidRPr="00592C2F">
        <w:rPr>
          <w:rFonts w:ascii="Times New Roman" w:hAnsi="Times New Roman" w:cs="Times New Roman"/>
        </w:rPr>
        <w:t xml:space="preserve"> che raccoglie le letture di circa 5.500 famiglie londinesi</w:t>
      </w:r>
      <w:r>
        <w:rPr>
          <w:rFonts w:ascii="Times New Roman" w:hAnsi="Times New Roman" w:cs="Times New Roman"/>
        </w:rPr>
        <w:t>,</w:t>
      </w:r>
      <w:r w:rsidRPr="00592C2F">
        <w:rPr>
          <w:rFonts w:ascii="Times New Roman" w:hAnsi="Times New Roman" w:cs="Times New Roman"/>
        </w:rPr>
        <w:t xml:space="preserve"> il sistema si pone i seguenti traguardi:</w:t>
      </w:r>
    </w:p>
    <w:p w14:paraId="4EF7848F" w14:textId="60F774B5"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 xml:space="preserve">Ingestione </w:t>
      </w:r>
      <w:r>
        <w:rPr>
          <w:rFonts w:ascii="Times New Roman" w:hAnsi="Times New Roman" w:cs="Times New Roman"/>
          <w:b/>
          <w:bCs/>
        </w:rPr>
        <w:t>a</w:t>
      </w:r>
      <w:r w:rsidRPr="00592C2F">
        <w:rPr>
          <w:rFonts w:ascii="Times New Roman" w:hAnsi="Times New Roman" w:cs="Times New Roman"/>
          <w:b/>
          <w:bCs/>
        </w:rPr>
        <w:t xml:space="preserve">d </w:t>
      </w:r>
      <w:r>
        <w:rPr>
          <w:rFonts w:ascii="Times New Roman" w:hAnsi="Times New Roman" w:cs="Times New Roman"/>
          <w:b/>
          <w:bCs/>
        </w:rPr>
        <w:t>a</w:t>
      </w:r>
      <w:r w:rsidRPr="00592C2F">
        <w:rPr>
          <w:rFonts w:ascii="Times New Roman" w:hAnsi="Times New Roman" w:cs="Times New Roman"/>
          <w:b/>
          <w:bCs/>
        </w:rPr>
        <w:t xml:space="preserve">lte </w:t>
      </w:r>
      <w:r>
        <w:rPr>
          <w:rFonts w:ascii="Times New Roman" w:hAnsi="Times New Roman" w:cs="Times New Roman"/>
          <w:b/>
          <w:bCs/>
        </w:rPr>
        <w:t>p</w:t>
      </w:r>
      <w:r w:rsidRPr="00592C2F">
        <w:rPr>
          <w:rFonts w:ascii="Times New Roman" w:hAnsi="Times New Roman" w:cs="Times New Roman"/>
          <w:b/>
          <w:bCs/>
        </w:rPr>
        <w:t>restazioni:</w:t>
      </w:r>
      <w:r w:rsidRPr="00592C2F">
        <w:rPr>
          <w:rFonts w:ascii="Times New Roman" w:hAnsi="Times New Roman" w:cs="Times New Roman"/>
        </w:rPr>
        <w:t xml:space="preserve"> </w:t>
      </w:r>
      <w:r>
        <w:rPr>
          <w:rFonts w:ascii="Times New Roman" w:hAnsi="Times New Roman" w:cs="Times New Roman"/>
        </w:rPr>
        <w:t>s</w:t>
      </w:r>
      <w:r w:rsidRPr="00592C2F">
        <w:rPr>
          <w:rFonts w:ascii="Times New Roman" w:hAnsi="Times New Roman" w:cs="Times New Roman"/>
        </w:rPr>
        <w:t xml:space="preserve">imulare un ambiente IoT urbano dove migliaia di sensori inviano dati simultaneamente tramite </w:t>
      </w:r>
      <w:r w:rsidRPr="00592C2F">
        <w:rPr>
          <w:rFonts w:ascii="Times New Roman" w:hAnsi="Times New Roman" w:cs="Times New Roman"/>
          <w:b/>
          <w:bCs/>
        </w:rPr>
        <w:t>Apache Kafka</w:t>
      </w:r>
      <w:r>
        <w:rPr>
          <w:rFonts w:ascii="Times New Roman" w:hAnsi="Times New Roman" w:cs="Times New Roman"/>
        </w:rPr>
        <w:t>;</w:t>
      </w:r>
    </w:p>
    <w:p w14:paraId="08A53E0A" w14:textId="48B77929"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 xml:space="preserve">Data </w:t>
      </w:r>
      <w:proofErr w:type="spellStart"/>
      <w:r w:rsidRPr="00592C2F">
        <w:rPr>
          <w:rFonts w:ascii="Times New Roman" w:hAnsi="Times New Roman" w:cs="Times New Roman"/>
          <w:b/>
          <w:bCs/>
        </w:rPr>
        <w:t>Enrichment</w:t>
      </w:r>
      <w:proofErr w:type="spellEnd"/>
      <w:r w:rsidRPr="00592C2F">
        <w:rPr>
          <w:rFonts w:ascii="Times New Roman" w:hAnsi="Times New Roman" w:cs="Times New Roman"/>
          <w:b/>
          <w:bCs/>
        </w:rPr>
        <w:t xml:space="preserve"> </w:t>
      </w:r>
      <w:r>
        <w:rPr>
          <w:rFonts w:ascii="Times New Roman" w:hAnsi="Times New Roman" w:cs="Times New Roman"/>
          <w:b/>
          <w:bCs/>
        </w:rPr>
        <w:t>d</w:t>
      </w:r>
      <w:r w:rsidRPr="00592C2F">
        <w:rPr>
          <w:rFonts w:ascii="Times New Roman" w:hAnsi="Times New Roman" w:cs="Times New Roman"/>
          <w:b/>
          <w:bCs/>
        </w:rPr>
        <w:t>inamico:</w:t>
      </w:r>
      <w:r w:rsidRPr="00592C2F">
        <w:rPr>
          <w:rFonts w:ascii="Times New Roman" w:hAnsi="Times New Roman" w:cs="Times New Roman"/>
        </w:rPr>
        <w:t xml:space="preserve"> </w:t>
      </w:r>
      <w:r>
        <w:rPr>
          <w:rFonts w:ascii="Times New Roman" w:hAnsi="Times New Roman" w:cs="Times New Roman"/>
        </w:rPr>
        <w:t>i</w:t>
      </w:r>
      <w:r w:rsidRPr="00592C2F">
        <w:rPr>
          <w:rFonts w:ascii="Times New Roman" w:hAnsi="Times New Roman" w:cs="Times New Roman"/>
        </w:rPr>
        <w:t>ntegrare istantaneamente i consumi con variabili esterne (</w:t>
      </w:r>
      <w:r w:rsidR="00CD29BC">
        <w:rPr>
          <w:rFonts w:ascii="Times New Roman" w:hAnsi="Times New Roman" w:cs="Times New Roman"/>
        </w:rPr>
        <w:t xml:space="preserve">es. </w:t>
      </w:r>
      <w:r w:rsidRPr="00592C2F">
        <w:rPr>
          <w:rFonts w:ascii="Times New Roman" w:hAnsi="Times New Roman" w:cs="Times New Roman"/>
        </w:rPr>
        <w:t xml:space="preserve">meteo) e metadati </w:t>
      </w:r>
      <w:proofErr w:type="gramStart"/>
      <w:r w:rsidRPr="00592C2F">
        <w:rPr>
          <w:rFonts w:ascii="Times New Roman" w:hAnsi="Times New Roman" w:cs="Times New Roman"/>
        </w:rPr>
        <w:t>socio-economici</w:t>
      </w:r>
      <w:proofErr w:type="gramEnd"/>
      <w:r w:rsidRPr="00592C2F">
        <w:rPr>
          <w:rFonts w:ascii="Times New Roman" w:hAnsi="Times New Roman" w:cs="Times New Roman"/>
        </w:rPr>
        <w:t xml:space="preserve"> (Acorn Groups) utilizzando </w:t>
      </w:r>
      <w:r w:rsidRPr="00592C2F">
        <w:rPr>
          <w:rFonts w:ascii="Times New Roman" w:hAnsi="Times New Roman" w:cs="Times New Roman"/>
          <w:b/>
          <w:bCs/>
        </w:rPr>
        <w:t>Apache Spark</w:t>
      </w:r>
      <w:r>
        <w:rPr>
          <w:rFonts w:ascii="Times New Roman" w:hAnsi="Times New Roman" w:cs="Times New Roman"/>
        </w:rPr>
        <w:t>;</w:t>
      </w:r>
    </w:p>
    <w:p w14:paraId="4649C22D" w14:textId="3B358DCC"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 xml:space="preserve">Intelligence </w:t>
      </w:r>
      <w:r>
        <w:rPr>
          <w:rFonts w:ascii="Times New Roman" w:hAnsi="Times New Roman" w:cs="Times New Roman"/>
          <w:b/>
          <w:bCs/>
        </w:rPr>
        <w:t>r</w:t>
      </w:r>
      <w:r w:rsidRPr="00592C2F">
        <w:rPr>
          <w:rFonts w:ascii="Times New Roman" w:hAnsi="Times New Roman" w:cs="Times New Roman"/>
          <w:b/>
          <w:bCs/>
        </w:rPr>
        <w:t>eattiva:</w:t>
      </w:r>
      <w:r w:rsidRPr="00592C2F">
        <w:rPr>
          <w:rFonts w:ascii="Times New Roman" w:hAnsi="Times New Roman" w:cs="Times New Roman"/>
        </w:rPr>
        <w:t xml:space="preserve"> </w:t>
      </w:r>
      <w:r>
        <w:rPr>
          <w:rFonts w:ascii="Times New Roman" w:hAnsi="Times New Roman" w:cs="Times New Roman"/>
        </w:rPr>
        <w:t>s</w:t>
      </w:r>
      <w:r w:rsidRPr="00592C2F">
        <w:rPr>
          <w:rFonts w:ascii="Times New Roman" w:hAnsi="Times New Roman" w:cs="Times New Roman"/>
        </w:rPr>
        <w:t xml:space="preserve">viluppare un sistema di </w:t>
      </w:r>
      <w:proofErr w:type="spellStart"/>
      <w:r w:rsidRPr="00592C2F">
        <w:rPr>
          <w:rFonts w:ascii="Times New Roman" w:hAnsi="Times New Roman" w:cs="Times New Roman"/>
          <w:b/>
          <w:bCs/>
        </w:rPr>
        <w:t>Stateful</w:t>
      </w:r>
      <w:proofErr w:type="spellEnd"/>
      <w:r w:rsidRPr="00592C2F">
        <w:rPr>
          <w:rFonts w:ascii="Times New Roman" w:hAnsi="Times New Roman" w:cs="Times New Roman"/>
          <w:b/>
          <w:bCs/>
        </w:rPr>
        <w:t xml:space="preserve"> </w:t>
      </w:r>
      <w:proofErr w:type="spellStart"/>
      <w:r w:rsidRPr="00592C2F">
        <w:rPr>
          <w:rFonts w:ascii="Times New Roman" w:hAnsi="Times New Roman" w:cs="Times New Roman"/>
          <w:b/>
          <w:bCs/>
        </w:rPr>
        <w:t>Anomaly</w:t>
      </w:r>
      <w:proofErr w:type="spellEnd"/>
      <w:r w:rsidRPr="00592C2F">
        <w:rPr>
          <w:rFonts w:ascii="Times New Roman" w:hAnsi="Times New Roman" w:cs="Times New Roman"/>
          <w:b/>
          <w:bCs/>
        </w:rPr>
        <w:t xml:space="preserve"> </w:t>
      </w:r>
      <w:proofErr w:type="spellStart"/>
      <w:r w:rsidRPr="00592C2F">
        <w:rPr>
          <w:rFonts w:ascii="Times New Roman" w:hAnsi="Times New Roman" w:cs="Times New Roman"/>
          <w:b/>
          <w:bCs/>
        </w:rPr>
        <w:t>Detection</w:t>
      </w:r>
      <w:proofErr w:type="spellEnd"/>
      <w:r w:rsidRPr="00592C2F">
        <w:rPr>
          <w:rFonts w:ascii="Times New Roman" w:hAnsi="Times New Roman" w:cs="Times New Roman"/>
        </w:rPr>
        <w:t xml:space="preserve"> capace di riconoscere derive comportamentali o guasti confrontando il dato istantaneo con il profilo storico dell'utente</w:t>
      </w:r>
      <w:r>
        <w:rPr>
          <w:rFonts w:ascii="Times New Roman" w:hAnsi="Times New Roman" w:cs="Times New Roman"/>
        </w:rPr>
        <w:t>;</w:t>
      </w:r>
    </w:p>
    <w:p w14:paraId="06DE9D7F" w14:textId="78470003" w:rsidR="00DC5F5A" w:rsidRPr="00C60AD4" w:rsidRDefault="00592C2F" w:rsidP="00DC5F5A">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Resilienza e Consistenza:</w:t>
      </w:r>
      <w:r w:rsidRPr="00592C2F">
        <w:rPr>
          <w:rFonts w:ascii="Times New Roman" w:hAnsi="Times New Roman" w:cs="Times New Roman"/>
        </w:rPr>
        <w:t xml:space="preserve"> </w:t>
      </w:r>
      <w:r>
        <w:rPr>
          <w:rFonts w:ascii="Times New Roman" w:hAnsi="Times New Roman" w:cs="Times New Roman"/>
        </w:rPr>
        <w:t>g</w:t>
      </w:r>
      <w:r w:rsidRPr="00592C2F">
        <w:rPr>
          <w:rFonts w:ascii="Times New Roman" w:hAnsi="Times New Roman" w:cs="Times New Roman"/>
        </w:rPr>
        <w:t xml:space="preserve">arantire che il dato, una volta processato, sia archiviato in modo sicuro e interrogabile seguendo i principi della </w:t>
      </w:r>
      <w:proofErr w:type="spellStart"/>
      <w:r w:rsidRPr="00592C2F">
        <w:rPr>
          <w:rFonts w:ascii="Times New Roman" w:hAnsi="Times New Roman" w:cs="Times New Roman"/>
          <w:b/>
          <w:bCs/>
        </w:rPr>
        <w:t>Medallion</w:t>
      </w:r>
      <w:proofErr w:type="spellEnd"/>
      <w:r w:rsidRPr="00592C2F">
        <w:rPr>
          <w:rFonts w:ascii="Times New Roman" w:hAnsi="Times New Roman" w:cs="Times New Roman"/>
          <w:b/>
          <w:bCs/>
        </w:rPr>
        <w:t xml:space="preserve"> Architecture</w:t>
      </w:r>
      <w:r w:rsidRPr="00592C2F">
        <w:rPr>
          <w:rFonts w:ascii="Times New Roman" w:hAnsi="Times New Roman" w:cs="Times New Roman"/>
        </w:rPr>
        <w:t xml:space="preserve"> su </w:t>
      </w:r>
      <w:r w:rsidRPr="00592C2F">
        <w:rPr>
          <w:rFonts w:ascii="Times New Roman" w:hAnsi="Times New Roman" w:cs="Times New Roman"/>
          <w:b/>
          <w:bCs/>
        </w:rPr>
        <w:t>Delta Lake</w:t>
      </w:r>
      <w:r w:rsidRPr="00592C2F">
        <w:rPr>
          <w:rFonts w:ascii="Times New Roman" w:hAnsi="Times New Roman" w:cs="Times New Roman"/>
        </w:rPr>
        <w:t>.</w:t>
      </w:r>
    </w:p>
    <w:p w14:paraId="0E8D913E" w14:textId="528BFCBF" w:rsidR="00426868" w:rsidRPr="00C60AD4" w:rsidRDefault="00DC5F5A" w:rsidP="00C60AD4">
      <w:pPr>
        <w:pStyle w:val="Titolo1"/>
      </w:pPr>
      <w:bookmarkStart w:id="4" w:name="_Toc224033447"/>
      <w:r w:rsidRPr="00C60AD4">
        <w:lastRenderedPageBreak/>
        <w:t xml:space="preserve">2. Architettura del </w:t>
      </w:r>
      <w:r w:rsidR="00CD29BC">
        <w:t>s</w:t>
      </w:r>
      <w:r w:rsidRPr="00C60AD4">
        <w:t>istema</w:t>
      </w:r>
      <w:bookmarkEnd w:id="4"/>
    </w:p>
    <w:p w14:paraId="2824E62F" w14:textId="2F90A863" w:rsid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L'architettura di </w:t>
      </w:r>
      <w:r w:rsidRPr="00706F14">
        <w:rPr>
          <w:rFonts w:ascii="Times New Roman" w:hAnsi="Times New Roman" w:cs="Times New Roman"/>
          <w:b/>
          <w:bCs/>
        </w:rPr>
        <w:t xml:space="preserve">London Energy </w:t>
      </w:r>
      <w:proofErr w:type="spellStart"/>
      <w:r w:rsidRPr="00706F14">
        <w:rPr>
          <w:rFonts w:ascii="Times New Roman" w:hAnsi="Times New Roman" w:cs="Times New Roman"/>
          <w:b/>
          <w:bCs/>
        </w:rPr>
        <w:t>Pulse</w:t>
      </w:r>
      <w:proofErr w:type="spellEnd"/>
      <w:r w:rsidRPr="00706F14">
        <w:rPr>
          <w:rFonts w:ascii="Times New Roman" w:hAnsi="Times New Roman" w:cs="Times New Roman"/>
        </w:rPr>
        <w:t xml:space="preserve"> è progettata per essere scalabile, resiliente e "low-</w:t>
      </w:r>
      <w:proofErr w:type="spellStart"/>
      <w:r w:rsidRPr="00706F14">
        <w:rPr>
          <w:rFonts w:ascii="Times New Roman" w:hAnsi="Times New Roman" w:cs="Times New Roman"/>
        </w:rPr>
        <w:t>latency</w:t>
      </w:r>
      <w:proofErr w:type="spellEnd"/>
      <w:r w:rsidRPr="00706F14">
        <w:rPr>
          <w:rFonts w:ascii="Times New Roman" w:hAnsi="Times New Roman" w:cs="Times New Roman"/>
        </w:rPr>
        <w:t xml:space="preserve">". Invece di una pipeline lineare, </w:t>
      </w:r>
      <w:r>
        <w:rPr>
          <w:rFonts w:ascii="Times New Roman" w:hAnsi="Times New Roman" w:cs="Times New Roman"/>
        </w:rPr>
        <w:t>ho</w:t>
      </w:r>
      <w:r w:rsidRPr="00706F14">
        <w:rPr>
          <w:rFonts w:ascii="Times New Roman" w:hAnsi="Times New Roman" w:cs="Times New Roman"/>
        </w:rPr>
        <w:t xml:space="preserve"> optato per un modello </w:t>
      </w:r>
      <w:proofErr w:type="spellStart"/>
      <w:r w:rsidRPr="00706F14">
        <w:rPr>
          <w:rFonts w:ascii="Times New Roman" w:hAnsi="Times New Roman" w:cs="Times New Roman"/>
          <w:b/>
          <w:bCs/>
        </w:rPr>
        <w:t>Decoupled</w:t>
      </w:r>
      <w:proofErr w:type="spellEnd"/>
      <w:r w:rsidRPr="00706F14">
        <w:rPr>
          <w:rFonts w:ascii="Times New Roman" w:hAnsi="Times New Roman" w:cs="Times New Roman"/>
          <w:b/>
          <w:bCs/>
        </w:rPr>
        <w:t xml:space="preserve"> (Disaccoppiato)</w:t>
      </w:r>
      <w:r w:rsidRPr="00706F14">
        <w:rPr>
          <w:rFonts w:ascii="Times New Roman" w:hAnsi="Times New Roman" w:cs="Times New Roman"/>
        </w:rPr>
        <w:t xml:space="preserve">. Questo significa che chi produce i dati (i sensori/Smart </w:t>
      </w:r>
      <w:proofErr w:type="spellStart"/>
      <w:r w:rsidRPr="00706F14">
        <w:rPr>
          <w:rFonts w:ascii="Times New Roman" w:hAnsi="Times New Roman" w:cs="Times New Roman"/>
        </w:rPr>
        <w:t>Meters</w:t>
      </w:r>
      <w:proofErr w:type="spellEnd"/>
      <w:r w:rsidRPr="00706F14">
        <w:rPr>
          <w:rFonts w:ascii="Times New Roman" w:hAnsi="Times New Roman" w:cs="Times New Roman"/>
        </w:rPr>
        <w:t xml:space="preserve">) non sa chi li elaborerà (Spark). Questo disaccoppiamento è garantito da </w:t>
      </w:r>
      <w:r w:rsidRPr="00706F14">
        <w:rPr>
          <w:rFonts w:ascii="Times New Roman" w:hAnsi="Times New Roman" w:cs="Times New Roman"/>
          <w:b/>
          <w:bCs/>
        </w:rPr>
        <w:t>Apache Kafka</w:t>
      </w:r>
      <w:r w:rsidRPr="00706F14">
        <w:rPr>
          <w:rFonts w:ascii="Times New Roman" w:hAnsi="Times New Roman" w:cs="Times New Roman"/>
        </w:rPr>
        <w:t>.</w:t>
      </w:r>
      <w:r w:rsidR="00426868">
        <w:rPr>
          <w:rFonts w:ascii="Times New Roman" w:hAnsi="Times New Roman" w:cs="Times New Roman"/>
        </w:rPr>
        <w:t xml:space="preserve"> </w:t>
      </w:r>
      <w:r w:rsidRPr="00706F14">
        <w:rPr>
          <w:rFonts w:ascii="Times New Roman" w:hAnsi="Times New Roman" w:cs="Times New Roman"/>
        </w:rPr>
        <w:t xml:space="preserve">L'intero ecosistema segue i principi della </w:t>
      </w:r>
      <w:proofErr w:type="spellStart"/>
      <w:r w:rsidRPr="00706F14">
        <w:rPr>
          <w:rFonts w:ascii="Times New Roman" w:hAnsi="Times New Roman" w:cs="Times New Roman"/>
          <w:b/>
          <w:bCs/>
        </w:rPr>
        <w:t>Medallion</w:t>
      </w:r>
      <w:proofErr w:type="spellEnd"/>
      <w:r w:rsidRPr="00706F14">
        <w:rPr>
          <w:rFonts w:ascii="Times New Roman" w:hAnsi="Times New Roman" w:cs="Times New Roman"/>
          <w:b/>
          <w:bCs/>
        </w:rPr>
        <w:t xml:space="preserve"> Architecture</w:t>
      </w:r>
      <w:r w:rsidRPr="00706F14">
        <w:rPr>
          <w:rFonts w:ascii="Times New Roman" w:hAnsi="Times New Roman" w:cs="Times New Roman"/>
        </w:rPr>
        <w:t>, un pattern moderno che organizza i dati in diversi livelli di qualità e raffinamento, garantendo che l'informazione finale sia sempre affidabile e pronta per il business.</w:t>
      </w:r>
    </w:p>
    <w:p w14:paraId="0530FE05" w14:textId="77777777" w:rsidR="00426868" w:rsidRPr="00426868" w:rsidRDefault="00426868" w:rsidP="00426868">
      <w:pPr>
        <w:spacing w:line="360" w:lineRule="auto"/>
        <w:jc w:val="both"/>
        <w:rPr>
          <w:rFonts w:ascii="Times New Roman" w:hAnsi="Times New Roman" w:cs="Times New Roman"/>
        </w:rPr>
      </w:pPr>
      <w:r w:rsidRPr="00426868">
        <w:rPr>
          <w:rFonts w:ascii="Times New Roman" w:hAnsi="Times New Roman" w:cs="Times New Roman"/>
        </w:rPr>
        <w:t xml:space="preserve">L'ecosistema del progetto è gestito tramite </w:t>
      </w:r>
      <w:r w:rsidRPr="00426868">
        <w:rPr>
          <w:rFonts w:ascii="Times New Roman" w:hAnsi="Times New Roman" w:cs="Times New Roman"/>
          <w:b/>
          <w:bCs/>
        </w:rPr>
        <w:t>SBT (Scala Build Tool) versione 1.9.8</w:t>
      </w:r>
      <w:r w:rsidRPr="00426868">
        <w:rPr>
          <w:rFonts w:ascii="Times New Roman" w:hAnsi="Times New Roman" w:cs="Times New Roman"/>
        </w:rPr>
        <w:t xml:space="preserve">, che si occupa della compilazione del codice e della risoluzione automatica delle dipendenze. Il linguaggio di riferimento è </w:t>
      </w:r>
      <w:r w:rsidRPr="00426868">
        <w:rPr>
          <w:rFonts w:ascii="Times New Roman" w:hAnsi="Times New Roman" w:cs="Times New Roman"/>
          <w:b/>
          <w:bCs/>
        </w:rPr>
        <w:t>Scala 2.12.18</w:t>
      </w:r>
      <w:r w:rsidRPr="00426868">
        <w:rPr>
          <w:rFonts w:ascii="Times New Roman" w:hAnsi="Times New Roman" w:cs="Times New Roman"/>
        </w:rPr>
        <w:t xml:space="preserve">, una versione scelta per la sua comprovata stabilità e compatibilità nativa con </w:t>
      </w:r>
      <w:r w:rsidRPr="00426868">
        <w:rPr>
          <w:rFonts w:ascii="Times New Roman" w:hAnsi="Times New Roman" w:cs="Times New Roman"/>
          <w:b/>
          <w:bCs/>
        </w:rPr>
        <w:t>Apache Spark 3.5.7</w:t>
      </w:r>
      <w:r w:rsidRPr="00426868">
        <w:rPr>
          <w:rFonts w:ascii="Times New Roman" w:hAnsi="Times New Roman" w:cs="Times New Roman"/>
        </w:rPr>
        <w:t>, che costituisce il motore di calcolo principale dell'intera pipeline.</w:t>
      </w:r>
    </w:p>
    <w:p w14:paraId="438DA9DB" w14:textId="77777777" w:rsidR="00426868" w:rsidRPr="00426868" w:rsidRDefault="00426868" w:rsidP="00443C9E">
      <w:pPr>
        <w:spacing w:after="0" w:line="360" w:lineRule="auto"/>
        <w:jc w:val="both"/>
        <w:rPr>
          <w:rFonts w:ascii="Times New Roman" w:hAnsi="Times New Roman" w:cs="Times New Roman"/>
        </w:rPr>
      </w:pPr>
      <w:r w:rsidRPr="00426868">
        <w:rPr>
          <w:rFonts w:ascii="Times New Roman" w:hAnsi="Times New Roman" w:cs="Times New Roman"/>
        </w:rPr>
        <w:t xml:space="preserve">All'interno del file di configurazione </w:t>
      </w:r>
      <w:proofErr w:type="spellStart"/>
      <w:r w:rsidRPr="00426868">
        <w:rPr>
          <w:rFonts w:ascii="Times New Roman" w:hAnsi="Times New Roman" w:cs="Times New Roman"/>
          <w:b/>
          <w:bCs/>
        </w:rPr>
        <w:t>build.sbt</w:t>
      </w:r>
      <w:proofErr w:type="spellEnd"/>
      <w:r w:rsidRPr="00426868">
        <w:rPr>
          <w:rFonts w:ascii="Times New Roman" w:hAnsi="Times New Roman" w:cs="Times New Roman"/>
        </w:rPr>
        <w:t>, sono state definite le librerie di base dell'ecosistema Spark (</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-core</w:t>
      </w:r>
      <w:r w:rsidRPr="00426868">
        <w:rPr>
          <w:rFonts w:ascii="Times New Roman" w:hAnsi="Times New Roman" w:cs="Times New Roman"/>
        </w:rPr>
        <w:t xml:space="preserve">, </w:t>
      </w:r>
      <w:proofErr w:type="spellStart"/>
      <w:r w:rsidRPr="00426868">
        <w:rPr>
          <w:rFonts w:ascii="Times New Roman" w:hAnsi="Times New Roman" w:cs="Times New Roman"/>
          <w:b/>
          <w:bCs/>
        </w:rPr>
        <w:t>spark-sql</w:t>
      </w:r>
      <w:proofErr w:type="spellEnd"/>
      <w:r w:rsidRPr="00426868">
        <w:rPr>
          <w:rFonts w:ascii="Times New Roman" w:hAnsi="Times New Roman" w:cs="Times New Roman"/>
        </w:rPr>
        <w:t xml:space="preserve">, </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-streaming</w:t>
      </w:r>
      <w:r w:rsidRPr="00426868">
        <w:rPr>
          <w:rFonts w:ascii="Times New Roman" w:hAnsi="Times New Roman" w:cs="Times New Roman"/>
        </w:rPr>
        <w:t xml:space="preserve"> e </w:t>
      </w:r>
      <w:proofErr w:type="spellStart"/>
      <w:r w:rsidRPr="00426868">
        <w:rPr>
          <w:rFonts w:ascii="Times New Roman" w:hAnsi="Times New Roman" w:cs="Times New Roman"/>
          <w:b/>
          <w:bCs/>
        </w:rPr>
        <w:t>spark-mllib</w:t>
      </w:r>
      <w:proofErr w:type="spellEnd"/>
      <w:r w:rsidRPr="00426868">
        <w:rPr>
          <w:rFonts w:ascii="Times New Roman" w:hAnsi="Times New Roman" w:cs="Times New Roman"/>
        </w:rPr>
        <w:t xml:space="preserve">) necessarie per l'elaborazione distribuita dei </w:t>
      </w:r>
      <w:proofErr w:type="spellStart"/>
      <w:r w:rsidRPr="00426868">
        <w:rPr>
          <w:rFonts w:ascii="Times New Roman" w:hAnsi="Times New Roman" w:cs="Times New Roman"/>
        </w:rPr>
        <w:t>DataFrame</w:t>
      </w:r>
      <w:proofErr w:type="spellEnd"/>
      <w:r w:rsidRPr="00426868">
        <w:rPr>
          <w:rFonts w:ascii="Times New Roman" w:hAnsi="Times New Roman" w:cs="Times New Roman"/>
        </w:rPr>
        <w:t xml:space="preserve"> e per l'analisi dei dati in tempo reale. Tuttavia, per abilitare la comunicazione con l'infrastruttura esterna e garantire la persistenza avanzata dei dati, lo </w:t>
      </w:r>
      <w:proofErr w:type="spellStart"/>
      <w:r w:rsidRPr="00426868">
        <w:rPr>
          <w:rFonts w:ascii="Times New Roman" w:hAnsi="Times New Roman" w:cs="Times New Roman"/>
        </w:rPr>
        <w:t>stack</w:t>
      </w:r>
      <w:proofErr w:type="spellEnd"/>
      <w:r w:rsidRPr="00426868">
        <w:rPr>
          <w:rFonts w:ascii="Times New Roman" w:hAnsi="Times New Roman" w:cs="Times New Roman"/>
        </w:rPr>
        <w:t xml:space="preserve"> è stato esteso con i seguenti moduli critici:</w:t>
      </w:r>
    </w:p>
    <w:p w14:paraId="2CBA1E90" w14:textId="6B41AC26"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Integrazione Kafka (spark-sql-kafka-0-10):</w:t>
      </w:r>
      <w:r w:rsidRPr="00426868">
        <w:rPr>
          <w:rFonts w:ascii="Times New Roman" w:hAnsi="Times New Roman" w:cs="Times New Roman"/>
        </w:rPr>
        <w:t xml:space="preserve"> </w:t>
      </w:r>
      <w:r w:rsidR="00443C9E">
        <w:rPr>
          <w:rFonts w:ascii="Times New Roman" w:hAnsi="Times New Roman" w:cs="Times New Roman"/>
        </w:rPr>
        <w:t>f</w:t>
      </w:r>
      <w:r w:rsidRPr="00426868">
        <w:rPr>
          <w:rFonts w:ascii="Times New Roman" w:hAnsi="Times New Roman" w:cs="Times New Roman"/>
        </w:rPr>
        <w:t xml:space="preserve">ornisce il connettore nativo che permette a Spark </w:t>
      </w:r>
      <w:proofErr w:type="spellStart"/>
      <w:r w:rsidRPr="00426868">
        <w:rPr>
          <w:rFonts w:ascii="Times New Roman" w:hAnsi="Times New Roman" w:cs="Times New Roman"/>
        </w:rPr>
        <w:t>Structured</w:t>
      </w:r>
      <w:proofErr w:type="spellEnd"/>
      <w:r w:rsidRPr="00426868">
        <w:rPr>
          <w:rFonts w:ascii="Times New Roman" w:hAnsi="Times New Roman" w:cs="Times New Roman"/>
        </w:rPr>
        <w:t xml:space="preserve"> Streaming di iscriversi ai </w:t>
      </w:r>
      <w:proofErr w:type="spellStart"/>
      <w:r w:rsidRPr="00426868">
        <w:rPr>
          <w:rFonts w:ascii="Times New Roman" w:hAnsi="Times New Roman" w:cs="Times New Roman"/>
        </w:rPr>
        <w:t>topic</w:t>
      </w:r>
      <w:proofErr w:type="spellEnd"/>
      <w:r w:rsidRPr="00426868">
        <w:rPr>
          <w:rFonts w:ascii="Times New Roman" w:hAnsi="Times New Roman" w:cs="Times New Roman"/>
        </w:rPr>
        <w:t xml:space="preserve"> Kafka e leggere/scrivere flussi di dati con latenze minime e garanzie di </w:t>
      </w:r>
      <w:proofErr w:type="spellStart"/>
      <w:r w:rsidRPr="00426868">
        <w:rPr>
          <w:rFonts w:ascii="Times New Roman" w:hAnsi="Times New Roman" w:cs="Times New Roman"/>
          <w:i/>
          <w:iCs/>
        </w:rPr>
        <w:t>exactly</w:t>
      </w:r>
      <w:proofErr w:type="spellEnd"/>
      <w:r w:rsidRPr="00426868">
        <w:rPr>
          <w:rFonts w:ascii="Times New Roman" w:hAnsi="Times New Roman" w:cs="Times New Roman"/>
          <w:i/>
          <w:iCs/>
        </w:rPr>
        <w:t>-once fault-</w:t>
      </w:r>
      <w:proofErr w:type="spellStart"/>
      <w:r w:rsidRPr="00426868">
        <w:rPr>
          <w:rFonts w:ascii="Times New Roman" w:hAnsi="Times New Roman" w:cs="Times New Roman"/>
          <w:i/>
          <w:iCs/>
        </w:rPr>
        <w:t>tolerance</w:t>
      </w:r>
      <w:proofErr w:type="spellEnd"/>
      <w:r w:rsidRPr="00426868">
        <w:rPr>
          <w:rFonts w:ascii="Times New Roman" w:hAnsi="Times New Roman" w:cs="Times New Roman"/>
        </w:rPr>
        <w:t>.</w:t>
      </w:r>
    </w:p>
    <w:p w14:paraId="7B333248" w14:textId="3CAD8176"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Delta Lake (delta-</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w:t>
      </w:r>
      <w:r w:rsidRPr="00426868">
        <w:rPr>
          <w:rFonts w:ascii="Times New Roman" w:hAnsi="Times New Roman" w:cs="Times New Roman"/>
        </w:rPr>
        <w:t xml:space="preserve"> </w:t>
      </w:r>
      <w:r w:rsidR="00443C9E">
        <w:rPr>
          <w:rFonts w:ascii="Times New Roman" w:hAnsi="Times New Roman" w:cs="Times New Roman"/>
        </w:rPr>
        <w:t>c</w:t>
      </w:r>
      <w:r w:rsidRPr="00426868">
        <w:rPr>
          <w:rFonts w:ascii="Times New Roman" w:hAnsi="Times New Roman" w:cs="Times New Roman"/>
        </w:rPr>
        <w:t xml:space="preserve">omponente indispensabile per implementare la </w:t>
      </w:r>
      <w:proofErr w:type="spellStart"/>
      <w:r w:rsidRPr="00426868">
        <w:rPr>
          <w:rFonts w:ascii="Times New Roman" w:hAnsi="Times New Roman" w:cs="Times New Roman"/>
          <w:i/>
          <w:iCs/>
        </w:rPr>
        <w:t>Medallion</w:t>
      </w:r>
      <w:proofErr w:type="spellEnd"/>
      <w:r w:rsidRPr="00426868">
        <w:rPr>
          <w:rFonts w:ascii="Times New Roman" w:hAnsi="Times New Roman" w:cs="Times New Roman"/>
          <w:i/>
          <w:iCs/>
        </w:rPr>
        <w:t xml:space="preserve"> Architecture</w:t>
      </w:r>
      <w:r w:rsidRPr="00426868">
        <w:rPr>
          <w:rFonts w:ascii="Times New Roman" w:hAnsi="Times New Roman" w:cs="Times New Roman"/>
        </w:rPr>
        <w:t xml:space="preserve">. Questa libreria trasforma un normale storage in un Data </w:t>
      </w:r>
      <w:proofErr w:type="spellStart"/>
      <w:r w:rsidRPr="00426868">
        <w:rPr>
          <w:rFonts w:ascii="Times New Roman" w:hAnsi="Times New Roman" w:cs="Times New Roman"/>
        </w:rPr>
        <w:t>Lakehouse</w:t>
      </w:r>
      <w:proofErr w:type="spellEnd"/>
      <w:r w:rsidRPr="00426868">
        <w:rPr>
          <w:rFonts w:ascii="Times New Roman" w:hAnsi="Times New Roman" w:cs="Times New Roman"/>
        </w:rPr>
        <w:t>, abilitando le transazioni ACID, l'enforcement degli schemi e la gestione sicura degli aggiornamenti concorrenti.</w:t>
      </w:r>
    </w:p>
    <w:p w14:paraId="761CE84B" w14:textId="77F80D28"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 xml:space="preserve">Serializzazione e </w:t>
      </w:r>
      <w:proofErr w:type="spellStart"/>
      <w:r w:rsidRPr="00426868">
        <w:rPr>
          <w:rFonts w:ascii="Times New Roman" w:hAnsi="Times New Roman" w:cs="Times New Roman"/>
          <w:b/>
          <w:bCs/>
        </w:rPr>
        <w:t>Logging</w:t>
      </w:r>
      <w:proofErr w:type="spellEnd"/>
      <w:r w:rsidRPr="00426868">
        <w:rPr>
          <w:rFonts w:ascii="Times New Roman" w:hAnsi="Times New Roman" w:cs="Times New Roman"/>
          <w:b/>
          <w:bCs/>
        </w:rPr>
        <w:t xml:space="preserve"> (</w:t>
      </w:r>
      <w:proofErr w:type="spellStart"/>
      <w:r w:rsidRPr="00426868">
        <w:rPr>
          <w:rFonts w:ascii="Times New Roman" w:hAnsi="Times New Roman" w:cs="Times New Roman"/>
          <w:b/>
          <w:bCs/>
        </w:rPr>
        <w:t>jackson</w:t>
      </w:r>
      <w:proofErr w:type="spellEnd"/>
      <w:r w:rsidRPr="00426868">
        <w:rPr>
          <w:rFonts w:ascii="Times New Roman" w:hAnsi="Times New Roman" w:cs="Times New Roman"/>
          <w:b/>
          <w:bCs/>
        </w:rPr>
        <w:t>-</w:t>
      </w:r>
      <w:proofErr w:type="spellStart"/>
      <w:r w:rsidRPr="00426868">
        <w:rPr>
          <w:rFonts w:ascii="Times New Roman" w:hAnsi="Times New Roman" w:cs="Times New Roman"/>
          <w:b/>
          <w:bCs/>
        </w:rPr>
        <w:t>module</w:t>
      </w:r>
      <w:proofErr w:type="spellEnd"/>
      <w:r w:rsidRPr="00426868">
        <w:rPr>
          <w:rFonts w:ascii="Times New Roman" w:hAnsi="Times New Roman" w:cs="Times New Roman"/>
          <w:b/>
          <w:bCs/>
        </w:rPr>
        <w:t xml:space="preserve">-scala e </w:t>
      </w:r>
      <w:proofErr w:type="spellStart"/>
      <w:r w:rsidRPr="00426868">
        <w:rPr>
          <w:rFonts w:ascii="Times New Roman" w:hAnsi="Times New Roman" w:cs="Times New Roman"/>
          <w:b/>
          <w:bCs/>
        </w:rPr>
        <w:t>logback</w:t>
      </w:r>
      <w:proofErr w:type="spellEnd"/>
      <w:r w:rsidRPr="00426868">
        <w:rPr>
          <w:rFonts w:ascii="Times New Roman" w:hAnsi="Times New Roman" w:cs="Times New Roman"/>
          <w:b/>
          <w:bCs/>
        </w:rPr>
        <w:t>):</w:t>
      </w:r>
      <w:r w:rsidRPr="00426868">
        <w:rPr>
          <w:rFonts w:ascii="Times New Roman" w:hAnsi="Times New Roman" w:cs="Times New Roman"/>
        </w:rPr>
        <w:t xml:space="preserve"> </w:t>
      </w:r>
      <w:r w:rsidR="00443C9E">
        <w:rPr>
          <w:rFonts w:ascii="Times New Roman" w:hAnsi="Times New Roman" w:cs="Times New Roman"/>
        </w:rPr>
        <w:t>p</w:t>
      </w:r>
      <w:r w:rsidRPr="00426868">
        <w:rPr>
          <w:rFonts w:ascii="Times New Roman" w:hAnsi="Times New Roman" w:cs="Times New Roman"/>
        </w:rPr>
        <w:t xml:space="preserve">oiché i messaggi provenienti dagli Smart </w:t>
      </w:r>
      <w:proofErr w:type="spellStart"/>
      <w:r w:rsidRPr="00426868">
        <w:rPr>
          <w:rFonts w:ascii="Times New Roman" w:hAnsi="Times New Roman" w:cs="Times New Roman"/>
        </w:rPr>
        <w:t>Meter</w:t>
      </w:r>
      <w:proofErr w:type="spellEnd"/>
      <w:r w:rsidRPr="00426868">
        <w:rPr>
          <w:rFonts w:ascii="Times New Roman" w:hAnsi="Times New Roman" w:cs="Times New Roman"/>
        </w:rPr>
        <w:t xml:space="preserve"> viaggiano in formato JSON, la libreria Jackson garantisce un </w:t>
      </w:r>
      <w:proofErr w:type="spellStart"/>
      <w:r w:rsidRPr="00426868">
        <w:rPr>
          <w:rFonts w:ascii="Times New Roman" w:hAnsi="Times New Roman" w:cs="Times New Roman"/>
        </w:rPr>
        <w:t>parsing</w:t>
      </w:r>
      <w:proofErr w:type="spellEnd"/>
      <w:r w:rsidRPr="00426868">
        <w:rPr>
          <w:rFonts w:ascii="Times New Roman" w:hAnsi="Times New Roman" w:cs="Times New Roman"/>
        </w:rPr>
        <w:t xml:space="preserve"> rapido e </w:t>
      </w:r>
      <w:proofErr w:type="spellStart"/>
      <w:r w:rsidRPr="00426868">
        <w:rPr>
          <w:rFonts w:ascii="Times New Roman" w:hAnsi="Times New Roman" w:cs="Times New Roman"/>
          <w:i/>
          <w:iCs/>
        </w:rPr>
        <w:t>type</w:t>
      </w:r>
      <w:proofErr w:type="spellEnd"/>
      <w:r w:rsidRPr="00426868">
        <w:rPr>
          <w:rFonts w:ascii="Times New Roman" w:hAnsi="Times New Roman" w:cs="Times New Roman"/>
          <w:i/>
          <w:iCs/>
        </w:rPr>
        <w:t>-safe</w:t>
      </w:r>
      <w:r w:rsidRPr="00426868">
        <w:rPr>
          <w:rFonts w:ascii="Times New Roman" w:hAnsi="Times New Roman" w:cs="Times New Roman"/>
        </w:rPr>
        <w:t xml:space="preserve"> dei payload. Infine, l'inclusione di un framework di </w:t>
      </w:r>
      <w:proofErr w:type="spellStart"/>
      <w:r w:rsidRPr="00426868">
        <w:rPr>
          <w:rFonts w:ascii="Times New Roman" w:hAnsi="Times New Roman" w:cs="Times New Roman"/>
        </w:rPr>
        <w:t>logging</w:t>
      </w:r>
      <w:proofErr w:type="spellEnd"/>
      <w:r w:rsidRPr="00426868">
        <w:rPr>
          <w:rFonts w:ascii="Times New Roman" w:hAnsi="Times New Roman" w:cs="Times New Roman"/>
        </w:rPr>
        <w:t xml:space="preserve"> permette di isolare i log applicativi da quelli di sistema di Spark, facilitando il monitoraggio.</w:t>
      </w:r>
    </w:p>
    <w:p w14:paraId="2F61AA93" w14:textId="77777777" w:rsidR="00426868" w:rsidRDefault="00426868" w:rsidP="00706F14">
      <w:pPr>
        <w:spacing w:line="360" w:lineRule="auto"/>
        <w:jc w:val="both"/>
        <w:rPr>
          <w:rFonts w:ascii="Times New Roman" w:hAnsi="Times New Roman" w:cs="Times New Roman"/>
        </w:rPr>
      </w:pPr>
    </w:p>
    <w:p w14:paraId="141B1C82" w14:textId="77777777" w:rsidR="00CD29BC" w:rsidRDefault="00CD29BC" w:rsidP="00706F14">
      <w:pPr>
        <w:spacing w:line="360" w:lineRule="auto"/>
        <w:jc w:val="both"/>
        <w:rPr>
          <w:rFonts w:ascii="Times New Roman" w:hAnsi="Times New Roman" w:cs="Times New Roman"/>
        </w:rPr>
      </w:pPr>
    </w:p>
    <w:p w14:paraId="70BAD95E" w14:textId="77777777" w:rsidR="00CD29BC" w:rsidRDefault="00CD29BC" w:rsidP="00706F14">
      <w:pPr>
        <w:spacing w:line="360" w:lineRule="auto"/>
        <w:jc w:val="both"/>
        <w:rPr>
          <w:rFonts w:ascii="Times New Roman" w:hAnsi="Times New Roman" w:cs="Times New Roman"/>
        </w:rPr>
      </w:pPr>
    </w:p>
    <w:p w14:paraId="51531927" w14:textId="77777777" w:rsidR="00CD29BC" w:rsidRDefault="00CD29BC" w:rsidP="00706F14">
      <w:pPr>
        <w:spacing w:line="360" w:lineRule="auto"/>
        <w:jc w:val="both"/>
        <w:rPr>
          <w:rFonts w:ascii="Times New Roman" w:hAnsi="Times New Roman" w:cs="Times New Roman"/>
        </w:rPr>
      </w:pPr>
    </w:p>
    <w:p w14:paraId="73A5972A" w14:textId="77777777" w:rsidR="00CD29BC" w:rsidRDefault="00CD29BC" w:rsidP="00706F14">
      <w:pPr>
        <w:spacing w:line="360" w:lineRule="auto"/>
        <w:jc w:val="both"/>
        <w:rPr>
          <w:rFonts w:ascii="Times New Roman" w:hAnsi="Times New Roman" w:cs="Times New Roman"/>
        </w:rPr>
      </w:pPr>
    </w:p>
    <w:p w14:paraId="34A20C93" w14:textId="2BC251BD" w:rsidR="00CD29BC" w:rsidRPr="003A489E" w:rsidRDefault="00CD29BC" w:rsidP="002F54CC">
      <w:pPr>
        <w:pStyle w:val="Titolo2"/>
        <w:rPr>
          <w:rFonts w:asciiTheme="minorHAnsi" w:hAnsiTheme="minorHAnsi"/>
        </w:rPr>
      </w:pPr>
      <w:bookmarkStart w:id="5" w:name="_Toc224033448"/>
      <w:r>
        <w:lastRenderedPageBreak/>
        <w:t>2.1 Architettura</w:t>
      </w:r>
      <w:bookmarkEnd w:id="5"/>
    </w:p>
    <w:p w14:paraId="47C92AD0" w14:textId="6ED56AB4" w:rsidR="00CD29BC" w:rsidRDefault="002F0959" w:rsidP="00CD29BC">
      <w:pPr>
        <w:spacing w:line="360" w:lineRule="auto"/>
        <w:jc w:val="both"/>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noProof/>
          <w:color w:val="0F4761" w:themeColor="accent1" w:themeShade="BF"/>
          <w:sz w:val="32"/>
          <w:szCs w:val="32"/>
        </w:rPr>
        <w:drawing>
          <wp:inline distT="0" distB="0" distL="0" distR="0" wp14:anchorId="0C6B6724" wp14:editId="36D87E87">
            <wp:extent cx="6120130" cy="3416300"/>
            <wp:effectExtent l="0" t="0" r="1270" b="0"/>
            <wp:docPr id="2096729017" name="Immagine 4" descr="Immagine che contiene testo, schermata,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29017" name="Immagine 4" descr="Immagine che contiene testo, schermata, diagramma, design&#10;&#10;Il contenuto generato dall'IA potrebbe non essere corret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30" cy="3416300"/>
                    </a:xfrm>
                    <a:prstGeom prst="rect">
                      <a:avLst/>
                    </a:prstGeom>
                  </pic:spPr>
                </pic:pic>
              </a:graphicData>
            </a:graphic>
          </wp:inline>
        </w:drawing>
      </w:r>
    </w:p>
    <w:p w14:paraId="025FEA09" w14:textId="77777777" w:rsidR="00CD29BC" w:rsidRPr="00706F14" w:rsidRDefault="00CD29BC" w:rsidP="00706F14">
      <w:pPr>
        <w:spacing w:line="360" w:lineRule="auto"/>
        <w:jc w:val="both"/>
        <w:rPr>
          <w:rFonts w:ascii="Times New Roman" w:hAnsi="Times New Roman" w:cs="Times New Roman"/>
        </w:rPr>
      </w:pPr>
    </w:p>
    <w:p w14:paraId="2A9F6B1F" w14:textId="4D425D0E" w:rsidR="00706F14" w:rsidRPr="00706F14" w:rsidRDefault="00706F14" w:rsidP="00CD29BC">
      <w:pPr>
        <w:pStyle w:val="Titolo3"/>
      </w:pPr>
      <w:bookmarkStart w:id="6" w:name="_Toc224033449"/>
      <w:r w:rsidRPr="00706F14">
        <w:t>2.</w:t>
      </w:r>
      <w:r>
        <w:t>1</w:t>
      </w:r>
      <w:r w:rsidR="00CD29BC">
        <w:t>.1</w:t>
      </w:r>
      <w:r w:rsidRPr="00706F14">
        <w:t xml:space="preserve"> Il Layer di Ingestione: Apache Kafka</w:t>
      </w:r>
      <w:bookmarkEnd w:id="6"/>
    </w:p>
    <w:p w14:paraId="57EB22F7" w14:textId="77777777" w:rsidR="002F0959" w:rsidRDefault="002F0959" w:rsidP="002F0959">
      <w:pPr>
        <w:spacing w:after="0" w:line="360" w:lineRule="auto"/>
        <w:jc w:val="both"/>
        <w:rPr>
          <w:rFonts w:ascii="Times New Roman" w:hAnsi="Times New Roman" w:cs="Times New Roman"/>
        </w:rPr>
      </w:pPr>
      <w:r w:rsidRPr="002F0959">
        <w:rPr>
          <w:rFonts w:ascii="Times New Roman" w:hAnsi="Times New Roman" w:cs="Times New Roman"/>
        </w:rPr>
        <w:t xml:space="preserve">Il punto di ingresso è gestito dal componente </w:t>
      </w:r>
      <w:proofErr w:type="spellStart"/>
      <w:r w:rsidRPr="002F0959">
        <w:rPr>
          <w:rFonts w:ascii="Courier New" w:hAnsi="Courier New" w:cs="Courier New"/>
        </w:rPr>
        <w:t>EnergyProducer</w:t>
      </w:r>
      <w:proofErr w:type="spellEnd"/>
      <w:r>
        <w:rPr>
          <w:rFonts w:ascii="Times New Roman" w:hAnsi="Times New Roman" w:cs="Times New Roman"/>
        </w:rPr>
        <w:t>, il quale r</w:t>
      </w:r>
      <w:r w:rsidRPr="002F0959">
        <w:rPr>
          <w:rFonts w:ascii="Times New Roman" w:hAnsi="Times New Roman" w:cs="Times New Roman"/>
        </w:rPr>
        <w:t xml:space="preserve">iceve i dati granulari dai </w:t>
      </w:r>
      <w:r w:rsidRPr="002F0959">
        <w:rPr>
          <w:rFonts w:ascii="Times New Roman" w:hAnsi="Times New Roman" w:cs="Times New Roman"/>
          <w:b/>
          <w:bCs/>
        </w:rPr>
        <w:t xml:space="preserve">Smart </w:t>
      </w:r>
      <w:proofErr w:type="spellStart"/>
      <w:r w:rsidRPr="002F0959">
        <w:rPr>
          <w:rFonts w:ascii="Times New Roman" w:hAnsi="Times New Roman" w:cs="Times New Roman"/>
          <w:b/>
          <w:bCs/>
        </w:rPr>
        <w:t>Meters</w:t>
      </w:r>
      <w:proofErr w:type="spellEnd"/>
      <w:r w:rsidRPr="002F0959">
        <w:rPr>
          <w:rFonts w:ascii="Times New Roman" w:hAnsi="Times New Roman" w:cs="Times New Roman"/>
        </w:rPr>
        <w:t xml:space="preserve"> in tempo reale.</w:t>
      </w:r>
      <w:r>
        <w:rPr>
          <w:rFonts w:ascii="Times New Roman" w:hAnsi="Times New Roman" w:cs="Times New Roman"/>
        </w:rPr>
        <w:t xml:space="preserve"> </w:t>
      </w:r>
      <w:r w:rsidRPr="00706F14">
        <w:rPr>
          <w:rFonts w:ascii="Times New Roman" w:hAnsi="Times New Roman" w:cs="Times New Roman"/>
        </w:rPr>
        <w:t xml:space="preserve">Per gestire migliaia di messaggi al secondo senza perdere informazioni, </w:t>
      </w:r>
      <w:r>
        <w:rPr>
          <w:rFonts w:ascii="Times New Roman" w:hAnsi="Times New Roman" w:cs="Times New Roman"/>
        </w:rPr>
        <w:t>ho</w:t>
      </w:r>
      <w:r w:rsidRPr="00706F14">
        <w:rPr>
          <w:rFonts w:ascii="Times New Roman" w:hAnsi="Times New Roman" w:cs="Times New Roman"/>
        </w:rPr>
        <w:t xml:space="preserve"> scelto Kafka. In questo progetto, Kafka non è un semplice "postino", ma un buffer intelligente che gestisce la </w:t>
      </w:r>
      <w:proofErr w:type="spellStart"/>
      <w:r w:rsidRPr="00706F14">
        <w:rPr>
          <w:rFonts w:ascii="Times New Roman" w:hAnsi="Times New Roman" w:cs="Times New Roman"/>
          <w:b/>
          <w:bCs/>
        </w:rPr>
        <w:t>Backpressure</w:t>
      </w:r>
      <w:proofErr w:type="spellEnd"/>
      <w:r w:rsidRPr="00706F14">
        <w:rPr>
          <w:rFonts w:ascii="Times New Roman" w:hAnsi="Times New Roman" w:cs="Times New Roman"/>
        </w:rPr>
        <w:t xml:space="preserve">: se Spark dovesse rallentare, Kafka </w:t>
      </w:r>
      <w:proofErr w:type="gramStart"/>
      <w:r w:rsidRPr="00706F14">
        <w:rPr>
          <w:rFonts w:ascii="Times New Roman" w:hAnsi="Times New Roman" w:cs="Times New Roman"/>
        </w:rPr>
        <w:t>trattiene</w:t>
      </w:r>
      <w:proofErr w:type="gramEnd"/>
      <w:r w:rsidRPr="00706F14">
        <w:rPr>
          <w:rFonts w:ascii="Times New Roman" w:hAnsi="Times New Roman" w:cs="Times New Roman"/>
        </w:rPr>
        <w:t xml:space="preserve"> i dati in sicurezza finché il sistema non è pronto a processarli.</w:t>
      </w:r>
    </w:p>
    <w:p w14:paraId="4317200C" w14:textId="64074834" w:rsidR="002F0959" w:rsidRPr="00706F14" w:rsidRDefault="002F0959" w:rsidP="002F0959">
      <w:pPr>
        <w:spacing w:line="360" w:lineRule="auto"/>
        <w:jc w:val="both"/>
        <w:rPr>
          <w:rFonts w:ascii="Times New Roman" w:hAnsi="Times New Roman" w:cs="Times New Roman"/>
        </w:rPr>
      </w:pPr>
      <w:r w:rsidRPr="002F0959">
        <w:rPr>
          <w:rFonts w:ascii="Times New Roman" w:hAnsi="Times New Roman" w:cs="Times New Roman"/>
        </w:rPr>
        <w:t xml:space="preserve">Il motore di calcolo fonde il flusso dinamico con dataset statici/semi-statici (Dati Meteo e </w:t>
      </w:r>
      <w:proofErr w:type="gramStart"/>
      <w:r w:rsidRPr="002F0959">
        <w:rPr>
          <w:rFonts w:ascii="Times New Roman" w:hAnsi="Times New Roman" w:cs="Times New Roman"/>
        </w:rPr>
        <w:t>Socio-economici</w:t>
      </w:r>
      <w:proofErr w:type="gramEnd"/>
      <w:r w:rsidRPr="002F0959">
        <w:rPr>
          <w:rFonts w:ascii="Times New Roman" w:hAnsi="Times New Roman" w:cs="Times New Roman"/>
        </w:rPr>
        <w:t xml:space="preserve"> ACORN) per contestualizzare ogni singola lettura energetica.</w:t>
      </w:r>
    </w:p>
    <w:p w14:paraId="7E1C9098" w14:textId="412FEB65" w:rsidR="00706F14" w:rsidRPr="00706F14" w:rsidRDefault="00706F14" w:rsidP="002F0959">
      <w:pPr>
        <w:pStyle w:val="Titolo3"/>
      </w:pPr>
      <w:bookmarkStart w:id="7" w:name="_Toc224033450"/>
      <w:r w:rsidRPr="00706F14">
        <w:t>2.</w:t>
      </w:r>
      <w:r w:rsidR="002F0959">
        <w:t>1.</w:t>
      </w:r>
      <w:r w:rsidR="00DC4525">
        <w:t>2</w:t>
      </w:r>
      <w:r w:rsidRPr="00706F14">
        <w:t xml:space="preserve"> Il Motore di Calcolo: Spark </w:t>
      </w:r>
      <w:proofErr w:type="spellStart"/>
      <w:r w:rsidRPr="00706F14">
        <w:t>Structured</w:t>
      </w:r>
      <w:proofErr w:type="spellEnd"/>
      <w:r w:rsidRPr="00706F14">
        <w:t xml:space="preserve"> Streaming &amp; Scala</w:t>
      </w:r>
      <w:bookmarkEnd w:id="7"/>
    </w:p>
    <w:p w14:paraId="5B8D450B" w14:textId="33F95AFA" w:rsidR="00DC4525" w:rsidRP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Il cuore pulsante del sistema è </w:t>
      </w:r>
      <w:r w:rsidRPr="00706F14">
        <w:rPr>
          <w:rFonts w:ascii="Times New Roman" w:hAnsi="Times New Roman" w:cs="Times New Roman"/>
          <w:b/>
          <w:bCs/>
        </w:rPr>
        <w:t>Apache Spark</w:t>
      </w:r>
      <w:r w:rsidRPr="00706F14">
        <w:rPr>
          <w:rFonts w:ascii="Times New Roman" w:hAnsi="Times New Roman" w:cs="Times New Roman"/>
        </w:rPr>
        <w:t xml:space="preserve">. La scelta è ricaduta sulle </w:t>
      </w:r>
      <w:proofErr w:type="spellStart"/>
      <w:r w:rsidRPr="00706F14">
        <w:rPr>
          <w:rFonts w:ascii="Times New Roman" w:hAnsi="Times New Roman" w:cs="Times New Roman"/>
          <w:b/>
          <w:bCs/>
        </w:rPr>
        <w:t>Structured</w:t>
      </w:r>
      <w:proofErr w:type="spellEnd"/>
      <w:r w:rsidRPr="00706F14">
        <w:rPr>
          <w:rFonts w:ascii="Times New Roman" w:hAnsi="Times New Roman" w:cs="Times New Roman"/>
          <w:b/>
          <w:bCs/>
        </w:rPr>
        <w:t xml:space="preserve"> Streaming API</w:t>
      </w:r>
      <w:r w:rsidRPr="00706F14">
        <w:rPr>
          <w:rFonts w:ascii="Times New Roman" w:hAnsi="Times New Roman" w:cs="Times New Roman"/>
        </w:rPr>
        <w:t xml:space="preserve"> per la loro capacità di trattare i flussi di dati come se fossero tabelle infinite, semplificando enormemente la scrittura del codice.</w:t>
      </w:r>
    </w:p>
    <w:p w14:paraId="52774F91" w14:textId="4CE250E5" w:rsidR="00706F14" w:rsidRPr="00706F14" w:rsidRDefault="00DC4525" w:rsidP="00DC4525">
      <w:pPr>
        <w:spacing w:after="0" w:line="360" w:lineRule="auto"/>
        <w:jc w:val="both"/>
        <w:rPr>
          <w:rFonts w:ascii="Times New Roman" w:hAnsi="Times New Roman" w:cs="Times New Roman"/>
        </w:rPr>
      </w:pPr>
      <w:r>
        <w:rPr>
          <w:rFonts w:ascii="Times New Roman" w:hAnsi="Times New Roman" w:cs="Times New Roman"/>
        </w:rPr>
        <w:t>Invece,</w:t>
      </w:r>
      <w:r w:rsidR="00706F14" w:rsidRPr="00706F14">
        <w:rPr>
          <w:rFonts w:ascii="Times New Roman" w:hAnsi="Times New Roman" w:cs="Times New Roman"/>
        </w:rPr>
        <w:t xml:space="preserve"> </w:t>
      </w:r>
      <w:r w:rsidR="00706F14" w:rsidRPr="00706F14">
        <w:rPr>
          <w:rFonts w:ascii="Times New Roman" w:hAnsi="Times New Roman" w:cs="Times New Roman"/>
          <w:b/>
          <w:bCs/>
        </w:rPr>
        <w:t>Scala</w:t>
      </w:r>
      <w:r w:rsidR="00706F14" w:rsidRPr="00706F14">
        <w:rPr>
          <w:rFonts w:ascii="Times New Roman" w:hAnsi="Times New Roman" w:cs="Times New Roman"/>
        </w:rPr>
        <w:t xml:space="preserve"> </w:t>
      </w:r>
      <w:r>
        <w:rPr>
          <w:rFonts w:ascii="Times New Roman" w:hAnsi="Times New Roman" w:cs="Times New Roman"/>
        </w:rPr>
        <w:t xml:space="preserve">è stato scelto </w:t>
      </w:r>
      <w:r w:rsidR="00706F14" w:rsidRPr="00706F14">
        <w:rPr>
          <w:rFonts w:ascii="Times New Roman" w:hAnsi="Times New Roman" w:cs="Times New Roman"/>
        </w:rPr>
        <w:t>per</w:t>
      </w:r>
      <w:r>
        <w:rPr>
          <w:rFonts w:ascii="Times New Roman" w:hAnsi="Times New Roman" w:cs="Times New Roman"/>
        </w:rPr>
        <w:t>:</w:t>
      </w:r>
    </w:p>
    <w:p w14:paraId="4634420C" w14:textId="0C2DD7F2" w:rsidR="00706F14" w:rsidRPr="00706F14" w:rsidRDefault="00706F14" w:rsidP="00DC4525">
      <w:pPr>
        <w:numPr>
          <w:ilvl w:val="0"/>
          <w:numId w:val="12"/>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Performance:</w:t>
      </w:r>
      <w:r w:rsidRPr="00706F14">
        <w:rPr>
          <w:rFonts w:ascii="Times New Roman" w:hAnsi="Times New Roman" w:cs="Times New Roman"/>
        </w:rPr>
        <w:t xml:space="preserve"> </w:t>
      </w:r>
      <w:r w:rsidR="00DC4525">
        <w:rPr>
          <w:rFonts w:ascii="Times New Roman" w:hAnsi="Times New Roman" w:cs="Times New Roman"/>
        </w:rPr>
        <w:t>e</w:t>
      </w:r>
      <w:r w:rsidRPr="00706F14">
        <w:rPr>
          <w:rFonts w:ascii="Times New Roman" w:hAnsi="Times New Roman" w:cs="Times New Roman"/>
        </w:rPr>
        <w:t>ssendo Spark scritto in Scala, l'integrazione è nativa e le performance sono superiori rispetto a Python (</w:t>
      </w:r>
      <w:proofErr w:type="spellStart"/>
      <w:r w:rsidRPr="00706F14">
        <w:rPr>
          <w:rFonts w:ascii="Times New Roman" w:hAnsi="Times New Roman" w:cs="Times New Roman"/>
        </w:rPr>
        <w:t>PySpark</w:t>
      </w:r>
      <w:proofErr w:type="spellEnd"/>
      <w:r w:rsidRPr="00706F14">
        <w:rPr>
          <w:rFonts w:ascii="Times New Roman" w:hAnsi="Times New Roman" w:cs="Times New Roman"/>
        </w:rPr>
        <w:t>), specialmente nelle operazioni complesse.</w:t>
      </w:r>
    </w:p>
    <w:p w14:paraId="5DD68E10" w14:textId="0FF80722" w:rsidR="00706F14" w:rsidRDefault="00706F14" w:rsidP="00DC4525">
      <w:pPr>
        <w:numPr>
          <w:ilvl w:val="0"/>
          <w:numId w:val="12"/>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lastRenderedPageBreak/>
        <w:t>Type</w:t>
      </w:r>
      <w:proofErr w:type="spellEnd"/>
      <w:r w:rsidRPr="00706F14">
        <w:rPr>
          <w:rFonts w:ascii="Times New Roman" w:hAnsi="Times New Roman" w:cs="Times New Roman"/>
          <w:b/>
          <w:bCs/>
        </w:rPr>
        <w:t xml:space="preserve"> </w:t>
      </w:r>
      <w:proofErr w:type="spellStart"/>
      <w:r w:rsidRPr="00706F14">
        <w:rPr>
          <w:rFonts w:ascii="Times New Roman" w:hAnsi="Times New Roman" w:cs="Times New Roman"/>
          <w:b/>
          <w:bCs/>
        </w:rPr>
        <w:t>Safety</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i</w:t>
      </w:r>
      <w:r w:rsidRPr="00706F14">
        <w:rPr>
          <w:rFonts w:ascii="Times New Roman" w:hAnsi="Times New Roman" w:cs="Times New Roman"/>
        </w:rPr>
        <w:t>n un contesto Smart City, un errore di tipo (es. una stringa dove ci si aspetta un decimale) può far crollare l'intera pipeline. La tipizzazione forte di Scala previene questi bug a tempo di compilazione.</w:t>
      </w:r>
    </w:p>
    <w:p w14:paraId="43D44AB6" w14:textId="77777777" w:rsidR="00DC4525" w:rsidRPr="00706F14" w:rsidRDefault="00DC4525" w:rsidP="00DC4525">
      <w:pPr>
        <w:spacing w:after="0" w:line="360" w:lineRule="auto"/>
        <w:jc w:val="both"/>
        <w:rPr>
          <w:rFonts w:ascii="Times New Roman" w:hAnsi="Times New Roman" w:cs="Times New Roman"/>
        </w:rPr>
      </w:pPr>
    </w:p>
    <w:p w14:paraId="675F9960" w14:textId="396E55BD" w:rsidR="002F54CC" w:rsidRPr="00706F14" w:rsidRDefault="00706F14" w:rsidP="00DC4525">
      <w:pPr>
        <w:spacing w:after="0" w:line="360" w:lineRule="auto"/>
        <w:jc w:val="both"/>
        <w:rPr>
          <w:rFonts w:ascii="Times New Roman" w:hAnsi="Times New Roman" w:cs="Times New Roman"/>
        </w:rPr>
      </w:pPr>
      <w:r w:rsidRPr="00706F14">
        <w:rPr>
          <w:rFonts w:ascii="Times New Roman" w:hAnsi="Times New Roman" w:cs="Times New Roman"/>
        </w:rPr>
        <w:t xml:space="preserve">Spark esegue </w:t>
      </w:r>
      <w:r w:rsidR="002F54CC">
        <w:rPr>
          <w:rFonts w:ascii="Times New Roman" w:hAnsi="Times New Roman" w:cs="Times New Roman"/>
        </w:rPr>
        <w:t>l</w:t>
      </w:r>
      <w:r w:rsidRPr="00706F14">
        <w:rPr>
          <w:rFonts w:ascii="Times New Roman" w:hAnsi="Times New Roman" w:cs="Times New Roman"/>
        </w:rPr>
        <w:t>e</w:t>
      </w:r>
      <w:r w:rsidR="002F54CC">
        <w:rPr>
          <w:rFonts w:ascii="Times New Roman" w:hAnsi="Times New Roman" w:cs="Times New Roman"/>
        </w:rPr>
        <w:t xml:space="preserve"> seguenti</w:t>
      </w:r>
      <w:r w:rsidRPr="00706F14">
        <w:rPr>
          <w:rFonts w:ascii="Times New Roman" w:hAnsi="Times New Roman" w:cs="Times New Roman"/>
        </w:rPr>
        <w:t xml:space="preserve"> operazioni critiche:</w:t>
      </w:r>
    </w:p>
    <w:p w14:paraId="64ED8028" w14:textId="438EEC6E" w:rsidR="002F54CC" w:rsidRDefault="002F54CC" w:rsidP="00DC4525">
      <w:pPr>
        <w:numPr>
          <w:ilvl w:val="0"/>
          <w:numId w:val="13"/>
        </w:numPr>
        <w:tabs>
          <w:tab w:val="clear" w:pos="720"/>
        </w:tabs>
        <w:spacing w:after="0" w:line="360" w:lineRule="auto"/>
        <w:ind w:left="284" w:hanging="284"/>
        <w:jc w:val="both"/>
        <w:rPr>
          <w:rFonts w:ascii="Times New Roman" w:hAnsi="Times New Roman" w:cs="Times New Roman"/>
        </w:rPr>
      </w:pPr>
      <w:proofErr w:type="spellStart"/>
      <w:r>
        <w:rPr>
          <w:rFonts w:ascii="Times New Roman" w:hAnsi="Times New Roman" w:cs="Times New Roman"/>
          <w:b/>
          <w:bCs/>
        </w:rPr>
        <w:t>Pre</w:t>
      </w:r>
      <w:proofErr w:type="spellEnd"/>
      <w:r>
        <w:rPr>
          <w:rFonts w:ascii="Times New Roman" w:hAnsi="Times New Roman" w:cs="Times New Roman"/>
          <w:b/>
          <w:bCs/>
        </w:rPr>
        <w:t>-processing:</w:t>
      </w:r>
      <w:r>
        <w:rPr>
          <w:rFonts w:ascii="Times New Roman" w:hAnsi="Times New Roman" w:cs="Times New Roman"/>
        </w:rPr>
        <w:t xml:space="preserve"> effettua operazioni di pulizia, gestione dei dati.</w:t>
      </w:r>
    </w:p>
    <w:p w14:paraId="0E571D36" w14:textId="1B27755B" w:rsidR="002F54CC" w:rsidRPr="002F54CC" w:rsidRDefault="002F54CC" w:rsidP="002F54CC">
      <w:pPr>
        <w:numPr>
          <w:ilvl w:val="0"/>
          <w:numId w:val="13"/>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Stream-</w:t>
      </w:r>
      <w:r>
        <w:rPr>
          <w:rFonts w:ascii="Times New Roman" w:hAnsi="Times New Roman" w:cs="Times New Roman"/>
          <w:b/>
          <w:bCs/>
        </w:rPr>
        <w:t>Batch</w:t>
      </w:r>
      <w:r w:rsidRPr="00706F14">
        <w:rPr>
          <w:rFonts w:ascii="Times New Roman" w:hAnsi="Times New Roman" w:cs="Times New Roman"/>
          <w:b/>
          <w:bCs/>
        </w:rPr>
        <w:t xml:space="preserve"> Join</w:t>
      </w:r>
      <w:r>
        <w:rPr>
          <w:rFonts w:ascii="Times New Roman" w:hAnsi="Times New Roman" w:cs="Times New Roman"/>
          <w:b/>
          <w:bCs/>
        </w:rPr>
        <w:t xml:space="preserve"> (</w:t>
      </w:r>
      <w:proofErr w:type="spellStart"/>
      <w:r>
        <w:rPr>
          <w:rFonts w:ascii="Times New Roman" w:hAnsi="Times New Roman" w:cs="Times New Roman"/>
          <w:b/>
          <w:bCs/>
        </w:rPr>
        <w:t>enrichment</w:t>
      </w:r>
      <w:proofErr w:type="spellEnd"/>
      <w:r>
        <w:rPr>
          <w:rFonts w:ascii="Times New Roman" w:hAnsi="Times New Roman" w:cs="Times New Roman"/>
          <w:b/>
          <w:bCs/>
        </w:rPr>
        <w:t>)</w:t>
      </w:r>
      <w:r w:rsidRPr="00706F14">
        <w:rPr>
          <w:rFonts w:ascii="Times New Roman" w:hAnsi="Times New Roman" w:cs="Times New Roman"/>
          <w:b/>
          <w:bCs/>
        </w:rPr>
        <w:t>:</w:t>
      </w:r>
      <w:r w:rsidRPr="00706F14">
        <w:rPr>
          <w:rFonts w:ascii="Times New Roman" w:hAnsi="Times New Roman" w:cs="Times New Roman"/>
        </w:rPr>
        <w:t xml:space="preserve"> </w:t>
      </w:r>
      <w:r>
        <w:rPr>
          <w:rFonts w:ascii="Times New Roman" w:hAnsi="Times New Roman" w:cs="Times New Roman"/>
        </w:rPr>
        <w:t>u</w:t>
      </w:r>
      <w:r w:rsidRPr="00706F14">
        <w:rPr>
          <w:rFonts w:ascii="Times New Roman" w:hAnsi="Times New Roman" w:cs="Times New Roman"/>
        </w:rPr>
        <w:t>nisce il flusso dei consumi con quello del meteo.</w:t>
      </w:r>
    </w:p>
    <w:p w14:paraId="1EB8AB53" w14:textId="1655AD2C" w:rsidR="002F54CC" w:rsidRPr="002F54CC" w:rsidRDefault="002F54CC" w:rsidP="002F54CC">
      <w:pPr>
        <w:numPr>
          <w:ilvl w:val="0"/>
          <w:numId w:val="13"/>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Watermarking</w:t>
      </w:r>
      <w:proofErr w:type="spellEnd"/>
      <w:r w:rsidRPr="00706F14">
        <w:rPr>
          <w:rFonts w:ascii="Times New Roman" w:hAnsi="Times New Roman" w:cs="Times New Roman"/>
          <w:b/>
          <w:bCs/>
        </w:rPr>
        <w:t>:</w:t>
      </w:r>
      <w:r w:rsidRPr="00706F14">
        <w:rPr>
          <w:rFonts w:ascii="Times New Roman" w:hAnsi="Times New Roman" w:cs="Times New Roman"/>
        </w:rPr>
        <w:t xml:space="preserve"> </w:t>
      </w:r>
      <w:r>
        <w:rPr>
          <w:rFonts w:ascii="Times New Roman" w:hAnsi="Times New Roman" w:cs="Times New Roman"/>
        </w:rPr>
        <w:t>g</w:t>
      </w:r>
      <w:r w:rsidRPr="00706F14">
        <w:rPr>
          <w:rFonts w:ascii="Times New Roman" w:hAnsi="Times New Roman" w:cs="Times New Roman"/>
        </w:rPr>
        <w:t>estisce i dati che arrivano "fuori tempo" o in ritardo a causa di problemi di rete simulati.</w:t>
      </w:r>
    </w:p>
    <w:p w14:paraId="3AD6060A" w14:textId="0F0473D4" w:rsidR="00706F14" w:rsidRDefault="00706F14" w:rsidP="00DC4525">
      <w:pPr>
        <w:numPr>
          <w:ilvl w:val="0"/>
          <w:numId w:val="13"/>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Stateful</w:t>
      </w:r>
      <w:proofErr w:type="spellEnd"/>
      <w:r w:rsidRPr="00706F14">
        <w:rPr>
          <w:rFonts w:ascii="Times New Roman" w:hAnsi="Times New Roman" w:cs="Times New Roman"/>
          <w:b/>
          <w:bCs/>
        </w:rPr>
        <w:t xml:space="preserve"> </w:t>
      </w:r>
      <w:proofErr w:type="spellStart"/>
      <w:r w:rsidR="002F54CC">
        <w:rPr>
          <w:rFonts w:ascii="Times New Roman" w:hAnsi="Times New Roman" w:cs="Times New Roman"/>
          <w:b/>
          <w:bCs/>
        </w:rPr>
        <w:t>analysis</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g</w:t>
      </w:r>
      <w:r w:rsidRPr="00706F14">
        <w:rPr>
          <w:rFonts w:ascii="Times New Roman" w:hAnsi="Times New Roman" w:cs="Times New Roman"/>
        </w:rPr>
        <w:t xml:space="preserve">razie a </w:t>
      </w:r>
      <w:proofErr w:type="spellStart"/>
      <w:r w:rsidRPr="00706F14">
        <w:rPr>
          <w:rFonts w:ascii="Times New Roman" w:hAnsi="Times New Roman" w:cs="Times New Roman"/>
        </w:rPr>
        <w:t>mapGroupsWithState</w:t>
      </w:r>
      <w:proofErr w:type="spellEnd"/>
      <w:r w:rsidRPr="00706F14">
        <w:rPr>
          <w:rFonts w:ascii="Times New Roman" w:hAnsi="Times New Roman" w:cs="Times New Roman"/>
        </w:rPr>
        <w:t>, Spark mantiene in memoria uno "stato" per ogni casa, permettendoci di fare analisi storiche istantanee senza interrogare un database esterno.</w:t>
      </w:r>
    </w:p>
    <w:p w14:paraId="38551E36" w14:textId="77777777" w:rsidR="00DC4525" w:rsidRPr="00706F14" w:rsidRDefault="00DC4525" w:rsidP="00DC4525">
      <w:pPr>
        <w:spacing w:after="0" w:line="360" w:lineRule="auto"/>
        <w:jc w:val="both"/>
        <w:rPr>
          <w:rFonts w:ascii="Times New Roman" w:hAnsi="Times New Roman" w:cs="Times New Roman"/>
        </w:rPr>
      </w:pPr>
    </w:p>
    <w:p w14:paraId="3FB278DC" w14:textId="57D89FE0" w:rsidR="00706F14" w:rsidRPr="00706F14" w:rsidRDefault="00706F14" w:rsidP="002F0959">
      <w:pPr>
        <w:pStyle w:val="Titolo3"/>
      </w:pPr>
      <w:bookmarkStart w:id="8" w:name="_Toc224033451"/>
      <w:r w:rsidRPr="00706F14">
        <w:t>2.</w:t>
      </w:r>
      <w:r w:rsidR="002F0959">
        <w:t>1.</w:t>
      </w:r>
      <w:r w:rsidR="00DC4525">
        <w:t>3</w:t>
      </w:r>
      <w:r w:rsidRPr="00706F14">
        <w:t xml:space="preserve"> Il Layer di Persistenza: </w:t>
      </w:r>
      <w:proofErr w:type="spellStart"/>
      <w:r w:rsidRPr="00706F14">
        <w:t>Medallion</w:t>
      </w:r>
      <w:proofErr w:type="spellEnd"/>
      <w:r w:rsidRPr="00706F14">
        <w:t xml:space="preserve"> Architecture su Delta Lake</w:t>
      </w:r>
      <w:bookmarkEnd w:id="8"/>
    </w:p>
    <w:p w14:paraId="17A99734" w14:textId="28AE3C41" w:rsidR="00706F14" w:rsidRPr="00706F14" w:rsidRDefault="00706F14" w:rsidP="002F0959">
      <w:pPr>
        <w:spacing w:after="0" w:line="360" w:lineRule="auto"/>
        <w:jc w:val="both"/>
        <w:rPr>
          <w:rFonts w:ascii="Times New Roman" w:hAnsi="Times New Roman" w:cs="Times New Roman"/>
        </w:rPr>
      </w:pPr>
      <w:r w:rsidRPr="00706F14">
        <w:rPr>
          <w:rFonts w:ascii="Times New Roman" w:hAnsi="Times New Roman" w:cs="Times New Roman"/>
        </w:rPr>
        <w:t xml:space="preserve">Un problema comune nei sistemi di streaming è la "corruzione" dei file se un processo si interrompe. Per risolvere questo, </w:t>
      </w:r>
      <w:r w:rsidR="00DC4525">
        <w:rPr>
          <w:rFonts w:ascii="Times New Roman" w:hAnsi="Times New Roman" w:cs="Times New Roman"/>
        </w:rPr>
        <w:t>ho</w:t>
      </w:r>
      <w:r w:rsidRPr="00706F14">
        <w:rPr>
          <w:rFonts w:ascii="Times New Roman" w:hAnsi="Times New Roman" w:cs="Times New Roman"/>
        </w:rPr>
        <w:t xml:space="preserve"> implementato </w:t>
      </w:r>
      <w:r w:rsidRPr="00706F14">
        <w:rPr>
          <w:rFonts w:ascii="Times New Roman" w:hAnsi="Times New Roman" w:cs="Times New Roman"/>
          <w:b/>
          <w:bCs/>
        </w:rPr>
        <w:t>Delta Lake</w:t>
      </w:r>
      <w:r w:rsidRPr="00706F14">
        <w:rPr>
          <w:rFonts w:ascii="Times New Roman" w:hAnsi="Times New Roman" w:cs="Times New Roman"/>
        </w:rPr>
        <w:t xml:space="preserve">, che porta le transazioni </w:t>
      </w:r>
      <w:r w:rsidRPr="00706F14">
        <w:rPr>
          <w:rFonts w:ascii="Times New Roman" w:hAnsi="Times New Roman" w:cs="Times New Roman"/>
          <w:b/>
          <w:bCs/>
        </w:rPr>
        <w:t>ACID</w:t>
      </w:r>
      <w:r w:rsidRPr="00706F14">
        <w:rPr>
          <w:rFonts w:ascii="Times New Roman" w:hAnsi="Times New Roman" w:cs="Times New Roman"/>
        </w:rPr>
        <w:t xml:space="preserve"> nel mondo dei Big Data.</w:t>
      </w:r>
      <w:r w:rsidR="002F0959">
        <w:rPr>
          <w:rFonts w:ascii="Times New Roman" w:hAnsi="Times New Roman" w:cs="Times New Roman"/>
        </w:rPr>
        <w:t xml:space="preserve"> </w:t>
      </w:r>
      <w:r w:rsidR="00DC4525">
        <w:rPr>
          <w:rFonts w:ascii="Times New Roman" w:hAnsi="Times New Roman" w:cs="Times New Roman"/>
        </w:rPr>
        <w:t>Ho</w:t>
      </w:r>
      <w:r w:rsidRPr="00706F14">
        <w:rPr>
          <w:rFonts w:ascii="Times New Roman" w:hAnsi="Times New Roman" w:cs="Times New Roman"/>
        </w:rPr>
        <w:t xml:space="preserve"> organizzato i dati in tre livelli logici:</w:t>
      </w:r>
    </w:p>
    <w:p w14:paraId="601A516C" w14:textId="227B3BAC" w:rsidR="00706F14" w:rsidRPr="00706F14" w:rsidRDefault="00706F14" w:rsidP="00DC4525">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 xml:space="preserve">Livello </w:t>
      </w:r>
      <w:proofErr w:type="spellStart"/>
      <w:r w:rsidRPr="00706F14">
        <w:rPr>
          <w:rFonts w:ascii="Times New Roman" w:hAnsi="Times New Roman" w:cs="Times New Roman"/>
          <w:b/>
          <w:bCs/>
        </w:rPr>
        <w:t>Bronze</w:t>
      </w:r>
      <w:proofErr w:type="spellEnd"/>
      <w:r w:rsidRPr="00706F14">
        <w:rPr>
          <w:rFonts w:ascii="Times New Roman" w:hAnsi="Times New Roman" w:cs="Times New Roman"/>
          <w:b/>
          <w:bCs/>
        </w:rPr>
        <w:t xml:space="preserve"> (</w:t>
      </w:r>
      <w:proofErr w:type="spellStart"/>
      <w:r w:rsidRPr="00706F14">
        <w:rPr>
          <w:rFonts w:ascii="Times New Roman" w:hAnsi="Times New Roman" w:cs="Times New Roman"/>
          <w:b/>
          <w:bCs/>
        </w:rPr>
        <w:t>Raw</w:t>
      </w:r>
      <w:proofErr w:type="spellEnd"/>
      <w:r w:rsidRPr="00706F14">
        <w:rPr>
          <w:rFonts w:ascii="Times New Roman" w:hAnsi="Times New Roman" w:cs="Times New Roman"/>
          <w:b/>
          <w:bCs/>
        </w:rPr>
        <w:t>):</w:t>
      </w:r>
      <w:r w:rsidRPr="00706F14">
        <w:rPr>
          <w:rFonts w:ascii="Times New Roman" w:hAnsi="Times New Roman" w:cs="Times New Roman"/>
        </w:rPr>
        <w:t xml:space="preserve"> i dati grezzi provenienti da Kafka. È la "scatola nera": se qualcosa va storto nell'analisi, </w:t>
      </w:r>
      <w:r w:rsidR="00DC4525">
        <w:rPr>
          <w:rFonts w:ascii="Times New Roman" w:hAnsi="Times New Roman" w:cs="Times New Roman"/>
        </w:rPr>
        <w:t>è possibile</w:t>
      </w:r>
      <w:r w:rsidRPr="00706F14">
        <w:rPr>
          <w:rFonts w:ascii="Times New Roman" w:hAnsi="Times New Roman" w:cs="Times New Roman"/>
        </w:rPr>
        <w:t xml:space="preserve"> sempre ripartire da qui.</w:t>
      </w:r>
    </w:p>
    <w:p w14:paraId="6CB28A87" w14:textId="459971E8" w:rsidR="00706F14" w:rsidRPr="00706F14" w:rsidRDefault="00706F14" w:rsidP="00DC4525">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Livello Silver (</w:t>
      </w:r>
      <w:proofErr w:type="spellStart"/>
      <w:r w:rsidRPr="00706F14">
        <w:rPr>
          <w:rFonts w:ascii="Times New Roman" w:hAnsi="Times New Roman" w:cs="Times New Roman"/>
          <w:b/>
          <w:bCs/>
        </w:rPr>
        <w:t>Enriched</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q</w:t>
      </w:r>
      <w:r w:rsidRPr="00706F14">
        <w:rPr>
          <w:rFonts w:ascii="Times New Roman" w:hAnsi="Times New Roman" w:cs="Times New Roman"/>
        </w:rPr>
        <w:t xml:space="preserve">ui i dati sono puliti, filtrati dai </w:t>
      </w:r>
      <w:proofErr w:type="spellStart"/>
      <w:r w:rsidRPr="00706F14">
        <w:rPr>
          <w:rFonts w:ascii="Times New Roman" w:hAnsi="Times New Roman" w:cs="Times New Roman"/>
        </w:rPr>
        <w:t>null</w:t>
      </w:r>
      <w:proofErr w:type="spellEnd"/>
      <w:r w:rsidRPr="00706F14">
        <w:rPr>
          <w:rFonts w:ascii="Times New Roman" w:hAnsi="Times New Roman" w:cs="Times New Roman"/>
        </w:rPr>
        <w:t xml:space="preserve"> e uniti alle informazioni meteorologiche e </w:t>
      </w:r>
      <w:proofErr w:type="gramStart"/>
      <w:r w:rsidRPr="00706F14">
        <w:rPr>
          <w:rFonts w:ascii="Times New Roman" w:hAnsi="Times New Roman" w:cs="Times New Roman"/>
        </w:rPr>
        <w:t>socio-economiche</w:t>
      </w:r>
      <w:proofErr w:type="gramEnd"/>
      <w:r w:rsidRPr="00706F14">
        <w:rPr>
          <w:rFonts w:ascii="Times New Roman" w:hAnsi="Times New Roman" w:cs="Times New Roman"/>
        </w:rPr>
        <w:t xml:space="preserve"> (Acorn Groups). È il set di dati perfetto per </w:t>
      </w:r>
      <w:r w:rsidR="00DC4525">
        <w:rPr>
          <w:rFonts w:ascii="Times New Roman" w:hAnsi="Times New Roman" w:cs="Times New Roman"/>
        </w:rPr>
        <w:t>i data scientist</w:t>
      </w:r>
      <w:r w:rsidRPr="00706F14">
        <w:rPr>
          <w:rFonts w:ascii="Times New Roman" w:hAnsi="Times New Roman" w:cs="Times New Roman"/>
        </w:rPr>
        <w:t>.</w:t>
      </w:r>
    </w:p>
    <w:p w14:paraId="3C126677" w14:textId="54C1748A" w:rsidR="00DC5F5A" w:rsidRDefault="00706F14" w:rsidP="00706F14">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Livello Gold (Business):</w:t>
      </w:r>
      <w:r w:rsidRPr="00706F14">
        <w:rPr>
          <w:rFonts w:ascii="Times New Roman" w:hAnsi="Times New Roman" w:cs="Times New Roman"/>
        </w:rPr>
        <w:t xml:space="preserve"> </w:t>
      </w:r>
      <w:r w:rsidR="00DC4525">
        <w:rPr>
          <w:rFonts w:ascii="Times New Roman" w:hAnsi="Times New Roman" w:cs="Times New Roman"/>
        </w:rPr>
        <w:t>c</w:t>
      </w:r>
      <w:r w:rsidRPr="00706F14">
        <w:rPr>
          <w:rFonts w:ascii="Times New Roman" w:hAnsi="Times New Roman" w:cs="Times New Roman"/>
        </w:rPr>
        <w:t xml:space="preserve">ontiene aggregazioni </w:t>
      </w:r>
      <w:proofErr w:type="spellStart"/>
      <w:r w:rsidRPr="00706F14">
        <w:rPr>
          <w:rFonts w:ascii="Times New Roman" w:hAnsi="Times New Roman" w:cs="Times New Roman"/>
        </w:rPr>
        <w:t>pre</w:t>
      </w:r>
      <w:proofErr w:type="spellEnd"/>
      <w:r w:rsidRPr="00706F14">
        <w:rPr>
          <w:rFonts w:ascii="Times New Roman" w:hAnsi="Times New Roman" w:cs="Times New Roman"/>
        </w:rPr>
        <w:t xml:space="preserve">-calcolate (es. consumo medio orario per quartiere). Queste tabelle sono ottimizzate per essere lette da dashboard (come </w:t>
      </w:r>
      <w:proofErr w:type="spellStart"/>
      <w:r w:rsidRPr="00706F14">
        <w:rPr>
          <w:rFonts w:ascii="Times New Roman" w:hAnsi="Times New Roman" w:cs="Times New Roman"/>
        </w:rPr>
        <w:t>Grafana</w:t>
      </w:r>
      <w:proofErr w:type="spellEnd"/>
      <w:r w:rsidRPr="00706F14">
        <w:rPr>
          <w:rFonts w:ascii="Times New Roman" w:hAnsi="Times New Roman" w:cs="Times New Roman"/>
        </w:rPr>
        <w:t xml:space="preserve"> o Tableau) o query SQL veloci.</w:t>
      </w:r>
    </w:p>
    <w:p w14:paraId="7DACBFE9" w14:textId="77777777" w:rsidR="008973D3" w:rsidRDefault="008973D3" w:rsidP="008973D3">
      <w:pPr>
        <w:spacing w:after="0" w:line="360" w:lineRule="auto"/>
        <w:jc w:val="both"/>
        <w:rPr>
          <w:rFonts w:ascii="Times New Roman" w:hAnsi="Times New Roman" w:cs="Times New Roman"/>
        </w:rPr>
      </w:pPr>
    </w:p>
    <w:p w14:paraId="77D1266A" w14:textId="77777777" w:rsidR="002F0959" w:rsidRDefault="002F0959" w:rsidP="002F0959">
      <w:pPr>
        <w:pStyle w:val="Titolo3"/>
      </w:pPr>
      <w:bookmarkStart w:id="9" w:name="_Toc224033452"/>
      <w:r>
        <w:t xml:space="preserve">2.1.4 </w:t>
      </w:r>
      <w:proofErr w:type="spellStart"/>
      <w:r w:rsidRPr="002F0959">
        <w:t>RealTimeAlertManager</w:t>
      </w:r>
      <w:bookmarkEnd w:id="9"/>
      <w:proofErr w:type="spellEnd"/>
    </w:p>
    <w:p w14:paraId="7FF74232" w14:textId="199CE1D2" w:rsidR="002F0959" w:rsidRPr="002F0959" w:rsidRDefault="00730313" w:rsidP="002F0959">
      <w:pPr>
        <w:spacing w:after="0" w:line="360" w:lineRule="auto"/>
        <w:jc w:val="both"/>
        <w:rPr>
          <w:rFonts w:ascii="Times New Roman" w:hAnsi="Times New Roman" w:cs="Times New Roman"/>
        </w:rPr>
      </w:pPr>
      <w:r>
        <w:rPr>
          <w:rFonts w:ascii="Times New Roman" w:hAnsi="Times New Roman" w:cs="Times New Roman"/>
        </w:rPr>
        <w:t>È</w:t>
      </w:r>
      <w:r w:rsidRPr="00730313">
        <w:rPr>
          <w:rFonts w:ascii="Times New Roman" w:hAnsi="Times New Roman" w:cs="Times New Roman"/>
        </w:rPr>
        <w:t xml:space="preserve"> il modulo di </w:t>
      </w:r>
      <w:r w:rsidRPr="002F54CC">
        <w:rPr>
          <w:rFonts w:ascii="Times New Roman" w:hAnsi="Times New Roman" w:cs="Times New Roman"/>
          <w:b/>
          <w:bCs/>
        </w:rPr>
        <w:t>reattività operativa del sistema</w:t>
      </w:r>
      <w:r w:rsidRPr="00730313">
        <w:rPr>
          <w:rFonts w:ascii="Times New Roman" w:hAnsi="Times New Roman" w:cs="Times New Roman"/>
        </w:rPr>
        <w:t xml:space="preserve">. Sfruttando l'elaborazione incrementale di Spark Streaming, il manager </w:t>
      </w:r>
      <w:r w:rsidRPr="002F54CC">
        <w:rPr>
          <w:rFonts w:ascii="Times New Roman" w:hAnsi="Times New Roman" w:cs="Times New Roman"/>
          <w:b/>
          <w:bCs/>
        </w:rPr>
        <w:t>intercetta in tempo reale i nuovi record di anomalia</w:t>
      </w:r>
      <w:r w:rsidRPr="00730313">
        <w:rPr>
          <w:rFonts w:ascii="Times New Roman" w:hAnsi="Times New Roman" w:cs="Times New Roman"/>
        </w:rPr>
        <w:t xml:space="preserve"> generati dal Consumer</w:t>
      </w:r>
      <w:r>
        <w:rPr>
          <w:rFonts w:ascii="Times New Roman" w:hAnsi="Times New Roman" w:cs="Times New Roman"/>
        </w:rPr>
        <w:t>,</w:t>
      </w:r>
      <w:r w:rsidRPr="00730313">
        <w:rPr>
          <w:rFonts w:ascii="Times New Roman" w:hAnsi="Times New Roman" w:cs="Times New Roman"/>
        </w:rPr>
        <w:t xml:space="preserve"> senza appesantire la pipeline principale di ingestione dati. Questo approccio garantisce che ogni evento</w:t>
      </w:r>
      <w:r w:rsidR="002F54CC">
        <w:rPr>
          <w:rFonts w:ascii="Times New Roman" w:hAnsi="Times New Roman" w:cs="Times New Roman"/>
        </w:rPr>
        <w:t>(alert)</w:t>
      </w:r>
      <w:r w:rsidRPr="00730313">
        <w:rPr>
          <w:rFonts w:ascii="Times New Roman" w:hAnsi="Times New Roman" w:cs="Times New Roman"/>
        </w:rPr>
        <w:t xml:space="preserve"> venga immediatamente trasformato in un output concreto, sia esso un avviso granulare per i tecnici o l'attivazione di procedure automatiche di sicurezza per la salvaguardia dell'infrastruttura elettrica.</w:t>
      </w:r>
    </w:p>
    <w:p w14:paraId="5A0B22D0" w14:textId="77777777" w:rsidR="00730313" w:rsidRDefault="00730313" w:rsidP="00730313">
      <w:pPr>
        <w:pStyle w:val="Titolo3"/>
      </w:pPr>
      <w:bookmarkStart w:id="10" w:name="_Toc224033453"/>
      <w:r>
        <w:lastRenderedPageBreak/>
        <w:t xml:space="preserve">2.1.5 </w:t>
      </w:r>
      <w:proofErr w:type="spellStart"/>
      <w:r w:rsidR="002F0959" w:rsidRPr="002F0959">
        <w:t>BusinessInsightsEngine</w:t>
      </w:r>
      <w:bookmarkEnd w:id="10"/>
      <w:proofErr w:type="spellEnd"/>
    </w:p>
    <w:p w14:paraId="4BB387CD" w14:textId="7B98834C" w:rsidR="002F0959" w:rsidRPr="002F0959" w:rsidRDefault="002F0959" w:rsidP="002F0959">
      <w:pPr>
        <w:spacing w:after="0" w:line="360" w:lineRule="auto"/>
        <w:jc w:val="both"/>
        <w:rPr>
          <w:rFonts w:ascii="Times New Roman" w:hAnsi="Times New Roman" w:cs="Times New Roman"/>
        </w:rPr>
      </w:pPr>
      <w:r w:rsidRPr="002F0959">
        <w:rPr>
          <w:rFonts w:ascii="Times New Roman" w:hAnsi="Times New Roman" w:cs="Times New Roman"/>
        </w:rPr>
        <w:t xml:space="preserve">Motore analitico che interroga i </w:t>
      </w:r>
      <w:proofErr w:type="spellStart"/>
      <w:r w:rsidRPr="002F0959">
        <w:rPr>
          <w:rFonts w:ascii="Times New Roman" w:hAnsi="Times New Roman" w:cs="Times New Roman"/>
        </w:rPr>
        <w:t>layer</w:t>
      </w:r>
      <w:proofErr w:type="spellEnd"/>
      <w:r w:rsidRPr="002F0959">
        <w:rPr>
          <w:rFonts w:ascii="Times New Roman" w:hAnsi="Times New Roman" w:cs="Times New Roman"/>
        </w:rPr>
        <w:t xml:space="preserve"> Silver e Gold per estrarre </w:t>
      </w:r>
      <w:proofErr w:type="gramStart"/>
      <w:r w:rsidRPr="002F0959">
        <w:rPr>
          <w:rFonts w:ascii="Times New Roman" w:hAnsi="Times New Roman" w:cs="Times New Roman"/>
        </w:rPr>
        <w:t>trend</w:t>
      </w:r>
      <w:proofErr w:type="gramEnd"/>
      <w:r w:rsidRPr="002F0959">
        <w:rPr>
          <w:rFonts w:ascii="Times New Roman" w:hAnsi="Times New Roman" w:cs="Times New Roman"/>
        </w:rPr>
        <w:t xml:space="preserve"> </w:t>
      </w:r>
      <w:proofErr w:type="gramStart"/>
      <w:r w:rsidRPr="002F0959">
        <w:rPr>
          <w:rFonts w:ascii="Times New Roman" w:hAnsi="Times New Roman" w:cs="Times New Roman"/>
        </w:rPr>
        <w:t>socio-economici</w:t>
      </w:r>
      <w:proofErr w:type="gramEnd"/>
      <w:r w:rsidR="002F54CC">
        <w:rPr>
          <w:rFonts w:ascii="Times New Roman" w:hAnsi="Times New Roman" w:cs="Times New Roman"/>
        </w:rPr>
        <w:t xml:space="preserve"> e tutte le tipologie di informazioni nascoste dai dati per prendere decisioni di business</w:t>
      </w:r>
      <w:r w:rsidRPr="002F0959">
        <w:rPr>
          <w:rFonts w:ascii="Times New Roman" w:hAnsi="Times New Roman" w:cs="Times New Roman"/>
        </w:rPr>
        <w:t>.</w:t>
      </w:r>
    </w:p>
    <w:p w14:paraId="1CDA037F" w14:textId="77777777" w:rsidR="00730313" w:rsidRDefault="00730313" w:rsidP="00730313">
      <w:pPr>
        <w:pStyle w:val="Titolo3"/>
      </w:pPr>
      <w:bookmarkStart w:id="11" w:name="_Toc224033454"/>
      <w:r>
        <w:t xml:space="preserve">2.1.6 </w:t>
      </w:r>
      <w:proofErr w:type="spellStart"/>
      <w:r w:rsidR="002F0959" w:rsidRPr="002F0959">
        <w:t>Optimizer</w:t>
      </w:r>
      <w:bookmarkEnd w:id="11"/>
      <w:proofErr w:type="spellEnd"/>
    </w:p>
    <w:p w14:paraId="204EE934" w14:textId="5DF690FB" w:rsidR="008973D3" w:rsidRPr="00DC5F5A" w:rsidRDefault="002F0959" w:rsidP="00730313">
      <w:pPr>
        <w:spacing w:after="0" w:line="360" w:lineRule="auto"/>
        <w:jc w:val="both"/>
        <w:rPr>
          <w:rFonts w:ascii="Times New Roman" w:hAnsi="Times New Roman" w:cs="Times New Roman"/>
        </w:rPr>
      </w:pPr>
      <w:r w:rsidRPr="002F0959">
        <w:rPr>
          <w:rFonts w:ascii="Times New Roman" w:hAnsi="Times New Roman" w:cs="Times New Roman"/>
        </w:rPr>
        <w:t xml:space="preserve">Un modulo di manutenzione automatizzata che esegue operazioni di </w:t>
      </w:r>
      <w:proofErr w:type="spellStart"/>
      <w:r w:rsidR="00216F97" w:rsidRPr="00216F97">
        <w:rPr>
          <w:rFonts w:ascii="Times New Roman" w:hAnsi="Times New Roman" w:cs="Times New Roman"/>
          <w:b/>
          <w:bCs/>
        </w:rPr>
        <w:t>optimize</w:t>
      </w:r>
      <w:proofErr w:type="spellEnd"/>
      <w:r w:rsidRPr="002F0959">
        <w:rPr>
          <w:rFonts w:ascii="Times New Roman" w:hAnsi="Times New Roman" w:cs="Times New Roman"/>
        </w:rPr>
        <w:t xml:space="preserve"> e </w:t>
      </w:r>
      <w:r w:rsidR="00216F97" w:rsidRPr="00216F97">
        <w:rPr>
          <w:rFonts w:ascii="Times New Roman" w:hAnsi="Times New Roman" w:cs="Times New Roman"/>
          <w:b/>
          <w:bCs/>
        </w:rPr>
        <w:t>vacuum</w:t>
      </w:r>
      <w:r w:rsidRPr="002F0959">
        <w:rPr>
          <w:rFonts w:ascii="Times New Roman" w:hAnsi="Times New Roman" w:cs="Times New Roman"/>
        </w:rPr>
        <w:t>. Questo garantisce che le prestazioni delle query rimangano elevate nonostante il flusso continuo di dati in streaming.</w:t>
      </w:r>
    </w:p>
    <w:p w14:paraId="28F1B594" w14:textId="77777777" w:rsidR="00DC5F5A" w:rsidRPr="00DC5F5A" w:rsidRDefault="00DC5F5A" w:rsidP="00DC5F5A">
      <w:pPr>
        <w:pStyle w:val="Titolo1"/>
      </w:pPr>
      <w:bookmarkStart w:id="12" w:name="_Toc224033455"/>
      <w:r w:rsidRPr="00DC5F5A">
        <w:t>3. Analisi dei Dataset</w:t>
      </w:r>
      <w:bookmarkEnd w:id="12"/>
    </w:p>
    <w:p w14:paraId="3C6CD6A0" w14:textId="790E1581" w:rsidR="00E70DCB" w:rsidRPr="00E70DCB" w:rsidRDefault="00E70DCB" w:rsidP="00E70DCB">
      <w:pPr>
        <w:pStyle w:val="Titolo2"/>
      </w:pPr>
      <w:bookmarkStart w:id="13" w:name="_Toc224033456"/>
      <w:r w:rsidRPr="00E70DCB">
        <w:t xml:space="preserve">3.1 La </w:t>
      </w:r>
      <w:r w:rsidR="000F21BC">
        <w:t>s</w:t>
      </w:r>
      <w:r w:rsidRPr="00E70DCB">
        <w:t xml:space="preserve">orgente: LCL </w:t>
      </w:r>
      <w:proofErr w:type="spellStart"/>
      <w:r w:rsidRPr="00E70DCB">
        <w:t>SmartMeter</w:t>
      </w:r>
      <w:proofErr w:type="spellEnd"/>
      <w:r w:rsidRPr="00E70DCB">
        <w:t xml:space="preserve"> Dataset</w:t>
      </w:r>
      <w:bookmarkEnd w:id="13"/>
    </w:p>
    <w:p w14:paraId="3672988F" w14:textId="61FE853C"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 xml:space="preserve">Il cuore pulsante del progetto è il dataset </w:t>
      </w:r>
      <w:r w:rsidRPr="00E70DCB">
        <w:rPr>
          <w:rFonts w:ascii="Times New Roman" w:hAnsi="Times New Roman" w:cs="Times New Roman"/>
          <w:b/>
          <w:bCs/>
        </w:rPr>
        <w:t>Low Carbon London (LCL)</w:t>
      </w:r>
      <w:r w:rsidRPr="00E70DCB">
        <w:rPr>
          <w:rFonts w:ascii="Times New Roman" w:hAnsi="Times New Roman" w:cs="Times New Roman"/>
        </w:rPr>
        <w:t xml:space="preserve">, ospitato sul London </w:t>
      </w:r>
      <w:proofErr w:type="spellStart"/>
      <w:r w:rsidRPr="00E70DCB">
        <w:rPr>
          <w:rFonts w:ascii="Times New Roman" w:hAnsi="Times New Roman" w:cs="Times New Roman"/>
        </w:rPr>
        <w:t>DataStore</w:t>
      </w:r>
      <w:proofErr w:type="spellEnd"/>
      <w:r w:rsidR="00D1579D">
        <w:rPr>
          <w:rFonts w:ascii="Times New Roman" w:hAnsi="Times New Roman" w:cs="Times New Roman"/>
        </w:rPr>
        <w:t xml:space="preserve"> e ora disponibile su </w:t>
      </w:r>
      <w:proofErr w:type="spellStart"/>
      <w:r w:rsidR="00D1579D">
        <w:rPr>
          <w:rFonts w:ascii="Times New Roman" w:hAnsi="Times New Roman" w:cs="Times New Roman"/>
        </w:rPr>
        <w:t>Kaggle</w:t>
      </w:r>
      <w:proofErr w:type="spellEnd"/>
      <w:r w:rsidRPr="00E70DCB">
        <w:rPr>
          <w:rFonts w:ascii="Times New Roman" w:hAnsi="Times New Roman" w:cs="Times New Roman"/>
        </w:rPr>
        <w:t xml:space="preserve">. Non si tratta di un semplice file di prova, ma di un archivio massivo che contiene le letture dei contatori intelligenti di oltre </w:t>
      </w:r>
      <w:r w:rsidRPr="00E70DCB">
        <w:rPr>
          <w:rFonts w:ascii="Times New Roman" w:hAnsi="Times New Roman" w:cs="Times New Roman"/>
          <w:b/>
          <w:bCs/>
        </w:rPr>
        <w:t>5.500 famiglie londinesi</w:t>
      </w:r>
      <w:r w:rsidRPr="00E70DCB">
        <w:rPr>
          <w:rFonts w:ascii="Times New Roman" w:hAnsi="Times New Roman" w:cs="Times New Roman"/>
        </w:rPr>
        <w:t xml:space="preserve"> tra il 2011 e il 2014.</w:t>
      </w:r>
    </w:p>
    <w:p w14:paraId="65537705" w14:textId="618BD1E3" w:rsidR="00E70DCB" w:rsidRPr="00E70DCB" w:rsidRDefault="00E70DCB" w:rsidP="00E70DCB">
      <w:pPr>
        <w:spacing w:after="0" w:line="360" w:lineRule="auto"/>
        <w:jc w:val="both"/>
        <w:rPr>
          <w:rFonts w:ascii="Times New Roman" w:hAnsi="Times New Roman" w:cs="Times New Roman"/>
        </w:rPr>
      </w:pPr>
      <w:r w:rsidRPr="00E70DCB">
        <w:rPr>
          <w:rFonts w:ascii="Times New Roman" w:hAnsi="Times New Roman" w:cs="Times New Roman"/>
        </w:rPr>
        <w:t>I</w:t>
      </w:r>
      <w:r>
        <w:rPr>
          <w:rFonts w:ascii="Times New Roman" w:hAnsi="Times New Roman" w:cs="Times New Roman"/>
        </w:rPr>
        <w:t>l dataset è costituito da</w:t>
      </w:r>
      <w:r w:rsidRPr="00E70DCB">
        <w:rPr>
          <w:rFonts w:ascii="Times New Roman" w:hAnsi="Times New Roman" w:cs="Times New Roman"/>
        </w:rPr>
        <w:t xml:space="preserve"> oltre </w:t>
      </w:r>
      <w:r w:rsidRPr="00E70DCB">
        <w:rPr>
          <w:rFonts w:ascii="Times New Roman" w:hAnsi="Times New Roman" w:cs="Times New Roman"/>
          <w:b/>
          <w:bCs/>
        </w:rPr>
        <w:t>167 milioni di righe</w:t>
      </w:r>
      <w:r w:rsidRPr="00E70DCB">
        <w:rPr>
          <w:rFonts w:ascii="Times New Roman" w:hAnsi="Times New Roman" w:cs="Times New Roman"/>
        </w:rPr>
        <w:t>. Ogni record rappresenta il consumo di energia elettrica rilevato ogni 30 minuti (</w:t>
      </w:r>
      <w:proofErr w:type="spellStart"/>
      <w:r w:rsidRPr="00E70DCB">
        <w:rPr>
          <w:rFonts w:ascii="Times New Roman" w:hAnsi="Times New Roman" w:cs="Times New Roman"/>
        </w:rPr>
        <w:t>half-hourly</w:t>
      </w:r>
      <w:proofErr w:type="spellEnd"/>
      <w:r w:rsidRPr="00E70DCB">
        <w:rPr>
          <w:rFonts w:ascii="Times New Roman" w:hAnsi="Times New Roman" w:cs="Times New Roman"/>
        </w:rPr>
        <w:t>).</w:t>
      </w:r>
    </w:p>
    <w:p w14:paraId="4E09E92F" w14:textId="52C59534" w:rsidR="00E70DCB" w:rsidRP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r w:rsidRPr="00E70DCB">
        <w:rPr>
          <w:rFonts w:ascii="Times New Roman" w:hAnsi="Times New Roman" w:cs="Times New Roman"/>
          <w:b/>
          <w:bCs/>
        </w:rPr>
        <w:t>ID Utente (</w:t>
      </w:r>
      <w:proofErr w:type="spellStart"/>
      <w:r w:rsidRPr="00E70DCB">
        <w:rPr>
          <w:rFonts w:ascii="Times New Roman" w:hAnsi="Times New Roman" w:cs="Times New Roman"/>
          <w:b/>
          <w:bCs/>
        </w:rPr>
        <w:t>LCLid</w:t>
      </w:r>
      <w:proofErr w:type="spellEnd"/>
      <w:r w:rsidRPr="00E70DCB">
        <w:rPr>
          <w:rFonts w:ascii="Times New Roman" w:hAnsi="Times New Roman" w:cs="Times New Roman"/>
          <w:b/>
          <w:bCs/>
        </w:rPr>
        <w:t>):</w:t>
      </w:r>
      <w:r w:rsidRPr="00E70DCB">
        <w:rPr>
          <w:rFonts w:ascii="Times New Roman" w:hAnsi="Times New Roman" w:cs="Times New Roman"/>
        </w:rPr>
        <w:t xml:space="preserve"> </w:t>
      </w:r>
      <w:r w:rsidR="00D1579D">
        <w:rPr>
          <w:rFonts w:ascii="Times New Roman" w:hAnsi="Times New Roman" w:cs="Times New Roman"/>
        </w:rPr>
        <w:t>l</w:t>
      </w:r>
      <w:r w:rsidRPr="00E70DCB">
        <w:rPr>
          <w:rFonts w:ascii="Times New Roman" w:hAnsi="Times New Roman" w:cs="Times New Roman"/>
        </w:rPr>
        <w:t>'identificativo univoco dell'abitazione.</w:t>
      </w:r>
    </w:p>
    <w:p w14:paraId="6D439F44" w14:textId="0B56CF43" w:rsidR="00E70DCB" w:rsidRP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Timestamp</w:t>
      </w:r>
      <w:proofErr w:type="spellEnd"/>
      <w:r w:rsidRPr="00E70DCB">
        <w:rPr>
          <w:rFonts w:ascii="Times New Roman" w:hAnsi="Times New Roman" w:cs="Times New Roman"/>
          <w:b/>
          <w:bCs/>
        </w:rPr>
        <w:t>:</w:t>
      </w:r>
      <w:r w:rsidRPr="00E70DCB">
        <w:rPr>
          <w:rFonts w:ascii="Times New Roman" w:hAnsi="Times New Roman" w:cs="Times New Roman"/>
        </w:rPr>
        <w:t xml:space="preserve"> </w:t>
      </w:r>
      <w:r w:rsidR="00D1579D">
        <w:rPr>
          <w:rFonts w:ascii="Times New Roman" w:hAnsi="Times New Roman" w:cs="Times New Roman"/>
        </w:rPr>
        <w:t>d</w:t>
      </w:r>
      <w:r w:rsidRPr="00E70DCB">
        <w:rPr>
          <w:rFonts w:ascii="Times New Roman" w:hAnsi="Times New Roman" w:cs="Times New Roman"/>
        </w:rPr>
        <w:t>ata e ora della lettura.</w:t>
      </w:r>
    </w:p>
    <w:p w14:paraId="5641E2D2" w14:textId="4116A37F" w:rsid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r w:rsidRPr="00E70DCB">
        <w:rPr>
          <w:rFonts w:ascii="Times New Roman" w:hAnsi="Times New Roman" w:cs="Times New Roman"/>
          <w:b/>
          <w:bCs/>
        </w:rPr>
        <w:t>KWh:</w:t>
      </w:r>
      <w:r w:rsidRPr="00E70DCB">
        <w:rPr>
          <w:rFonts w:ascii="Times New Roman" w:hAnsi="Times New Roman" w:cs="Times New Roman"/>
        </w:rPr>
        <w:t xml:space="preserve"> </w:t>
      </w:r>
      <w:r w:rsidR="00D1579D">
        <w:rPr>
          <w:rFonts w:ascii="Times New Roman" w:hAnsi="Times New Roman" w:cs="Times New Roman"/>
        </w:rPr>
        <w:t>i</w:t>
      </w:r>
      <w:r w:rsidRPr="00E70DCB">
        <w:rPr>
          <w:rFonts w:ascii="Times New Roman" w:hAnsi="Times New Roman" w:cs="Times New Roman"/>
        </w:rPr>
        <w:t>l consumo effettivo registrato nel periodo.</w:t>
      </w:r>
    </w:p>
    <w:p w14:paraId="74C0BED4" w14:textId="77777777" w:rsidR="00D1579D" w:rsidRDefault="00D1579D" w:rsidP="00D1579D">
      <w:pPr>
        <w:spacing w:after="0" w:line="360" w:lineRule="auto"/>
        <w:jc w:val="both"/>
        <w:rPr>
          <w:rFonts w:ascii="Times New Roman" w:hAnsi="Times New Roman" w:cs="Times New Roman"/>
        </w:rPr>
      </w:pPr>
    </w:p>
    <w:p w14:paraId="1DF7E162" w14:textId="56A154D0" w:rsidR="00D1579D" w:rsidRPr="00D1579D" w:rsidRDefault="00D1579D" w:rsidP="00D1579D">
      <w:pPr>
        <w:spacing w:after="0" w:line="360" w:lineRule="auto"/>
        <w:jc w:val="both"/>
        <w:rPr>
          <w:rFonts w:ascii="Times New Roman" w:hAnsi="Times New Roman" w:cs="Times New Roman"/>
        </w:rPr>
      </w:pPr>
      <w:r w:rsidRPr="00D1579D">
        <w:rPr>
          <w:rFonts w:ascii="Times New Roman" w:hAnsi="Times New Roman" w:cs="Times New Roman"/>
        </w:rPr>
        <w:t xml:space="preserve">Il dataset </w:t>
      </w:r>
      <w:r>
        <w:rPr>
          <w:rFonts w:ascii="Times New Roman" w:hAnsi="Times New Roman" w:cs="Times New Roman"/>
        </w:rPr>
        <w:t>è suddiviso in 112</w:t>
      </w:r>
      <w:r w:rsidRPr="00D1579D">
        <w:rPr>
          <w:rFonts w:ascii="Times New Roman" w:hAnsi="Times New Roman" w:cs="Times New Roman"/>
        </w:rPr>
        <w:t xml:space="preserve"> file CSV denominati:</w:t>
      </w:r>
    </w:p>
    <w:p w14:paraId="498E3D73"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block_0.csv</w:t>
      </w:r>
    </w:p>
    <w:p w14:paraId="70D83E3D"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block_1.csv</w:t>
      </w:r>
    </w:p>
    <w:p w14:paraId="32D8A5B8"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block_2.csv</w:t>
      </w:r>
    </w:p>
    <w:p w14:paraId="3C5A4B8D"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w:t>
      </w:r>
    </w:p>
    <w:p w14:paraId="6F11338A" w14:textId="3073DF10" w:rsidR="00D1579D" w:rsidRPr="00D1579D" w:rsidRDefault="00D1579D" w:rsidP="00D1579D">
      <w:pPr>
        <w:spacing w:after="0" w:line="360" w:lineRule="auto"/>
        <w:jc w:val="both"/>
        <w:rPr>
          <w:rFonts w:ascii="Times New Roman" w:hAnsi="Times New Roman" w:cs="Times New Roman"/>
        </w:rPr>
      </w:pPr>
      <w:r w:rsidRPr="00D1579D">
        <w:rPr>
          <w:rFonts w:ascii="Times New Roman" w:hAnsi="Times New Roman" w:cs="Times New Roman"/>
        </w:rPr>
        <w:t xml:space="preserve">Ogni file </w:t>
      </w:r>
      <w:proofErr w:type="spellStart"/>
      <w:r w:rsidRPr="00D1579D">
        <w:rPr>
          <w:rFonts w:ascii="Times New Roman" w:hAnsi="Times New Roman" w:cs="Times New Roman"/>
          <w:i/>
          <w:iCs/>
        </w:rPr>
        <w:t>block</w:t>
      </w:r>
      <w:proofErr w:type="spellEnd"/>
      <w:r w:rsidRPr="00D1579D">
        <w:rPr>
          <w:rFonts w:ascii="Times New Roman" w:hAnsi="Times New Roman" w:cs="Times New Roman"/>
        </w:rPr>
        <w:t xml:space="preserve"> contiene una porzione del dataset complessivo</w:t>
      </w:r>
      <w:r w:rsidR="0018039F">
        <w:rPr>
          <w:rFonts w:ascii="Times New Roman" w:hAnsi="Times New Roman" w:cs="Times New Roman"/>
        </w:rPr>
        <w:t xml:space="preserve"> (circa 50 famiglie per blocco)</w:t>
      </w:r>
      <w:r w:rsidRPr="00D1579D">
        <w:rPr>
          <w:rFonts w:ascii="Times New Roman" w:hAnsi="Times New Roman" w:cs="Times New Roman"/>
        </w:rPr>
        <w:t>.</w:t>
      </w:r>
    </w:p>
    <w:p w14:paraId="5082A633" w14:textId="77777777" w:rsidR="00E70DCB" w:rsidRPr="00E70DCB" w:rsidRDefault="00E70DCB" w:rsidP="00E70DCB">
      <w:pPr>
        <w:spacing w:after="0" w:line="360" w:lineRule="auto"/>
        <w:jc w:val="both"/>
        <w:rPr>
          <w:rFonts w:ascii="Times New Roman" w:hAnsi="Times New Roman" w:cs="Times New Roman"/>
        </w:rPr>
      </w:pPr>
    </w:p>
    <w:p w14:paraId="38A77A84" w14:textId="5E4C7AAA" w:rsidR="00E70DCB" w:rsidRPr="00E70DCB" w:rsidRDefault="00E70DCB" w:rsidP="00E70DCB">
      <w:pPr>
        <w:pStyle w:val="Titolo2"/>
      </w:pPr>
      <w:bookmarkStart w:id="14" w:name="_Toc224033457"/>
      <w:r w:rsidRPr="00E70DCB">
        <w:t xml:space="preserve">3.2 L'Arricchimento: </w:t>
      </w:r>
      <w:r w:rsidR="000F21BC">
        <w:t>g</w:t>
      </w:r>
      <w:r w:rsidRPr="00E70DCB">
        <w:t>ruppi Acorn</w:t>
      </w:r>
      <w:bookmarkEnd w:id="14"/>
    </w:p>
    <w:p w14:paraId="0C13E6D5" w14:textId="658CB214"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 xml:space="preserve">I dati di consumo, da soli, dicono solo </w:t>
      </w:r>
      <w:r w:rsidRPr="00E70DCB">
        <w:rPr>
          <w:rFonts w:ascii="Times New Roman" w:hAnsi="Times New Roman" w:cs="Times New Roman"/>
          <w:i/>
          <w:iCs/>
        </w:rPr>
        <w:t>quanto</w:t>
      </w:r>
      <w:r w:rsidRPr="00E70DCB">
        <w:rPr>
          <w:rFonts w:ascii="Times New Roman" w:hAnsi="Times New Roman" w:cs="Times New Roman"/>
        </w:rPr>
        <w:t xml:space="preserve"> viene consumato. Per capire il </w:t>
      </w:r>
      <w:r w:rsidRPr="00E70DCB">
        <w:rPr>
          <w:rFonts w:ascii="Times New Roman" w:hAnsi="Times New Roman" w:cs="Times New Roman"/>
          <w:i/>
          <w:iCs/>
        </w:rPr>
        <w:t>perché</w:t>
      </w:r>
      <w:r w:rsidRPr="00E70DCB">
        <w:rPr>
          <w:rFonts w:ascii="Times New Roman" w:hAnsi="Times New Roman" w:cs="Times New Roman"/>
        </w:rPr>
        <w:t xml:space="preserve">, </w:t>
      </w:r>
      <w:r>
        <w:rPr>
          <w:rFonts w:ascii="Times New Roman" w:hAnsi="Times New Roman" w:cs="Times New Roman"/>
        </w:rPr>
        <w:t>ho</w:t>
      </w:r>
      <w:r w:rsidRPr="00E70DCB">
        <w:rPr>
          <w:rFonts w:ascii="Times New Roman" w:hAnsi="Times New Roman" w:cs="Times New Roman"/>
        </w:rPr>
        <w:t xml:space="preserve"> integrato i metadati </w:t>
      </w:r>
      <w:r w:rsidRPr="00E70DCB">
        <w:rPr>
          <w:rFonts w:ascii="Times New Roman" w:hAnsi="Times New Roman" w:cs="Times New Roman"/>
          <w:b/>
          <w:bCs/>
        </w:rPr>
        <w:t>Acorn</w:t>
      </w:r>
      <w:r w:rsidRPr="00E70DCB">
        <w:rPr>
          <w:rFonts w:ascii="Times New Roman" w:hAnsi="Times New Roman" w:cs="Times New Roman"/>
        </w:rPr>
        <w:t xml:space="preserve">. Si tratta di una classificazione </w:t>
      </w:r>
      <w:proofErr w:type="gramStart"/>
      <w:r w:rsidRPr="00E70DCB">
        <w:rPr>
          <w:rFonts w:ascii="Times New Roman" w:hAnsi="Times New Roman" w:cs="Times New Roman"/>
        </w:rPr>
        <w:t>socio-demografica</w:t>
      </w:r>
      <w:proofErr w:type="gramEnd"/>
      <w:r w:rsidRPr="00E70DCB">
        <w:rPr>
          <w:rFonts w:ascii="Times New Roman" w:hAnsi="Times New Roman" w:cs="Times New Roman"/>
        </w:rPr>
        <w:t xml:space="preserve"> (sviluppata da CACI) che suddivide la popolazione in categorie basate sullo stile di vita e sul benessere economico.</w:t>
      </w:r>
    </w:p>
    <w:p w14:paraId="728B3ACA" w14:textId="77777777" w:rsidR="00E70DCB" w:rsidRPr="00E70DCB" w:rsidRDefault="00E70DCB" w:rsidP="00E70DCB">
      <w:pPr>
        <w:spacing w:after="0" w:line="360" w:lineRule="auto"/>
        <w:jc w:val="both"/>
        <w:rPr>
          <w:rFonts w:ascii="Times New Roman" w:hAnsi="Times New Roman" w:cs="Times New Roman"/>
        </w:rPr>
      </w:pPr>
      <w:r w:rsidRPr="00E70DCB">
        <w:rPr>
          <w:rFonts w:ascii="Times New Roman" w:hAnsi="Times New Roman" w:cs="Times New Roman"/>
        </w:rPr>
        <w:lastRenderedPageBreak/>
        <w:t>Nel progetto, queste informazioni ci permettono di segmentare l'analisi:</w:t>
      </w:r>
    </w:p>
    <w:p w14:paraId="625B472D" w14:textId="2E04C23B"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Affluent</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u</w:t>
      </w:r>
      <w:r w:rsidRPr="00E70DCB">
        <w:rPr>
          <w:rFonts w:ascii="Times New Roman" w:hAnsi="Times New Roman" w:cs="Times New Roman"/>
        </w:rPr>
        <w:t>tenti con alta disponibilità economica</w:t>
      </w:r>
      <w:r>
        <w:rPr>
          <w:rFonts w:ascii="Times New Roman" w:hAnsi="Times New Roman" w:cs="Times New Roman"/>
        </w:rPr>
        <w:t>;</w:t>
      </w:r>
    </w:p>
    <w:p w14:paraId="62C6637C" w14:textId="527DB7A6"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Comfortable</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l</w:t>
      </w:r>
      <w:r w:rsidRPr="00E70DCB">
        <w:rPr>
          <w:rFonts w:ascii="Times New Roman" w:hAnsi="Times New Roman" w:cs="Times New Roman"/>
        </w:rPr>
        <w:t>a classe media</w:t>
      </w:r>
      <w:r>
        <w:rPr>
          <w:rFonts w:ascii="Times New Roman" w:hAnsi="Times New Roman" w:cs="Times New Roman"/>
        </w:rPr>
        <w:t>;</w:t>
      </w:r>
    </w:p>
    <w:p w14:paraId="6FE37997" w14:textId="18FBD11D"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Adversity</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f</w:t>
      </w:r>
      <w:r w:rsidRPr="00E70DCB">
        <w:rPr>
          <w:rFonts w:ascii="Times New Roman" w:hAnsi="Times New Roman" w:cs="Times New Roman"/>
        </w:rPr>
        <w:t>asce di popolazione più vulnerabili.</w:t>
      </w:r>
    </w:p>
    <w:p w14:paraId="04BC8521" w14:textId="77777777"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Questa dimensione è fondamentale per l'</w:t>
      </w:r>
      <w:proofErr w:type="spellStart"/>
      <w:r w:rsidRPr="00E70DCB">
        <w:rPr>
          <w:rFonts w:ascii="Times New Roman" w:hAnsi="Times New Roman" w:cs="Times New Roman"/>
        </w:rPr>
        <w:t>Anomaly</w:t>
      </w:r>
      <w:proofErr w:type="spellEnd"/>
      <w:r w:rsidRPr="00E70DCB">
        <w:rPr>
          <w:rFonts w:ascii="Times New Roman" w:hAnsi="Times New Roman" w:cs="Times New Roman"/>
        </w:rPr>
        <w:t xml:space="preserve"> </w:t>
      </w:r>
      <w:proofErr w:type="spellStart"/>
      <w:r w:rsidRPr="00E70DCB">
        <w:rPr>
          <w:rFonts w:ascii="Times New Roman" w:hAnsi="Times New Roman" w:cs="Times New Roman"/>
        </w:rPr>
        <w:t>Detection</w:t>
      </w:r>
      <w:proofErr w:type="spellEnd"/>
      <w:r w:rsidRPr="00E70DCB">
        <w:rPr>
          <w:rFonts w:ascii="Times New Roman" w:hAnsi="Times New Roman" w:cs="Times New Roman"/>
        </w:rPr>
        <w:t>: un picco di consumo in una zona "</w:t>
      </w:r>
      <w:proofErr w:type="spellStart"/>
      <w:r w:rsidRPr="00E70DCB">
        <w:rPr>
          <w:rFonts w:ascii="Times New Roman" w:hAnsi="Times New Roman" w:cs="Times New Roman"/>
        </w:rPr>
        <w:t>Affluent</w:t>
      </w:r>
      <w:proofErr w:type="spellEnd"/>
      <w:r w:rsidRPr="00E70DCB">
        <w:rPr>
          <w:rFonts w:ascii="Times New Roman" w:hAnsi="Times New Roman" w:cs="Times New Roman"/>
        </w:rPr>
        <w:t>" potrebbe avere cause molto diverse rispetto a uno in una zona "</w:t>
      </w:r>
      <w:proofErr w:type="spellStart"/>
      <w:r w:rsidRPr="00E70DCB">
        <w:rPr>
          <w:rFonts w:ascii="Times New Roman" w:hAnsi="Times New Roman" w:cs="Times New Roman"/>
        </w:rPr>
        <w:t>Adversity</w:t>
      </w:r>
      <w:proofErr w:type="spellEnd"/>
      <w:r w:rsidRPr="00E70DCB">
        <w:rPr>
          <w:rFonts w:ascii="Times New Roman" w:hAnsi="Times New Roman" w:cs="Times New Roman"/>
        </w:rPr>
        <w:t>".</w:t>
      </w:r>
    </w:p>
    <w:p w14:paraId="4F4BEC6C" w14:textId="33A4BC5D" w:rsidR="00E70DCB" w:rsidRPr="00E70DCB" w:rsidRDefault="00E70DCB" w:rsidP="00066719">
      <w:pPr>
        <w:pStyle w:val="Titolo2"/>
      </w:pPr>
      <w:bookmarkStart w:id="15" w:name="_Toc224033458"/>
      <w:r w:rsidRPr="00E70DCB">
        <w:t xml:space="preserve">3.3 Il </w:t>
      </w:r>
      <w:r w:rsidR="000F21BC">
        <w:t>c</w:t>
      </w:r>
      <w:r w:rsidRPr="00E70DCB">
        <w:t xml:space="preserve">ontesto </w:t>
      </w:r>
      <w:r w:rsidR="000F21BC">
        <w:t>a</w:t>
      </w:r>
      <w:r w:rsidRPr="00E70DCB">
        <w:t xml:space="preserve">mbientale: </w:t>
      </w:r>
      <w:proofErr w:type="spellStart"/>
      <w:r w:rsidRPr="00E70DCB">
        <w:t>Weather</w:t>
      </w:r>
      <w:proofErr w:type="spellEnd"/>
      <w:r w:rsidRPr="00E70DCB">
        <w:t xml:space="preserve"> Data</w:t>
      </w:r>
      <w:bookmarkEnd w:id="15"/>
    </w:p>
    <w:p w14:paraId="2EB9D63C" w14:textId="77777777" w:rsidR="00E70DCB" w:rsidRPr="00E70DCB" w:rsidRDefault="00E70DCB" w:rsidP="00066719">
      <w:pPr>
        <w:spacing w:after="0" w:line="360" w:lineRule="auto"/>
        <w:jc w:val="both"/>
        <w:rPr>
          <w:rFonts w:ascii="Times New Roman" w:hAnsi="Times New Roman" w:cs="Times New Roman"/>
        </w:rPr>
      </w:pPr>
      <w:r w:rsidRPr="00E70DCB">
        <w:rPr>
          <w:rFonts w:ascii="Times New Roman" w:hAnsi="Times New Roman" w:cs="Times New Roman"/>
        </w:rPr>
        <w:t xml:space="preserve">Il terzo pilastro dei dati è costituito dalle </w:t>
      </w:r>
      <w:r w:rsidRPr="00E70DCB">
        <w:rPr>
          <w:rFonts w:ascii="Times New Roman" w:hAnsi="Times New Roman" w:cs="Times New Roman"/>
          <w:b/>
          <w:bCs/>
        </w:rPr>
        <w:t>informazioni meteorologiche storiche di Londra</w:t>
      </w:r>
      <w:r w:rsidRPr="00E70DCB">
        <w:rPr>
          <w:rFonts w:ascii="Times New Roman" w:hAnsi="Times New Roman" w:cs="Times New Roman"/>
        </w:rPr>
        <w:t xml:space="preserve"> (temperatura, umidità, velocità del vento). È risaputo che il consumo energetico è fortemente correlato alla temperatura esterna:</w:t>
      </w:r>
    </w:p>
    <w:p w14:paraId="2A5C7DF6" w14:textId="1046CF26" w:rsidR="00E70DCB" w:rsidRPr="00E70DCB" w:rsidRDefault="00066719" w:rsidP="00066719">
      <w:pPr>
        <w:numPr>
          <w:ilvl w:val="0"/>
          <w:numId w:val="18"/>
        </w:numPr>
        <w:tabs>
          <w:tab w:val="clear" w:pos="720"/>
        </w:tabs>
        <w:spacing w:after="0" w:line="360" w:lineRule="auto"/>
        <w:ind w:left="284" w:hanging="284"/>
        <w:jc w:val="both"/>
        <w:rPr>
          <w:rFonts w:ascii="Times New Roman" w:hAnsi="Times New Roman" w:cs="Times New Roman"/>
        </w:rPr>
      </w:pPr>
      <w:r>
        <w:rPr>
          <w:rFonts w:ascii="Times New Roman" w:hAnsi="Times New Roman" w:cs="Times New Roman"/>
        </w:rPr>
        <w:t>i</w:t>
      </w:r>
      <w:r w:rsidR="00E70DCB" w:rsidRPr="00E70DCB">
        <w:rPr>
          <w:rFonts w:ascii="Times New Roman" w:hAnsi="Times New Roman" w:cs="Times New Roman"/>
        </w:rPr>
        <w:t>n inverno, il calo della temperatura spinge l'uso del riscaldamento elettrico.</w:t>
      </w:r>
    </w:p>
    <w:p w14:paraId="395908C1" w14:textId="2AA5DA0A" w:rsidR="00E70DCB" w:rsidRPr="00E70DCB" w:rsidRDefault="00066719" w:rsidP="00066719">
      <w:pPr>
        <w:numPr>
          <w:ilvl w:val="0"/>
          <w:numId w:val="18"/>
        </w:numPr>
        <w:tabs>
          <w:tab w:val="clear" w:pos="720"/>
        </w:tabs>
        <w:spacing w:after="0" w:line="360" w:lineRule="auto"/>
        <w:ind w:left="284" w:hanging="284"/>
        <w:jc w:val="both"/>
        <w:rPr>
          <w:rFonts w:ascii="Times New Roman" w:hAnsi="Times New Roman" w:cs="Times New Roman"/>
        </w:rPr>
      </w:pPr>
      <w:r>
        <w:rPr>
          <w:rFonts w:ascii="Times New Roman" w:hAnsi="Times New Roman" w:cs="Times New Roman"/>
        </w:rPr>
        <w:t>i</w:t>
      </w:r>
      <w:r w:rsidR="00E70DCB" w:rsidRPr="00E70DCB">
        <w:rPr>
          <w:rFonts w:ascii="Times New Roman" w:hAnsi="Times New Roman" w:cs="Times New Roman"/>
        </w:rPr>
        <w:t>n estate, ondate di calore possono causare picchi dovuti ai sistemi di climatizzazione.</w:t>
      </w:r>
    </w:p>
    <w:p w14:paraId="79293368" w14:textId="24D2A5E3" w:rsidR="00066719" w:rsidRDefault="00E70DCB" w:rsidP="00216F97">
      <w:pPr>
        <w:spacing w:line="360" w:lineRule="auto"/>
        <w:jc w:val="both"/>
        <w:rPr>
          <w:rFonts w:ascii="Times New Roman" w:hAnsi="Times New Roman" w:cs="Times New Roman"/>
        </w:rPr>
      </w:pPr>
      <w:r w:rsidRPr="00E70DCB">
        <w:rPr>
          <w:rFonts w:ascii="Times New Roman" w:hAnsi="Times New Roman" w:cs="Times New Roman"/>
        </w:rPr>
        <w:t>Integrando questi dati nello streaming, Spark può "giustificare" un aumento improvviso dei consumi, evitando di segnalare falsi positivi come anomalie quando in realtà si tratta solo di una giornata particolarmente fredda.</w:t>
      </w:r>
    </w:p>
    <w:p w14:paraId="74D53CB5" w14:textId="77777777" w:rsidR="00216F97" w:rsidRDefault="00216F97" w:rsidP="00216F97">
      <w:pPr>
        <w:spacing w:line="360" w:lineRule="auto"/>
        <w:jc w:val="both"/>
        <w:rPr>
          <w:rFonts w:ascii="Times New Roman" w:hAnsi="Times New Roman" w:cs="Times New Roman"/>
        </w:rPr>
      </w:pPr>
    </w:p>
    <w:p w14:paraId="24399C3C" w14:textId="6408BF0E" w:rsidR="00EE52BD" w:rsidRDefault="00EE52BD" w:rsidP="00EE52BD">
      <w:pPr>
        <w:pStyle w:val="Titolo2"/>
      </w:pPr>
      <w:bookmarkStart w:id="16" w:name="_Toc224033459"/>
      <w:r>
        <w:t>3.4 Analisi Esplorativa dei Dati (EDA)</w:t>
      </w:r>
      <w:bookmarkEnd w:id="16"/>
    </w:p>
    <w:p w14:paraId="3BD83C4D" w14:textId="77777777" w:rsidR="00EE52BD" w:rsidRDefault="00EE52BD" w:rsidP="00EE52BD">
      <w:pPr>
        <w:spacing w:line="360" w:lineRule="auto"/>
        <w:jc w:val="both"/>
        <w:rPr>
          <w:rFonts w:ascii="Times New Roman" w:hAnsi="Times New Roman" w:cs="Times New Roman"/>
        </w:rPr>
      </w:pPr>
      <w:r>
        <w:rPr>
          <w:rFonts w:ascii="Times New Roman" w:hAnsi="Times New Roman" w:cs="Times New Roman"/>
        </w:rPr>
        <w:t>Ho effettuato</w:t>
      </w:r>
      <w:r w:rsidRPr="00EE52BD">
        <w:rPr>
          <w:rFonts w:ascii="Times New Roman" w:hAnsi="Times New Roman" w:cs="Times New Roman"/>
        </w:rPr>
        <w:t xml:space="preserve"> un'analisi esplorativa esaustiva sull'intero corpo del dataset, composto da </w:t>
      </w:r>
      <w:r w:rsidRPr="00EE52BD">
        <w:rPr>
          <w:rFonts w:ascii="Times New Roman" w:hAnsi="Times New Roman" w:cs="Times New Roman"/>
          <w:b/>
          <w:bCs/>
        </w:rPr>
        <w:t>167.817.021 di record</w:t>
      </w:r>
      <w:r w:rsidRPr="00EE52BD">
        <w:rPr>
          <w:rFonts w:ascii="Times New Roman" w:hAnsi="Times New Roman" w:cs="Times New Roman"/>
        </w:rPr>
        <w:t xml:space="preserve">. L'elaborazione, eseguita in modalità distribuita tramite Apache Spark, ha permesso di mappare l'intero perimetro temporale dei consumi, che si estende dal </w:t>
      </w:r>
      <w:r w:rsidRPr="00EE52BD">
        <w:rPr>
          <w:rFonts w:ascii="Times New Roman" w:hAnsi="Times New Roman" w:cs="Times New Roman"/>
          <w:b/>
          <w:bCs/>
        </w:rPr>
        <w:t>23 novembre 2011</w:t>
      </w:r>
      <w:r w:rsidRPr="00EE52BD">
        <w:rPr>
          <w:rFonts w:ascii="Times New Roman" w:hAnsi="Times New Roman" w:cs="Times New Roman"/>
        </w:rPr>
        <w:t xml:space="preserve"> al </w:t>
      </w:r>
      <w:r w:rsidRPr="00EE52BD">
        <w:rPr>
          <w:rFonts w:ascii="Times New Roman" w:hAnsi="Times New Roman" w:cs="Times New Roman"/>
          <w:b/>
          <w:bCs/>
        </w:rPr>
        <w:t>28 febbraio 2014</w:t>
      </w:r>
      <w:r w:rsidRPr="00EE52BD">
        <w:rPr>
          <w:rFonts w:ascii="Times New Roman" w:hAnsi="Times New Roman" w:cs="Times New Roman"/>
        </w:rPr>
        <w:t>.</w:t>
      </w:r>
    </w:p>
    <w:p w14:paraId="1C46731F" w14:textId="43F617DD" w:rsidR="00EE52BD" w:rsidRPr="00EE52BD" w:rsidRDefault="00EE52BD" w:rsidP="00EE52BD">
      <w:pPr>
        <w:spacing w:line="360" w:lineRule="auto"/>
        <w:jc w:val="both"/>
        <w:rPr>
          <w:rFonts w:ascii="Times New Roman" w:hAnsi="Times New Roman" w:cs="Times New Roman"/>
        </w:rPr>
      </w:pPr>
      <w:r w:rsidRPr="00EE52BD">
        <w:rPr>
          <w:rFonts w:ascii="Times New Roman" w:hAnsi="Times New Roman" w:cs="Times New Roman"/>
        </w:rPr>
        <w:t xml:space="preserve">L'analisi ha evidenziato un'elevata coerenza strutturale: il formato dei </w:t>
      </w:r>
      <w:proofErr w:type="spellStart"/>
      <w:r w:rsidRPr="00EE52BD">
        <w:rPr>
          <w:rFonts w:ascii="Times New Roman" w:hAnsi="Times New Roman" w:cs="Times New Roman"/>
        </w:rPr>
        <w:t>timestamp</w:t>
      </w:r>
      <w:proofErr w:type="spellEnd"/>
      <w:r w:rsidRPr="00EE52BD">
        <w:rPr>
          <w:rFonts w:ascii="Times New Roman" w:hAnsi="Times New Roman" w:cs="Times New Roman"/>
        </w:rPr>
        <w:t xml:space="preserve"> è risultato perfettamente consistente su scala globale, con una lunghezza costante di </w:t>
      </w:r>
      <w:r w:rsidRPr="00EE52BD">
        <w:rPr>
          <w:rFonts w:ascii="Times New Roman" w:hAnsi="Times New Roman" w:cs="Times New Roman"/>
          <w:b/>
          <w:bCs/>
        </w:rPr>
        <w:t>27 caratteri</w:t>
      </w:r>
      <w:r w:rsidRPr="00EE52BD">
        <w:rPr>
          <w:rFonts w:ascii="Times New Roman" w:hAnsi="Times New Roman" w:cs="Times New Roman"/>
        </w:rPr>
        <w:t xml:space="preserve">, eliminando il rischio di perdite di dati durante le operazioni di casting temporale. Per quanto riguarda la pulizia dei dati, sono stati individuati </w:t>
      </w:r>
      <w:r w:rsidRPr="00EE52BD">
        <w:rPr>
          <w:rFonts w:ascii="Times New Roman" w:hAnsi="Times New Roman" w:cs="Times New Roman"/>
          <w:b/>
          <w:bCs/>
        </w:rPr>
        <w:t>5.560 record</w:t>
      </w:r>
      <w:r w:rsidRPr="00EE52BD">
        <w:rPr>
          <w:rFonts w:ascii="Times New Roman" w:hAnsi="Times New Roman" w:cs="Times New Roman"/>
        </w:rPr>
        <w:t xml:space="preserve"> con valori di consumo mancanti o etichettati come stringhe "</w:t>
      </w:r>
      <w:proofErr w:type="spellStart"/>
      <w:r w:rsidRPr="00EE52BD">
        <w:rPr>
          <w:rFonts w:ascii="Times New Roman" w:hAnsi="Times New Roman" w:cs="Times New Roman"/>
        </w:rPr>
        <w:t>Null</w:t>
      </w:r>
      <w:proofErr w:type="spellEnd"/>
      <w:r w:rsidRPr="00EE52BD">
        <w:rPr>
          <w:rFonts w:ascii="Times New Roman" w:hAnsi="Times New Roman" w:cs="Times New Roman"/>
        </w:rPr>
        <w:t>", una quota estremamente ridotta rispetto al volume totale (circa lo 0,003%), che permette una gestione tramite filtraggio semplice senza compromettere la significatività statistica.</w:t>
      </w:r>
    </w:p>
    <w:p w14:paraId="2A02F9B7" w14:textId="6318073A" w:rsidR="0018039F" w:rsidRDefault="00EE52BD" w:rsidP="00E70DCB">
      <w:pPr>
        <w:spacing w:line="360" w:lineRule="auto"/>
        <w:jc w:val="both"/>
        <w:rPr>
          <w:rFonts w:ascii="Times New Roman" w:hAnsi="Times New Roman" w:cs="Times New Roman"/>
        </w:rPr>
      </w:pPr>
      <w:r w:rsidRPr="00EE52BD">
        <w:rPr>
          <w:rFonts w:ascii="Times New Roman" w:hAnsi="Times New Roman" w:cs="Times New Roman"/>
        </w:rPr>
        <w:t xml:space="preserve">Un risultato di particolare rilievo riguarda la </w:t>
      </w:r>
      <w:r w:rsidRPr="00EE52BD">
        <w:rPr>
          <w:rFonts w:ascii="Times New Roman" w:hAnsi="Times New Roman" w:cs="Times New Roman"/>
          <w:b/>
          <w:bCs/>
        </w:rPr>
        <w:t>verifica dell'integrità referenziale</w:t>
      </w:r>
      <w:r w:rsidRPr="00EE52BD">
        <w:rPr>
          <w:rFonts w:ascii="Times New Roman" w:hAnsi="Times New Roman" w:cs="Times New Roman"/>
        </w:rPr>
        <w:t xml:space="preserve">: il confronto tra il dataset energetico e i metadati delle utenze ha restituito </w:t>
      </w:r>
      <w:r w:rsidRPr="00EE52BD">
        <w:rPr>
          <w:rFonts w:ascii="Times New Roman" w:hAnsi="Times New Roman" w:cs="Times New Roman"/>
          <w:b/>
          <w:bCs/>
        </w:rPr>
        <w:t>zero record orfani</w:t>
      </w:r>
      <w:r w:rsidRPr="00EE52BD">
        <w:rPr>
          <w:rFonts w:ascii="Times New Roman" w:hAnsi="Times New Roman" w:cs="Times New Roman"/>
        </w:rPr>
        <w:t xml:space="preserve">, confermando che ogni misurazione nel dataset è riconducibile a un'abitazione censita. Infine, l'analisi dei gruppi </w:t>
      </w:r>
      <w:proofErr w:type="gramStart"/>
      <w:r w:rsidRPr="00EE52BD">
        <w:rPr>
          <w:rFonts w:ascii="Times New Roman" w:hAnsi="Times New Roman" w:cs="Times New Roman"/>
        </w:rPr>
        <w:t>socio-economici</w:t>
      </w:r>
      <w:proofErr w:type="gramEnd"/>
      <w:r w:rsidRPr="00EE52BD">
        <w:rPr>
          <w:rFonts w:ascii="Times New Roman" w:hAnsi="Times New Roman" w:cs="Times New Roman"/>
        </w:rPr>
        <w:t xml:space="preserve"> ha confermato la presenza di una stratificazione basata su categorie ACORN, individuando tuttavia una trascurabile percentuale di etichette spurie (ACORN-U, ACORN-) che verranno </w:t>
      </w:r>
      <w:r w:rsidRPr="00EE52BD">
        <w:rPr>
          <w:rFonts w:ascii="Times New Roman" w:hAnsi="Times New Roman" w:cs="Times New Roman"/>
        </w:rPr>
        <w:lastRenderedPageBreak/>
        <w:t xml:space="preserve">normalizzate nella successiva fase di </w:t>
      </w:r>
      <w:proofErr w:type="spellStart"/>
      <w:r w:rsidRPr="00EE52BD">
        <w:rPr>
          <w:rFonts w:ascii="Times New Roman" w:hAnsi="Times New Roman" w:cs="Times New Roman"/>
        </w:rPr>
        <w:t>preprocessing</w:t>
      </w:r>
      <w:proofErr w:type="spellEnd"/>
      <w:r w:rsidRPr="00EE52BD">
        <w:rPr>
          <w:rFonts w:ascii="Times New Roman" w:hAnsi="Times New Roman" w:cs="Times New Roman"/>
        </w:rPr>
        <w:t>. Questo screening completo assicura che lo schema definito per la pipeline di streaming sia resiliente e privo di ambiguità strutturali.</w:t>
      </w:r>
    </w:p>
    <w:p w14:paraId="632D254D" w14:textId="77777777" w:rsidR="0018039F" w:rsidRDefault="0018039F" w:rsidP="00E70DCB">
      <w:pPr>
        <w:spacing w:line="360" w:lineRule="auto"/>
        <w:jc w:val="both"/>
        <w:rPr>
          <w:rFonts w:ascii="Times New Roman" w:hAnsi="Times New Roman" w:cs="Times New Roman"/>
        </w:rPr>
      </w:pPr>
    </w:p>
    <w:p w14:paraId="2AEF0D86" w14:textId="38807756" w:rsidR="00E57F77" w:rsidRPr="00E57F77" w:rsidRDefault="00E57F77" w:rsidP="00E57F77">
      <w:pPr>
        <w:spacing w:after="0" w:line="240" w:lineRule="auto"/>
        <w:jc w:val="both"/>
        <w:rPr>
          <w:rFonts w:ascii="Times New Roman" w:hAnsi="Times New Roman" w:cs="Times New Roman"/>
          <w:b/>
          <w:bCs/>
        </w:rPr>
      </w:pPr>
      <w:r w:rsidRPr="00E57F77">
        <w:rPr>
          <w:rFonts w:ascii="Times New Roman" w:hAnsi="Times New Roman" w:cs="Times New Roman"/>
          <w:b/>
          <w:bCs/>
        </w:rPr>
        <w:t>Risultati EDA</w:t>
      </w:r>
    </w:p>
    <w:p w14:paraId="43E834CB" w14:textId="019696CD"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Qualità dei Dati (</w:t>
      </w:r>
      <w:proofErr w:type="spellStart"/>
      <w:r w:rsidRPr="00E57F77">
        <w:rPr>
          <w:rFonts w:ascii="Times New Roman" w:hAnsi="Times New Roman" w:cs="Times New Roman"/>
        </w:rPr>
        <w:t>Null</w:t>
      </w:r>
      <w:proofErr w:type="spellEnd"/>
      <w:r w:rsidRPr="00E57F77">
        <w:rPr>
          <w:rFonts w:ascii="Times New Roman" w:hAnsi="Times New Roman" w:cs="Times New Roman"/>
        </w:rPr>
        <w:t xml:space="preserve"> o stringhe 'Null')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2141"/>
        <w:gridCol w:w="1689"/>
      </w:tblGrid>
      <w:tr w:rsidR="00CC0FF7" w:rsidRPr="00CC0FF7" w14:paraId="1D673D61" w14:textId="77777777">
        <w:trPr>
          <w:tblHeader/>
          <w:tblCellSpacing w:w="15" w:type="dxa"/>
        </w:trPr>
        <w:tc>
          <w:tcPr>
            <w:tcW w:w="0" w:type="auto"/>
            <w:vAlign w:val="center"/>
            <w:hideMark/>
          </w:tcPr>
          <w:p w14:paraId="61F5A3C9"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proofErr w:type="spellStart"/>
            <w:r w:rsidRPr="00CC0FF7">
              <w:rPr>
                <w:rFonts w:ascii="Times New Roman" w:eastAsia="Times New Roman" w:hAnsi="Times New Roman" w:cs="Times New Roman"/>
                <w:b/>
                <w:bCs/>
                <w:kern w:val="0"/>
                <w:lang w:eastAsia="it-IT"/>
                <w14:ligatures w14:val="none"/>
              </w:rPr>
              <w:t>Missing_Energy</w:t>
            </w:r>
            <w:proofErr w:type="spellEnd"/>
          </w:p>
        </w:tc>
        <w:tc>
          <w:tcPr>
            <w:tcW w:w="0" w:type="auto"/>
            <w:vAlign w:val="center"/>
            <w:hideMark/>
          </w:tcPr>
          <w:p w14:paraId="2799503B"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proofErr w:type="spellStart"/>
            <w:r w:rsidRPr="00CC0FF7">
              <w:rPr>
                <w:rFonts w:ascii="Times New Roman" w:eastAsia="Times New Roman" w:hAnsi="Times New Roman" w:cs="Times New Roman"/>
                <w:b/>
                <w:bCs/>
                <w:kern w:val="0"/>
                <w:lang w:eastAsia="it-IT"/>
                <w14:ligatures w14:val="none"/>
              </w:rPr>
              <w:t>Missing_Timestamp</w:t>
            </w:r>
            <w:proofErr w:type="spellEnd"/>
          </w:p>
        </w:tc>
        <w:tc>
          <w:tcPr>
            <w:tcW w:w="0" w:type="auto"/>
            <w:vAlign w:val="center"/>
            <w:hideMark/>
          </w:tcPr>
          <w:p w14:paraId="3FA7A4BA"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proofErr w:type="spellStart"/>
            <w:r w:rsidRPr="00CC0FF7">
              <w:rPr>
                <w:rFonts w:ascii="Times New Roman" w:eastAsia="Times New Roman" w:hAnsi="Times New Roman" w:cs="Times New Roman"/>
                <w:b/>
                <w:bCs/>
                <w:kern w:val="0"/>
                <w:lang w:eastAsia="it-IT"/>
                <w14:ligatures w14:val="none"/>
              </w:rPr>
              <w:t>Missing_LCLid</w:t>
            </w:r>
            <w:proofErr w:type="spellEnd"/>
          </w:p>
        </w:tc>
      </w:tr>
      <w:tr w:rsidR="00CC0FF7" w:rsidRPr="00CC0FF7" w14:paraId="60FBB774" w14:textId="77777777">
        <w:trPr>
          <w:tblCellSpacing w:w="15" w:type="dxa"/>
        </w:trPr>
        <w:tc>
          <w:tcPr>
            <w:tcW w:w="0" w:type="auto"/>
            <w:vAlign w:val="center"/>
            <w:hideMark/>
          </w:tcPr>
          <w:p w14:paraId="1CAA627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5.560</w:t>
            </w:r>
          </w:p>
        </w:tc>
        <w:tc>
          <w:tcPr>
            <w:tcW w:w="0" w:type="auto"/>
            <w:vAlign w:val="center"/>
            <w:hideMark/>
          </w:tcPr>
          <w:p w14:paraId="4F9154B6"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w:t>
            </w:r>
          </w:p>
        </w:tc>
        <w:tc>
          <w:tcPr>
            <w:tcW w:w="0" w:type="auto"/>
            <w:vAlign w:val="center"/>
            <w:hideMark/>
          </w:tcPr>
          <w:p w14:paraId="156BBB43"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w:t>
            </w:r>
          </w:p>
        </w:tc>
      </w:tr>
    </w:tbl>
    <w:p w14:paraId="607441BE" w14:textId="77777777" w:rsidR="00E57F77" w:rsidRPr="00E57F77" w:rsidRDefault="00E57F77" w:rsidP="00E57F77">
      <w:pPr>
        <w:spacing w:after="0" w:line="240" w:lineRule="auto"/>
        <w:jc w:val="both"/>
        <w:rPr>
          <w:rFonts w:ascii="Times New Roman" w:hAnsi="Times New Roman" w:cs="Times New Roman"/>
        </w:rPr>
      </w:pPr>
    </w:p>
    <w:p w14:paraId="670AEE70" w14:textId="77777777"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Top 10 Valori Consumo Grezzi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3"/>
        <w:gridCol w:w="1169"/>
      </w:tblGrid>
      <w:tr w:rsidR="00CC0FF7" w:rsidRPr="00CC0FF7" w14:paraId="60FB8D70" w14:textId="77777777">
        <w:trPr>
          <w:tblHeader/>
          <w:tblCellSpacing w:w="15" w:type="dxa"/>
        </w:trPr>
        <w:tc>
          <w:tcPr>
            <w:tcW w:w="0" w:type="auto"/>
            <w:vAlign w:val="center"/>
            <w:hideMark/>
          </w:tcPr>
          <w:p w14:paraId="16687302"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Energy (kWh/</w:t>
            </w:r>
            <w:proofErr w:type="spellStart"/>
            <w:r w:rsidRPr="00CC0FF7">
              <w:rPr>
                <w:rFonts w:ascii="Times New Roman" w:eastAsia="Times New Roman" w:hAnsi="Times New Roman" w:cs="Times New Roman"/>
                <w:b/>
                <w:bCs/>
                <w:kern w:val="0"/>
                <w:lang w:eastAsia="it-IT"/>
                <w14:ligatures w14:val="none"/>
              </w:rPr>
              <w:t>hh</w:t>
            </w:r>
            <w:proofErr w:type="spellEnd"/>
            <w:r w:rsidRPr="00CC0FF7">
              <w:rPr>
                <w:rFonts w:ascii="Times New Roman" w:eastAsia="Times New Roman" w:hAnsi="Times New Roman" w:cs="Times New Roman"/>
                <w:b/>
                <w:bCs/>
                <w:kern w:val="0"/>
                <w:lang w:eastAsia="it-IT"/>
                <w14:ligatures w14:val="none"/>
              </w:rPr>
              <w:t>)</w:t>
            </w:r>
          </w:p>
        </w:tc>
        <w:tc>
          <w:tcPr>
            <w:tcW w:w="0" w:type="auto"/>
            <w:vAlign w:val="center"/>
            <w:hideMark/>
          </w:tcPr>
          <w:p w14:paraId="4010D657"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Frequenza</w:t>
            </w:r>
          </w:p>
        </w:tc>
      </w:tr>
      <w:tr w:rsidR="00CC0FF7" w:rsidRPr="00CC0FF7" w14:paraId="4996CCB0" w14:textId="77777777">
        <w:trPr>
          <w:tblCellSpacing w:w="15" w:type="dxa"/>
        </w:trPr>
        <w:tc>
          <w:tcPr>
            <w:tcW w:w="0" w:type="auto"/>
            <w:vAlign w:val="center"/>
            <w:hideMark/>
          </w:tcPr>
          <w:p w14:paraId="2D6DE69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0.000</w:t>
            </w:r>
          </w:p>
        </w:tc>
        <w:tc>
          <w:tcPr>
            <w:tcW w:w="0" w:type="auto"/>
            <w:vAlign w:val="center"/>
            <w:hideMark/>
          </w:tcPr>
          <w:p w14:paraId="6C350892"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2.001.552</w:t>
            </w:r>
          </w:p>
        </w:tc>
      </w:tr>
      <w:tr w:rsidR="00CC0FF7" w:rsidRPr="00CC0FF7" w14:paraId="5F6E6D07" w14:textId="77777777">
        <w:trPr>
          <w:tblCellSpacing w:w="15" w:type="dxa"/>
        </w:trPr>
        <w:tc>
          <w:tcPr>
            <w:tcW w:w="0" w:type="auto"/>
            <w:vAlign w:val="center"/>
            <w:hideMark/>
          </w:tcPr>
          <w:p w14:paraId="39375B52"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0.053</w:t>
            </w:r>
          </w:p>
        </w:tc>
        <w:tc>
          <w:tcPr>
            <w:tcW w:w="0" w:type="auto"/>
            <w:vAlign w:val="center"/>
            <w:hideMark/>
          </w:tcPr>
          <w:p w14:paraId="1BB73B66"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912.931</w:t>
            </w:r>
          </w:p>
        </w:tc>
      </w:tr>
      <w:tr w:rsidR="00CC0FF7" w:rsidRPr="00CC0FF7" w14:paraId="3A65D950" w14:textId="77777777">
        <w:trPr>
          <w:tblCellSpacing w:w="15" w:type="dxa"/>
        </w:trPr>
        <w:tc>
          <w:tcPr>
            <w:tcW w:w="0" w:type="auto"/>
            <w:vAlign w:val="center"/>
            <w:hideMark/>
          </w:tcPr>
          <w:p w14:paraId="2A598F7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0.054</w:t>
            </w:r>
          </w:p>
        </w:tc>
        <w:tc>
          <w:tcPr>
            <w:tcW w:w="0" w:type="auto"/>
            <w:vAlign w:val="center"/>
            <w:hideMark/>
          </w:tcPr>
          <w:p w14:paraId="48E2A878"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912.008</w:t>
            </w:r>
          </w:p>
        </w:tc>
      </w:tr>
      <w:tr w:rsidR="00CC0FF7" w:rsidRPr="00CC0FF7" w14:paraId="10410B9F" w14:textId="77777777">
        <w:trPr>
          <w:tblCellSpacing w:w="15" w:type="dxa"/>
        </w:trPr>
        <w:tc>
          <w:tcPr>
            <w:tcW w:w="0" w:type="auto"/>
            <w:vAlign w:val="center"/>
            <w:hideMark/>
          </w:tcPr>
          <w:p w14:paraId="704EA41B"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0.052</w:t>
            </w:r>
          </w:p>
        </w:tc>
        <w:tc>
          <w:tcPr>
            <w:tcW w:w="0" w:type="auto"/>
            <w:vAlign w:val="center"/>
            <w:hideMark/>
          </w:tcPr>
          <w:p w14:paraId="13FA9C0B"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911.794</w:t>
            </w:r>
          </w:p>
        </w:tc>
      </w:tr>
      <w:tr w:rsidR="00CC0FF7" w:rsidRPr="00CC0FF7" w14:paraId="30E58F97" w14:textId="77777777">
        <w:trPr>
          <w:tblCellSpacing w:w="15" w:type="dxa"/>
        </w:trPr>
        <w:tc>
          <w:tcPr>
            <w:tcW w:w="0" w:type="auto"/>
            <w:vAlign w:val="center"/>
            <w:hideMark/>
          </w:tcPr>
          <w:p w14:paraId="2A677A07"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0.048</w:t>
            </w:r>
          </w:p>
        </w:tc>
        <w:tc>
          <w:tcPr>
            <w:tcW w:w="0" w:type="auto"/>
            <w:vAlign w:val="center"/>
            <w:hideMark/>
          </w:tcPr>
          <w:p w14:paraId="5EC118E9"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911.581</w:t>
            </w:r>
          </w:p>
        </w:tc>
      </w:tr>
      <w:tr w:rsidR="00CC0FF7" w:rsidRPr="00CC0FF7" w14:paraId="47216DBA" w14:textId="77777777">
        <w:trPr>
          <w:tblCellSpacing w:w="15" w:type="dxa"/>
        </w:trPr>
        <w:tc>
          <w:tcPr>
            <w:tcW w:w="0" w:type="auto"/>
            <w:vAlign w:val="center"/>
            <w:hideMark/>
          </w:tcPr>
          <w:p w14:paraId="71C271BD"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0.047</w:t>
            </w:r>
          </w:p>
        </w:tc>
        <w:tc>
          <w:tcPr>
            <w:tcW w:w="0" w:type="auto"/>
            <w:vAlign w:val="center"/>
            <w:hideMark/>
          </w:tcPr>
          <w:p w14:paraId="4B92505A"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910.050</w:t>
            </w:r>
          </w:p>
        </w:tc>
      </w:tr>
      <w:tr w:rsidR="00CC0FF7" w:rsidRPr="00CC0FF7" w14:paraId="7D7857BD" w14:textId="77777777">
        <w:trPr>
          <w:tblCellSpacing w:w="15" w:type="dxa"/>
        </w:trPr>
        <w:tc>
          <w:tcPr>
            <w:tcW w:w="0" w:type="auto"/>
            <w:vAlign w:val="center"/>
            <w:hideMark/>
          </w:tcPr>
          <w:p w14:paraId="687B5B06"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0.055</w:t>
            </w:r>
          </w:p>
        </w:tc>
        <w:tc>
          <w:tcPr>
            <w:tcW w:w="0" w:type="auto"/>
            <w:vAlign w:val="center"/>
            <w:hideMark/>
          </w:tcPr>
          <w:p w14:paraId="5F5FE8F1"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909.754</w:t>
            </w:r>
          </w:p>
        </w:tc>
      </w:tr>
      <w:tr w:rsidR="00CC0FF7" w:rsidRPr="00CC0FF7" w14:paraId="5A5D4A52" w14:textId="77777777">
        <w:trPr>
          <w:tblCellSpacing w:w="15" w:type="dxa"/>
        </w:trPr>
        <w:tc>
          <w:tcPr>
            <w:tcW w:w="0" w:type="auto"/>
            <w:vAlign w:val="center"/>
            <w:hideMark/>
          </w:tcPr>
          <w:p w14:paraId="0CCAE6F9"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0.051</w:t>
            </w:r>
          </w:p>
        </w:tc>
        <w:tc>
          <w:tcPr>
            <w:tcW w:w="0" w:type="auto"/>
            <w:vAlign w:val="center"/>
            <w:hideMark/>
          </w:tcPr>
          <w:p w14:paraId="5F0B94E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907.222</w:t>
            </w:r>
          </w:p>
        </w:tc>
      </w:tr>
      <w:tr w:rsidR="00CC0FF7" w:rsidRPr="00CC0FF7" w14:paraId="06FF4295" w14:textId="77777777">
        <w:trPr>
          <w:tblCellSpacing w:w="15" w:type="dxa"/>
        </w:trPr>
        <w:tc>
          <w:tcPr>
            <w:tcW w:w="0" w:type="auto"/>
            <w:vAlign w:val="center"/>
            <w:hideMark/>
          </w:tcPr>
          <w:p w14:paraId="47F92027"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0.056</w:t>
            </w:r>
          </w:p>
        </w:tc>
        <w:tc>
          <w:tcPr>
            <w:tcW w:w="0" w:type="auto"/>
            <w:vAlign w:val="center"/>
            <w:hideMark/>
          </w:tcPr>
          <w:p w14:paraId="3B535561"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906.548</w:t>
            </w:r>
          </w:p>
        </w:tc>
      </w:tr>
      <w:tr w:rsidR="00CC0FF7" w:rsidRPr="00CC0FF7" w14:paraId="30DEEBF0" w14:textId="77777777">
        <w:trPr>
          <w:tblCellSpacing w:w="15" w:type="dxa"/>
        </w:trPr>
        <w:tc>
          <w:tcPr>
            <w:tcW w:w="0" w:type="auto"/>
            <w:vAlign w:val="center"/>
            <w:hideMark/>
          </w:tcPr>
          <w:p w14:paraId="09AA0787"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0.046</w:t>
            </w:r>
          </w:p>
        </w:tc>
        <w:tc>
          <w:tcPr>
            <w:tcW w:w="0" w:type="auto"/>
            <w:vAlign w:val="center"/>
            <w:hideMark/>
          </w:tcPr>
          <w:p w14:paraId="5AEF7EC3"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905.736</w:t>
            </w:r>
          </w:p>
        </w:tc>
      </w:tr>
    </w:tbl>
    <w:p w14:paraId="20C4C42E" w14:textId="413BE5CE" w:rsidR="00E57F77" w:rsidRPr="00E57F77" w:rsidRDefault="00E57F77" w:rsidP="00E57F77">
      <w:pPr>
        <w:spacing w:after="0" w:line="240" w:lineRule="auto"/>
        <w:jc w:val="both"/>
        <w:rPr>
          <w:rFonts w:ascii="Times New Roman" w:hAnsi="Times New Roman" w:cs="Times New Roman"/>
        </w:rPr>
      </w:pPr>
      <w:proofErr w:type="spellStart"/>
      <w:r w:rsidRPr="00E57F77">
        <w:rPr>
          <w:rFonts w:ascii="Times New Roman" w:hAnsi="Times New Roman" w:cs="Times New Roman"/>
        </w:rPr>
        <w:t>only</w:t>
      </w:r>
      <w:proofErr w:type="spellEnd"/>
      <w:r w:rsidRPr="00E57F77">
        <w:rPr>
          <w:rFonts w:ascii="Times New Roman" w:hAnsi="Times New Roman" w:cs="Times New Roman"/>
        </w:rPr>
        <w:t xml:space="preserve"> </w:t>
      </w:r>
      <w:proofErr w:type="spellStart"/>
      <w:r w:rsidRPr="00E57F77">
        <w:rPr>
          <w:rFonts w:ascii="Times New Roman" w:hAnsi="Times New Roman" w:cs="Times New Roman"/>
        </w:rPr>
        <w:t>showing</w:t>
      </w:r>
      <w:proofErr w:type="spellEnd"/>
      <w:r w:rsidRPr="00E57F77">
        <w:rPr>
          <w:rFonts w:ascii="Times New Roman" w:hAnsi="Times New Roman" w:cs="Times New Roman"/>
        </w:rPr>
        <w:t xml:space="preserve"> top 10 </w:t>
      </w:r>
      <w:proofErr w:type="spellStart"/>
      <w:r w:rsidRPr="00E57F77">
        <w:rPr>
          <w:rFonts w:ascii="Times New Roman" w:hAnsi="Times New Roman" w:cs="Times New Roman"/>
        </w:rPr>
        <w:t>rows</w:t>
      </w:r>
      <w:proofErr w:type="spellEnd"/>
    </w:p>
    <w:p w14:paraId="37A6DB2C" w14:textId="77777777" w:rsidR="00E57F77" w:rsidRPr="00E57F77" w:rsidRDefault="00E57F77" w:rsidP="00E57F77">
      <w:pPr>
        <w:spacing w:after="0" w:line="240" w:lineRule="auto"/>
        <w:jc w:val="both"/>
        <w:rPr>
          <w:rFonts w:ascii="Times New Roman" w:hAnsi="Times New Roman" w:cs="Times New Roman"/>
        </w:rPr>
      </w:pPr>
    </w:p>
    <w:p w14:paraId="1733053F" w14:textId="77777777"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Estensione Temporale del Dataset (Min/Max)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6"/>
        <w:gridCol w:w="1776"/>
      </w:tblGrid>
      <w:tr w:rsidR="00CC0FF7" w:rsidRPr="00CC0FF7" w14:paraId="3B3C4DFF" w14:textId="77777777">
        <w:trPr>
          <w:tblHeader/>
          <w:tblCellSpacing w:w="15" w:type="dxa"/>
        </w:trPr>
        <w:tc>
          <w:tcPr>
            <w:tcW w:w="0" w:type="auto"/>
            <w:vAlign w:val="center"/>
            <w:hideMark/>
          </w:tcPr>
          <w:p w14:paraId="5854956C"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Data Inizio</w:t>
            </w:r>
          </w:p>
        </w:tc>
        <w:tc>
          <w:tcPr>
            <w:tcW w:w="0" w:type="auto"/>
            <w:vAlign w:val="center"/>
            <w:hideMark/>
          </w:tcPr>
          <w:p w14:paraId="3FF52940"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Data Fine</w:t>
            </w:r>
          </w:p>
        </w:tc>
      </w:tr>
      <w:tr w:rsidR="00CC0FF7" w:rsidRPr="00CC0FF7" w14:paraId="46600C27" w14:textId="77777777">
        <w:trPr>
          <w:tblCellSpacing w:w="15" w:type="dxa"/>
        </w:trPr>
        <w:tc>
          <w:tcPr>
            <w:tcW w:w="0" w:type="auto"/>
            <w:vAlign w:val="center"/>
            <w:hideMark/>
          </w:tcPr>
          <w:p w14:paraId="13890FF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23/11/2011 09:00</w:t>
            </w:r>
          </w:p>
        </w:tc>
        <w:tc>
          <w:tcPr>
            <w:tcW w:w="0" w:type="auto"/>
            <w:vAlign w:val="center"/>
            <w:hideMark/>
          </w:tcPr>
          <w:p w14:paraId="0C3773B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28/02/2014 00:00</w:t>
            </w:r>
          </w:p>
        </w:tc>
      </w:tr>
    </w:tbl>
    <w:p w14:paraId="7F7D362D" w14:textId="77777777" w:rsidR="00E57F77" w:rsidRPr="00E57F77" w:rsidRDefault="00E57F77" w:rsidP="00E57F77">
      <w:pPr>
        <w:spacing w:after="0" w:line="240" w:lineRule="auto"/>
        <w:jc w:val="both"/>
        <w:rPr>
          <w:rFonts w:ascii="Times New Roman" w:hAnsi="Times New Roman" w:cs="Times New Roman"/>
        </w:rPr>
      </w:pPr>
    </w:p>
    <w:p w14:paraId="01944733" w14:textId="77777777"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xml:space="preserve">=== Consistenza Formato </w:t>
      </w:r>
      <w:proofErr w:type="spellStart"/>
      <w:r w:rsidRPr="00E57F77">
        <w:rPr>
          <w:rFonts w:ascii="Times New Roman" w:hAnsi="Times New Roman" w:cs="Times New Roman"/>
        </w:rPr>
        <w:t>Timestamp</w:t>
      </w:r>
      <w:proofErr w:type="spellEnd"/>
      <w:r w:rsidRPr="00E57F77">
        <w:rPr>
          <w:rFonts w:ascii="Times New Roman" w:hAnsi="Times New Roman" w:cs="Times New Roman"/>
        </w:rPr>
        <w:t xml:space="preserve"> (Lunghezza stringa)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6"/>
        <w:gridCol w:w="1275"/>
      </w:tblGrid>
      <w:tr w:rsidR="00CC0FF7" w:rsidRPr="00CC0FF7" w14:paraId="467746EB" w14:textId="77777777">
        <w:trPr>
          <w:tblHeader/>
          <w:tblCellSpacing w:w="15" w:type="dxa"/>
        </w:trPr>
        <w:tc>
          <w:tcPr>
            <w:tcW w:w="0" w:type="auto"/>
            <w:vAlign w:val="center"/>
            <w:hideMark/>
          </w:tcPr>
          <w:p w14:paraId="58DEBFBB"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 xml:space="preserve">Lunghezza Stringa </w:t>
            </w:r>
            <w:proofErr w:type="spellStart"/>
            <w:r w:rsidRPr="00CC0FF7">
              <w:rPr>
                <w:rFonts w:ascii="Times New Roman" w:eastAsia="Times New Roman" w:hAnsi="Times New Roman" w:cs="Times New Roman"/>
                <w:b/>
                <w:bCs/>
                <w:kern w:val="0"/>
                <w:lang w:eastAsia="it-IT"/>
                <w14:ligatures w14:val="none"/>
              </w:rPr>
              <w:t>Timestamp</w:t>
            </w:r>
            <w:proofErr w:type="spellEnd"/>
          </w:p>
        </w:tc>
        <w:tc>
          <w:tcPr>
            <w:tcW w:w="0" w:type="auto"/>
            <w:vAlign w:val="center"/>
            <w:hideMark/>
          </w:tcPr>
          <w:p w14:paraId="746E4C6F"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Frequenza</w:t>
            </w:r>
          </w:p>
        </w:tc>
      </w:tr>
      <w:tr w:rsidR="00CC0FF7" w:rsidRPr="00CC0FF7" w14:paraId="1C496CD7" w14:textId="77777777">
        <w:trPr>
          <w:tblCellSpacing w:w="15" w:type="dxa"/>
        </w:trPr>
        <w:tc>
          <w:tcPr>
            <w:tcW w:w="0" w:type="auto"/>
            <w:vAlign w:val="center"/>
            <w:hideMark/>
          </w:tcPr>
          <w:p w14:paraId="68E8844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27 caratteri</w:t>
            </w:r>
          </w:p>
        </w:tc>
        <w:tc>
          <w:tcPr>
            <w:tcW w:w="0" w:type="auto"/>
            <w:vAlign w:val="center"/>
            <w:hideMark/>
          </w:tcPr>
          <w:p w14:paraId="3B28837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167.817.021</w:t>
            </w:r>
          </w:p>
        </w:tc>
      </w:tr>
    </w:tbl>
    <w:p w14:paraId="3F4C1CFA" w14:textId="77777777" w:rsidR="00E57F77" w:rsidRPr="00E57F77" w:rsidRDefault="00E57F77" w:rsidP="00E57F77">
      <w:pPr>
        <w:spacing w:after="0" w:line="240" w:lineRule="auto"/>
        <w:jc w:val="both"/>
        <w:rPr>
          <w:rFonts w:ascii="Times New Roman" w:hAnsi="Times New Roman" w:cs="Times New Roman"/>
        </w:rPr>
      </w:pPr>
    </w:p>
    <w:p w14:paraId="660079F5" w14:textId="77777777"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Distribuzione Gruppi Acorn (Intera Popolazione)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2042"/>
      </w:tblGrid>
      <w:tr w:rsidR="00CC0FF7" w:rsidRPr="00CC0FF7" w14:paraId="2ECEEFD0" w14:textId="77777777">
        <w:trPr>
          <w:tblHeader/>
          <w:tblCellSpacing w:w="15" w:type="dxa"/>
        </w:trPr>
        <w:tc>
          <w:tcPr>
            <w:tcW w:w="0" w:type="auto"/>
            <w:vAlign w:val="center"/>
            <w:hideMark/>
          </w:tcPr>
          <w:p w14:paraId="28FC1712"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proofErr w:type="spellStart"/>
            <w:r w:rsidRPr="00CC0FF7">
              <w:rPr>
                <w:rFonts w:ascii="Times New Roman" w:eastAsia="Times New Roman" w:hAnsi="Times New Roman" w:cs="Times New Roman"/>
                <w:b/>
                <w:bCs/>
                <w:kern w:val="0"/>
                <w:lang w:eastAsia="it-IT"/>
                <w14:ligatures w14:val="none"/>
              </w:rPr>
              <w:t>Acorn_Grouped</w:t>
            </w:r>
            <w:proofErr w:type="spellEnd"/>
          </w:p>
        </w:tc>
        <w:tc>
          <w:tcPr>
            <w:tcW w:w="0" w:type="auto"/>
            <w:vAlign w:val="center"/>
            <w:hideMark/>
          </w:tcPr>
          <w:p w14:paraId="6A0DCF19"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Numero Abitazioni</w:t>
            </w:r>
          </w:p>
        </w:tc>
      </w:tr>
      <w:tr w:rsidR="00CC0FF7" w:rsidRPr="00CC0FF7" w14:paraId="1ED5A856" w14:textId="77777777">
        <w:trPr>
          <w:tblCellSpacing w:w="15" w:type="dxa"/>
        </w:trPr>
        <w:tc>
          <w:tcPr>
            <w:tcW w:w="0" w:type="auto"/>
            <w:vAlign w:val="center"/>
            <w:hideMark/>
          </w:tcPr>
          <w:p w14:paraId="53D2D075"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proofErr w:type="spellStart"/>
            <w:r w:rsidRPr="00CC0FF7">
              <w:rPr>
                <w:rFonts w:ascii="Times New Roman" w:eastAsia="Times New Roman" w:hAnsi="Times New Roman" w:cs="Times New Roman"/>
                <w:kern w:val="0"/>
                <w:lang w:eastAsia="it-IT"/>
                <w14:ligatures w14:val="none"/>
              </w:rPr>
              <w:t>Affluent</w:t>
            </w:r>
            <w:proofErr w:type="spellEnd"/>
          </w:p>
        </w:tc>
        <w:tc>
          <w:tcPr>
            <w:tcW w:w="0" w:type="auto"/>
            <w:vAlign w:val="center"/>
            <w:hideMark/>
          </w:tcPr>
          <w:p w14:paraId="599406CC"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2.192</w:t>
            </w:r>
          </w:p>
        </w:tc>
      </w:tr>
      <w:tr w:rsidR="00CC0FF7" w:rsidRPr="00CC0FF7" w14:paraId="11243C48" w14:textId="77777777">
        <w:trPr>
          <w:tblCellSpacing w:w="15" w:type="dxa"/>
        </w:trPr>
        <w:tc>
          <w:tcPr>
            <w:tcW w:w="0" w:type="auto"/>
            <w:vAlign w:val="center"/>
            <w:hideMark/>
          </w:tcPr>
          <w:p w14:paraId="05A7B81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proofErr w:type="spellStart"/>
            <w:r w:rsidRPr="00CC0FF7">
              <w:rPr>
                <w:rFonts w:ascii="Times New Roman" w:eastAsia="Times New Roman" w:hAnsi="Times New Roman" w:cs="Times New Roman"/>
                <w:kern w:val="0"/>
                <w:lang w:eastAsia="it-IT"/>
                <w14:ligatures w14:val="none"/>
              </w:rPr>
              <w:t>Adversity</w:t>
            </w:r>
            <w:proofErr w:type="spellEnd"/>
          </w:p>
        </w:tc>
        <w:tc>
          <w:tcPr>
            <w:tcW w:w="0" w:type="auto"/>
            <w:vAlign w:val="center"/>
            <w:hideMark/>
          </w:tcPr>
          <w:p w14:paraId="0E4F3EAD"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1.816</w:t>
            </w:r>
          </w:p>
        </w:tc>
      </w:tr>
      <w:tr w:rsidR="00CC0FF7" w:rsidRPr="00CC0FF7" w14:paraId="2A939EA2" w14:textId="77777777">
        <w:trPr>
          <w:tblCellSpacing w:w="15" w:type="dxa"/>
        </w:trPr>
        <w:tc>
          <w:tcPr>
            <w:tcW w:w="0" w:type="auto"/>
            <w:vAlign w:val="center"/>
            <w:hideMark/>
          </w:tcPr>
          <w:p w14:paraId="362949E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proofErr w:type="spellStart"/>
            <w:r w:rsidRPr="00CC0FF7">
              <w:rPr>
                <w:rFonts w:ascii="Times New Roman" w:eastAsia="Times New Roman" w:hAnsi="Times New Roman" w:cs="Times New Roman"/>
                <w:kern w:val="0"/>
                <w:lang w:eastAsia="it-IT"/>
                <w14:ligatures w14:val="none"/>
              </w:rPr>
              <w:t>Comfortable</w:t>
            </w:r>
            <w:proofErr w:type="spellEnd"/>
          </w:p>
        </w:tc>
        <w:tc>
          <w:tcPr>
            <w:tcW w:w="0" w:type="auto"/>
            <w:vAlign w:val="center"/>
            <w:hideMark/>
          </w:tcPr>
          <w:p w14:paraId="69061D01"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1.507</w:t>
            </w:r>
          </w:p>
        </w:tc>
      </w:tr>
      <w:tr w:rsidR="00CC0FF7" w:rsidRPr="00CC0FF7" w14:paraId="235D23AF" w14:textId="77777777">
        <w:trPr>
          <w:tblCellSpacing w:w="15" w:type="dxa"/>
        </w:trPr>
        <w:tc>
          <w:tcPr>
            <w:tcW w:w="0" w:type="auto"/>
            <w:vAlign w:val="center"/>
            <w:hideMark/>
          </w:tcPr>
          <w:p w14:paraId="7C397C92"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ACORN-U</w:t>
            </w:r>
          </w:p>
        </w:tc>
        <w:tc>
          <w:tcPr>
            <w:tcW w:w="0" w:type="auto"/>
            <w:vAlign w:val="center"/>
            <w:hideMark/>
          </w:tcPr>
          <w:p w14:paraId="446CF76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49</w:t>
            </w:r>
          </w:p>
        </w:tc>
      </w:tr>
      <w:tr w:rsidR="00CC0FF7" w:rsidRPr="00CC0FF7" w14:paraId="7034AAB3" w14:textId="77777777">
        <w:trPr>
          <w:tblCellSpacing w:w="15" w:type="dxa"/>
        </w:trPr>
        <w:tc>
          <w:tcPr>
            <w:tcW w:w="0" w:type="auto"/>
            <w:vAlign w:val="center"/>
            <w:hideMark/>
          </w:tcPr>
          <w:p w14:paraId="472EB98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ACORN-</w:t>
            </w:r>
          </w:p>
        </w:tc>
        <w:tc>
          <w:tcPr>
            <w:tcW w:w="0" w:type="auto"/>
            <w:vAlign w:val="center"/>
            <w:hideMark/>
          </w:tcPr>
          <w:p w14:paraId="66915347"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w:t>
            </w:r>
          </w:p>
        </w:tc>
      </w:tr>
    </w:tbl>
    <w:p w14:paraId="647667F1" w14:textId="234F50D0" w:rsidR="0018039F" w:rsidRDefault="0018039F" w:rsidP="00E57F77">
      <w:pPr>
        <w:spacing w:after="0" w:line="240" w:lineRule="auto"/>
        <w:jc w:val="both"/>
        <w:rPr>
          <w:rFonts w:ascii="Times New Roman" w:hAnsi="Times New Roman" w:cs="Times New Roman"/>
        </w:rPr>
      </w:pPr>
    </w:p>
    <w:p w14:paraId="7F1B5E5E" w14:textId="77777777" w:rsidR="00CC0FF7" w:rsidRDefault="00CC0FF7" w:rsidP="00E57F77">
      <w:pPr>
        <w:spacing w:after="0" w:line="240" w:lineRule="auto"/>
        <w:jc w:val="both"/>
        <w:rPr>
          <w:rFonts w:ascii="Times New Roman" w:hAnsi="Times New Roman" w:cs="Times New Roman"/>
        </w:rPr>
      </w:pPr>
    </w:p>
    <w:p w14:paraId="1A68EDD8" w14:textId="77777777" w:rsidR="00CC0FF7" w:rsidRDefault="00CC0FF7" w:rsidP="00E57F77">
      <w:pPr>
        <w:spacing w:after="0" w:line="240" w:lineRule="auto"/>
        <w:jc w:val="both"/>
        <w:rPr>
          <w:rFonts w:ascii="Times New Roman" w:hAnsi="Times New Roman" w:cs="Times New Roman"/>
        </w:rPr>
      </w:pPr>
    </w:p>
    <w:p w14:paraId="331224D6" w14:textId="77777777" w:rsidR="00CC0FF7" w:rsidRDefault="00CC0FF7" w:rsidP="00E57F77">
      <w:pPr>
        <w:spacing w:after="0" w:line="240" w:lineRule="auto"/>
        <w:jc w:val="both"/>
        <w:rPr>
          <w:rFonts w:ascii="Times New Roman" w:hAnsi="Times New Roman" w:cs="Times New Roman"/>
        </w:rPr>
      </w:pPr>
    </w:p>
    <w:p w14:paraId="7BC78FB9" w14:textId="77777777" w:rsidR="00CC0FF7" w:rsidRDefault="00CC0FF7" w:rsidP="00E57F77">
      <w:pPr>
        <w:spacing w:after="0" w:line="240" w:lineRule="auto"/>
        <w:jc w:val="both"/>
        <w:rPr>
          <w:rFonts w:ascii="Times New Roman" w:hAnsi="Times New Roman" w:cs="Times New Roman"/>
        </w:rPr>
      </w:pPr>
    </w:p>
    <w:p w14:paraId="3B7A547A" w14:textId="77777777" w:rsidR="00CC0FF7" w:rsidRDefault="00CC0FF7" w:rsidP="00E57F77">
      <w:pPr>
        <w:spacing w:after="0" w:line="240" w:lineRule="auto"/>
        <w:jc w:val="both"/>
        <w:rPr>
          <w:rFonts w:ascii="Times New Roman" w:hAnsi="Times New Roman" w:cs="Times New Roman"/>
        </w:rPr>
      </w:pPr>
    </w:p>
    <w:p w14:paraId="152DC77F" w14:textId="77777777" w:rsidR="00DC5F5A" w:rsidRPr="00DC5F5A" w:rsidRDefault="00DC5F5A" w:rsidP="00FC063C">
      <w:pPr>
        <w:pStyle w:val="Titolo1"/>
        <w:spacing w:after="0"/>
      </w:pPr>
      <w:bookmarkStart w:id="17" w:name="_Toc224033460"/>
      <w:r w:rsidRPr="00DC5F5A">
        <w:lastRenderedPageBreak/>
        <w:t xml:space="preserve">4. Ingestione dei Dati (Data </w:t>
      </w:r>
      <w:proofErr w:type="spellStart"/>
      <w:r w:rsidRPr="00DC5F5A">
        <w:t>Ingestion</w:t>
      </w:r>
      <w:proofErr w:type="spellEnd"/>
      <w:r w:rsidRPr="00DC5F5A">
        <w:t xml:space="preserve"> Layer)</w:t>
      </w:r>
      <w:bookmarkEnd w:id="17"/>
    </w:p>
    <w:p w14:paraId="16F3C2A2" w14:textId="2E4A82FD" w:rsid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 xml:space="preserve">La fase di </w:t>
      </w:r>
      <w:r w:rsidRPr="00CC0FF7">
        <w:rPr>
          <w:rFonts w:ascii="Times New Roman" w:hAnsi="Times New Roman" w:cs="Times New Roman"/>
          <w:b/>
          <w:bCs/>
        </w:rPr>
        <w:t xml:space="preserve">Data </w:t>
      </w:r>
      <w:proofErr w:type="spellStart"/>
      <w:r w:rsidRPr="00CC0FF7">
        <w:rPr>
          <w:rFonts w:ascii="Times New Roman" w:hAnsi="Times New Roman" w:cs="Times New Roman"/>
          <w:b/>
          <w:bCs/>
        </w:rPr>
        <w:t>Ingestion</w:t>
      </w:r>
      <w:proofErr w:type="spellEnd"/>
      <w:r w:rsidRPr="00CC0FF7">
        <w:rPr>
          <w:rFonts w:ascii="Times New Roman" w:hAnsi="Times New Roman" w:cs="Times New Roman"/>
        </w:rPr>
        <w:t xml:space="preserve"> rappresenta il punto di transizione del progetto da un'analisi statica di tipo </w:t>
      </w:r>
      <w:r w:rsidRPr="00CC0FF7">
        <w:rPr>
          <w:rFonts w:ascii="Times New Roman" w:hAnsi="Times New Roman" w:cs="Times New Roman"/>
          <w:i/>
          <w:iCs/>
        </w:rPr>
        <w:t>batch</w:t>
      </w:r>
      <w:r w:rsidRPr="00CC0FF7">
        <w:rPr>
          <w:rFonts w:ascii="Times New Roman" w:hAnsi="Times New Roman" w:cs="Times New Roman"/>
        </w:rPr>
        <w:t xml:space="preserve"> a un paradigma di elaborazione </w:t>
      </w:r>
      <w:proofErr w:type="spellStart"/>
      <w:r w:rsidRPr="00CC0FF7">
        <w:rPr>
          <w:rFonts w:ascii="Times New Roman" w:hAnsi="Times New Roman" w:cs="Times New Roman"/>
          <w:b/>
          <w:bCs/>
        </w:rPr>
        <w:t>Near</w:t>
      </w:r>
      <w:proofErr w:type="spellEnd"/>
      <w:r w:rsidRPr="00CC0FF7">
        <w:rPr>
          <w:rFonts w:ascii="Times New Roman" w:hAnsi="Times New Roman" w:cs="Times New Roman"/>
          <w:b/>
          <w:bCs/>
        </w:rPr>
        <w:t xml:space="preserve"> Real-Time</w:t>
      </w:r>
      <w:r w:rsidRPr="00CC0FF7">
        <w:rPr>
          <w:rFonts w:ascii="Times New Roman" w:hAnsi="Times New Roman" w:cs="Times New Roman"/>
        </w:rPr>
        <w:t xml:space="preserve">. In un ecosistema di Smart </w:t>
      </w:r>
      <w:proofErr w:type="spellStart"/>
      <w:r w:rsidRPr="00CC0FF7">
        <w:rPr>
          <w:rFonts w:ascii="Times New Roman" w:hAnsi="Times New Roman" w:cs="Times New Roman"/>
        </w:rPr>
        <w:t>Grid</w:t>
      </w:r>
      <w:proofErr w:type="spellEnd"/>
      <w:r w:rsidRPr="00CC0FF7">
        <w:rPr>
          <w:rFonts w:ascii="Times New Roman" w:hAnsi="Times New Roman" w:cs="Times New Roman"/>
        </w:rPr>
        <w:t xml:space="preserve">, i dati non risiedono in archivi statici, ma fluiscono continuamente dai sensori (smart </w:t>
      </w:r>
      <w:proofErr w:type="spellStart"/>
      <w:r w:rsidRPr="00CC0FF7">
        <w:rPr>
          <w:rFonts w:ascii="Times New Roman" w:hAnsi="Times New Roman" w:cs="Times New Roman"/>
        </w:rPr>
        <w:t>meters</w:t>
      </w:r>
      <w:proofErr w:type="spellEnd"/>
      <w:r w:rsidRPr="00CC0FF7">
        <w:rPr>
          <w:rFonts w:ascii="Times New Roman" w:hAnsi="Times New Roman" w:cs="Times New Roman"/>
        </w:rPr>
        <w:t>) verso i centri di elaborazione.</w:t>
      </w:r>
    </w:p>
    <w:p w14:paraId="5E5F9C69" w14:textId="77777777" w:rsidR="00F250EA" w:rsidRPr="00CC0FF7" w:rsidRDefault="00F250EA" w:rsidP="00CC0FF7">
      <w:pPr>
        <w:spacing w:after="0" w:line="360" w:lineRule="auto"/>
        <w:jc w:val="both"/>
        <w:rPr>
          <w:rFonts w:ascii="Times New Roman" w:hAnsi="Times New Roman" w:cs="Times New Roman"/>
        </w:rPr>
      </w:pPr>
    </w:p>
    <w:p w14:paraId="207E81E4" w14:textId="77777777" w:rsidR="00CC0FF7" w:rsidRPr="00CC0FF7" w:rsidRDefault="00CC0FF7" w:rsidP="00545BA2">
      <w:pPr>
        <w:pStyle w:val="Titolo2"/>
        <w:spacing w:before="0"/>
      </w:pPr>
      <w:bookmarkStart w:id="18" w:name="_Toc224033461"/>
      <w:r w:rsidRPr="00CC0FF7">
        <w:t>4.1 Architettura basata su Apache Kafka</w:t>
      </w:r>
      <w:bookmarkEnd w:id="18"/>
    </w:p>
    <w:p w14:paraId="3049D4C8" w14:textId="760A6751" w:rsid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 xml:space="preserve">Per gestire il flusso di dati </w:t>
      </w:r>
      <w:r w:rsidR="00F250EA">
        <w:rPr>
          <w:rFonts w:ascii="Times New Roman" w:hAnsi="Times New Roman" w:cs="Times New Roman"/>
        </w:rPr>
        <w:t>ho</w:t>
      </w:r>
      <w:r w:rsidRPr="00CC0FF7">
        <w:rPr>
          <w:rFonts w:ascii="Times New Roman" w:hAnsi="Times New Roman" w:cs="Times New Roman"/>
        </w:rPr>
        <w:t xml:space="preserve"> scelto </w:t>
      </w:r>
      <w:r w:rsidRPr="00CC0FF7">
        <w:rPr>
          <w:rFonts w:ascii="Times New Roman" w:hAnsi="Times New Roman" w:cs="Times New Roman"/>
          <w:b/>
          <w:bCs/>
        </w:rPr>
        <w:t>Apache Kafka</w:t>
      </w:r>
      <w:r w:rsidRPr="00CC0FF7">
        <w:rPr>
          <w:rFonts w:ascii="Times New Roman" w:hAnsi="Times New Roman" w:cs="Times New Roman"/>
        </w:rPr>
        <w:t xml:space="preserve"> come </w:t>
      </w:r>
      <w:proofErr w:type="spellStart"/>
      <w:r w:rsidRPr="00CC0FF7">
        <w:rPr>
          <w:rFonts w:ascii="Times New Roman" w:hAnsi="Times New Roman" w:cs="Times New Roman"/>
          <w:i/>
          <w:iCs/>
        </w:rPr>
        <w:t>message</w:t>
      </w:r>
      <w:proofErr w:type="spellEnd"/>
      <w:r w:rsidRPr="00CC0FF7">
        <w:rPr>
          <w:rFonts w:ascii="Times New Roman" w:hAnsi="Times New Roman" w:cs="Times New Roman"/>
          <w:i/>
          <w:iCs/>
        </w:rPr>
        <w:t xml:space="preserve"> broker distribuito</w:t>
      </w:r>
      <w:r w:rsidRPr="00CC0FF7">
        <w:rPr>
          <w:rFonts w:ascii="Times New Roman" w:hAnsi="Times New Roman" w:cs="Times New Roman"/>
        </w:rPr>
        <w:t>. Kafka agisce come il "sistema nervoso" dell'architettura, svolgendo il ruolo di buffer tansazionale tra la sorgente dei dati e il motore di calcolo.</w:t>
      </w:r>
    </w:p>
    <w:p w14:paraId="0A38D315" w14:textId="1CC96BDE" w:rsidR="00F250EA" w:rsidRPr="00F250EA" w:rsidRDefault="00F250EA" w:rsidP="00F250EA">
      <w:pPr>
        <w:spacing w:after="0" w:line="360" w:lineRule="auto"/>
        <w:jc w:val="both"/>
        <w:rPr>
          <w:rFonts w:ascii="Times New Roman" w:hAnsi="Times New Roman" w:cs="Times New Roman"/>
        </w:rPr>
      </w:pPr>
      <w:r>
        <w:rPr>
          <w:rFonts w:ascii="Times New Roman" w:hAnsi="Times New Roman" w:cs="Times New Roman"/>
        </w:rPr>
        <w:t>Struttura:</w:t>
      </w:r>
    </w:p>
    <w:p w14:paraId="41067AC9" w14:textId="0B538F23" w:rsidR="00F250EA" w:rsidRPr="00F250EA" w:rsidRDefault="00F250EA" w:rsidP="00F250EA">
      <w:pPr>
        <w:numPr>
          <w:ilvl w:val="0"/>
          <w:numId w:val="40"/>
        </w:numPr>
        <w:tabs>
          <w:tab w:val="clear" w:pos="720"/>
        </w:tabs>
        <w:spacing w:after="0" w:line="360" w:lineRule="auto"/>
        <w:ind w:left="284" w:hanging="284"/>
        <w:jc w:val="both"/>
        <w:rPr>
          <w:rFonts w:ascii="Times New Roman" w:hAnsi="Times New Roman" w:cs="Times New Roman"/>
        </w:rPr>
      </w:pPr>
      <w:r w:rsidRPr="00F250EA">
        <w:rPr>
          <w:rFonts w:ascii="Times New Roman" w:hAnsi="Times New Roman" w:cs="Times New Roman"/>
          <w:b/>
          <w:bCs/>
        </w:rPr>
        <w:t>Producer:</w:t>
      </w:r>
      <w:r w:rsidRPr="00F250EA">
        <w:rPr>
          <w:rFonts w:ascii="Times New Roman" w:hAnsi="Times New Roman" w:cs="Times New Roman"/>
        </w:rPr>
        <w:t xml:space="preserve"> </w:t>
      </w:r>
      <w:r>
        <w:rPr>
          <w:rFonts w:ascii="Times New Roman" w:hAnsi="Times New Roman" w:cs="Times New Roman"/>
        </w:rPr>
        <w:t>u</w:t>
      </w:r>
      <w:r w:rsidRPr="00F250EA">
        <w:rPr>
          <w:rFonts w:ascii="Times New Roman" w:hAnsi="Times New Roman" w:cs="Times New Roman"/>
        </w:rPr>
        <w:t>no script Scala che legge i CSV e "spara" i dati dentro Kafka.</w:t>
      </w:r>
    </w:p>
    <w:p w14:paraId="30A146AA" w14:textId="11A5CBD4" w:rsidR="00F250EA" w:rsidRPr="00F250EA" w:rsidRDefault="00F250EA" w:rsidP="00F250EA">
      <w:pPr>
        <w:numPr>
          <w:ilvl w:val="0"/>
          <w:numId w:val="40"/>
        </w:numPr>
        <w:tabs>
          <w:tab w:val="clear" w:pos="720"/>
        </w:tabs>
        <w:spacing w:after="0" w:line="360" w:lineRule="auto"/>
        <w:ind w:left="284" w:hanging="284"/>
        <w:jc w:val="both"/>
        <w:rPr>
          <w:rFonts w:ascii="Times New Roman" w:hAnsi="Times New Roman" w:cs="Times New Roman"/>
        </w:rPr>
      </w:pPr>
      <w:r w:rsidRPr="00F250EA">
        <w:rPr>
          <w:rFonts w:ascii="Times New Roman" w:hAnsi="Times New Roman" w:cs="Times New Roman"/>
          <w:b/>
          <w:bCs/>
        </w:rPr>
        <w:t>Topic:</w:t>
      </w:r>
      <w:r w:rsidRPr="00F250EA">
        <w:rPr>
          <w:rFonts w:ascii="Times New Roman" w:hAnsi="Times New Roman" w:cs="Times New Roman"/>
        </w:rPr>
        <w:t xml:space="preserve"> </w:t>
      </w:r>
      <w:r>
        <w:rPr>
          <w:rFonts w:ascii="Times New Roman" w:hAnsi="Times New Roman" w:cs="Times New Roman"/>
        </w:rPr>
        <w:t>u</w:t>
      </w:r>
      <w:r w:rsidRPr="00F250EA">
        <w:rPr>
          <w:rFonts w:ascii="Times New Roman" w:hAnsi="Times New Roman" w:cs="Times New Roman"/>
        </w:rPr>
        <w:t>na sorta di "canale" (</w:t>
      </w:r>
      <w:r w:rsidRPr="00F250EA">
        <w:rPr>
          <w:rFonts w:ascii="Courier New" w:hAnsi="Courier New" w:cs="Courier New"/>
        </w:rPr>
        <w:t>energy-</w:t>
      </w:r>
      <w:r>
        <w:rPr>
          <w:rFonts w:ascii="Courier New" w:hAnsi="Courier New" w:cs="Courier New"/>
        </w:rPr>
        <w:t>readings</w:t>
      </w:r>
      <w:r w:rsidRPr="00F250EA">
        <w:rPr>
          <w:rFonts w:ascii="Times New Roman" w:hAnsi="Times New Roman" w:cs="Times New Roman"/>
        </w:rPr>
        <w:t>) dove i dati circolano in attesa di essere letti.</w:t>
      </w:r>
    </w:p>
    <w:p w14:paraId="3620B2D6" w14:textId="696DDFAB" w:rsidR="00F250EA" w:rsidRPr="00F250EA" w:rsidRDefault="00F250EA" w:rsidP="00F250EA">
      <w:pPr>
        <w:numPr>
          <w:ilvl w:val="0"/>
          <w:numId w:val="40"/>
        </w:numPr>
        <w:tabs>
          <w:tab w:val="clear" w:pos="720"/>
        </w:tabs>
        <w:spacing w:after="0" w:line="360" w:lineRule="auto"/>
        <w:ind w:left="284" w:hanging="284"/>
        <w:jc w:val="both"/>
        <w:rPr>
          <w:rFonts w:ascii="Times New Roman" w:hAnsi="Times New Roman" w:cs="Times New Roman"/>
        </w:rPr>
      </w:pPr>
      <w:r w:rsidRPr="00F250EA">
        <w:rPr>
          <w:rFonts w:ascii="Times New Roman" w:hAnsi="Times New Roman" w:cs="Times New Roman"/>
          <w:b/>
          <w:bCs/>
        </w:rPr>
        <w:t>Consumer (Spark):</w:t>
      </w:r>
      <w:r w:rsidRPr="00F250EA">
        <w:rPr>
          <w:rFonts w:ascii="Times New Roman" w:hAnsi="Times New Roman" w:cs="Times New Roman"/>
        </w:rPr>
        <w:t xml:space="preserve"> </w:t>
      </w:r>
      <w:r>
        <w:rPr>
          <w:rFonts w:ascii="Times New Roman" w:hAnsi="Times New Roman" w:cs="Times New Roman"/>
        </w:rPr>
        <w:t>l’</w:t>
      </w:r>
      <w:r w:rsidRPr="00F250EA">
        <w:rPr>
          <w:rFonts w:ascii="Times New Roman" w:hAnsi="Times New Roman" w:cs="Times New Roman"/>
        </w:rPr>
        <w:t xml:space="preserve">applicazione Spark </w:t>
      </w:r>
      <w:proofErr w:type="spellStart"/>
      <w:r w:rsidRPr="00F250EA">
        <w:rPr>
          <w:rFonts w:ascii="Times New Roman" w:hAnsi="Times New Roman" w:cs="Times New Roman"/>
        </w:rPr>
        <w:t>Structured</w:t>
      </w:r>
      <w:proofErr w:type="spellEnd"/>
      <w:r w:rsidRPr="00F250EA">
        <w:rPr>
          <w:rFonts w:ascii="Times New Roman" w:hAnsi="Times New Roman" w:cs="Times New Roman"/>
        </w:rPr>
        <w:t xml:space="preserve"> Streaming che "ascolta" il canale e processa i dati man mano che arrivano.</w:t>
      </w:r>
    </w:p>
    <w:p w14:paraId="47B9EA52" w14:textId="77777777" w:rsidR="00F250EA" w:rsidRPr="00CC0FF7" w:rsidRDefault="00F250EA" w:rsidP="00CC0FF7">
      <w:pPr>
        <w:spacing w:after="0" w:line="360" w:lineRule="auto"/>
        <w:jc w:val="both"/>
        <w:rPr>
          <w:rFonts w:ascii="Times New Roman" w:hAnsi="Times New Roman" w:cs="Times New Roman"/>
        </w:rPr>
      </w:pPr>
    </w:p>
    <w:p w14:paraId="1B74C50A" w14:textId="77777777" w:rsidR="00CC0FF7" w:rsidRP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L'integrazione di Kafka offre tre vantaggi strutturali decisivi:</w:t>
      </w:r>
    </w:p>
    <w:p w14:paraId="69B7D5F0" w14:textId="71D82403" w:rsidR="00CC0FF7" w:rsidRPr="00CC0FF7" w:rsidRDefault="00CC0FF7" w:rsidP="00F250EA">
      <w:pPr>
        <w:numPr>
          <w:ilvl w:val="0"/>
          <w:numId w:val="37"/>
        </w:numPr>
        <w:tabs>
          <w:tab w:val="clear" w:pos="720"/>
        </w:tabs>
        <w:spacing w:after="0" w:line="360" w:lineRule="auto"/>
        <w:ind w:left="284" w:hanging="284"/>
        <w:jc w:val="both"/>
        <w:rPr>
          <w:rFonts w:ascii="Times New Roman" w:hAnsi="Times New Roman" w:cs="Times New Roman"/>
        </w:rPr>
      </w:pPr>
      <w:r w:rsidRPr="00CC0FF7">
        <w:rPr>
          <w:rFonts w:ascii="Times New Roman" w:hAnsi="Times New Roman" w:cs="Times New Roman"/>
          <w:b/>
          <w:bCs/>
        </w:rPr>
        <w:t>Disaccoppiamento (Decoupling)</w:t>
      </w:r>
      <w:r w:rsidRPr="00CC0FF7">
        <w:rPr>
          <w:rFonts w:ascii="Times New Roman" w:hAnsi="Times New Roman" w:cs="Times New Roman"/>
        </w:rPr>
        <w:t xml:space="preserve">: </w:t>
      </w:r>
      <w:r w:rsidR="00F250EA">
        <w:rPr>
          <w:rFonts w:ascii="Times New Roman" w:hAnsi="Times New Roman" w:cs="Times New Roman"/>
        </w:rPr>
        <w:t>i</w:t>
      </w:r>
      <w:r w:rsidRPr="00CC0FF7">
        <w:rPr>
          <w:rFonts w:ascii="Times New Roman" w:hAnsi="Times New Roman" w:cs="Times New Roman"/>
        </w:rPr>
        <w:t>l sistema che genera i dati (Producer) e quello che li analizza (Consumer) sono totalmente indipendenti; un eventuale rallentamento della pipeline di analisi non influisce sulla ricezione dei dati dai contatori.</w:t>
      </w:r>
    </w:p>
    <w:p w14:paraId="4C975910" w14:textId="77777777" w:rsidR="00CC0FF7" w:rsidRPr="00CC0FF7" w:rsidRDefault="00CC0FF7" w:rsidP="00F250EA">
      <w:pPr>
        <w:numPr>
          <w:ilvl w:val="0"/>
          <w:numId w:val="37"/>
        </w:numPr>
        <w:tabs>
          <w:tab w:val="clear" w:pos="720"/>
        </w:tabs>
        <w:spacing w:after="0" w:line="360" w:lineRule="auto"/>
        <w:ind w:left="284" w:hanging="284"/>
        <w:jc w:val="both"/>
        <w:rPr>
          <w:rFonts w:ascii="Times New Roman" w:hAnsi="Times New Roman" w:cs="Times New Roman"/>
        </w:rPr>
      </w:pPr>
      <w:r w:rsidRPr="00CC0FF7">
        <w:rPr>
          <w:rFonts w:ascii="Times New Roman" w:hAnsi="Times New Roman" w:cs="Times New Roman"/>
          <w:b/>
          <w:bCs/>
        </w:rPr>
        <w:t xml:space="preserve">Persistenza e Fault </w:t>
      </w:r>
      <w:proofErr w:type="spellStart"/>
      <w:r w:rsidRPr="00CC0FF7">
        <w:rPr>
          <w:rFonts w:ascii="Times New Roman" w:hAnsi="Times New Roman" w:cs="Times New Roman"/>
          <w:b/>
          <w:bCs/>
        </w:rPr>
        <w:t>Tolerance</w:t>
      </w:r>
      <w:proofErr w:type="spellEnd"/>
      <w:r w:rsidRPr="00CC0FF7">
        <w:rPr>
          <w:rFonts w:ascii="Times New Roman" w:hAnsi="Times New Roman" w:cs="Times New Roman"/>
        </w:rPr>
        <w:t>: Kafka memorizza i messaggi su disco per un periodo configurabile (</w:t>
      </w:r>
      <w:proofErr w:type="spellStart"/>
      <w:r w:rsidRPr="00CC0FF7">
        <w:rPr>
          <w:rFonts w:ascii="Times New Roman" w:hAnsi="Times New Roman" w:cs="Times New Roman"/>
        </w:rPr>
        <w:t>retention</w:t>
      </w:r>
      <w:proofErr w:type="spellEnd"/>
      <w:r w:rsidRPr="00CC0FF7">
        <w:rPr>
          <w:rFonts w:ascii="Times New Roman" w:hAnsi="Times New Roman" w:cs="Times New Roman"/>
        </w:rPr>
        <w:t>), permettendo il recupero dei dati in caso di crash dei consumatori senza perdita di informazioni.</w:t>
      </w:r>
    </w:p>
    <w:p w14:paraId="6540A4D6" w14:textId="3C2A7E77" w:rsidR="00CC0FF7" w:rsidRDefault="00CC0FF7" w:rsidP="00F250EA">
      <w:pPr>
        <w:numPr>
          <w:ilvl w:val="0"/>
          <w:numId w:val="37"/>
        </w:numPr>
        <w:tabs>
          <w:tab w:val="clear" w:pos="720"/>
        </w:tabs>
        <w:spacing w:after="0" w:line="360" w:lineRule="auto"/>
        <w:ind w:left="284" w:hanging="284"/>
        <w:jc w:val="both"/>
        <w:rPr>
          <w:rFonts w:ascii="Times New Roman" w:hAnsi="Times New Roman" w:cs="Times New Roman"/>
        </w:rPr>
      </w:pPr>
      <w:r w:rsidRPr="00CC0FF7">
        <w:rPr>
          <w:rFonts w:ascii="Times New Roman" w:hAnsi="Times New Roman" w:cs="Times New Roman"/>
          <w:b/>
          <w:bCs/>
        </w:rPr>
        <w:t>Scalabilità Orizzontale</w:t>
      </w:r>
      <w:r w:rsidRPr="00CC0FF7">
        <w:rPr>
          <w:rFonts w:ascii="Times New Roman" w:hAnsi="Times New Roman" w:cs="Times New Roman"/>
        </w:rPr>
        <w:t xml:space="preserve">: </w:t>
      </w:r>
      <w:r w:rsidR="00F250EA">
        <w:rPr>
          <w:rFonts w:ascii="Times New Roman" w:hAnsi="Times New Roman" w:cs="Times New Roman"/>
        </w:rPr>
        <w:t>g</w:t>
      </w:r>
      <w:r w:rsidRPr="00CC0FF7">
        <w:rPr>
          <w:rFonts w:ascii="Times New Roman" w:hAnsi="Times New Roman" w:cs="Times New Roman"/>
        </w:rPr>
        <w:t xml:space="preserve">razie al partizionamento dei </w:t>
      </w:r>
      <w:r w:rsidRPr="00CC0FF7">
        <w:rPr>
          <w:rFonts w:ascii="Times New Roman" w:hAnsi="Times New Roman" w:cs="Times New Roman"/>
          <w:i/>
          <w:iCs/>
        </w:rPr>
        <w:t>Topic</w:t>
      </w:r>
      <w:r w:rsidRPr="00CC0FF7">
        <w:rPr>
          <w:rFonts w:ascii="Times New Roman" w:hAnsi="Times New Roman" w:cs="Times New Roman"/>
        </w:rPr>
        <w:t>, il sistema può gestire incrementi massivi del volume di traffico semplicemente aggiungendo nuovi nodi al cluster.</w:t>
      </w:r>
    </w:p>
    <w:p w14:paraId="1E7B88C7" w14:textId="77777777" w:rsidR="00F250EA" w:rsidRPr="00CC0FF7" w:rsidRDefault="00F250EA" w:rsidP="00F250EA">
      <w:pPr>
        <w:spacing w:after="0" w:line="360" w:lineRule="auto"/>
        <w:jc w:val="both"/>
        <w:rPr>
          <w:rFonts w:ascii="Times New Roman" w:hAnsi="Times New Roman" w:cs="Times New Roman"/>
        </w:rPr>
      </w:pPr>
    </w:p>
    <w:p w14:paraId="7C008067" w14:textId="77777777" w:rsidR="00CC0FF7" w:rsidRPr="00CC0FF7" w:rsidRDefault="00CC0FF7" w:rsidP="00F250EA">
      <w:pPr>
        <w:pStyle w:val="Titolo2"/>
      </w:pPr>
      <w:bookmarkStart w:id="19" w:name="_Toc224033462"/>
      <w:r w:rsidRPr="00CC0FF7">
        <w:t xml:space="preserve">4.2 Strategia di Ingestione: </w:t>
      </w:r>
      <w:proofErr w:type="spellStart"/>
      <w:r w:rsidRPr="00CC0FF7">
        <w:t>Historical</w:t>
      </w:r>
      <w:proofErr w:type="spellEnd"/>
      <w:r w:rsidRPr="00CC0FF7">
        <w:t xml:space="preserve"> Data Replay</w:t>
      </w:r>
      <w:bookmarkEnd w:id="19"/>
    </w:p>
    <w:p w14:paraId="3A4AE761" w14:textId="3B04C401" w:rsidR="00CC0FF7" w:rsidRPr="00CC0FF7" w:rsidRDefault="00CC0FF7" w:rsidP="00CC0FF7">
      <w:pPr>
        <w:spacing w:after="0" w:line="360" w:lineRule="auto"/>
        <w:jc w:val="both"/>
        <w:rPr>
          <w:rFonts w:ascii="Times New Roman" w:hAnsi="Times New Roman" w:cs="Times New Roman"/>
          <w:color w:val="000000" w:themeColor="text1"/>
        </w:rPr>
      </w:pPr>
      <w:r w:rsidRPr="00CC0FF7">
        <w:rPr>
          <w:rFonts w:ascii="Times New Roman" w:hAnsi="Times New Roman" w:cs="Times New Roman"/>
        </w:rPr>
        <w:t xml:space="preserve">Dato che il dataset originale è composto da file storici in formato CSV, è stato sviluppato un </w:t>
      </w:r>
      <w:r w:rsidRPr="00CC0FF7">
        <w:rPr>
          <w:rFonts w:ascii="Times New Roman" w:hAnsi="Times New Roman" w:cs="Times New Roman"/>
          <w:b/>
          <w:bCs/>
        </w:rPr>
        <w:t>Kafka Producer</w:t>
      </w:r>
      <w:r w:rsidRPr="00CC0FF7">
        <w:rPr>
          <w:rFonts w:ascii="Times New Roman" w:hAnsi="Times New Roman" w:cs="Times New Roman"/>
        </w:rPr>
        <w:t xml:space="preserve"> personalizzato in Scala. A differenza di un semplice caricamento massivo, il Producer implementa una logica di </w:t>
      </w:r>
      <w:proofErr w:type="spellStart"/>
      <w:r w:rsidRPr="00CC0FF7">
        <w:rPr>
          <w:rFonts w:ascii="Times New Roman" w:hAnsi="Times New Roman" w:cs="Times New Roman"/>
          <w:b/>
          <w:bCs/>
        </w:rPr>
        <w:t>Historical</w:t>
      </w:r>
      <w:proofErr w:type="spellEnd"/>
      <w:r w:rsidRPr="00CC0FF7">
        <w:rPr>
          <w:rFonts w:ascii="Times New Roman" w:hAnsi="Times New Roman" w:cs="Times New Roman"/>
          <w:b/>
          <w:bCs/>
        </w:rPr>
        <w:t xml:space="preserve"> Replay</w:t>
      </w:r>
      <w:r w:rsidRPr="00CC0FF7">
        <w:rPr>
          <w:rFonts w:ascii="Times New Roman" w:hAnsi="Times New Roman" w:cs="Times New Roman"/>
        </w:rPr>
        <w:t>.</w:t>
      </w:r>
    </w:p>
    <w:p w14:paraId="26ED0D7E" w14:textId="77777777" w:rsidR="00110AB8" w:rsidRPr="00110AB8" w:rsidRDefault="00110AB8" w:rsidP="00110AB8">
      <w:pPr>
        <w:spacing w:after="0" w:line="360" w:lineRule="auto"/>
        <w:jc w:val="both"/>
        <w:rPr>
          <w:rFonts w:ascii="Times New Roman" w:hAnsi="Times New Roman" w:cs="Times New Roman"/>
        </w:rPr>
      </w:pPr>
      <w:r w:rsidRPr="00110AB8">
        <w:rPr>
          <w:rFonts w:ascii="Times New Roman" w:hAnsi="Times New Roman" w:cs="Times New Roman"/>
        </w:rPr>
        <w:t>Il Producer elabora i file CSV in ordine sequenziale (es. block_1.csv con ID 1-50, seguito da block_2.csv con ID 51-100). Per garantire che il sistema di monitoraggio riceva i dati in modo coerente, sono stati implementati due meccanismi chiave:</w:t>
      </w:r>
    </w:p>
    <w:p w14:paraId="6F2B5EBB" w14:textId="3A3EE559" w:rsidR="00110AB8" w:rsidRPr="00110AB8" w:rsidRDefault="00110AB8" w:rsidP="00110AB8">
      <w:pPr>
        <w:numPr>
          <w:ilvl w:val="0"/>
          <w:numId w:val="74"/>
        </w:numPr>
        <w:tabs>
          <w:tab w:val="clear" w:pos="720"/>
        </w:tabs>
        <w:spacing w:after="0" w:line="360" w:lineRule="auto"/>
        <w:ind w:left="284" w:hanging="284"/>
        <w:jc w:val="both"/>
        <w:rPr>
          <w:rFonts w:ascii="Times New Roman" w:hAnsi="Times New Roman" w:cs="Times New Roman"/>
        </w:rPr>
      </w:pPr>
      <w:r w:rsidRPr="00110AB8">
        <w:rPr>
          <w:rFonts w:ascii="Times New Roman" w:hAnsi="Times New Roman" w:cs="Times New Roman"/>
          <w:b/>
          <w:bCs/>
        </w:rPr>
        <w:lastRenderedPageBreak/>
        <w:t xml:space="preserve">Ordinamento </w:t>
      </w:r>
      <w:r>
        <w:rPr>
          <w:rFonts w:ascii="Times New Roman" w:hAnsi="Times New Roman" w:cs="Times New Roman"/>
          <w:b/>
          <w:bCs/>
        </w:rPr>
        <w:t>s</w:t>
      </w:r>
      <w:r w:rsidRPr="00110AB8">
        <w:rPr>
          <w:rFonts w:ascii="Times New Roman" w:hAnsi="Times New Roman" w:cs="Times New Roman"/>
          <w:b/>
          <w:bCs/>
        </w:rPr>
        <w:t>equenziale:</w:t>
      </w:r>
      <w:r w:rsidRPr="00110AB8">
        <w:rPr>
          <w:rFonts w:ascii="Times New Roman" w:hAnsi="Times New Roman" w:cs="Times New Roman"/>
        </w:rPr>
        <w:t xml:space="preserve"> </w:t>
      </w:r>
      <w:r>
        <w:rPr>
          <w:rFonts w:ascii="Times New Roman" w:hAnsi="Times New Roman" w:cs="Times New Roman"/>
        </w:rPr>
        <w:t>o</w:t>
      </w:r>
      <w:r w:rsidRPr="00110AB8">
        <w:rPr>
          <w:rFonts w:ascii="Times New Roman" w:hAnsi="Times New Roman" w:cs="Times New Roman"/>
        </w:rPr>
        <w:t>gni file viene letto riga per riga, preservando l'ordine cronologico originale delle letture per ogni singolo contatore.</w:t>
      </w:r>
    </w:p>
    <w:p w14:paraId="6DDE2278" w14:textId="756DC878" w:rsidR="00110AB8" w:rsidRPr="00110AB8" w:rsidRDefault="00110AB8" w:rsidP="00110AB8">
      <w:pPr>
        <w:numPr>
          <w:ilvl w:val="0"/>
          <w:numId w:val="74"/>
        </w:numPr>
        <w:tabs>
          <w:tab w:val="clear" w:pos="720"/>
        </w:tabs>
        <w:spacing w:after="0" w:line="360" w:lineRule="auto"/>
        <w:ind w:left="284" w:hanging="284"/>
        <w:jc w:val="both"/>
        <w:rPr>
          <w:rFonts w:ascii="Times New Roman" w:hAnsi="Times New Roman" w:cs="Times New Roman"/>
        </w:rPr>
      </w:pPr>
      <w:r w:rsidRPr="00110AB8">
        <w:rPr>
          <w:rFonts w:ascii="Times New Roman" w:hAnsi="Times New Roman" w:cs="Times New Roman"/>
          <w:b/>
          <w:bCs/>
        </w:rPr>
        <w:t xml:space="preserve">Partizionamento per </w:t>
      </w:r>
      <w:r>
        <w:rPr>
          <w:rFonts w:ascii="Times New Roman" w:hAnsi="Times New Roman" w:cs="Times New Roman"/>
          <w:b/>
          <w:bCs/>
        </w:rPr>
        <w:t>c</w:t>
      </w:r>
      <w:r w:rsidRPr="00110AB8">
        <w:rPr>
          <w:rFonts w:ascii="Times New Roman" w:hAnsi="Times New Roman" w:cs="Times New Roman"/>
          <w:b/>
          <w:bCs/>
        </w:rPr>
        <w:t>hiave (</w:t>
      </w:r>
      <w:proofErr w:type="spellStart"/>
      <w:r w:rsidRPr="00110AB8">
        <w:rPr>
          <w:rFonts w:ascii="Times New Roman" w:hAnsi="Times New Roman" w:cs="Times New Roman"/>
          <w:b/>
          <w:bCs/>
        </w:rPr>
        <w:t>LCLid</w:t>
      </w:r>
      <w:proofErr w:type="spellEnd"/>
      <w:r w:rsidRPr="00110AB8">
        <w:rPr>
          <w:rFonts w:ascii="Times New Roman" w:hAnsi="Times New Roman" w:cs="Times New Roman"/>
          <w:b/>
          <w:bCs/>
        </w:rPr>
        <w:t>):</w:t>
      </w:r>
      <w:r w:rsidRPr="00110AB8">
        <w:rPr>
          <w:rFonts w:ascii="Times New Roman" w:hAnsi="Times New Roman" w:cs="Times New Roman"/>
        </w:rPr>
        <w:t xml:space="preserve"> </w:t>
      </w:r>
      <w:r>
        <w:rPr>
          <w:rFonts w:ascii="Times New Roman" w:hAnsi="Times New Roman" w:cs="Times New Roman"/>
        </w:rPr>
        <w:t>u</w:t>
      </w:r>
      <w:r w:rsidRPr="00110AB8">
        <w:rPr>
          <w:rFonts w:ascii="Times New Roman" w:hAnsi="Times New Roman" w:cs="Times New Roman"/>
        </w:rPr>
        <w:t xml:space="preserve">tilizzando l'identificativo del contatore come chiave del messaggio Kafka, il sistema garantisce che tutte le letture di un determinato utente siano inviate alla stessa partizione. Questo permette al </w:t>
      </w:r>
      <w:r w:rsidRPr="00110AB8">
        <w:rPr>
          <w:rFonts w:ascii="Times New Roman" w:hAnsi="Times New Roman" w:cs="Times New Roman"/>
          <w:b/>
          <w:bCs/>
        </w:rPr>
        <w:t>Consumer</w:t>
      </w:r>
      <w:r w:rsidRPr="00110AB8">
        <w:rPr>
          <w:rFonts w:ascii="Times New Roman" w:hAnsi="Times New Roman" w:cs="Times New Roman"/>
        </w:rPr>
        <w:t xml:space="preserve"> di processare la storia di ogni sensore in ordine temporale perfetto, condizione indispensabile per la corretta evoluzione dell'</w:t>
      </w:r>
      <w:r w:rsidRPr="00110AB8">
        <w:rPr>
          <w:rFonts w:ascii="Times New Roman" w:hAnsi="Times New Roman" w:cs="Times New Roman"/>
          <w:b/>
          <w:bCs/>
        </w:rPr>
        <w:t xml:space="preserve">Algoritmo di </w:t>
      </w:r>
      <w:proofErr w:type="spellStart"/>
      <w:r w:rsidRPr="00110AB8">
        <w:rPr>
          <w:rFonts w:ascii="Times New Roman" w:hAnsi="Times New Roman" w:cs="Times New Roman"/>
          <w:b/>
          <w:bCs/>
        </w:rPr>
        <w:t>Welford</w:t>
      </w:r>
      <w:proofErr w:type="spellEnd"/>
      <w:r w:rsidRPr="00110AB8">
        <w:rPr>
          <w:rFonts w:ascii="Times New Roman" w:hAnsi="Times New Roman" w:cs="Times New Roman"/>
        </w:rPr>
        <w:t>.</w:t>
      </w:r>
    </w:p>
    <w:p w14:paraId="2B7CAF89" w14:textId="45670809" w:rsidR="00110AB8" w:rsidRPr="00110AB8" w:rsidRDefault="00110AB8" w:rsidP="00110AB8">
      <w:pPr>
        <w:spacing w:after="0" w:line="360" w:lineRule="auto"/>
        <w:jc w:val="both"/>
        <w:rPr>
          <w:rFonts w:ascii="Times New Roman" w:hAnsi="Times New Roman" w:cs="Times New Roman"/>
        </w:rPr>
      </w:pPr>
      <w:r w:rsidRPr="00110AB8">
        <w:rPr>
          <w:rFonts w:ascii="Times New Roman" w:hAnsi="Times New Roman" w:cs="Times New Roman"/>
          <w:b/>
          <w:bCs/>
        </w:rPr>
        <w:t>Nota Tecnica sull'</w:t>
      </w:r>
      <w:proofErr w:type="spellStart"/>
      <w:r w:rsidRPr="00110AB8">
        <w:rPr>
          <w:rFonts w:ascii="Times New Roman" w:hAnsi="Times New Roman" w:cs="Times New Roman"/>
          <w:b/>
          <w:bCs/>
        </w:rPr>
        <w:t>Historical</w:t>
      </w:r>
      <w:proofErr w:type="spellEnd"/>
      <w:r w:rsidRPr="00110AB8">
        <w:rPr>
          <w:rFonts w:ascii="Times New Roman" w:hAnsi="Times New Roman" w:cs="Times New Roman"/>
          <w:b/>
          <w:bCs/>
        </w:rPr>
        <w:t xml:space="preserve"> Replay:</w:t>
      </w:r>
      <w:r w:rsidRPr="00110AB8">
        <w:rPr>
          <w:rFonts w:ascii="Times New Roman" w:hAnsi="Times New Roman" w:cs="Times New Roman"/>
        </w:rPr>
        <w:t xml:space="preserve"> </w:t>
      </w:r>
      <w:r>
        <w:rPr>
          <w:rFonts w:ascii="Times New Roman" w:hAnsi="Times New Roman" w:cs="Times New Roman"/>
        </w:rPr>
        <w:t>s</w:t>
      </w:r>
      <w:r w:rsidRPr="00110AB8">
        <w:rPr>
          <w:rFonts w:ascii="Times New Roman" w:hAnsi="Times New Roman" w:cs="Times New Roman"/>
        </w:rPr>
        <w:t xml:space="preserve">ebbene nel mondo reale gli smart </w:t>
      </w:r>
      <w:proofErr w:type="spellStart"/>
      <w:r w:rsidRPr="00110AB8">
        <w:rPr>
          <w:rFonts w:ascii="Times New Roman" w:hAnsi="Times New Roman" w:cs="Times New Roman"/>
        </w:rPr>
        <w:t>meter</w:t>
      </w:r>
      <w:proofErr w:type="spellEnd"/>
      <w:r w:rsidRPr="00110AB8">
        <w:rPr>
          <w:rFonts w:ascii="Times New Roman" w:hAnsi="Times New Roman" w:cs="Times New Roman"/>
        </w:rPr>
        <w:t xml:space="preserve"> inviino dati ogni 30 minuti, il Producer implementa un </w:t>
      </w:r>
      <w:r w:rsidRPr="00110AB8">
        <w:rPr>
          <w:rFonts w:ascii="Times New Roman" w:hAnsi="Times New Roman" w:cs="Times New Roman"/>
          <w:b/>
          <w:bCs/>
        </w:rPr>
        <w:t>Replay Accelerato</w:t>
      </w:r>
      <w:r w:rsidRPr="00110AB8">
        <w:rPr>
          <w:rFonts w:ascii="Times New Roman" w:hAnsi="Times New Roman" w:cs="Times New Roman"/>
        </w:rPr>
        <w:t xml:space="preserve">. L'ordine cronologico dei </w:t>
      </w:r>
      <w:proofErr w:type="spellStart"/>
      <w:r w:rsidRPr="00110AB8">
        <w:rPr>
          <w:rFonts w:ascii="Times New Roman" w:hAnsi="Times New Roman" w:cs="Times New Roman"/>
        </w:rPr>
        <w:t>timestamp</w:t>
      </w:r>
      <w:proofErr w:type="spellEnd"/>
      <w:r w:rsidRPr="00110AB8">
        <w:rPr>
          <w:rFonts w:ascii="Times New Roman" w:hAnsi="Times New Roman" w:cs="Times New Roman"/>
        </w:rPr>
        <w:t xml:space="preserve"> è preservato a livello di singola utenza per non inficiare la validità statistica dello Z-Score, ma la frequenza di invio è stata aumentata per testare la resilienza e il </w:t>
      </w:r>
      <w:r w:rsidRPr="00110AB8">
        <w:rPr>
          <w:rFonts w:ascii="Times New Roman" w:hAnsi="Times New Roman" w:cs="Times New Roman"/>
          <w:i/>
          <w:iCs/>
        </w:rPr>
        <w:t>throughput</w:t>
      </w:r>
      <w:r w:rsidRPr="00110AB8">
        <w:rPr>
          <w:rFonts w:ascii="Times New Roman" w:hAnsi="Times New Roman" w:cs="Times New Roman"/>
        </w:rPr>
        <w:t xml:space="preserve"> dell'intera architettura Big Data.</w:t>
      </w:r>
    </w:p>
    <w:p w14:paraId="6966E612" w14:textId="77777777" w:rsidR="00110AB8" w:rsidRPr="00110AB8" w:rsidRDefault="00110AB8" w:rsidP="00110AB8">
      <w:pPr>
        <w:spacing w:after="0" w:line="360" w:lineRule="auto"/>
        <w:jc w:val="both"/>
        <w:rPr>
          <w:rFonts w:ascii="Times New Roman" w:hAnsi="Times New Roman" w:cs="Times New Roman"/>
        </w:rPr>
      </w:pPr>
      <w:r w:rsidRPr="00110AB8">
        <w:rPr>
          <w:rFonts w:ascii="Times New Roman" w:hAnsi="Times New Roman" w:cs="Times New Roman"/>
        </w:rPr>
        <w:t>Questo approccio permette di validare in pochi minuti analisi che, in tempo reale, richiederebbero mesi di osservazione, simulando l'inserimento progressivo di nuovi "cluster" di utenze (i blocchi) nella rete monitorata.</w:t>
      </w:r>
    </w:p>
    <w:p w14:paraId="491838EE" w14:textId="77777777" w:rsidR="00F250EA" w:rsidRPr="00CC0FF7" w:rsidRDefault="00F250EA" w:rsidP="00CC0FF7">
      <w:pPr>
        <w:spacing w:after="0" w:line="360" w:lineRule="auto"/>
        <w:jc w:val="both"/>
        <w:rPr>
          <w:rFonts w:ascii="Times New Roman" w:hAnsi="Times New Roman" w:cs="Times New Roman"/>
        </w:rPr>
      </w:pPr>
    </w:p>
    <w:p w14:paraId="6DF5739C" w14:textId="5286FC84" w:rsidR="00CC0FF7" w:rsidRPr="00CC0FF7" w:rsidRDefault="00CC0FF7" w:rsidP="00F250EA">
      <w:pPr>
        <w:pStyle w:val="Titolo2"/>
      </w:pPr>
      <w:bookmarkStart w:id="20" w:name="_Toc224033463"/>
      <w:r w:rsidRPr="00CC0FF7">
        <w:t xml:space="preserve">4.3 Definizione del </w:t>
      </w:r>
      <w:r w:rsidR="00F250EA">
        <w:t>f</w:t>
      </w:r>
      <w:r w:rsidRPr="00CC0FF7">
        <w:t>lusso</w:t>
      </w:r>
      <w:bookmarkEnd w:id="20"/>
    </w:p>
    <w:p w14:paraId="7C61154A" w14:textId="0F7A0B15" w:rsidR="00CC0FF7" w:rsidRP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 xml:space="preserve">Il flusso di ingestione è </w:t>
      </w:r>
      <w:r w:rsidR="00110AB8">
        <w:rPr>
          <w:rFonts w:ascii="Times New Roman" w:hAnsi="Times New Roman" w:cs="Times New Roman"/>
        </w:rPr>
        <w:t>il seguente</w:t>
      </w:r>
      <w:r w:rsidRPr="00CC0FF7">
        <w:rPr>
          <w:rFonts w:ascii="Times New Roman" w:hAnsi="Times New Roman" w:cs="Times New Roman"/>
        </w:rPr>
        <w:t>:</w:t>
      </w:r>
    </w:p>
    <w:p w14:paraId="3E0F50DC" w14:textId="49C7DD9A" w:rsidR="009421C0" w:rsidRPr="009421C0" w:rsidRDefault="009421C0" w:rsidP="00110AB8">
      <w:pPr>
        <w:pStyle w:val="Paragrafoelenco"/>
        <w:numPr>
          <w:ilvl w:val="0"/>
          <w:numId w:val="75"/>
        </w:numPr>
        <w:spacing w:after="0" w:line="360" w:lineRule="auto"/>
        <w:ind w:left="284" w:hanging="284"/>
        <w:jc w:val="both"/>
        <w:rPr>
          <w:rFonts w:ascii="Times New Roman" w:hAnsi="Times New Roman" w:cs="Times New Roman"/>
        </w:rPr>
      </w:pPr>
      <w:r w:rsidRPr="009421C0">
        <w:rPr>
          <w:rFonts w:ascii="Times New Roman" w:hAnsi="Times New Roman" w:cs="Times New Roman"/>
          <w:b/>
          <w:bCs/>
        </w:rPr>
        <w:t>Source (</w:t>
      </w:r>
      <w:proofErr w:type="spellStart"/>
      <w:r w:rsidRPr="009421C0">
        <w:rPr>
          <w:rFonts w:ascii="Times New Roman" w:hAnsi="Times New Roman" w:cs="Times New Roman"/>
          <w:b/>
          <w:bCs/>
        </w:rPr>
        <w:t>Raw</w:t>
      </w:r>
      <w:proofErr w:type="spellEnd"/>
      <w:r w:rsidRPr="009421C0">
        <w:rPr>
          <w:rFonts w:ascii="Times New Roman" w:hAnsi="Times New Roman" w:cs="Times New Roman"/>
          <w:b/>
          <w:bCs/>
        </w:rPr>
        <w:t xml:space="preserve"> </w:t>
      </w:r>
      <w:proofErr w:type="spellStart"/>
      <w:r w:rsidRPr="009421C0">
        <w:rPr>
          <w:rFonts w:ascii="Times New Roman" w:hAnsi="Times New Roman" w:cs="Times New Roman"/>
          <w:b/>
          <w:bCs/>
        </w:rPr>
        <w:t>Bronze</w:t>
      </w:r>
      <w:proofErr w:type="spellEnd"/>
      <w:r w:rsidRPr="009421C0">
        <w:rPr>
          <w:rFonts w:ascii="Times New Roman" w:hAnsi="Times New Roman" w:cs="Times New Roman"/>
          <w:b/>
          <w:bCs/>
        </w:rPr>
        <w:t>):</w:t>
      </w:r>
      <w:r w:rsidRPr="009421C0">
        <w:rPr>
          <w:rFonts w:ascii="Times New Roman" w:hAnsi="Times New Roman" w:cs="Times New Roman"/>
        </w:rPr>
        <w:t xml:space="preserve"> </w:t>
      </w:r>
      <w:r>
        <w:rPr>
          <w:rFonts w:ascii="Times New Roman" w:hAnsi="Times New Roman" w:cs="Times New Roman"/>
        </w:rPr>
        <w:t>f</w:t>
      </w:r>
      <w:r w:rsidRPr="009421C0">
        <w:rPr>
          <w:rFonts w:ascii="Times New Roman" w:hAnsi="Times New Roman" w:cs="Times New Roman"/>
        </w:rPr>
        <w:t>ile CSV distribuiti contenenti le letture storiche grezze. Questi file rappresentano il punto di partenza dell'intera pipeline e non hanno subito alcuna trasformazione preventiva, simulando la natura eterogenea dei dati IoT.</w:t>
      </w:r>
    </w:p>
    <w:p w14:paraId="6C9DCD14" w14:textId="2E1670B0" w:rsidR="009421C0" w:rsidRPr="009421C0" w:rsidRDefault="009421C0" w:rsidP="00110AB8">
      <w:pPr>
        <w:pStyle w:val="Paragrafoelenco"/>
        <w:numPr>
          <w:ilvl w:val="0"/>
          <w:numId w:val="75"/>
        </w:numPr>
        <w:spacing w:after="0" w:line="360" w:lineRule="auto"/>
        <w:ind w:left="284" w:hanging="284"/>
        <w:jc w:val="both"/>
        <w:rPr>
          <w:rFonts w:ascii="Times New Roman" w:hAnsi="Times New Roman" w:cs="Times New Roman"/>
        </w:rPr>
      </w:pPr>
      <w:proofErr w:type="spellStart"/>
      <w:r w:rsidRPr="009421C0">
        <w:rPr>
          <w:rFonts w:ascii="Times New Roman" w:hAnsi="Times New Roman" w:cs="Times New Roman"/>
          <w:b/>
          <w:bCs/>
        </w:rPr>
        <w:t>Ingestion</w:t>
      </w:r>
      <w:proofErr w:type="spellEnd"/>
      <w:r w:rsidRPr="009421C0">
        <w:rPr>
          <w:rFonts w:ascii="Times New Roman" w:hAnsi="Times New Roman" w:cs="Times New Roman"/>
          <w:b/>
          <w:bCs/>
        </w:rPr>
        <w:t xml:space="preserve"> Engine (Producer):</w:t>
      </w:r>
      <w:r w:rsidRPr="009421C0">
        <w:rPr>
          <w:rFonts w:ascii="Times New Roman" w:hAnsi="Times New Roman" w:cs="Times New Roman"/>
        </w:rPr>
        <w:t xml:space="preserve"> </w:t>
      </w:r>
      <w:r>
        <w:rPr>
          <w:rFonts w:ascii="Times New Roman" w:hAnsi="Times New Roman" w:cs="Times New Roman"/>
        </w:rPr>
        <w:t>u</w:t>
      </w:r>
      <w:r w:rsidRPr="009421C0">
        <w:rPr>
          <w:rFonts w:ascii="Times New Roman" w:hAnsi="Times New Roman" w:cs="Times New Roman"/>
        </w:rPr>
        <w:t xml:space="preserve">no script sviluppato in Scala utilizzando la libreria </w:t>
      </w:r>
      <w:proofErr w:type="spellStart"/>
      <w:r w:rsidRPr="009421C0">
        <w:rPr>
          <w:rFonts w:ascii="Times New Roman" w:hAnsi="Times New Roman" w:cs="Times New Roman"/>
        </w:rPr>
        <w:t>kafka</w:t>
      </w:r>
      <w:proofErr w:type="spellEnd"/>
      <w:r w:rsidRPr="009421C0">
        <w:rPr>
          <w:rFonts w:ascii="Times New Roman" w:hAnsi="Times New Roman" w:cs="Times New Roman"/>
        </w:rPr>
        <w:t xml:space="preserve">-clients. Il suo compito è il </w:t>
      </w:r>
      <w:proofErr w:type="spellStart"/>
      <w:r w:rsidRPr="009421C0">
        <w:rPr>
          <w:rFonts w:ascii="Times New Roman" w:hAnsi="Times New Roman" w:cs="Times New Roman"/>
        </w:rPr>
        <w:t>parsing</w:t>
      </w:r>
      <w:proofErr w:type="spellEnd"/>
      <w:r w:rsidRPr="009421C0">
        <w:rPr>
          <w:rFonts w:ascii="Times New Roman" w:hAnsi="Times New Roman" w:cs="Times New Roman"/>
        </w:rPr>
        <w:t xml:space="preserve"> riga per riga dei CSV, la serializzazione dei record in formato </w:t>
      </w:r>
      <w:r w:rsidRPr="009421C0">
        <w:rPr>
          <w:rFonts w:ascii="Times New Roman" w:hAnsi="Times New Roman" w:cs="Times New Roman"/>
          <w:b/>
          <w:bCs/>
        </w:rPr>
        <w:t>JSON</w:t>
      </w:r>
      <w:r w:rsidRPr="009421C0">
        <w:rPr>
          <w:rFonts w:ascii="Times New Roman" w:hAnsi="Times New Roman" w:cs="Times New Roman"/>
        </w:rPr>
        <w:t xml:space="preserve"> e l'invio al broker. Implementa la logica di </w:t>
      </w:r>
      <w:proofErr w:type="spellStart"/>
      <w:r w:rsidRPr="009421C0">
        <w:rPr>
          <w:rFonts w:ascii="Times New Roman" w:hAnsi="Times New Roman" w:cs="Times New Roman"/>
          <w:i/>
          <w:iCs/>
        </w:rPr>
        <w:t>Historical</w:t>
      </w:r>
      <w:proofErr w:type="spellEnd"/>
      <w:r w:rsidRPr="009421C0">
        <w:rPr>
          <w:rFonts w:ascii="Times New Roman" w:hAnsi="Times New Roman" w:cs="Times New Roman"/>
          <w:i/>
          <w:iCs/>
        </w:rPr>
        <w:t xml:space="preserve"> Replay</w:t>
      </w:r>
      <w:r w:rsidRPr="009421C0">
        <w:rPr>
          <w:rFonts w:ascii="Times New Roman" w:hAnsi="Times New Roman" w:cs="Times New Roman"/>
        </w:rPr>
        <w:t xml:space="preserve"> per simulare la frequenza temporale dei contatori.</w:t>
      </w:r>
    </w:p>
    <w:p w14:paraId="7CD16B34" w14:textId="12ABA63A" w:rsidR="009421C0" w:rsidRPr="009421C0" w:rsidRDefault="009421C0" w:rsidP="00110AB8">
      <w:pPr>
        <w:pStyle w:val="Paragrafoelenco"/>
        <w:numPr>
          <w:ilvl w:val="0"/>
          <w:numId w:val="75"/>
        </w:numPr>
        <w:spacing w:after="0" w:line="360" w:lineRule="auto"/>
        <w:ind w:left="284" w:hanging="284"/>
        <w:jc w:val="both"/>
        <w:rPr>
          <w:rFonts w:ascii="Times New Roman" w:hAnsi="Times New Roman" w:cs="Times New Roman"/>
        </w:rPr>
      </w:pPr>
      <w:r w:rsidRPr="009421C0">
        <w:rPr>
          <w:rFonts w:ascii="Times New Roman" w:hAnsi="Times New Roman" w:cs="Times New Roman"/>
          <w:b/>
          <w:bCs/>
        </w:rPr>
        <w:t>Message Broker (Kafka):</w:t>
      </w:r>
      <w:r w:rsidRPr="009421C0">
        <w:rPr>
          <w:rFonts w:ascii="Times New Roman" w:hAnsi="Times New Roman" w:cs="Times New Roman"/>
        </w:rPr>
        <w:t xml:space="preserve"> </w:t>
      </w:r>
      <w:r>
        <w:rPr>
          <w:rFonts w:ascii="Times New Roman" w:hAnsi="Times New Roman" w:cs="Times New Roman"/>
        </w:rPr>
        <w:t>u</w:t>
      </w:r>
      <w:r w:rsidRPr="009421C0">
        <w:rPr>
          <w:rFonts w:ascii="Times New Roman" w:hAnsi="Times New Roman" w:cs="Times New Roman"/>
        </w:rPr>
        <w:t xml:space="preserve">n cluster Apache Kafka locale configurato con il </w:t>
      </w:r>
      <w:proofErr w:type="spellStart"/>
      <w:r w:rsidRPr="009421C0">
        <w:rPr>
          <w:rFonts w:ascii="Times New Roman" w:hAnsi="Times New Roman" w:cs="Times New Roman"/>
        </w:rPr>
        <w:t>topic</w:t>
      </w:r>
      <w:proofErr w:type="spellEnd"/>
      <w:r w:rsidRPr="009421C0">
        <w:rPr>
          <w:rFonts w:ascii="Times New Roman" w:hAnsi="Times New Roman" w:cs="Times New Roman"/>
        </w:rPr>
        <w:t xml:space="preserve"> energy-r</w:t>
      </w:r>
      <w:r>
        <w:rPr>
          <w:rFonts w:ascii="Times New Roman" w:hAnsi="Times New Roman" w:cs="Times New Roman"/>
        </w:rPr>
        <w:t>eadings</w:t>
      </w:r>
      <w:r w:rsidRPr="009421C0">
        <w:rPr>
          <w:rFonts w:ascii="Times New Roman" w:hAnsi="Times New Roman" w:cs="Times New Roman"/>
        </w:rPr>
        <w:t>. Agisce come buffer transazionale ad alta disponibilità, garantendo che i dati siano persistenti e pronti per essere consumati in modalità "</w:t>
      </w:r>
      <w:proofErr w:type="spellStart"/>
      <w:r w:rsidRPr="009421C0">
        <w:rPr>
          <w:rFonts w:ascii="Times New Roman" w:hAnsi="Times New Roman" w:cs="Times New Roman"/>
        </w:rPr>
        <w:t>push</w:t>
      </w:r>
      <w:proofErr w:type="spellEnd"/>
      <w:r w:rsidRPr="009421C0">
        <w:rPr>
          <w:rFonts w:ascii="Times New Roman" w:hAnsi="Times New Roman" w:cs="Times New Roman"/>
        </w:rPr>
        <w:t>" o "pull".</w:t>
      </w:r>
    </w:p>
    <w:p w14:paraId="67FDB192" w14:textId="6FE073FD" w:rsidR="00DC5F5A" w:rsidRPr="00044A19" w:rsidRDefault="009421C0" w:rsidP="00110AB8">
      <w:pPr>
        <w:pStyle w:val="Paragrafoelenco"/>
        <w:numPr>
          <w:ilvl w:val="0"/>
          <w:numId w:val="75"/>
        </w:numPr>
        <w:spacing w:after="0" w:line="360" w:lineRule="auto"/>
        <w:ind w:left="284" w:hanging="284"/>
        <w:jc w:val="both"/>
        <w:rPr>
          <w:rFonts w:ascii="Times New Roman" w:hAnsi="Times New Roman" w:cs="Times New Roman"/>
        </w:rPr>
      </w:pPr>
      <w:r w:rsidRPr="009421C0">
        <w:rPr>
          <w:rFonts w:ascii="Times New Roman" w:hAnsi="Times New Roman" w:cs="Times New Roman"/>
          <w:b/>
          <w:bCs/>
        </w:rPr>
        <w:t xml:space="preserve">Stream Processor &amp; </w:t>
      </w:r>
      <w:proofErr w:type="spellStart"/>
      <w:r w:rsidRPr="009421C0">
        <w:rPr>
          <w:rFonts w:ascii="Times New Roman" w:hAnsi="Times New Roman" w:cs="Times New Roman"/>
          <w:b/>
          <w:bCs/>
        </w:rPr>
        <w:t>Sink</w:t>
      </w:r>
      <w:proofErr w:type="spellEnd"/>
      <w:r w:rsidRPr="009421C0">
        <w:rPr>
          <w:rFonts w:ascii="Times New Roman" w:hAnsi="Times New Roman" w:cs="Times New Roman"/>
          <w:b/>
          <w:bCs/>
        </w:rPr>
        <w:t xml:space="preserve"> (Silver Layer):</w:t>
      </w:r>
      <w:r w:rsidRPr="009421C0">
        <w:rPr>
          <w:rFonts w:ascii="Times New Roman" w:hAnsi="Times New Roman" w:cs="Times New Roman"/>
        </w:rPr>
        <w:t xml:space="preserve"> </w:t>
      </w:r>
      <w:r>
        <w:rPr>
          <w:rFonts w:ascii="Times New Roman" w:hAnsi="Times New Roman" w:cs="Times New Roman"/>
        </w:rPr>
        <w:t>u</w:t>
      </w:r>
      <w:r w:rsidRPr="009421C0">
        <w:rPr>
          <w:rFonts w:ascii="Times New Roman" w:hAnsi="Times New Roman" w:cs="Times New Roman"/>
        </w:rPr>
        <w:t xml:space="preserve">n'applicazione </w:t>
      </w:r>
      <w:r w:rsidRPr="009421C0">
        <w:rPr>
          <w:rFonts w:ascii="Times New Roman" w:hAnsi="Times New Roman" w:cs="Times New Roman"/>
          <w:b/>
          <w:bCs/>
        </w:rPr>
        <w:t xml:space="preserve">Spark </w:t>
      </w:r>
      <w:proofErr w:type="spellStart"/>
      <w:r w:rsidRPr="009421C0">
        <w:rPr>
          <w:rFonts w:ascii="Times New Roman" w:hAnsi="Times New Roman" w:cs="Times New Roman"/>
          <w:b/>
          <w:bCs/>
        </w:rPr>
        <w:t>Structured</w:t>
      </w:r>
      <w:proofErr w:type="spellEnd"/>
      <w:r w:rsidRPr="009421C0">
        <w:rPr>
          <w:rFonts w:ascii="Times New Roman" w:hAnsi="Times New Roman" w:cs="Times New Roman"/>
          <w:b/>
          <w:bCs/>
        </w:rPr>
        <w:t xml:space="preserve"> Streaming</w:t>
      </w:r>
      <w:r w:rsidRPr="009421C0">
        <w:rPr>
          <w:rFonts w:ascii="Times New Roman" w:hAnsi="Times New Roman" w:cs="Times New Roman"/>
        </w:rPr>
        <w:t xml:space="preserve"> che agisce come consumatore del </w:t>
      </w:r>
      <w:proofErr w:type="spellStart"/>
      <w:r w:rsidRPr="009421C0">
        <w:rPr>
          <w:rFonts w:ascii="Times New Roman" w:hAnsi="Times New Roman" w:cs="Times New Roman"/>
        </w:rPr>
        <w:t>topic</w:t>
      </w:r>
      <w:proofErr w:type="spellEnd"/>
      <w:r w:rsidRPr="009421C0">
        <w:rPr>
          <w:rFonts w:ascii="Times New Roman" w:hAnsi="Times New Roman" w:cs="Times New Roman"/>
        </w:rPr>
        <w:t>. In questa fase avviene la trasformazione "on-the-</w:t>
      </w:r>
      <w:proofErr w:type="spellStart"/>
      <w:r w:rsidRPr="009421C0">
        <w:rPr>
          <w:rFonts w:ascii="Times New Roman" w:hAnsi="Times New Roman" w:cs="Times New Roman"/>
        </w:rPr>
        <w:t>fly</w:t>
      </w:r>
      <w:proofErr w:type="spellEnd"/>
      <w:r w:rsidRPr="009421C0">
        <w:rPr>
          <w:rFonts w:ascii="Times New Roman" w:hAnsi="Times New Roman" w:cs="Times New Roman"/>
        </w:rPr>
        <w:t xml:space="preserve">": i dati JSON vengono validati, puliti e arricchiti con i metadati (Acorn e </w:t>
      </w:r>
      <w:proofErr w:type="spellStart"/>
      <w:r w:rsidRPr="009421C0">
        <w:rPr>
          <w:rFonts w:ascii="Times New Roman" w:hAnsi="Times New Roman" w:cs="Times New Roman"/>
        </w:rPr>
        <w:t>Weather</w:t>
      </w:r>
      <w:proofErr w:type="spellEnd"/>
      <w:r w:rsidRPr="009421C0">
        <w:rPr>
          <w:rFonts w:ascii="Times New Roman" w:hAnsi="Times New Roman" w:cs="Times New Roman"/>
        </w:rPr>
        <w:t xml:space="preserve">) prima di essere </w:t>
      </w:r>
      <w:r>
        <w:rPr>
          <w:rFonts w:ascii="Times New Roman" w:hAnsi="Times New Roman" w:cs="Times New Roman"/>
        </w:rPr>
        <w:t>salvati</w:t>
      </w:r>
      <w:r w:rsidRPr="009421C0">
        <w:rPr>
          <w:rFonts w:ascii="Times New Roman" w:hAnsi="Times New Roman" w:cs="Times New Roman"/>
        </w:rPr>
        <w:t xml:space="preserve"> definitivamente nel </w:t>
      </w:r>
      <w:r w:rsidRPr="009421C0">
        <w:rPr>
          <w:rFonts w:ascii="Times New Roman" w:hAnsi="Times New Roman" w:cs="Times New Roman"/>
          <w:b/>
          <w:bCs/>
        </w:rPr>
        <w:t>Silver</w:t>
      </w:r>
      <w:r w:rsidR="000A1622">
        <w:rPr>
          <w:rFonts w:ascii="Times New Roman" w:hAnsi="Times New Roman" w:cs="Times New Roman"/>
          <w:b/>
          <w:bCs/>
        </w:rPr>
        <w:t>/Gold</w:t>
      </w:r>
      <w:r w:rsidRPr="009421C0">
        <w:rPr>
          <w:rFonts w:ascii="Times New Roman" w:hAnsi="Times New Roman" w:cs="Times New Roman"/>
          <w:b/>
          <w:bCs/>
        </w:rPr>
        <w:t xml:space="preserve"> Layer</w:t>
      </w:r>
      <w:r w:rsidRPr="009421C0">
        <w:rPr>
          <w:rFonts w:ascii="Times New Roman" w:hAnsi="Times New Roman" w:cs="Times New Roman"/>
        </w:rPr>
        <w:t xml:space="preserve"> in formato Delta Lake.</w:t>
      </w:r>
    </w:p>
    <w:p w14:paraId="0A9218F7" w14:textId="763E8C81" w:rsidR="00DC5F5A" w:rsidRPr="00DC5F5A" w:rsidRDefault="00DC5F5A" w:rsidP="00FC063C">
      <w:pPr>
        <w:pStyle w:val="Titolo1"/>
        <w:spacing w:after="0"/>
      </w:pPr>
      <w:bookmarkStart w:id="21" w:name="_Toc224033464"/>
      <w:r w:rsidRPr="00DC5F5A">
        <w:lastRenderedPageBreak/>
        <w:t>5. Elaborazione in Streaming</w:t>
      </w:r>
      <w:r w:rsidR="00E80829">
        <w:t xml:space="preserve"> (Processing Layer)</w:t>
      </w:r>
      <w:bookmarkEnd w:id="21"/>
    </w:p>
    <w:p w14:paraId="039C43B8" w14:textId="4BAD9E20" w:rsidR="00044A19" w:rsidRDefault="00E80829" w:rsidP="00044A19">
      <w:pPr>
        <w:spacing w:after="0" w:line="360" w:lineRule="auto"/>
        <w:jc w:val="both"/>
        <w:rPr>
          <w:rFonts w:ascii="Times New Roman" w:hAnsi="Times New Roman" w:cs="Times New Roman"/>
        </w:rPr>
      </w:pPr>
      <w:r w:rsidRPr="00E80829">
        <w:rPr>
          <w:rFonts w:ascii="Times New Roman" w:hAnsi="Times New Roman" w:cs="Times New Roman"/>
        </w:rPr>
        <w:t xml:space="preserve">Il cuore tecnologico del sistema risiede nel </w:t>
      </w:r>
      <w:r w:rsidRPr="00E80829">
        <w:rPr>
          <w:rFonts w:ascii="Times New Roman" w:hAnsi="Times New Roman" w:cs="Times New Roman"/>
          <w:b/>
          <w:bCs/>
        </w:rPr>
        <w:t>Processing Layer</w:t>
      </w:r>
      <w:r w:rsidRPr="00E80829">
        <w:rPr>
          <w:rFonts w:ascii="Times New Roman" w:hAnsi="Times New Roman" w:cs="Times New Roman"/>
        </w:rPr>
        <w:t xml:space="preserve">, dove i dati grezzi provenienti da Kafka vengono trasformati in informazioni strutturate e arricchite. Per questa fase </w:t>
      </w:r>
      <w:r w:rsidR="000A1622">
        <w:rPr>
          <w:rFonts w:ascii="Times New Roman" w:hAnsi="Times New Roman" w:cs="Times New Roman"/>
        </w:rPr>
        <w:t>ho</w:t>
      </w:r>
      <w:r w:rsidRPr="00E80829">
        <w:rPr>
          <w:rFonts w:ascii="Times New Roman" w:hAnsi="Times New Roman" w:cs="Times New Roman"/>
        </w:rPr>
        <w:t xml:space="preserve"> utilizzato </w:t>
      </w:r>
      <w:r w:rsidRPr="00E80829">
        <w:rPr>
          <w:rFonts w:ascii="Times New Roman" w:hAnsi="Times New Roman" w:cs="Times New Roman"/>
          <w:b/>
          <w:bCs/>
        </w:rPr>
        <w:t xml:space="preserve">Spark </w:t>
      </w:r>
      <w:proofErr w:type="spellStart"/>
      <w:r w:rsidRPr="00E80829">
        <w:rPr>
          <w:rFonts w:ascii="Times New Roman" w:hAnsi="Times New Roman" w:cs="Times New Roman"/>
          <w:b/>
          <w:bCs/>
        </w:rPr>
        <w:t>Structured</w:t>
      </w:r>
      <w:proofErr w:type="spellEnd"/>
      <w:r w:rsidRPr="00E80829">
        <w:rPr>
          <w:rFonts w:ascii="Times New Roman" w:hAnsi="Times New Roman" w:cs="Times New Roman"/>
          <w:b/>
          <w:bCs/>
        </w:rPr>
        <w:t xml:space="preserve"> Streaming</w:t>
      </w:r>
      <w:r w:rsidRPr="00E80829">
        <w:rPr>
          <w:rFonts w:ascii="Times New Roman" w:hAnsi="Times New Roman" w:cs="Times New Roman"/>
        </w:rPr>
        <w:t>, un motore di elaborazione distribuita che permette di trattare i flussi di dati in tempo reale con la stessa semantica di un'elaborazione batch.</w:t>
      </w:r>
    </w:p>
    <w:p w14:paraId="3908344A" w14:textId="77777777" w:rsidR="00E80829" w:rsidRDefault="00E80829" w:rsidP="00044A19">
      <w:pPr>
        <w:spacing w:after="0" w:line="360" w:lineRule="auto"/>
        <w:jc w:val="both"/>
        <w:rPr>
          <w:rFonts w:ascii="Times New Roman" w:hAnsi="Times New Roman" w:cs="Times New Roman"/>
        </w:rPr>
      </w:pPr>
    </w:p>
    <w:p w14:paraId="26CD5339" w14:textId="77777777" w:rsidR="00E80829" w:rsidRPr="00E80829" w:rsidRDefault="00E80829" w:rsidP="00E80829">
      <w:pPr>
        <w:pStyle w:val="Titolo2"/>
      </w:pPr>
      <w:bookmarkStart w:id="22" w:name="_Toc224033465"/>
      <w:r w:rsidRPr="00E80829">
        <w:t xml:space="preserve">5.1 Architettura della Pipeline: dal </w:t>
      </w:r>
      <w:proofErr w:type="spellStart"/>
      <w:r w:rsidRPr="00E80829">
        <w:t>Bronze</w:t>
      </w:r>
      <w:proofErr w:type="spellEnd"/>
      <w:r w:rsidRPr="00E80829">
        <w:t xml:space="preserve"> al Gold Layer</w:t>
      </w:r>
      <w:bookmarkEnd w:id="22"/>
    </w:p>
    <w:p w14:paraId="2DFE8747" w14:textId="77777777" w:rsidR="00E80829" w:rsidRPr="00E80829" w:rsidRDefault="00E80829" w:rsidP="00E80829">
      <w:pPr>
        <w:spacing w:after="0" w:line="360" w:lineRule="auto"/>
        <w:jc w:val="both"/>
        <w:rPr>
          <w:rFonts w:ascii="Times New Roman" w:hAnsi="Times New Roman" w:cs="Times New Roman"/>
        </w:rPr>
      </w:pPr>
      <w:r w:rsidRPr="00E80829">
        <w:rPr>
          <w:rFonts w:ascii="Times New Roman" w:hAnsi="Times New Roman" w:cs="Times New Roman"/>
        </w:rPr>
        <w:t xml:space="preserve">L'elaborazione segue un'evoluzione del paradigma </w:t>
      </w:r>
      <w:proofErr w:type="spellStart"/>
      <w:r w:rsidRPr="00E80829">
        <w:rPr>
          <w:rFonts w:ascii="Times New Roman" w:hAnsi="Times New Roman" w:cs="Times New Roman"/>
          <w:b/>
          <w:bCs/>
        </w:rPr>
        <w:t>Medallion</w:t>
      </w:r>
      <w:proofErr w:type="spellEnd"/>
      <w:r w:rsidRPr="00E80829">
        <w:rPr>
          <w:rFonts w:ascii="Times New Roman" w:hAnsi="Times New Roman" w:cs="Times New Roman"/>
          <w:b/>
          <w:bCs/>
        </w:rPr>
        <w:t xml:space="preserve"> Architecture</w:t>
      </w:r>
      <w:r w:rsidRPr="00E80829">
        <w:rPr>
          <w:rFonts w:ascii="Times New Roman" w:hAnsi="Times New Roman" w:cs="Times New Roman"/>
        </w:rPr>
        <w:t>, gestendo simultaneamente la persistenza dei dati atomici e la generazione di metriche aggregate.</w:t>
      </w:r>
    </w:p>
    <w:p w14:paraId="18987E68" w14:textId="36CB99A9" w:rsidR="00E80829" w:rsidRPr="00E80829" w:rsidRDefault="00E80829" w:rsidP="00E80829">
      <w:pPr>
        <w:numPr>
          <w:ilvl w:val="0"/>
          <w:numId w:val="46"/>
        </w:numPr>
        <w:tabs>
          <w:tab w:val="clear" w:pos="720"/>
        </w:tabs>
        <w:spacing w:after="0" w:line="360" w:lineRule="auto"/>
        <w:ind w:left="284" w:hanging="284"/>
        <w:jc w:val="both"/>
        <w:rPr>
          <w:rFonts w:ascii="Times New Roman" w:hAnsi="Times New Roman" w:cs="Times New Roman"/>
        </w:rPr>
      </w:pPr>
      <w:r w:rsidRPr="00E80829">
        <w:rPr>
          <w:rFonts w:ascii="Times New Roman" w:hAnsi="Times New Roman" w:cs="Times New Roman"/>
          <w:b/>
          <w:bCs/>
        </w:rPr>
        <w:t>Ingestione (</w:t>
      </w:r>
      <w:proofErr w:type="spellStart"/>
      <w:r w:rsidRPr="00E80829">
        <w:rPr>
          <w:rFonts w:ascii="Times New Roman" w:hAnsi="Times New Roman" w:cs="Times New Roman"/>
          <w:b/>
          <w:bCs/>
        </w:rPr>
        <w:t>Bronze</w:t>
      </w:r>
      <w:proofErr w:type="spellEnd"/>
      <w:r w:rsidRPr="00E80829">
        <w:rPr>
          <w:rFonts w:ascii="Times New Roman" w:hAnsi="Times New Roman" w:cs="Times New Roman"/>
          <w:b/>
          <w:bCs/>
        </w:rPr>
        <w:t xml:space="preserve"> Layer):</w:t>
      </w:r>
      <w:r w:rsidRPr="00E80829">
        <w:rPr>
          <w:rFonts w:ascii="Times New Roman" w:hAnsi="Times New Roman" w:cs="Times New Roman"/>
        </w:rPr>
        <w:t xml:space="preserve"> </w:t>
      </w:r>
      <w:r>
        <w:rPr>
          <w:rFonts w:ascii="Times New Roman" w:hAnsi="Times New Roman" w:cs="Times New Roman"/>
        </w:rPr>
        <w:t>i</w:t>
      </w:r>
      <w:r w:rsidRPr="00E80829">
        <w:rPr>
          <w:rFonts w:ascii="Times New Roman" w:hAnsi="Times New Roman" w:cs="Times New Roman"/>
        </w:rPr>
        <w:t xml:space="preserve"> messaggi vengono consumati dal </w:t>
      </w:r>
      <w:proofErr w:type="spellStart"/>
      <w:r w:rsidRPr="00E80829">
        <w:rPr>
          <w:rFonts w:ascii="Times New Roman" w:hAnsi="Times New Roman" w:cs="Times New Roman"/>
        </w:rPr>
        <w:t>topic</w:t>
      </w:r>
      <w:proofErr w:type="spellEnd"/>
      <w:r w:rsidRPr="00E80829">
        <w:rPr>
          <w:rFonts w:ascii="Times New Roman" w:hAnsi="Times New Roman" w:cs="Times New Roman"/>
        </w:rPr>
        <w:t xml:space="preserve"> Kafka </w:t>
      </w:r>
      <w:r w:rsidRPr="00E80829">
        <w:rPr>
          <w:rFonts w:ascii="Courier New" w:hAnsi="Courier New" w:cs="Courier New"/>
        </w:rPr>
        <w:t>energy-readings</w:t>
      </w:r>
      <w:r w:rsidRPr="00E80829">
        <w:rPr>
          <w:rFonts w:ascii="Times New Roman" w:hAnsi="Times New Roman" w:cs="Times New Roman"/>
        </w:rPr>
        <w:t>. In questa fase, il dato è in formato binario/JSON e richiede validazione.</w:t>
      </w:r>
    </w:p>
    <w:p w14:paraId="2D36222E" w14:textId="06DDE6FA" w:rsidR="00E80829" w:rsidRPr="00E80829" w:rsidRDefault="00E80829" w:rsidP="00E80829">
      <w:pPr>
        <w:numPr>
          <w:ilvl w:val="0"/>
          <w:numId w:val="46"/>
        </w:numPr>
        <w:tabs>
          <w:tab w:val="clear" w:pos="720"/>
        </w:tabs>
        <w:spacing w:after="0" w:line="360" w:lineRule="auto"/>
        <w:ind w:left="284" w:hanging="284"/>
        <w:jc w:val="both"/>
        <w:rPr>
          <w:rFonts w:ascii="Times New Roman" w:hAnsi="Times New Roman" w:cs="Times New Roman"/>
        </w:rPr>
      </w:pPr>
      <w:r w:rsidRPr="00E80829">
        <w:rPr>
          <w:rFonts w:ascii="Times New Roman" w:hAnsi="Times New Roman" w:cs="Times New Roman"/>
          <w:b/>
          <w:bCs/>
        </w:rPr>
        <w:t>Arricchimento (Silver Layer):</w:t>
      </w:r>
      <w:r w:rsidRPr="00E80829">
        <w:rPr>
          <w:rFonts w:ascii="Times New Roman" w:hAnsi="Times New Roman" w:cs="Times New Roman"/>
        </w:rPr>
        <w:t xml:space="preserve"> </w:t>
      </w:r>
      <w:r>
        <w:rPr>
          <w:rFonts w:ascii="Times New Roman" w:hAnsi="Times New Roman" w:cs="Times New Roman"/>
        </w:rPr>
        <w:t>i</w:t>
      </w:r>
      <w:r w:rsidRPr="00E80829">
        <w:rPr>
          <w:rFonts w:ascii="Times New Roman" w:hAnsi="Times New Roman" w:cs="Times New Roman"/>
        </w:rPr>
        <w:t xml:space="preserve">l dato viene normalizzato e unito a dataset statici (Meteo e </w:t>
      </w:r>
      <w:proofErr w:type="spellStart"/>
      <w:r w:rsidRPr="00E80829">
        <w:rPr>
          <w:rFonts w:ascii="Times New Roman" w:hAnsi="Times New Roman" w:cs="Times New Roman"/>
        </w:rPr>
        <w:t>Households</w:t>
      </w:r>
      <w:proofErr w:type="spellEnd"/>
      <w:r w:rsidRPr="00E80829">
        <w:rPr>
          <w:rFonts w:ascii="Times New Roman" w:hAnsi="Times New Roman" w:cs="Times New Roman"/>
        </w:rPr>
        <w:t xml:space="preserve">) tramite </w:t>
      </w:r>
      <w:r w:rsidRPr="00E80829">
        <w:rPr>
          <w:rFonts w:ascii="Times New Roman" w:hAnsi="Times New Roman" w:cs="Times New Roman"/>
          <w:i/>
          <w:iCs/>
        </w:rPr>
        <w:t>Broadcast Join</w:t>
      </w:r>
      <w:r w:rsidRPr="00E80829">
        <w:rPr>
          <w:rFonts w:ascii="Times New Roman" w:hAnsi="Times New Roman" w:cs="Times New Roman"/>
        </w:rPr>
        <w:t>.</w:t>
      </w:r>
    </w:p>
    <w:p w14:paraId="1EF700E2" w14:textId="306759AB" w:rsidR="00E80829" w:rsidRDefault="00E80829" w:rsidP="00044A19">
      <w:pPr>
        <w:numPr>
          <w:ilvl w:val="0"/>
          <w:numId w:val="46"/>
        </w:numPr>
        <w:tabs>
          <w:tab w:val="clear" w:pos="720"/>
        </w:tabs>
        <w:spacing w:after="0" w:line="360" w:lineRule="auto"/>
        <w:ind w:left="284" w:hanging="284"/>
        <w:jc w:val="both"/>
        <w:rPr>
          <w:rFonts w:ascii="Times New Roman" w:hAnsi="Times New Roman" w:cs="Times New Roman"/>
        </w:rPr>
      </w:pPr>
      <w:r w:rsidRPr="00E80829">
        <w:rPr>
          <w:rFonts w:ascii="Times New Roman" w:hAnsi="Times New Roman" w:cs="Times New Roman"/>
          <w:b/>
          <w:bCs/>
        </w:rPr>
        <w:t>Analisi e KPI (Gold Layer):</w:t>
      </w:r>
      <w:r w:rsidRPr="00E80829">
        <w:rPr>
          <w:rFonts w:ascii="Times New Roman" w:hAnsi="Times New Roman" w:cs="Times New Roman"/>
        </w:rPr>
        <w:t xml:space="preserve"> </w:t>
      </w:r>
      <w:r>
        <w:rPr>
          <w:rFonts w:ascii="Times New Roman" w:hAnsi="Times New Roman" w:cs="Times New Roman"/>
        </w:rPr>
        <w:t>v</w:t>
      </w:r>
      <w:r w:rsidRPr="00E80829">
        <w:rPr>
          <w:rFonts w:ascii="Times New Roman" w:hAnsi="Times New Roman" w:cs="Times New Roman"/>
        </w:rPr>
        <w:t xml:space="preserve">iene applicata la logica di </w:t>
      </w:r>
      <w:proofErr w:type="spellStart"/>
      <w:r w:rsidRPr="00E80829">
        <w:rPr>
          <w:rFonts w:ascii="Times New Roman" w:hAnsi="Times New Roman" w:cs="Times New Roman"/>
          <w:i/>
          <w:iCs/>
        </w:rPr>
        <w:t>Windowing</w:t>
      </w:r>
      <w:proofErr w:type="spellEnd"/>
      <w:r w:rsidRPr="00E80829">
        <w:rPr>
          <w:rFonts w:ascii="Times New Roman" w:hAnsi="Times New Roman" w:cs="Times New Roman"/>
        </w:rPr>
        <w:t xml:space="preserve"> e </w:t>
      </w:r>
      <w:proofErr w:type="spellStart"/>
      <w:r w:rsidRPr="00E80829">
        <w:rPr>
          <w:rFonts w:ascii="Times New Roman" w:hAnsi="Times New Roman" w:cs="Times New Roman"/>
          <w:i/>
          <w:iCs/>
        </w:rPr>
        <w:t>Watermarking</w:t>
      </w:r>
      <w:proofErr w:type="spellEnd"/>
      <w:r w:rsidRPr="00E80829">
        <w:rPr>
          <w:rFonts w:ascii="Times New Roman" w:hAnsi="Times New Roman" w:cs="Times New Roman"/>
        </w:rPr>
        <w:t xml:space="preserve"> per produrre medie mobili e carichi di rete.</w:t>
      </w:r>
    </w:p>
    <w:p w14:paraId="35013887" w14:textId="77777777" w:rsidR="000A1622" w:rsidRDefault="000A1622" w:rsidP="000A1622">
      <w:pPr>
        <w:spacing w:after="0" w:line="360" w:lineRule="auto"/>
        <w:jc w:val="both"/>
        <w:rPr>
          <w:rFonts w:ascii="Times New Roman" w:hAnsi="Times New Roman" w:cs="Times New Roman"/>
        </w:rPr>
      </w:pPr>
    </w:p>
    <w:p w14:paraId="278F98C8" w14:textId="49CA21F9" w:rsidR="000A1622" w:rsidRPr="00044A19" w:rsidRDefault="000A1622" w:rsidP="000A1622">
      <w:pPr>
        <w:spacing w:after="0" w:line="360" w:lineRule="auto"/>
        <w:jc w:val="both"/>
        <w:rPr>
          <w:rFonts w:ascii="Times New Roman" w:hAnsi="Times New Roman" w:cs="Times New Roman"/>
        </w:rPr>
      </w:pPr>
      <w:r>
        <w:rPr>
          <w:rFonts w:ascii="Times New Roman" w:hAnsi="Times New Roman" w:cs="Times New Roman"/>
        </w:rPr>
        <w:t>Il consumer esegue una serie di operazioni in streaming, tra cui:</w:t>
      </w:r>
    </w:p>
    <w:p w14:paraId="6C3FD255" w14:textId="7657A727" w:rsidR="00044A19" w:rsidRPr="00044A19" w:rsidRDefault="00044A19" w:rsidP="00044A19">
      <w:pPr>
        <w:pStyle w:val="Titolo2"/>
      </w:pPr>
      <w:bookmarkStart w:id="23" w:name="_Toc224033466"/>
      <w:r w:rsidRPr="00044A19">
        <w:t xml:space="preserve">5.2 </w:t>
      </w:r>
      <w:proofErr w:type="spellStart"/>
      <w:r w:rsidRPr="00044A19">
        <w:t>Pre</w:t>
      </w:r>
      <w:proofErr w:type="spellEnd"/>
      <w:r w:rsidRPr="00044A19">
        <w:t xml:space="preserve">-processing dei </w:t>
      </w:r>
      <w:r w:rsidR="00857DD4">
        <w:t>d</w:t>
      </w:r>
      <w:r w:rsidRPr="00044A19">
        <w:t>ati</w:t>
      </w:r>
      <w:r w:rsidR="00E80829">
        <w:t xml:space="preserve"> (Silver Layer)</w:t>
      </w:r>
      <w:bookmarkEnd w:id="23"/>
    </w:p>
    <w:p w14:paraId="3C151A26" w14:textId="7E9C3B5A" w:rsidR="002040C6" w:rsidRDefault="00044A19" w:rsidP="002040C6">
      <w:pPr>
        <w:spacing w:after="0" w:line="360" w:lineRule="auto"/>
        <w:jc w:val="both"/>
        <w:rPr>
          <w:rFonts w:ascii="Times New Roman" w:hAnsi="Times New Roman" w:cs="Times New Roman"/>
        </w:rPr>
      </w:pPr>
      <w:r w:rsidRPr="00044A19">
        <w:rPr>
          <w:rFonts w:ascii="Times New Roman" w:hAnsi="Times New Roman" w:cs="Times New Roman"/>
        </w:rPr>
        <w:t>Prima di procedere all'analisi, il flusso streaming subisce una serie di trasformazioni atte a garantire l'integrità del dato:</w:t>
      </w:r>
    </w:p>
    <w:p w14:paraId="5A1943C5" w14:textId="77777777" w:rsidR="002040C6" w:rsidRPr="00754C62" w:rsidRDefault="002040C6" w:rsidP="002040C6">
      <w:pPr>
        <w:spacing w:after="0" w:line="360" w:lineRule="auto"/>
        <w:jc w:val="both"/>
        <w:rPr>
          <w:rFonts w:ascii="Times New Roman" w:hAnsi="Times New Roman" w:cs="Times New Roman"/>
        </w:rPr>
      </w:pPr>
    </w:p>
    <w:p w14:paraId="1098FBEC" w14:textId="77777777" w:rsidR="002040C6" w:rsidRPr="00754C62" w:rsidRDefault="002040C6" w:rsidP="002040C6">
      <w:pPr>
        <w:spacing w:after="0" w:line="360" w:lineRule="auto"/>
        <w:jc w:val="both"/>
        <w:rPr>
          <w:rFonts w:ascii="Times New Roman" w:hAnsi="Times New Roman" w:cs="Times New Roman"/>
        </w:rPr>
      </w:pPr>
      <w:r w:rsidRPr="00754C62">
        <w:rPr>
          <w:rFonts w:ascii="Times New Roman" w:hAnsi="Times New Roman" w:cs="Times New Roman"/>
          <w:b/>
          <w:bCs/>
        </w:rPr>
        <w:t>B. Dataset Metadati Acorn</w:t>
      </w:r>
    </w:p>
    <w:p w14:paraId="58055796" w14:textId="77777777" w:rsidR="002040C6" w:rsidRPr="00754C62" w:rsidRDefault="002040C6" w:rsidP="002040C6">
      <w:pPr>
        <w:numPr>
          <w:ilvl w:val="0"/>
          <w:numId w:val="34"/>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Integrità </w:t>
      </w:r>
      <w:r>
        <w:rPr>
          <w:rFonts w:ascii="Times New Roman" w:hAnsi="Times New Roman" w:cs="Times New Roman"/>
          <w:b/>
          <w:bCs/>
        </w:rPr>
        <w:t>r</w:t>
      </w:r>
      <w:r w:rsidRPr="00754C62">
        <w:rPr>
          <w:rFonts w:ascii="Times New Roman" w:hAnsi="Times New Roman" w:cs="Times New Roman"/>
          <w:b/>
          <w:bCs/>
        </w:rPr>
        <w:t>eferenziale</w:t>
      </w:r>
      <w:r w:rsidRPr="00754C62">
        <w:rPr>
          <w:rFonts w:ascii="Times New Roman" w:hAnsi="Times New Roman" w:cs="Times New Roman"/>
        </w:rPr>
        <w:t xml:space="preserve">: </w:t>
      </w:r>
      <w:r>
        <w:rPr>
          <w:rFonts w:ascii="Times New Roman" w:hAnsi="Times New Roman" w:cs="Times New Roman"/>
        </w:rPr>
        <w:t>è</w:t>
      </w:r>
      <w:r w:rsidRPr="00754C62">
        <w:rPr>
          <w:rFonts w:ascii="Times New Roman" w:hAnsi="Times New Roman" w:cs="Times New Roman"/>
        </w:rPr>
        <w:t xml:space="preserve"> stata applicata una </w:t>
      </w:r>
      <w:proofErr w:type="spellStart"/>
      <w:r w:rsidRPr="00754C62">
        <w:rPr>
          <w:rFonts w:ascii="Courier New" w:hAnsi="Courier New" w:cs="Courier New"/>
        </w:rPr>
        <w:t>dropDuplicates</w:t>
      </w:r>
      <w:proofErr w:type="spellEnd"/>
      <w:r w:rsidRPr="00754C62">
        <w:rPr>
          <w:rFonts w:ascii="Times New Roman" w:hAnsi="Times New Roman" w:cs="Times New Roman"/>
        </w:rPr>
        <w:t xml:space="preserve"> preventiva sull'ID utente come misura di sicurezza per garantire un rapporto 1:1 durante </w:t>
      </w:r>
      <w:proofErr w:type="gramStart"/>
      <w:r w:rsidRPr="00754C62">
        <w:rPr>
          <w:rFonts w:ascii="Times New Roman" w:hAnsi="Times New Roman" w:cs="Times New Roman"/>
        </w:rPr>
        <w:t>il join</w:t>
      </w:r>
      <w:proofErr w:type="gramEnd"/>
      <w:r w:rsidRPr="00754C62">
        <w:rPr>
          <w:rFonts w:ascii="Times New Roman" w:hAnsi="Times New Roman" w:cs="Times New Roman"/>
        </w:rPr>
        <w:t>.</w:t>
      </w:r>
    </w:p>
    <w:p w14:paraId="5FFE00F0" w14:textId="77777777" w:rsidR="002040C6" w:rsidRDefault="002040C6" w:rsidP="002040C6">
      <w:pPr>
        <w:numPr>
          <w:ilvl w:val="0"/>
          <w:numId w:val="34"/>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Filtraggio </w:t>
      </w:r>
      <w:r>
        <w:rPr>
          <w:rFonts w:ascii="Times New Roman" w:hAnsi="Times New Roman" w:cs="Times New Roman"/>
          <w:b/>
          <w:bCs/>
        </w:rPr>
        <w:t>c</w:t>
      </w:r>
      <w:r w:rsidRPr="00754C62">
        <w:rPr>
          <w:rFonts w:ascii="Times New Roman" w:hAnsi="Times New Roman" w:cs="Times New Roman"/>
          <w:b/>
          <w:bCs/>
        </w:rPr>
        <w:t>ategoriale</w:t>
      </w:r>
      <w:r w:rsidRPr="00754C62">
        <w:rPr>
          <w:rFonts w:ascii="Times New Roman" w:hAnsi="Times New Roman" w:cs="Times New Roman"/>
        </w:rPr>
        <w:t xml:space="preserve">: </w:t>
      </w:r>
      <w:r>
        <w:rPr>
          <w:rFonts w:ascii="Times New Roman" w:hAnsi="Times New Roman" w:cs="Times New Roman"/>
        </w:rPr>
        <w:t>s</w:t>
      </w:r>
      <w:r w:rsidRPr="00754C62">
        <w:rPr>
          <w:rFonts w:ascii="Times New Roman" w:hAnsi="Times New Roman" w:cs="Times New Roman"/>
        </w:rPr>
        <w:t xml:space="preserve">ono state rimosse le categorie non informative (ACORN-U, ACORN-) per mantenere la purezza statistica dei gruppi </w:t>
      </w:r>
      <w:proofErr w:type="gramStart"/>
      <w:r w:rsidRPr="00754C62">
        <w:rPr>
          <w:rFonts w:ascii="Times New Roman" w:hAnsi="Times New Roman" w:cs="Times New Roman"/>
        </w:rPr>
        <w:t>socio-economici</w:t>
      </w:r>
      <w:proofErr w:type="gramEnd"/>
      <w:r w:rsidRPr="00754C62">
        <w:rPr>
          <w:rFonts w:ascii="Times New Roman" w:hAnsi="Times New Roman" w:cs="Times New Roman"/>
        </w:rPr>
        <w:t>.</w:t>
      </w:r>
    </w:p>
    <w:p w14:paraId="5EE72768" w14:textId="77777777" w:rsidR="002040C6" w:rsidRDefault="002040C6" w:rsidP="002040C6">
      <w:pPr>
        <w:spacing w:after="0" w:line="360" w:lineRule="auto"/>
        <w:jc w:val="both"/>
        <w:rPr>
          <w:rFonts w:ascii="Times New Roman" w:hAnsi="Times New Roman" w:cs="Times New Roman"/>
        </w:rPr>
      </w:pPr>
    </w:p>
    <w:p w14:paraId="1EC62D7A" w14:textId="77777777" w:rsidR="002040C6" w:rsidRPr="00FC063C" w:rsidRDefault="002040C6" w:rsidP="002040C6">
      <w:pPr>
        <w:spacing w:after="0" w:line="240" w:lineRule="auto"/>
        <w:jc w:val="both"/>
        <w:rPr>
          <w:rFonts w:ascii="Times New Roman" w:hAnsi="Times New Roman" w:cs="Times New Roman"/>
        </w:rPr>
      </w:pPr>
      <w:r w:rsidRPr="00FC063C">
        <w:rPr>
          <w:rFonts w:ascii="Times New Roman" w:hAnsi="Times New Roman" w:cs="Times New Roman"/>
        </w:rPr>
        <w:t xml:space="preserve">=== Esempio di record dopo </w:t>
      </w:r>
      <w:proofErr w:type="spellStart"/>
      <w:r w:rsidRPr="00FC063C">
        <w:rPr>
          <w:rFonts w:ascii="Times New Roman" w:hAnsi="Times New Roman" w:cs="Times New Roman"/>
        </w:rPr>
        <w:t>pre</w:t>
      </w:r>
      <w:proofErr w:type="spellEnd"/>
      <w:r w:rsidRPr="00FC063C">
        <w:rPr>
          <w:rFonts w:ascii="Times New Roman" w:hAnsi="Times New Roman" w:cs="Times New Roman"/>
        </w:rPr>
        <w:t>-processing metadati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515"/>
      </w:tblGrid>
      <w:tr w:rsidR="002040C6" w:rsidRPr="00FC063C" w14:paraId="116F7E35" w14:textId="77777777" w:rsidTr="0020787C">
        <w:trPr>
          <w:tblHeader/>
          <w:tblCellSpacing w:w="15" w:type="dxa"/>
        </w:trPr>
        <w:tc>
          <w:tcPr>
            <w:tcW w:w="0" w:type="auto"/>
            <w:vAlign w:val="center"/>
            <w:hideMark/>
          </w:tcPr>
          <w:p w14:paraId="33CB56BF"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Meter_ID</w:t>
            </w:r>
            <w:proofErr w:type="spellEnd"/>
          </w:p>
        </w:tc>
        <w:tc>
          <w:tcPr>
            <w:tcW w:w="0" w:type="auto"/>
            <w:vAlign w:val="center"/>
            <w:hideMark/>
          </w:tcPr>
          <w:p w14:paraId="1ACBA46C"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Acorn_Group</w:t>
            </w:r>
            <w:proofErr w:type="spellEnd"/>
          </w:p>
        </w:tc>
      </w:tr>
      <w:tr w:rsidR="002040C6" w:rsidRPr="00FC063C" w14:paraId="6BEA1181" w14:textId="77777777" w:rsidTr="0020787C">
        <w:trPr>
          <w:tblCellSpacing w:w="15" w:type="dxa"/>
        </w:trPr>
        <w:tc>
          <w:tcPr>
            <w:tcW w:w="0" w:type="auto"/>
            <w:vAlign w:val="center"/>
            <w:hideMark/>
          </w:tcPr>
          <w:p w14:paraId="7D4968DA"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MAC000002</w:t>
            </w:r>
          </w:p>
        </w:tc>
        <w:tc>
          <w:tcPr>
            <w:tcW w:w="0" w:type="auto"/>
            <w:vAlign w:val="center"/>
            <w:hideMark/>
          </w:tcPr>
          <w:p w14:paraId="04487CD8"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r>
      <w:tr w:rsidR="002040C6" w:rsidRPr="00FC063C" w14:paraId="3C1EDFAB" w14:textId="77777777" w:rsidTr="0020787C">
        <w:trPr>
          <w:tblCellSpacing w:w="15" w:type="dxa"/>
        </w:trPr>
        <w:tc>
          <w:tcPr>
            <w:tcW w:w="0" w:type="auto"/>
            <w:vAlign w:val="center"/>
            <w:hideMark/>
          </w:tcPr>
          <w:p w14:paraId="0DAE740F"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MAC000003</w:t>
            </w:r>
          </w:p>
        </w:tc>
        <w:tc>
          <w:tcPr>
            <w:tcW w:w="0" w:type="auto"/>
            <w:vAlign w:val="center"/>
            <w:hideMark/>
          </w:tcPr>
          <w:p w14:paraId="78A7100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Adversity</w:t>
            </w:r>
            <w:proofErr w:type="spellEnd"/>
          </w:p>
        </w:tc>
      </w:tr>
      <w:tr w:rsidR="002040C6" w:rsidRPr="00FC063C" w14:paraId="0549FB3E" w14:textId="77777777" w:rsidTr="0020787C">
        <w:trPr>
          <w:tblCellSpacing w:w="15" w:type="dxa"/>
        </w:trPr>
        <w:tc>
          <w:tcPr>
            <w:tcW w:w="0" w:type="auto"/>
            <w:vAlign w:val="center"/>
            <w:hideMark/>
          </w:tcPr>
          <w:p w14:paraId="07777805"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MAC000004</w:t>
            </w:r>
          </w:p>
        </w:tc>
        <w:tc>
          <w:tcPr>
            <w:tcW w:w="0" w:type="auto"/>
            <w:vAlign w:val="center"/>
            <w:hideMark/>
          </w:tcPr>
          <w:p w14:paraId="0D440394"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r>
      <w:tr w:rsidR="002040C6" w:rsidRPr="00FC063C" w14:paraId="41960CED" w14:textId="77777777" w:rsidTr="0020787C">
        <w:trPr>
          <w:tblCellSpacing w:w="15" w:type="dxa"/>
        </w:trPr>
        <w:tc>
          <w:tcPr>
            <w:tcW w:w="0" w:type="auto"/>
            <w:vAlign w:val="center"/>
            <w:hideMark/>
          </w:tcPr>
          <w:p w14:paraId="02382F0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MAC000005</w:t>
            </w:r>
          </w:p>
        </w:tc>
        <w:tc>
          <w:tcPr>
            <w:tcW w:w="0" w:type="auto"/>
            <w:vAlign w:val="center"/>
            <w:hideMark/>
          </w:tcPr>
          <w:p w14:paraId="4070C72E"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r>
      <w:tr w:rsidR="002040C6" w:rsidRPr="00FC063C" w14:paraId="23A3A8EA" w14:textId="77777777" w:rsidTr="0020787C">
        <w:trPr>
          <w:tblCellSpacing w:w="15" w:type="dxa"/>
        </w:trPr>
        <w:tc>
          <w:tcPr>
            <w:tcW w:w="0" w:type="auto"/>
            <w:vAlign w:val="center"/>
            <w:hideMark/>
          </w:tcPr>
          <w:p w14:paraId="347AA914"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MAC000006</w:t>
            </w:r>
          </w:p>
        </w:tc>
        <w:tc>
          <w:tcPr>
            <w:tcW w:w="0" w:type="auto"/>
            <w:vAlign w:val="center"/>
            <w:hideMark/>
          </w:tcPr>
          <w:p w14:paraId="60B53AF5"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Adversity</w:t>
            </w:r>
            <w:proofErr w:type="spellEnd"/>
          </w:p>
        </w:tc>
      </w:tr>
    </w:tbl>
    <w:p w14:paraId="2E76E329" w14:textId="77777777" w:rsidR="002040C6" w:rsidRPr="00754C62" w:rsidRDefault="002040C6" w:rsidP="002040C6">
      <w:pPr>
        <w:spacing w:after="0" w:line="360" w:lineRule="auto"/>
        <w:jc w:val="both"/>
        <w:rPr>
          <w:rFonts w:ascii="Times New Roman" w:hAnsi="Times New Roman" w:cs="Times New Roman"/>
        </w:rPr>
      </w:pPr>
      <w:r w:rsidRPr="00754C62">
        <w:rPr>
          <w:rFonts w:ascii="Times New Roman" w:hAnsi="Times New Roman" w:cs="Times New Roman"/>
          <w:b/>
          <w:bCs/>
        </w:rPr>
        <w:lastRenderedPageBreak/>
        <w:t xml:space="preserve">C. Dataset </w:t>
      </w:r>
      <w:proofErr w:type="spellStart"/>
      <w:r w:rsidRPr="00754C62">
        <w:rPr>
          <w:rFonts w:ascii="Times New Roman" w:hAnsi="Times New Roman" w:cs="Times New Roman"/>
          <w:b/>
          <w:bCs/>
        </w:rPr>
        <w:t>Weather</w:t>
      </w:r>
      <w:proofErr w:type="spellEnd"/>
      <w:r w:rsidRPr="00754C62">
        <w:rPr>
          <w:rFonts w:ascii="Times New Roman" w:hAnsi="Times New Roman" w:cs="Times New Roman"/>
          <w:b/>
          <w:bCs/>
        </w:rPr>
        <w:t xml:space="preserve"> (Dati Contestuali)</w:t>
      </w:r>
    </w:p>
    <w:p w14:paraId="21F56BEC" w14:textId="77777777" w:rsidR="002040C6" w:rsidRPr="00754C62" w:rsidRDefault="002040C6" w:rsidP="002040C6">
      <w:pPr>
        <w:numPr>
          <w:ilvl w:val="0"/>
          <w:numId w:val="35"/>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Feature </w:t>
      </w:r>
      <w:proofErr w:type="spellStart"/>
      <w:r>
        <w:rPr>
          <w:rFonts w:ascii="Times New Roman" w:hAnsi="Times New Roman" w:cs="Times New Roman"/>
          <w:b/>
          <w:bCs/>
        </w:rPr>
        <w:t>s</w:t>
      </w:r>
      <w:r w:rsidRPr="00754C62">
        <w:rPr>
          <w:rFonts w:ascii="Times New Roman" w:hAnsi="Times New Roman" w:cs="Times New Roman"/>
          <w:b/>
          <w:bCs/>
        </w:rPr>
        <w:t>election</w:t>
      </w:r>
      <w:proofErr w:type="spellEnd"/>
      <w:r w:rsidRPr="00754C62">
        <w:rPr>
          <w:rFonts w:ascii="Times New Roman" w:hAnsi="Times New Roman" w:cs="Times New Roman"/>
        </w:rPr>
        <w:t xml:space="preserve">: </w:t>
      </w:r>
      <w:r>
        <w:rPr>
          <w:rFonts w:ascii="Times New Roman" w:hAnsi="Times New Roman" w:cs="Times New Roman"/>
        </w:rPr>
        <w:t>s</w:t>
      </w:r>
      <w:r w:rsidRPr="00754C62">
        <w:rPr>
          <w:rFonts w:ascii="Times New Roman" w:hAnsi="Times New Roman" w:cs="Times New Roman"/>
        </w:rPr>
        <w:t xml:space="preserve">ono state selezionate solo le variabili con impatto provato sul consumo energetico: </w:t>
      </w:r>
      <w:r w:rsidRPr="00754C62">
        <w:rPr>
          <w:rFonts w:ascii="Courier New" w:hAnsi="Courier New" w:cs="Courier New"/>
        </w:rPr>
        <w:t>temperature</w:t>
      </w:r>
      <w:r w:rsidRPr="00754C62">
        <w:rPr>
          <w:rFonts w:ascii="Times New Roman" w:hAnsi="Times New Roman" w:cs="Times New Roman"/>
        </w:rPr>
        <w:t xml:space="preserve">, </w:t>
      </w:r>
      <w:proofErr w:type="spellStart"/>
      <w:r w:rsidRPr="00754C62">
        <w:rPr>
          <w:rFonts w:ascii="Courier New" w:hAnsi="Courier New" w:cs="Courier New"/>
        </w:rPr>
        <w:t>apparentTemperature</w:t>
      </w:r>
      <w:proofErr w:type="spellEnd"/>
      <w:r w:rsidRPr="00754C62">
        <w:rPr>
          <w:rFonts w:ascii="Times New Roman" w:hAnsi="Times New Roman" w:cs="Times New Roman"/>
        </w:rPr>
        <w:t xml:space="preserve"> (percepita), </w:t>
      </w:r>
      <w:proofErr w:type="spellStart"/>
      <w:r w:rsidRPr="00754C62">
        <w:rPr>
          <w:rFonts w:ascii="Courier New" w:hAnsi="Courier New" w:cs="Courier New"/>
        </w:rPr>
        <w:t>humidity</w:t>
      </w:r>
      <w:proofErr w:type="spellEnd"/>
      <w:r w:rsidRPr="00754C62">
        <w:rPr>
          <w:rFonts w:ascii="Times New Roman" w:hAnsi="Times New Roman" w:cs="Times New Roman"/>
        </w:rPr>
        <w:t xml:space="preserve"> e </w:t>
      </w:r>
      <w:proofErr w:type="spellStart"/>
      <w:r w:rsidRPr="00754C62">
        <w:rPr>
          <w:rFonts w:ascii="Courier New" w:hAnsi="Courier New" w:cs="Courier New"/>
        </w:rPr>
        <w:t>precipType</w:t>
      </w:r>
      <w:proofErr w:type="spellEnd"/>
      <w:r w:rsidRPr="00754C62">
        <w:rPr>
          <w:rFonts w:ascii="Times New Roman" w:hAnsi="Times New Roman" w:cs="Times New Roman"/>
        </w:rPr>
        <w:t>.</w:t>
      </w:r>
    </w:p>
    <w:p w14:paraId="3DC1CD65" w14:textId="77777777" w:rsidR="002040C6" w:rsidRDefault="002040C6" w:rsidP="00857DD4">
      <w:pPr>
        <w:spacing w:after="0" w:line="360" w:lineRule="auto"/>
        <w:jc w:val="both"/>
        <w:rPr>
          <w:rFonts w:ascii="Times New Roman" w:hAnsi="Times New Roman" w:cs="Times New Roman"/>
        </w:rPr>
      </w:pPr>
    </w:p>
    <w:p w14:paraId="2C2D36EC" w14:textId="77777777" w:rsidR="002040C6" w:rsidRPr="00FC063C" w:rsidRDefault="002040C6" w:rsidP="002040C6">
      <w:pPr>
        <w:spacing w:after="0" w:line="240" w:lineRule="auto"/>
        <w:jc w:val="both"/>
        <w:rPr>
          <w:rFonts w:ascii="Times New Roman" w:hAnsi="Times New Roman" w:cs="Times New Roman"/>
        </w:rPr>
      </w:pPr>
      <w:r w:rsidRPr="00FC063C">
        <w:rPr>
          <w:rFonts w:ascii="Times New Roman" w:hAnsi="Times New Roman" w:cs="Times New Roman"/>
        </w:rPr>
        <w:t xml:space="preserve">=== Esempio di record dopo </w:t>
      </w:r>
      <w:proofErr w:type="spellStart"/>
      <w:r w:rsidRPr="00FC063C">
        <w:rPr>
          <w:rFonts w:ascii="Times New Roman" w:hAnsi="Times New Roman" w:cs="Times New Roman"/>
        </w:rPr>
        <w:t>pre</w:t>
      </w:r>
      <w:proofErr w:type="spellEnd"/>
      <w:r w:rsidRPr="00FC063C">
        <w:rPr>
          <w:rFonts w:ascii="Times New Roman" w:hAnsi="Times New Roman" w:cs="Times New Roman"/>
        </w:rPr>
        <w:t>-processing meteo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gridCol w:w="1420"/>
        <w:gridCol w:w="2467"/>
        <w:gridCol w:w="1047"/>
        <w:gridCol w:w="1262"/>
      </w:tblGrid>
      <w:tr w:rsidR="002040C6" w:rsidRPr="00FC063C" w14:paraId="584CA449" w14:textId="77777777" w:rsidTr="0020787C">
        <w:trPr>
          <w:tblHeader/>
          <w:tblCellSpacing w:w="15" w:type="dxa"/>
        </w:trPr>
        <w:tc>
          <w:tcPr>
            <w:tcW w:w="0" w:type="auto"/>
            <w:vAlign w:val="center"/>
            <w:hideMark/>
          </w:tcPr>
          <w:p w14:paraId="5DA0B880"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Weather_Hour</w:t>
            </w:r>
            <w:proofErr w:type="spellEnd"/>
          </w:p>
        </w:tc>
        <w:tc>
          <w:tcPr>
            <w:tcW w:w="0" w:type="auto"/>
            <w:vAlign w:val="center"/>
            <w:hideMark/>
          </w:tcPr>
          <w:p w14:paraId="79D2EC40"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r w:rsidRPr="00FC063C">
              <w:rPr>
                <w:rFonts w:ascii="Times New Roman" w:eastAsia="Times New Roman" w:hAnsi="Times New Roman" w:cs="Times New Roman"/>
                <w:b/>
                <w:bCs/>
                <w:kern w:val="0"/>
                <w:lang w:eastAsia="it-IT"/>
                <w14:ligatures w14:val="none"/>
              </w:rPr>
              <w:t>Temperature</w:t>
            </w:r>
          </w:p>
        </w:tc>
        <w:tc>
          <w:tcPr>
            <w:tcW w:w="0" w:type="auto"/>
            <w:vAlign w:val="center"/>
            <w:hideMark/>
          </w:tcPr>
          <w:p w14:paraId="2BBE46B7"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Apparent</w:t>
            </w:r>
            <w:proofErr w:type="spellEnd"/>
            <w:r w:rsidRPr="00FC063C">
              <w:rPr>
                <w:rFonts w:ascii="Times New Roman" w:eastAsia="Times New Roman" w:hAnsi="Times New Roman" w:cs="Times New Roman"/>
                <w:b/>
                <w:bCs/>
                <w:kern w:val="0"/>
                <w:lang w:eastAsia="it-IT"/>
                <w14:ligatures w14:val="none"/>
              </w:rPr>
              <w:t xml:space="preserve"> Temperature</w:t>
            </w:r>
          </w:p>
        </w:tc>
        <w:tc>
          <w:tcPr>
            <w:tcW w:w="0" w:type="auto"/>
            <w:vAlign w:val="center"/>
            <w:hideMark/>
          </w:tcPr>
          <w:p w14:paraId="3DABB0E0"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Humidity</w:t>
            </w:r>
            <w:proofErr w:type="spellEnd"/>
          </w:p>
        </w:tc>
        <w:tc>
          <w:tcPr>
            <w:tcW w:w="0" w:type="auto"/>
            <w:vAlign w:val="center"/>
            <w:hideMark/>
          </w:tcPr>
          <w:p w14:paraId="7EAD4568"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PrecipType</w:t>
            </w:r>
            <w:proofErr w:type="spellEnd"/>
          </w:p>
        </w:tc>
      </w:tr>
      <w:tr w:rsidR="002040C6" w:rsidRPr="00FC063C" w14:paraId="1D635434" w14:textId="77777777" w:rsidTr="0020787C">
        <w:trPr>
          <w:tblCellSpacing w:w="15" w:type="dxa"/>
        </w:trPr>
        <w:tc>
          <w:tcPr>
            <w:tcW w:w="0" w:type="auto"/>
            <w:vAlign w:val="center"/>
            <w:hideMark/>
          </w:tcPr>
          <w:p w14:paraId="0F4767F4"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00:00:00</w:t>
            </w:r>
          </w:p>
        </w:tc>
        <w:tc>
          <w:tcPr>
            <w:tcW w:w="0" w:type="auto"/>
            <w:vAlign w:val="center"/>
            <w:hideMark/>
          </w:tcPr>
          <w:p w14:paraId="416BB08A"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10.24</w:t>
            </w:r>
          </w:p>
        </w:tc>
        <w:tc>
          <w:tcPr>
            <w:tcW w:w="0" w:type="auto"/>
            <w:vAlign w:val="center"/>
            <w:hideMark/>
          </w:tcPr>
          <w:p w14:paraId="5B60811D"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10.24</w:t>
            </w:r>
          </w:p>
        </w:tc>
        <w:tc>
          <w:tcPr>
            <w:tcW w:w="0" w:type="auto"/>
            <w:vAlign w:val="center"/>
            <w:hideMark/>
          </w:tcPr>
          <w:p w14:paraId="20460D5A"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0.91</w:t>
            </w:r>
          </w:p>
        </w:tc>
        <w:tc>
          <w:tcPr>
            <w:tcW w:w="0" w:type="auto"/>
            <w:vAlign w:val="center"/>
            <w:hideMark/>
          </w:tcPr>
          <w:p w14:paraId="3A7B0B0A"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2040C6" w:rsidRPr="00FC063C" w14:paraId="3DA73342" w14:textId="77777777" w:rsidTr="0020787C">
        <w:trPr>
          <w:tblCellSpacing w:w="15" w:type="dxa"/>
        </w:trPr>
        <w:tc>
          <w:tcPr>
            <w:tcW w:w="0" w:type="auto"/>
            <w:vAlign w:val="center"/>
            <w:hideMark/>
          </w:tcPr>
          <w:p w14:paraId="06A21301"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01:00:00</w:t>
            </w:r>
          </w:p>
        </w:tc>
        <w:tc>
          <w:tcPr>
            <w:tcW w:w="0" w:type="auto"/>
            <w:vAlign w:val="center"/>
            <w:hideMark/>
          </w:tcPr>
          <w:p w14:paraId="12BFC51D"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9.76</w:t>
            </w:r>
          </w:p>
        </w:tc>
        <w:tc>
          <w:tcPr>
            <w:tcW w:w="0" w:type="auto"/>
            <w:vAlign w:val="center"/>
            <w:hideMark/>
          </w:tcPr>
          <w:p w14:paraId="61F9A26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8.24</w:t>
            </w:r>
          </w:p>
        </w:tc>
        <w:tc>
          <w:tcPr>
            <w:tcW w:w="0" w:type="auto"/>
            <w:vAlign w:val="center"/>
            <w:hideMark/>
          </w:tcPr>
          <w:p w14:paraId="40D84473"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0.94</w:t>
            </w:r>
          </w:p>
        </w:tc>
        <w:tc>
          <w:tcPr>
            <w:tcW w:w="0" w:type="auto"/>
            <w:vAlign w:val="center"/>
            <w:hideMark/>
          </w:tcPr>
          <w:p w14:paraId="43C6D35B"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2040C6" w:rsidRPr="00FC063C" w14:paraId="7C6C495E" w14:textId="77777777" w:rsidTr="0020787C">
        <w:trPr>
          <w:tblCellSpacing w:w="15" w:type="dxa"/>
        </w:trPr>
        <w:tc>
          <w:tcPr>
            <w:tcW w:w="0" w:type="auto"/>
            <w:vAlign w:val="center"/>
            <w:hideMark/>
          </w:tcPr>
          <w:p w14:paraId="526645B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02:00:00</w:t>
            </w:r>
          </w:p>
        </w:tc>
        <w:tc>
          <w:tcPr>
            <w:tcW w:w="0" w:type="auto"/>
            <w:vAlign w:val="center"/>
            <w:hideMark/>
          </w:tcPr>
          <w:p w14:paraId="388D560C"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9.46</w:t>
            </w:r>
          </w:p>
        </w:tc>
        <w:tc>
          <w:tcPr>
            <w:tcW w:w="0" w:type="auto"/>
            <w:vAlign w:val="center"/>
            <w:hideMark/>
          </w:tcPr>
          <w:p w14:paraId="212AD8A9"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7.76</w:t>
            </w:r>
          </w:p>
        </w:tc>
        <w:tc>
          <w:tcPr>
            <w:tcW w:w="0" w:type="auto"/>
            <w:vAlign w:val="center"/>
            <w:hideMark/>
          </w:tcPr>
          <w:p w14:paraId="03C69E1F"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0.96</w:t>
            </w:r>
          </w:p>
        </w:tc>
        <w:tc>
          <w:tcPr>
            <w:tcW w:w="0" w:type="auto"/>
            <w:vAlign w:val="center"/>
            <w:hideMark/>
          </w:tcPr>
          <w:p w14:paraId="75ACACC0"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2040C6" w:rsidRPr="00FC063C" w14:paraId="1B66DFBD" w14:textId="77777777" w:rsidTr="0020787C">
        <w:trPr>
          <w:tblCellSpacing w:w="15" w:type="dxa"/>
        </w:trPr>
        <w:tc>
          <w:tcPr>
            <w:tcW w:w="0" w:type="auto"/>
            <w:vAlign w:val="center"/>
            <w:hideMark/>
          </w:tcPr>
          <w:p w14:paraId="61479282"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03:00:00</w:t>
            </w:r>
          </w:p>
        </w:tc>
        <w:tc>
          <w:tcPr>
            <w:tcW w:w="0" w:type="auto"/>
            <w:vAlign w:val="center"/>
            <w:hideMark/>
          </w:tcPr>
          <w:p w14:paraId="11CC6CB5"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9.23</w:t>
            </w:r>
          </w:p>
        </w:tc>
        <w:tc>
          <w:tcPr>
            <w:tcW w:w="0" w:type="auto"/>
            <w:vAlign w:val="center"/>
            <w:hideMark/>
          </w:tcPr>
          <w:p w14:paraId="6A73094F"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7.44</w:t>
            </w:r>
          </w:p>
        </w:tc>
        <w:tc>
          <w:tcPr>
            <w:tcW w:w="0" w:type="auto"/>
            <w:vAlign w:val="center"/>
            <w:hideMark/>
          </w:tcPr>
          <w:p w14:paraId="5A390652"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0.96</w:t>
            </w:r>
          </w:p>
        </w:tc>
        <w:tc>
          <w:tcPr>
            <w:tcW w:w="0" w:type="auto"/>
            <w:vAlign w:val="center"/>
            <w:hideMark/>
          </w:tcPr>
          <w:p w14:paraId="58B463D6"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2040C6" w:rsidRPr="00FC063C" w14:paraId="1F4F92E0" w14:textId="77777777" w:rsidTr="0020787C">
        <w:trPr>
          <w:tblCellSpacing w:w="15" w:type="dxa"/>
        </w:trPr>
        <w:tc>
          <w:tcPr>
            <w:tcW w:w="0" w:type="auto"/>
            <w:vAlign w:val="center"/>
            <w:hideMark/>
          </w:tcPr>
          <w:p w14:paraId="54A204B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04:00:00</w:t>
            </w:r>
          </w:p>
        </w:tc>
        <w:tc>
          <w:tcPr>
            <w:tcW w:w="0" w:type="auto"/>
            <w:vAlign w:val="center"/>
            <w:hideMark/>
          </w:tcPr>
          <w:p w14:paraId="669BBD04"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9.26</w:t>
            </w:r>
          </w:p>
        </w:tc>
        <w:tc>
          <w:tcPr>
            <w:tcW w:w="0" w:type="auto"/>
            <w:vAlign w:val="center"/>
            <w:hideMark/>
          </w:tcPr>
          <w:p w14:paraId="7FAF28CD"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7.24</w:t>
            </w:r>
          </w:p>
        </w:tc>
        <w:tc>
          <w:tcPr>
            <w:tcW w:w="0" w:type="auto"/>
            <w:vAlign w:val="center"/>
            <w:hideMark/>
          </w:tcPr>
          <w:p w14:paraId="7DBD4551"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1.00</w:t>
            </w:r>
          </w:p>
        </w:tc>
        <w:tc>
          <w:tcPr>
            <w:tcW w:w="0" w:type="auto"/>
            <w:vAlign w:val="center"/>
            <w:hideMark/>
          </w:tcPr>
          <w:p w14:paraId="61193693"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bl>
    <w:p w14:paraId="1943655B" w14:textId="77777777" w:rsidR="002040C6" w:rsidRDefault="002040C6" w:rsidP="00857DD4">
      <w:pPr>
        <w:spacing w:after="0" w:line="360" w:lineRule="auto"/>
        <w:jc w:val="both"/>
        <w:rPr>
          <w:rFonts w:ascii="Times New Roman" w:hAnsi="Times New Roman" w:cs="Times New Roman"/>
        </w:rPr>
      </w:pPr>
    </w:p>
    <w:p w14:paraId="25EA39D1" w14:textId="77777777" w:rsidR="002040C6" w:rsidRDefault="002040C6" w:rsidP="00857DD4">
      <w:pPr>
        <w:spacing w:after="0" w:line="360" w:lineRule="auto"/>
        <w:jc w:val="both"/>
        <w:rPr>
          <w:rFonts w:ascii="Times New Roman" w:hAnsi="Times New Roman" w:cs="Times New Roman"/>
        </w:rPr>
      </w:pPr>
    </w:p>
    <w:p w14:paraId="1071C8D1" w14:textId="77777777" w:rsidR="002040C6" w:rsidRPr="002040C6" w:rsidRDefault="002040C6" w:rsidP="002040C6">
      <w:pPr>
        <w:spacing w:after="0" w:line="360" w:lineRule="auto"/>
        <w:jc w:val="both"/>
        <w:rPr>
          <w:rFonts w:ascii="Times New Roman" w:hAnsi="Times New Roman" w:cs="Times New Roman"/>
          <w:b/>
          <w:bCs/>
        </w:rPr>
      </w:pPr>
      <w:r w:rsidRPr="00754C62">
        <w:rPr>
          <w:rFonts w:ascii="Times New Roman" w:hAnsi="Times New Roman" w:cs="Times New Roman"/>
          <w:b/>
          <w:bCs/>
        </w:rPr>
        <w:t>A. Dataset Consumi</w:t>
      </w:r>
      <w:r>
        <w:rPr>
          <w:rFonts w:ascii="Times New Roman" w:hAnsi="Times New Roman" w:cs="Times New Roman"/>
          <w:b/>
          <w:bCs/>
        </w:rPr>
        <w:t xml:space="preserve"> (data stream)</w:t>
      </w:r>
    </w:p>
    <w:p w14:paraId="7831B8DD" w14:textId="77777777" w:rsidR="002040C6" w:rsidRPr="002040C6" w:rsidRDefault="002040C6" w:rsidP="002040C6">
      <w:pPr>
        <w:numPr>
          <w:ilvl w:val="0"/>
          <w:numId w:val="33"/>
        </w:numPr>
        <w:tabs>
          <w:tab w:val="clear" w:pos="720"/>
        </w:tabs>
        <w:spacing w:after="0" w:line="360" w:lineRule="auto"/>
        <w:ind w:left="284" w:hanging="284"/>
        <w:jc w:val="both"/>
        <w:rPr>
          <w:rFonts w:ascii="Times New Roman" w:hAnsi="Times New Roman" w:cs="Times New Roman"/>
        </w:rPr>
      </w:pPr>
      <w:proofErr w:type="spellStart"/>
      <w:r w:rsidRPr="00044A19">
        <w:rPr>
          <w:rFonts w:ascii="Times New Roman" w:hAnsi="Times New Roman" w:cs="Times New Roman"/>
          <w:b/>
          <w:bCs/>
        </w:rPr>
        <w:t>Parsing</w:t>
      </w:r>
      <w:proofErr w:type="spellEnd"/>
      <w:r w:rsidRPr="00044A19">
        <w:rPr>
          <w:rFonts w:ascii="Times New Roman" w:hAnsi="Times New Roman" w:cs="Times New Roman"/>
          <w:b/>
          <w:bCs/>
        </w:rPr>
        <w:t xml:space="preserve"> JSON:</w:t>
      </w:r>
      <w:r w:rsidRPr="00044A19">
        <w:rPr>
          <w:rFonts w:ascii="Times New Roman" w:hAnsi="Times New Roman" w:cs="Times New Roman"/>
        </w:rPr>
        <w:t xml:space="preserve"> </w:t>
      </w:r>
      <w:r>
        <w:rPr>
          <w:rFonts w:ascii="Times New Roman" w:hAnsi="Times New Roman" w:cs="Times New Roman"/>
        </w:rPr>
        <w:t>p</w:t>
      </w:r>
      <w:r w:rsidRPr="00044A19">
        <w:rPr>
          <w:rFonts w:ascii="Times New Roman" w:hAnsi="Times New Roman" w:cs="Times New Roman"/>
        </w:rPr>
        <w:t>oiché Kafka trasmette i dati come payload binari, è stato applicato uno schema predefinito (</w:t>
      </w:r>
      <w:proofErr w:type="spellStart"/>
      <w:r w:rsidRPr="00044A19">
        <w:rPr>
          <w:rFonts w:ascii="Courier New" w:hAnsi="Courier New" w:cs="Courier New"/>
        </w:rPr>
        <w:t>energySchema</w:t>
      </w:r>
      <w:proofErr w:type="spellEnd"/>
      <w:r w:rsidRPr="00044A19">
        <w:rPr>
          <w:rFonts w:ascii="Times New Roman" w:hAnsi="Times New Roman" w:cs="Times New Roman"/>
        </w:rPr>
        <w:t xml:space="preserve">) per estrarre i campi </w:t>
      </w:r>
      <w:proofErr w:type="spellStart"/>
      <w:r w:rsidRPr="00044A19">
        <w:rPr>
          <w:rFonts w:ascii="Times New Roman" w:hAnsi="Times New Roman" w:cs="Times New Roman"/>
        </w:rPr>
        <w:t>LCLid</w:t>
      </w:r>
      <w:proofErr w:type="spellEnd"/>
      <w:r w:rsidRPr="00044A19">
        <w:rPr>
          <w:rFonts w:ascii="Times New Roman" w:hAnsi="Times New Roman" w:cs="Times New Roman"/>
        </w:rPr>
        <w:t xml:space="preserve">, </w:t>
      </w:r>
      <w:proofErr w:type="spellStart"/>
      <w:r w:rsidRPr="00044A19">
        <w:rPr>
          <w:rFonts w:ascii="Times New Roman" w:hAnsi="Times New Roman" w:cs="Times New Roman"/>
        </w:rPr>
        <w:t>tstp</w:t>
      </w:r>
      <w:proofErr w:type="spellEnd"/>
      <w:r w:rsidRPr="00044A19">
        <w:rPr>
          <w:rFonts w:ascii="Times New Roman" w:hAnsi="Times New Roman" w:cs="Times New Roman"/>
        </w:rPr>
        <w:t xml:space="preserve"> (</w:t>
      </w:r>
      <w:proofErr w:type="spellStart"/>
      <w:r w:rsidRPr="00044A19">
        <w:rPr>
          <w:rFonts w:ascii="Times New Roman" w:hAnsi="Times New Roman" w:cs="Times New Roman"/>
        </w:rPr>
        <w:t>timestamp</w:t>
      </w:r>
      <w:proofErr w:type="spellEnd"/>
      <w:r w:rsidRPr="00044A19">
        <w:rPr>
          <w:rFonts w:ascii="Times New Roman" w:hAnsi="Times New Roman" w:cs="Times New Roman"/>
        </w:rPr>
        <w:t xml:space="preserve">) </w:t>
      </w:r>
      <w:proofErr w:type="gramStart"/>
      <w:r w:rsidRPr="00044A19">
        <w:rPr>
          <w:rFonts w:ascii="Times New Roman" w:hAnsi="Times New Roman" w:cs="Times New Roman"/>
        </w:rPr>
        <w:t>e</w:t>
      </w:r>
      <w:proofErr w:type="gramEnd"/>
      <w:r w:rsidRPr="00044A19">
        <w:rPr>
          <w:rFonts w:ascii="Times New Roman" w:hAnsi="Times New Roman" w:cs="Times New Roman"/>
        </w:rPr>
        <w:t xml:space="preserve"> energy.</w:t>
      </w:r>
    </w:p>
    <w:p w14:paraId="268DE64E" w14:textId="77777777" w:rsidR="002040C6" w:rsidRPr="00754C62" w:rsidRDefault="002040C6" w:rsidP="002040C6">
      <w:pPr>
        <w:numPr>
          <w:ilvl w:val="0"/>
          <w:numId w:val="33"/>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Normalizzazione </w:t>
      </w:r>
      <w:r>
        <w:rPr>
          <w:rFonts w:ascii="Times New Roman" w:hAnsi="Times New Roman" w:cs="Times New Roman"/>
          <w:b/>
          <w:bCs/>
        </w:rPr>
        <w:t>t</w:t>
      </w:r>
      <w:r w:rsidRPr="00754C62">
        <w:rPr>
          <w:rFonts w:ascii="Times New Roman" w:hAnsi="Times New Roman" w:cs="Times New Roman"/>
          <w:b/>
          <w:bCs/>
        </w:rPr>
        <w:t>emporale</w:t>
      </w:r>
      <w:r w:rsidRPr="00754C62">
        <w:rPr>
          <w:rFonts w:ascii="Times New Roman" w:hAnsi="Times New Roman" w:cs="Times New Roman"/>
        </w:rPr>
        <w:t xml:space="preserve">: </w:t>
      </w:r>
      <w:r>
        <w:rPr>
          <w:rFonts w:ascii="Times New Roman" w:hAnsi="Times New Roman" w:cs="Times New Roman"/>
        </w:rPr>
        <w:t>l</w:t>
      </w:r>
      <w:r w:rsidRPr="00754C62">
        <w:rPr>
          <w:rFonts w:ascii="Times New Roman" w:hAnsi="Times New Roman" w:cs="Times New Roman"/>
        </w:rPr>
        <w:t xml:space="preserve">a colonna </w:t>
      </w:r>
      <w:proofErr w:type="spellStart"/>
      <w:r w:rsidRPr="00754C62">
        <w:rPr>
          <w:rFonts w:ascii="Courier New" w:hAnsi="Courier New" w:cs="Courier New"/>
        </w:rPr>
        <w:t>tstp</w:t>
      </w:r>
      <w:proofErr w:type="spellEnd"/>
      <w:r w:rsidRPr="00754C62">
        <w:rPr>
          <w:rFonts w:ascii="Times New Roman" w:hAnsi="Times New Roman" w:cs="Times New Roman"/>
        </w:rPr>
        <w:t xml:space="preserve"> è stata convertita in </w:t>
      </w:r>
      <w:proofErr w:type="spellStart"/>
      <w:r w:rsidRPr="00754C62">
        <w:rPr>
          <w:rFonts w:ascii="Times New Roman" w:hAnsi="Times New Roman" w:cs="Times New Roman"/>
        </w:rPr>
        <w:t>Timestamp</w:t>
      </w:r>
      <w:proofErr w:type="spellEnd"/>
      <w:r w:rsidRPr="00754C62">
        <w:rPr>
          <w:rFonts w:ascii="Times New Roman" w:hAnsi="Times New Roman" w:cs="Times New Roman"/>
        </w:rPr>
        <w:t xml:space="preserve"> utilizzando un </w:t>
      </w:r>
      <w:proofErr w:type="spellStart"/>
      <w:r w:rsidRPr="00754C62">
        <w:rPr>
          <w:rFonts w:ascii="Times New Roman" w:hAnsi="Times New Roman" w:cs="Times New Roman"/>
        </w:rPr>
        <w:t>parsing</w:t>
      </w:r>
      <w:proofErr w:type="spellEnd"/>
      <w:r w:rsidRPr="00754C62">
        <w:rPr>
          <w:rFonts w:ascii="Times New Roman" w:hAnsi="Times New Roman" w:cs="Times New Roman"/>
        </w:rPr>
        <w:t xml:space="preserve"> specifico a </w:t>
      </w:r>
      <w:r w:rsidRPr="00754C62">
        <w:rPr>
          <w:rFonts w:ascii="Times New Roman" w:hAnsi="Times New Roman" w:cs="Times New Roman"/>
          <w:b/>
          <w:bCs/>
        </w:rPr>
        <w:t>27 caratteri</w:t>
      </w:r>
      <w:r w:rsidRPr="00754C62">
        <w:rPr>
          <w:rFonts w:ascii="Times New Roman" w:hAnsi="Times New Roman" w:cs="Times New Roman"/>
        </w:rPr>
        <w:t xml:space="preserve"> (scoperto in fase di EDA). Questo garantisce la precisione al microsecondo necessaria per il futuro </w:t>
      </w:r>
      <w:proofErr w:type="spellStart"/>
      <w:r w:rsidRPr="00754C62">
        <w:rPr>
          <w:rFonts w:ascii="Times New Roman" w:hAnsi="Times New Roman" w:cs="Times New Roman"/>
          <w:i/>
          <w:iCs/>
        </w:rPr>
        <w:t>Watermarking</w:t>
      </w:r>
      <w:proofErr w:type="spellEnd"/>
      <w:r w:rsidRPr="00754C62">
        <w:rPr>
          <w:rFonts w:ascii="Times New Roman" w:hAnsi="Times New Roman" w:cs="Times New Roman"/>
        </w:rPr>
        <w:t xml:space="preserve"> in streaming.</w:t>
      </w:r>
    </w:p>
    <w:p w14:paraId="2CC90718" w14:textId="77777777" w:rsidR="002040C6" w:rsidRPr="00754C62" w:rsidRDefault="002040C6" w:rsidP="002040C6">
      <w:pPr>
        <w:numPr>
          <w:ilvl w:val="0"/>
          <w:numId w:val="33"/>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Schema </w:t>
      </w:r>
      <w:r>
        <w:rPr>
          <w:rFonts w:ascii="Times New Roman" w:hAnsi="Times New Roman" w:cs="Times New Roman"/>
          <w:b/>
          <w:bCs/>
        </w:rPr>
        <w:t>e</w:t>
      </w:r>
      <w:r w:rsidRPr="00754C62">
        <w:rPr>
          <w:rFonts w:ascii="Times New Roman" w:hAnsi="Times New Roman" w:cs="Times New Roman"/>
          <w:b/>
          <w:bCs/>
        </w:rPr>
        <w:t>nforcement</w:t>
      </w:r>
      <w:r w:rsidRPr="00754C62">
        <w:rPr>
          <w:rFonts w:ascii="Times New Roman" w:hAnsi="Times New Roman" w:cs="Times New Roman"/>
        </w:rPr>
        <w:t xml:space="preserve">: </w:t>
      </w:r>
      <w:r>
        <w:rPr>
          <w:rFonts w:ascii="Times New Roman" w:hAnsi="Times New Roman" w:cs="Times New Roman"/>
        </w:rPr>
        <w:t>i</w:t>
      </w:r>
      <w:r w:rsidRPr="00754C62">
        <w:rPr>
          <w:rFonts w:ascii="Times New Roman" w:hAnsi="Times New Roman" w:cs="Times New Roman"/>
        </w:rPr>
        <w:t xml:space="preserve">l consumo è stato </w:t>
      </w:r>
      <w:proofErr w:type="spellStart"/>
      <w:r w:rsidRPr="00754C62">
        <w:rPr>
          <w:rFonts w:ascii="Times New Roman" w:hAnsi="Times New Roman" w:cs="Times New Roman"/>
        </w:rPr>
        <w:t>castato</w:t>
      </w:r>
      <w:proofErr w:type="spellEnd"/>
      <w:r w:rsidRPr="00754C62">
        <w:rPr>
          <w:rFonts w:ascii="Times New Roman" w:hAnsi="Times New Roman" w:cs="Times New Roman"/>
        </w:rPr>
        <w:t xml:space="preserve"> a Double. Le righe contenenti stringhe "</w:t>
      </w:r>
      <w:proofErr w:type="spellStart"/>
      <w:r w:rsidRPr="00754C62">
        <w:rPr>
          <w:rFonts w:ascii="Times New Roman" w:hAnsi="Times New Roman" w:cs="Times New Roman"/>
        </w:rPr>
        <w:t>Null</w:t>
      </w:r>
      <w:proofErr w:type="spellEnd"/>
      <w:r w:rsidRPr="00754C62">
        <w:rPr>
          <w:rFonts w:ascii="Times New Roman" w:hAnsi="Times New Roman" w:cs="Times New Roman"/>
        </w:rPr>
        <w:t>" o campi vuoti (circa lo 0,003% del totale) vengono filtrate per prevenire errori nei calcoli matematici.</w:t>
      </w:r>
    </w:p>
    <w:p w14:paraId="3721E582" w14:textId="77777777" w:rsidR="002040C6" w:rsidRDefault="002040C6" w:rsidP="002040C6">
      <w:pPr>
        <w:numPr>
          <w:ilvl w:val="0"/>
          <w:numId w:val="33"/>
        </w:numPr>
        <w:tabs>
          <w:tab w:val="clear" w:pos="720"/>
        </w:tabs>
        <w:spacing w:after="0" w:line="360" w:lineRule="auto"/>
        <w:ind w:left="284" w:hanging="284"/>
        <w:jc w:val="both"/>
        <w:rPr>
          <w:rFonts w:ascii="Times New Roman" w:hAnsi="Times New Roman" w:cs="Times New Roman"/>
        </w:rPr>
      </w:pPr>
      <w:proofErr w:type="spellStart"/>
      <w:r w:rsidRPr="00754C62">
        <w:rPr>
          <w:rFonts w:ascii="Times New Roman" w:hAnsi="Times New Roman" w:cs="Times New Roman"/>
          <w:b/>
          <w:bCs/>
        </w:rPr>
        <w:t>Resampling</w:t>
      </w:r>
      <w:proofErr w:type="spellEnd"/>
      <w:r w:rsidRPr="00754C62">
        <w:rPr>
          <w:rFonts w:ascii="Times New Roman" w:hAnsi="Times New Roman" w:cs="Times New Roman"/>
          <w:b/>
          <w:bCs/>
        </w:rPr>
        <w:t xml:space="preserve"> </w:t>
      </w:r>
      <w:proofErr w:type="spellStart"/>
      <w:r>
        <w:rPr>
          <w:rFonts w:ascii="Times New Roman" w:hAnsi="Times New Roman" w:cs="Times New Roman"/>
          <w:b/>
          <w:bCs/>
        </w:rPr>
        <w:t>p</w:t>
      </w:r>
      <w:r w:rsidRPr="00754C62">
        <w:rPr>
          <w:rFonts w:ascii="Times New Roman" w:hAnsi="Times New Roman" w:cs="Times New Roman"/>
          <w:b/>
          <w:bCs/>
        </w:rPr>
        <w:t>reparation</w:t>
      </w:r>
      <w:proofErr w:type="spellEnd"/>
      <w:r w:rsidRPr="00754C62">
        <w:rPr>
          <w:rFonts w:ascii="Times New Roman" w:hAnsi="Times New Roman" w:cs="Times New Roman"/>
        </w:rPr>
        <w:t xml:space="preserve">: </w:t>
      </w:r>
      <w:r>
        <w:rPr>
          <w:rFonts w:ascii="Times New Roman" w:hAnsi="Times New Roman" w:cs="Times New Roman"/>
        </w:rPr>
        <w:t>è</w:t>
      </w:r>
      <w:r w:rsidRPr="00754C62">
        <w:rPr>
          <w:rFonts w:ascii="Times New Roman" w:hAnsi="Times New Roman" w:cs="Times New Roman"/>
        </w:rPr>
        <w:t xml:space="preserve"> stata generata una colonna </w:t>
      </w:r>
      <w:proofErr w:type="spellStart"/>
      <w:r w:rsidRPr="00754C62">
        <w:rPr>
          <w:rFonts w:ascii="Courier New" w:hAnsi="Courier New" w:cs="Courier New"/>
        </w:rPr>
        <w:t>join_hour</w:t>
      </w:r>
      <w:proofErr w:type="spellEnd"/>
      <w:r w:rsidRPr="00754C62">
        <w:rPr>
          <w:rFonts w:ascii="Times New Roman" w:hAnsi="Times New Roman" w:cs="Times New Roman"/>
        </w:rPr>
        <w:t xml:space="preserve"> tramite la funzione </w:t>
      </w:r>
      <w:proofErr w:type="spellStart"/>
      <w:r w:rsidRPr="00754C62">
        <w:rPr>
          <w:rFonts w:ascii="Courier New" w:hAnsi="Courier New" w:cs="Courier New"/>
        </w:rPr>
        <w:t>date_trunc</w:t>
      </w:r>
      <w:proofErr w:type="spellEnd"/>
      <w:r w:rsidRPr="00754C62">
        <w:rPr>
          <w:rFonts w:ascii="Times New Roman" w:hAnsi="Times New Roman" w:cs="Times New Roman"/>
        </w:rPr>
        <w:t>, fondamentale per allineare i consumi semi-orari</w:t>
      </w:r>
      <w:r>
        <w:rPr>
          <w:rFonts w:ascii="Times New Roman" w:hAnsi="Times New Roman" w:cs="Times New Roman"/>
        </w:rPr>
        <w:t xml:space="preserve"> (30 minuti)</w:t>
      </w:r>
      <w:r w:rsidRPr="00754C62">
        <w:rPr>
          <w:rFonts w:ascii="Times New Roman" w:hAnsi="Times New Roman" w:cs="Times New Roman"/>
        </w:rPr>
        <w:t xml:space="preserve"> con i dati meteo orari.</w:t>
      </w:r>
    </w:p>
    <w:p w14:paraId="3CAB3DE2" w14:textId="77777777" w:rsidR="002040C6" w:rsidRDefault="002040C6" w:rsidP="00857DD4">
      <w:pPr>
        <w:spacing w:after="0" w:line="360" w:lineRule="auto"/>
        <w:jc w:val="both"/>
        <w:rPr>
          <w:rFonts w:ascii="Times New Roman" w:hAnsi="Times New Roman" w:cs="Times New Roman"/>
        </w:rPr>
      </w:pPr>
    </w:p>
    <w:p w14:paraId="6C9F6869"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Schema del flusso in ingresso da Kafka ===</w:t>
      </w:r>
    </w:p>
    <w:p w14:paraId="3A7586E5"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root</w:t>
      </w:r>
    </w:p>
    <w:p w14:paraId="49C4D7AE"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key: </w:t>
      </w:r>
      <w:proofErr w:type="spellStart"/>
      <w:r w:rsidRPr="002040C6">
        <w:rPr>
          <w:rFonts w:ascii="Times New Roman" w:hAnsi="Times New Roman" w:cs="Times New Roman"/>
        </w:rPr>
        <w:t>binary</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1F931BE9"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value</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binary</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69A26A1F"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topic</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string</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16CE151C"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partition</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integer</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7B0C9195"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offset: long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2C3A0D19"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timestamp</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timestamp</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1F35DA19" w14:textId="12E22BD8" w:rsid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timestampType</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integer</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4B86A502" w14:textId="77777777" w:rsidR="002040C6" w:rsidRDefault="002040C6" w:rsidP="002040C6">
      <w:pPr>
        <w:spacing w:after="0" w:line="360" w:lineRule="auto"/>
        <w:jc w:val="both"/>
        <w:rPr>
          <w:rFonts w:ascii="Times New Roman" w:hAnsi="Times New Roman" w:cs="Times New Roman"/>
        </w:rPr>
      </w:pPr>
    </w:p>
    <w:p w14:paraId="254DC789" w14:textId="77777777" w:rsidR="000A1622" w:rsidRDefault="000A1622" w:rsidP="002040C6">
      <w:pPr>
        <w:spacing w:after="0" w:line="360" w:lineRule="auto"/>
        <w:jc w:val="both"/>
        <w:rPr>
          <w:rFonts w:ascii="Times New Roman" w:hAnsi="Times New Roman" w:cs="Times New Roman"/>
        </w:rPr>
      </w:pPr>
    </w:p>
    <w:p w14:paraId="1431AD33" w14:textId="77777777" w:rsidR="000A1622" w:rsidRDefault="000A1622" w:rsidP="002040C6">
      <w:pPr>
        <w:spacing w:after="0" w:line="360" w:lineRule="auto"/>
        <w:jc w:val="both"/>
        <w:rPr>
          <w:rFonts w:ascii="Times New Roman" w:hAnsi="Times New Roman" w:cs="Times New Roman"/>
        </w:rPr>
      </w:pPr>
    </w:p>
    <w:p w14:paraId="2EC6A0B8" w14:textId="77777777" w:rsidR="00044A19" w:rsidRPr="00044A19" w:rsidRDefault="00044A19" w:rsidP="00857DD4">
      <w:pPr>
        <w:pStyle w:val="Titolo2"/>
      </w:pPr>
      <w:bookmarkStart w:id="24" w:name="_Toc224033467"/>
      <w:r w:rsidRPr="00044A19">
        <w:lastRenderedPageBreak/>
        <w:t xml:space="preserve">5.3 Streaming </w:t>
      </w:r>
      <w:proofErr w:type="spellStart"/>
      <w:r w:rsidRPr="00044A19">
        <w:t>Enrichment</w:t>
      </w:r>
      <w:proofErr w:type="spellEnd"/>
      <w:r w:rsidRPr="00044A19">
        <w:t xml:space="preserve"> tramite Broadcast Join</w:t>
      </w:r>
      <w:bookmarkEnd w:id="24"/>
    </w:p>
    <w:p w14:paraId="1510814C" w14:textId="77777777" w:rsidR="00044A19" w:rsidRP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Una delle sfide principali di questo progetto è l'arricchimento del dato in tempo reale. Per ogni lettura energetica ricevuta, il sistema deve conoscere il contesto </w:t>
      </w:r>
      <w:proofErr w:type="gramStart"/>
      <w:r w:rsidRPr="00044A19">
        <w:rPr>
          <w:rFonts w:ascii="Times New Roman" w:hAnsi="Times New Roman" w:cs="Times New Roman"/>
        </w:rPr>
        <w:t>socio-economico</w:t>
      </w:r>
      <w:proofErr w:type="gramEnd"/>
      <w:r w:rsidRPr="00044A19">
        <w:rPr>
          <w:rFonts w:ascii="Times New Roman" w:hAnsi="Times New Roman" w:cs="Times New Roman"/>
        </w:rPr>
        <w:t xml:space="preserve"> dell'utente e le condizioni meteorologiche correnti.</w:t>
      </w:r>
    </w:p>
    <w:p w14:paraId="353CFAE8" w14:textId="77777777" w:rsidR="00044A19" w:rsidRP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Per ottimizzare le prestazioni, è stata utilizzata la tecnica del </w:t>
      </w:r>
      <w:r w:rsidRPr="00044A19">
        <w:rPr>
          <w:rFonts w:ascii="Times New Roman" w:hAnsi="Times New Roman" w:cs="Times New Roman"/>
          <w:b/>
          <w:bCs/>
        </w:rPr>
        <w:t>Broadcast Join</w:t>
      </w:r>
      <w:r w:rsidRPr="00044A19">
        <w:rPr>
          <w:rFonts w:ascii="Times New Roman" w:hAnsi="Times New Roman" w:cs="Times New Roman"/>
        </w:rPr>
        <w:t xml:space="preserve">. I dataset statici (Metadati </w:t>
      </w:r>
      <w:proofErr w:type="spellStart"/>
      <w:r w:rsidRPr="00044A19">
        <w:rPr>
          <w:rFonts w:ascii="Times New Roman" w:hAnsi="Times New Roman" w:cs="Times New Roman"/>
        </w:rPr>
        <w:t>Households</w:t>
      </w:r>
      <w:proofErr w:type="spellEnd"/>
      <w:r w:rsidRPr="00044A19">
        <w:rPr>
          <w:rFonts w:ascii="Times New Roman" w:hAnsi="Times New Roman" w:cs="Times New Roman"/>
        </w:rPr>
        <w:t xml:space="preserve"> e Meteo) vengono distribuiti nella memoria di ogni nodo </w:t>
      </w:r>
      <w:proofErr w:type="spellStart"/>
      <w:r w:rsidRPr="00044A19">
        <w:rPr>
          <w:rFonts w:ascii="Times New Roman" w:hAnsi="Times New Roman" w:cs="Times New Roman"/>
          <w:i/>
          <w:iCs/>
        </w:rPr>
        <w:t>executor</w:t>
      </w:r>
      <w:proofErr w:type="spellEnd"/>
      <w:r w:rsidRPr="00044A19">
        <w:rPr>
          <w:rFonts w:ascii="Times New Roman" w:hAnsi="Times New Roman" w:cs="Times New Roman"/>
        </w:rPr>
        <w:t xml:space="preserve"> di Spark. Questo evita il costoso spostamento di dati in rete (</w:t>
      </w:r>
      <w:proofErr w:type="spellStart"/>
      <w:r w:rsidRPr="00044A19">
        <w:rPr>
          <w:rFonts w:ascii="Times New Roman" w:hAnsi="Times New Roman" w:cs="Times New Roman"/>
          <w:i/>
          <w:iCs/>
        </w:rPr>
        <w:t>shuffling</w:t>
      </w:r>
      <w:proofErr w:type="spellEnd"/>
      <w:r w:rsidRPr="00044A19">
        <w:rPr>
          <w:rFonts w:ascii="Times New Roman" w:hAnsi="Times New Roman" w:cs="Times New Roman"/>
        </w:rPr>
        <w:t xml:space="preserve">) durante </w:t>
      </w:r>
      <w:proofErr w:type="gramStart"/>
      <w:r w:rsidRPr="00044A19">
        <w:rPr>
          <w:rFonts w:ascii="Times New Roman" w:hAnsi="Times New Roman" w:cs="Times New Roman"/>
        </w:rPr>
        <w:t>il join</w:t>
      </w:r>
      <w:proofErr w:type="gramEnd"/>
      <w:r w:rsidRPr="00044A19">
        <w:rPr>
          <w:rFonts w:ascii="Times New Roman" w:hAnsi="Times New Roman" w:cs="Times New Roman"/>
        </w:rPr>
        <w:t xml:space="preserve"> con il flusso principale.</w:t>
      </w:r>
    </w:p>
    <w:p w14:paraId="7F7255E4" w14:textId="0C2F1462" w:rsidR="00044A19" w:rsidRPr="00044A19" w:rsidRDefault="00044A19" w:rsidP="00857DD4">
      <w:pPr>
        <w:numPr>
          <w:ilvl w:val="0"/>
          <w:numId w:val="44"/>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 xml:space="preserve">Join con </w:t>
      </w:r>
      <w:r w:rsidR="00857DD4">
        <w:rPr>
          <w:rFonts w:ascii="Times New Roman" w:hAnsi="Times New Roman" w:cs="Times New Roman"/>
          <w:b/>
          <w:bCs/>
        </w:rPr>
        <w:t>p</w:t>
      </w:r>
      <w:r w:rsidRPr="00044A19">
        <w:rPr>
          <w:rFonts w:ascii="Times New Roman" w:hAnsi="Times New Roman" w:cs="Times New Roman"/>
          <w:b/>
          <w:bCs/>
        </w:rPr>
        <w:t xml:space="preserve">rofilo </w:t>
      </w:r>
      <w:r w:rsidR="00857DD4">
        <w:rPr>
          <w:rFonts w:ascii="Times New Roman" w:hAnsi="Times New Roman" w:cs="Times New Roman"/>
          <w:b/>
          <w:bCs/>
        </w:rPr>
        <w:t>s</w:t>
      </w:r>
      <w:r w:rsidRPr="00044A19">
        <w:rPr>
          <w:rFonts w:ascii="Times New Roman" w:hAnsi="Times New Roman" w:cs="Times New Roman"/>
          <w:b/>
          <w:bCs/>
        </w:rPr>
        <w:t>ociale (Acorn):</w:t>
      </w:r>
      <w:r w:rsidRPr="00044A19">
        <w:rPr>
          <w:rFonts w:ascii="Times New Roman" w:hAnsi="Times New Roman" w:cs="Times New Roman"/>
        </w:rPr>
        <w:t xml:space="preserve"> </w:t>
      </w:r>
      <w:r w:rsidR="00857DD4">
        <w:rPr>
          <w:rFonts w:ascii="Times New Roman" w:hAnsi="Times New Roman" w:cs="Times New Roman"/>
        </w:rPr>
        <w:t>o</w:t>
      </w:r>
      <w:r w:rsidRPr="00044A19">
        <w:rPr>
          <w:rFonts w:ascii="Times New Roman" w:hAnsi="Times New Roman" w:cs="Times New Roman"/>
        </w:rPr>
        <w:t xml:space="preserve">gni record è stato unito al dataset delle abitazioni tramite la chiave </w:t>
      </w:r>
      <w:proofErr w:type="spellStart"/>
      <w:r w:rsidRPr="00044A19">
        <w:rPr>
          <w:rFonts w:ascii="Times New Roman" w:hAnsi="Times New Roman" w:cs="Times New Roman"/>
        </w:rPr>
        <w:t>LCLid</w:t>
      </w:r>
      <w:proofErr w:type="spellEnd"/>
      <w:r w:rsidRPr="00044A19">
        <w:rPr>
          <w:rFonts w:ascii="Times New Roman" w:hAnsi="Times New Roman" w:cs="Times New Roman"/>
        </w:rPr>
        <w:t xml:space="preserve">, aggiungendo la categorizzazione ACORN (es. </w:t>
      </w:r>
      <w:proofErr w:type="spellStart"/>
      <w:r w:rsidRPr="00044A19">
        <w:rPr>
          <w:rFonts w:ascii="Times New Roman" w:hAnsi="Times New Roman" w:cs="Times New Roman"/>
          <w:i/>
          <w:iCs/>
        </w:rPr>
        <w:t>Affluent</w:t>
      </w:r>
      <w:proofErr w:type="spellEnd"/>
      <w:r w:rsidRPr="00044A19">
        <w:rPr>
          <w:rFonts w:ascii="Times New Roman" w:hAnsi="Times New Roman" w:cs="Times New Roman"/>
        </w:rPr>
        <w:t xml:space="preserve">, </w:t>
      </w:r>
      <w:proofErr w:type="spellStart"/>
      <w:r w:rsidRPr="00044A19">
        <w:rPr>
          <w:rFonts w:ascii="Times New Roman" w:hAnsi="Times New Roman" w:cs="Times New Roman"/>
          <w:i/>
          <w:iCs/>
        </w:rPr>
        <w:t>Comfortable</w:t>
      </w:r>
      <w:proofErr w:type="spellEnd"/>
      <w:r w:rsidRPr="00044A19">
        <w:rPr>
          <w:rFonts w:ascii="Times New Roman" w:hAnsi="Times New Roman" w:cs="Times New Roman"/>
        </w:rPr>
        <w:t xml:space="preserve">, </w:t>
      </w:r>
      <w:proofErr w:type="spellStart"/>
      <w:r w:rsidRPr="00044A19">
        <w:rPr>
          <w:rFonts w:ascii="Times New Roman" w:hAnsi="Times New Roman" w:cs="Times New Roman"/>
          <w:i/>
          <w:iCs/>
        </w:rPr>
        <w:t>Adversity</w:t>
      </w:r>
      <w:proofErr w:type="spellEnd"/>
      <w:r w:rsidRPr="00044A19">
        <w:rPr>
          <w:rFonts w:ascii="Times New Roman" w:hAnsi="Times New Roman" w:cs="Times New Roman"/>
        </w:rPr>
        <w:t>).</w:t>
      </w:r>
    </w:p>
    <w:p w14:paraId="60561432" w14:textId="379BD6DD" w:rsidR="00044A19" w:rsidRDefault="00044A19" w:rsidP="00857DD4">
      <w:pPr>
        <w:numPr>
          <w:ilvl w:val="0"/>
          <w:numId w:val="44"/>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 xml:space="preserve">Join </w:t>
      </w:r>
      <w:r w:rsidR="00857DD4">
        <w:rPr>
          <w:rFonts w:ascii="Times New Roman" w:hAnsi="Times New Roman" w:cs="Times New Roman"/>
          <w:b/>
          <w:bCs/>
        </w:rPr>
        <w:t>m</w:t>
      </w:r>
      <w:r w:rsidRPr="00044A19">
        <w:rPr>
          <w:rFonts w:ascii="Times New Roman" w:hAnsi="Times New Roman" w:cs="Times New Roman"/>
          <w:b/>
          <w:bCs/>
        </w:rPr>
        <w:t>eteorologico (Allineamento Temporale):</w:t>
      </w:r>
      <w:r w:rsidRPr="00044A19">
        <w:rPr>
          <w:rFonts w:ascii="Times New Roman" w:hAnsi="Times New Roman" w:cs="Times New Roman"/>
        </w:rPr>
        <w:t xml:space="preserve"> </w:t>
      </w:r>
      <w:r w:rsidR="00857DD4">
        <w:rPr>
          <w:rFonts w:ascii="Times New Roman" w:hAnsi="Times New Roman" w:cs="Times New Roman"/>
        </w:rPr>
        <w:t>p</w:t>
      </w:r>
      <w:r w:rsidRPr="00044A19">
        <w:rPr>
          <w:rFonts w:ascii="Times New Roman" w:hAnsi="Times New Roman" w:cs="Times New Roman"/>
        </w:rPr>
        <w:t>oiché i dati energetici hanno frequenza semi-oraria e quelli meteo oraria, è stata creata una colonna di appoggio (</w:t>
      </w:r>
      <w:proofErr w:type="spellStart"/>
      <w:r w:rsidRPr="00044A19">
        <w:rPr>
          <w:rFonts w:ascii="Courier New" w:hAnsi="Courier New" w:cs="Courier New"/>
        </w:rPr>
        <w:t>join_hour</w:t>
      </w:r>
      <w:proofErr w:type="spellEnd"/>
      <w:r w:rsidRPr="00044A19">
        <w:rPr>
          <w:rFonts w:ascii="Times New Roman" w:hAnsi="Times New Roman" w:cs="Times New Roman"/>
        </w:rPr>
        <w:t xml:space="preserve">) tramite la funzione </w:t>
      </w:r>
      <w:proofErr w:type="spellStart"/>
      <w:r w:rsidRPr="00044A19">
        <w:rPr>
          <w:rFonts w:ascii="Courier New" w:hAnsi="Courier New" w:cs="Courier New"/>
        </w:rPr>
        <w:t>date_trunc</w:t>
      </w:r>
      <w:proofErr w:type="spellEnd"/>
      <w:r w:rsidRPr="00044A19">
        <w:rPr>
          <w:rFonts w:ascii="Times New Roman" w:hAnsi="Times New Roman" w:cs="Times New Roman"/>
        </w:rPr>
        <w:t>. Questo ha permesso di associare a ogni consumo la temperatura e l'umidità specifica di quell'ora.</w:t>
      </w:r>
    </w:p>
    <w:p w14:paraId="2B6138A8" w14:textId="77777777" w:rsidR="00857DD4" w:rsidRDefault="00857DD4" w:rsidP="00857DD4">
      <w:pPr>
        <w:spacing w:after="0" w:line="360" w:lineRule="auto"/>
        <w:jc w:val="both"/>
        <w:rPr>
          <w:rFonts w:ascii="Times New Roman" w:hAnsi="Times New Roman" w:cs="Times New Roman"/>
        </w:rPr>
      </w:pPr>
    </w:p>
    <w:p w14:paraId="06CB259C" w14:textId="77777777" w:rsidR="007A19AB" w:rsidRPr="00FC063C" w:rsidRDefault="007A19AB" w:rsidP="007A19AB">
      <w:pPr>
        <w:spacing w:after="0" w:line="240" w:lineRule="auto"/>
        <w:jc w:val="both"/>
        <w:rPr>
          <w:rFonts w:ascii="Times New Roman" w:hAnsi="Times New Roman" w:cs="Times New Roman"/>
        </w:rPr>
      </w:pPr>
      <w:r w:rsidRPr="00FC063C">
        <w:rPr>
          <w:rFonts w:ascii="Times New Roman" w:hAnsi="Times New Roman" w:cs="Times New Roman"/>
        </w:rPr>
        <w:t>Esempio di record arricchito e normalizzato:</w:t>
      </w:r>
    </w:p>
    <w:tbl>
      <w:tblPr>
        <w:tblW w:w="963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34"/>
        <w:gridCol w:w="1418"/>
        <w:gridCol w:w="1559"/>
        <w:gridCol w:w="992"/>
        <w:gridCol w:w="1418"/>
        <w:gridCol w:w="1134"/>
        <w:gridCol w:w="1134"/>
        <w:gridCol w:w="850"/>
      </w:tblGrid>
      <w:tr w:rsidR="007A19AB" w:rsidRPr="00FC063C" w14:paraId="4D6FA74B" w14:textId="77777777" w:rsidTr="0020787C">
        <w:trPr>
          <w:tblHeader/>
          <w:tblCellSpacing w:w="15" w:type="dxa"/>
        </w:trPr>
        <w:tc>
          <w:tcPr>
            <w:tcW w:w="1089" w:type="dxa"/>
            <w:vAlign w:val="center"/>
            <w:hideMark/>
          </w:tcPr>
          <w:p w14:paraId="3A6E7F3B" w14:textId="77777777" w:rsidR="007A19AB" w:rsidRPr="00FC063C" w:rsidRDefault="007A19AB"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LCLid</w:t>
            </w:r>
            <w:proofErr w:type="spellEnd"/>
          </w:p>
        </w:tc>
        <w:tc>
          <w:tcPr>
            <w:tcW w:w="1388" w:type="dxa"/>
            <w:vAlign w:val="center"/>
            <w:hideMark/>
          </w:tcPr>
          <w:p w14:paraId="3C13BEB2" w14:textId="77777777" w:rsidR="007A19AB" w:rsidRPr="00FC063C" w:rsidRDefault="007A19AB"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Timestamp</w:t>
            </w:r>
            <w:proofErr w:type="spellEnd"/>
          </w:p>
        </w:tc>
        <w:tc>
          <w:tcPr>
            <w:tcW w:w="1529" w:type="dxa"/>
            <w:vAlign w:val="center"/>
            <w:hideMark/>
          </w:tcPr>
          <w:p w14:paraId="5C877859" w14:textId="77777777" w:rsidR="007A19AB" w:rsidRPr="00FC063C" w:rsidRDefault="007A19AB"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Consumption</w:t>
            </w:r>
            <w:proofErr w:type="spellEnd"/>
          </w:p>
        </w:tc>
        <w:tc>
          <w:tcPr>
            <w:tcW w:w="962" w:type="dxa"/>
            <w:vAlign w:val="center"/>
            <w:hideMark/>
          </w:tcPr>
          <w:p w14:paraId="5420C553" w14:textId="77777777" w:rsidR="007A19AB" w:rsidRPr="00FC063C" w:rsidRDefault="007A19AB"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Acorn_Group</w:t>
            </w:r>
            <w:proofErr w:type="spellEnd"/>
          </w:p>
        </w:tc>
        <w:tc>
          <w:tcPr>
            <w:tcW w:w="1388" w:type="dxa"/>
            <w:vAlign w:val="center"/>
            <w:hideMark/>
          </w:tcPr>
          <w:p w14:paraId="083ED693" w14:textId="77777777" w:rsidR="007A19AB" w:rsidRPr="00FC063C" w:rsidRDefault="007A19AB" w:rsidP="0020787C">
            <w:pPr>
              <w:spacing w:after="0" w:line="240" w:lineRule="auto"/>
              <w:jc w:val="center"/>
              <w:rPr>
                <w:rFonts w:ascii="Times New Roman" w:eastAsia="Times New Roman" w:hAnsi="Times New Roman" w:cs="Times New Roman"/>
                <w:b/>
                <w:bCs/>
                <w:kern w:val="0"/>
                <w:lang w:eastAsia="it-IT"/>
                <w14:ligatures w14:val="none"/>
              </w:rPr>
            </w:pPr>
            <w:r w:rsidRPr="00FC063C">
              <w:rPr>
                <w:rFonts w:ascii="Times New Roman" w:eastAsia="Times New Roman" w:hAnsi="Times New Roman" w:cs="Times New Roman"/>
                <w:b/>
                <w:bCs/>
                <w:kern w:val="0"/>
                <w:lang w:eastAsia="it-IT"/>
                <w14:ligatures w14:val="none"/>
              </w:rPr>
              <w:t>Temperature</w:t>
            </w:r>
          </w:p>
        </w:tc>
        <w:tc>
          <w:tcPr>
            <w:tcW w:w="1104" w:type="dxa"/>
            <w:vAlign w:val="center"/>
            <w:hideMark/>
          </w:tcPr>
          <w:p w14:paraId="6DBA7B93" w14:textId="77777777" w:rsidR="007A19AB" w:rsidRPr="00FC063C" w:rsidRDefault="007A19AB"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Apparent</w:t>
            </w:r>
            <w:proofErr w:type="spellEnd"/>
            <w:r w:rsidRPr="00FC063C">
              <w:rPr>
                <w:rFonts w:ascii="Times New Roman" w:eastAsia="Times New Roman" w:hAnsi="Times New Roman" w:cs="Times New Roman"/>
                <w:b/>
                <w:bCs/>
                <w:kern w:val="0"/>
                <w:lang w:eastAsia="it-IT"/>
                <w14:ligatures w14:val="none"/>
              </w:rPr>
              <w:t xml:space="preserve"> Temperature</w:t>
            </w:r>
          </w:p>
        </w:tc>
        <w:tc>
          <w:tcPr>
            <w:tcW w:w="1104" w:type="dxa"/>
            <w:vAlign w:val="center"/>
            <w:hideMark/>
          </w:tcPr>
          <w:p w14:paraId="26239CC2" w14:textId="77777777" w:rsidR="007A19AB" w:rsidRPr="00FC063C" w:rsidRDefault="007A19AB"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Humidity</w:t>
            </w:r>
            <w:proofErr w:type="spellEnd"/>
          </w:p>
        </w:tc>
        <w:tc>
          <w:tcPr>
            <w:tcW w:w="805" w:type="dxa"/>
            <w:vAlign w:val="center"/>
            <w:hideMark/>
          </w:tcPr>
          <w:p w14:paraId="3F417699" w14:textId="77777777" w:rsidR="007A19AB" w:rsidRPr="00FC063C" w:rsidRDefault="007A19AB"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PrecipType</w:t>
            </w:r>
            <w:proofErr w:type="spellEnd"/>
          </w:p>
        </w:tc>
      </w:tr>
      <w:tr w:rsidR="007A19AB" w:rsidRPr="00FC063C" w14:paraId="728ACC55" w14:textId="77777777" w:rsidTr="0020787C">
        <w:trPr>
          <w:tblCellSpacing w:w="15" w:type="dxa"/>
        </w:trPr>
        <w:tc>
          <w:tcPr>
            <w:tcW w:w="1089" w:type="dxa"/>
            <w:vAlign w:val="center"/>
            <w:hideMark/>
          </w:tcPr>
          <w:p w14:paraId="4F71CEAC"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5C1281F0"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12:30:00</w:t>
            </w:r>
          </w:p>
        </w:tc>
        <w:tc>
          <w:tcPr>
            <w:tcW w:w="1529" w:type="dxa"/>
            <w:vAlign w:val="center"/>
            <w:hideMark/>
          </w:tcPr>
          <w:p w14:paraId="4D0FABC7"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0.229</w:t>
            </w:r>
          </w:p>
        </w:tc>
        <w:tc>
          <w:tcPr>
            <w:tcW w:w="962" w:type="dxa"/>
            <w:vAlign w:val="center"/>
            <w:hideMark/>
          </w:tcPr>
          <w:p w14:paraId="6D3DD818"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7897F2A6"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11.47</w:t>
            </w:r>
          </w:p>
        </w:tc>
        <w:tc>
          <w:tcPr>
            <w:tcW w:w="1104" w:type="dxa"/>
            <w:vAlign w:val="center"/>
            <w:hideMark/>
          </w:tcPr>
          <w:p w14:paraId="7844B3BA"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11.47</w:t>
            </w:r>
          </w:p>
        </w:tc>
        <w:tc>
          <w:tcPr>
            <w:tcW w:w="1104" w:type="dxa"/>
            <w:vAlign w:val="center"/>
            <w:hideMark/>
          </w:tcPr>
          <w:p w14:paraId="7EAFD649"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0.80</w:t>
            </w:r>
          </w:p>
        </w:tc>
        <w:tc>
          <w:tcPr>
            <w:tcW w:w="805" w:type="dxa"/>
            <w:vAlign w:val="center"/>
            <w:hideMark/>
          </w:tcPr>
          <w:p w14:paraId="3ABCA821"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7A19AB" w:rsidRPr="00FC063C" w14:paraId="34EDC3A7" w14:textId="77777777" w:rsidTr="0020787C">
        <w:trPr>
          <w:tblCellSpacing w:w="15" w:type="dxa"/>
        </w:trPr>
        <w:tc>
          <w:tcPr>
            <w:tcW w:w="1089" w:type="dxa"/>
            <w:vAlign w:val="center"/>
            <w:hideMark/>
          </w:tcPr>
          <w:p w14:paraId="51CDCA9F"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5EE30542"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13:00:00</w:t>
            </w:r>
          </w:p>
        </w:tc>
        <w:tc>
          <w:tcPr>
            <w:tcW w:w="1529" w:type="dxa"/>
            <w:vAlign w:val="center"/>
            <w:hideMark/>
          </w:tcPr>
          <w:p w14:paraId="464DAA77"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0.213</w:t>
            </w:r>
          </w:p>
        </w:tc>
        <w:tc>
          <w:tcPr>
            <w:tcW w:w="962" w:type="dxa"/>
            <w:vAlign w:val="center"/>
            <w:hideMark/>
          </w:tcPr>
          <w:p w14:paraId="2C9169E1"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61979DA0"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11.82</w:t>
            </w:r>
          </w:p>
        </w:tc>
        <w:tc>
          <w:tcPr>
            <w:tcW w:w="1104" w:type="dxa"/>
            <w:vAlign w:val="center"/>
            <w:hideMark/>
          </w:tcPr>
          <w:p w14:paraId="1086E882"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11.82</w:t>
            </w:r>
          </w:p>
        </w:tc>
        <w:tc>
          <w:tcPr>
            <w:tcW w:w="1104" w:type="dxa"/>
            <w:vAlign w:val="center"/>
            <w:hideMark/>
          </w:tcPr>
          <w:p w14:paraId="22926D7D"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0.82</w:t>
            </w:r>
          </w:p>
        </w:tc>
        <w:tc>
          <w:tcPr>
            <w:tcW w:w="805" w:type="dxa"/>
            <w:vAlign w:val="center"/>
            <w:hideMark/>
          </w:tcPr>
          <w:p w14:paraId="667F18F8"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7A19AB" w:rsidRPr="00FC063C" w14:paraId="5AC86DCE" w14:textId="77777777" w:rsidTr="0020787C">
        <w:trPr>
          <w:tblCellSpacing w:w="15" w:type="dxa"/>
        </w:trPr>
        <w:tc>
          <w:tcPr>
            <w:tcW w:w="1089" w:type="dxa"/>
            <w:vAlign w:val="center"/>
            <w:hideMark/>
          </w:tcPr>
          <w:p w14:paraId="2077A42E"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28E22944"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13:30:00</w:t>
            </w:r>
          </w:p>
        </w:tc>
        <w:tc>
          <w:tcPr>
            <w:tcW w:w="1529" w:type="dxa"/>
            <w:vAlign w:val="center"/>
            <w:hideMark/>
          </w:tcPr>
          <w:p w14:paraId="0755E428"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0.272</w:t>
            </w:r>
          </w:p>
        </w:tc>
        <w:tc>
          <w:tcPr>
            <w:tcW w:w="962" w:type="dxa"/>
            <w:vAlign w:val="center"/>
            <w:hideMark/>
          </w:tcPr>
          <w:p w14:paraId="051E8CD4"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000D60A2"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11.82</w:t>
            </w:r>
          </w:p>
        </w:tc>
        <w:tc>
          <w:tcPr>
            <w:tcW w:w="1104" w:type="dxa"/>
            <w:vAlign w:val="center"/>
            <w:hideMark/>
          </w:tcPr>
          <w:p w14:paraId="1C40E27F"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11.82</w:t>
            </w:r>
          </w:p>
        </w:tc>
        <w:tc>
          <w:tcPr>
            <w:tcW w:w="1104" w:type="dxa"/>
            <w:vAlign w:val="center"/>
            <w:hideMark/>
          </w:tcPr>
          <w:p w14:paraId="003DEC19"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0.82</w:t>
            </w:r>
          </w:p>
        </w:tc>
        <w:tc>
          <w:tcPr>
            <w:tcW w:w="805" w:type="dxa"/>
            <w:vAlign w:val="center"/>
            <w:hideMark/>
          </w:tcPr>
          <w:p w14:paraId="6297208B"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7A19AB" w:rsidRPr="00FC063C" w14:paraId="4EE97586" w14:textId="77777777" w:rsidTr="0020787C">
        <w:trPr>
          <w:tblCellSpacing w:w="15" w:type="dxa"/>
        </w:trPr>
        <w:tc>
          <w:tcPr>
            <w:tcW w:w="1089" w:type="dxa"/>
            <w:vAlign w:val="center"/>
            <w:hideMark/>
          </w:tcPr>
          <w:p w14:paraId="562962FB"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0CC72DA6"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14:00:00</w:t>
            </w:r>
          </w:p>
        </w:tc>
        <w:tc>
          <w:tcPr>
            <w:tcW w:w="1529" w:type="dxa"/>
            <w:vAlign w:val="center"/>
            <w:hideMark/>
          </w:tcPr>
          <w:p w14:paraId="502EF373"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0.576</w:t>
            </w:r>
          </w:p>
        </w:tc>
        <w:tc>
          <w:tcPr>
            <w:tcW w:w="962" w:type="dxa"/>
            <w:vAlign w:val="center"/>
            <w:hideMark/>
          </w:tcPr>
          <w:p w14:paraId="343E5AD2"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572EEE2C"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11.52</w:t>
            </w:r>
          </w:p>
        </w:tc>
        <w:tc>
          <w:tcPr>
            <w:tcW w:w="1104" w:type="dxa"/>
            <w:vAlign w:val="center"/>
            <w:hideMark/>
          </w:tcPr>
          <w:p w14:paraId="3E73FD8E"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11.52</w:t>
            </w:r>
          </w:p>
        </w:tc>
        <w:tc>
          <w:tcPr>
            <w:tcW w:w="1104" w:type="dxa"/>
            <w:vAlign w:val="center"/>
            <w:hideMark/>
          </w:tcPr>
          <w:p w14:paraId="02D2F5D3"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0.86</w:t>
            </w:r>
          </w:p>
        </w:tc>
        <w:tc>
          <w:tcPr>
            <w:tcW w:w="805" w:type="dxa"/>
            <w:vAlign w:val="center"/>
            <w:hideMark/>
          </w:tcPr>
          <w:p w14:paraId="722D4CD5"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7A19AB" w:rsidRPr="00FC063C" w14:paraId="345272E6" w14:textId="77777777" w:rsidTr="0020787C">
        <w:trPr>
          <w:tblCellSpacing w:w="15" w:type="dxa"/>
        </w:trPr>
        <w:tc>
          <w:tcPr>
            <w:tcW w:w="1089" w:type="dxa"/>
            <w:vAlign w:val="center"/>
            <w:hideMark/>
          </w:tcPr>
          <w:p w14:paraId="6D4E86E5"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7899EAA3"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14:30:00</w:t>
            </w:r>
          </w:p>
        </w:tc>
        <w:tc>
          <w:tcPr>
            <w:tcW w:w="1529" w:type="dxa"/>
            <w:vAlign w:val="center"/>
            <w:hideMark/>
          </w:tcPr>
          <w:p w14:paraId="43CB5B30"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0.194</w:t>
            </w:r>
          </w:p>
        </w:tc>
        <w:tc>
          <w:tcPr>
            <w:tcW w:w="962" w:type="dxa"/>
            <w:vAlign w:val="center"/>
            <w:hideMark/>
          </w:tcPr>
          <w:p w14:paraId="6B761089"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2B653847"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11.52</w:t>
            </w:r>
          </w:p>
        </w:tc>
        <w:tc>
          <w:tcPr>
            <w:tcW w:w="1104" w:type="dxa"/>
            <w:vAlign w:val="center"/>
            <w:hideMark/>
          </w:tcPr>
          <w:p w14:paraId="652CD3D5"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11.52</w:t>
            </w:r>
          </w:p>
        </w:tc>
        <w:tc>
          <w:tcPr>
            <w:tcW w:w="1104" w:type="dxa"/>
            <w:vAlign w:val="center"/>
            <w:hideMark/>
          </w:tcPr>
          <w:p w14:paraId="03C77CA2"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0.86</w:t>
            </w:r>
          </w:p>
        </w:tc>
        <w:tc>
          <w:tcPr>
            <w:tcW w:w="805" w:type="dxa"/>
            <w:vAlign w:val="center"/>
            <w:hideMark/>
          </w:tcPr>
          <w:p w14:paraId="1704F5B2" w14:textId="77777777" w:rsidR="007A19AB" w:rsidRPr="00FC063C" w:rsidRDefault="007A19AB"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bl>
    <w:p w14:paraId="26B4F296" w14:textId="77777777" w:rsidR="007A19AB" w:rsidRDefault="007A19AB" w:rsidP="00857DD4">
      <w:pPr>
        <w:spacing w:after="0" w:line="360" w:lineRule="auto"/>
        <w:jc w:val="both"/>
        <w:rPr>
          <w:rFonts w:ascii="Times New Roman" w:hAnsi="Times New Roman" w:cs="Times New Roman"/>
        </w:rPr>
      </w:pPr>
    </w:p>
    <w:p w14:paraId="2A3F88B6" w14:textId="3494F971" w:rsidR="00E80829" w:rsidRPr="00E80829" w:rsidRDefault="00E80829" w:rsidP="00E80829">
      <w:pPr>
        <w:pStyle w:val="Titolo2"/>
      </w:pPr>
      <w:bookmarkStart w:id="25" w:name="_Toc224033468"/>
      <w:r w:rsidRPr="00E80829">
        <w:t xml:space="preserve">5.4 Analisi Temporale: </w:t>
      </w:r>
      <w:proofErr w:type="spellStart"/>
      <w:r w:rsidRPr="00E80829">
        <w:t>Watermarking</w:t>
      </w:r>
      <w:proofErr w:type="spellEnd"/>
      <w:r w:rsidRPr="00E80829">
        <w:t xml:space="preserve"> e </w:t>
      </w:r>
      <w:proofErr w:type="spellStart"/>
      <w:r w:rsidRPr="00E80829">
        <w:t>Windowing</w:t>
      </w:r>
      <w:proofErr w:type="spellEnd"/>
      <w:r>
        <w:t xml:space="preserve"> (Gold Layer)</w:t>
      </w:r>
      <w:bookmarkEnd w:id="25"/>
    </w:p>
    <w:p w14:paraId="626C881B" w14:textId="77777777" w:rsidR="00E80829" w:rsidRPr="00E80829" w:rsidRDefault="00E80829" w:rsidP="00E80829">
      <w:pPr>
        <w:spacing w:after="0" w:line="360" w:lineRule="auto"/>
        <w:jc w:val="both"/>
        <w:rPr>
          <w:rFonts w:ascii="Times New Roman" w:hAnsi="Times New Roman" w:cs="Times New Roman"/>
        </w:rPr>
      </w:pPr>
      <w:r w:rsidRPr="00E80829">
        <w:rPr>
          <w:rFonts w:ascii="Times New Roman" w:hAnsi="Times New Roman" w:cs="Times New Roman"/>
        </w:rPr>
        <w:t>Per trasformare i dati atomici in informazioni strategiche, sono state implementate logiche di aggregazione temporale avanzate.</w:t>
      </w:r>
    </w:p>
    <w:p w14:paraId="78AE536A" w14:textId="115E93F4" w:rsidR="00E80829" w:rsidRPr="00E80829" w:rsidRDefault="00E80829" w:rsidP="00E80829">
      <w:pPr>
        <w:numPr>
          <w:ilvl w:val="0"/>
          <w:numId w:val="47"/>
        </w:numPr>
        <w:tabs>
          <w:tab w:val="clear" w:pos="720"/>
        </w:tabs>
        <w:spacing w:after="0" w:line="360" w:lineRule="auto"/>
        <w:ind w:left="284" w:hanging="284"/>
        <w:jc w:val="both"/>
        <w:rPr>
          <w:rFonts w:ascii="Times New Roman" w:hAnsi="Times New Roman" w:cs="Times New Roman"/>
        </w:rPr>
      </w:pPr>
      <w:proofErr w:type="spellStart"/>
      <w:r w:rsidRPr="00E80829">
        <w:rPr>
          <w:rFonts w:ascii="Times New Roman" w:hAnsi="Times New Roman" w:cs="Times New Roman"/>
          <w:b/>
          <w:bCs/>
        </w:rPr>
        <w:t>Watermarking</w:t>
      </w:r>
      <w:proofErr w:type="spellEnd"/>
      <w:r w:rsidRPr="00E80829">
        <w:rPr>
          <w:rFonts w:ascii="Times New Roman" w:hAnsi="Times New Roman" w:cs="Times New Roman"/>
          <w:b/>
          <w:bCs/>
        </w:rPr>
        <w:t>:</w:t>
      </w:r>
      <w:r w:rsidRPr="00E80829">
        <w:rPr>
          <w:rFonts w:ascii="Times New Roman" w:hAnsi="Times New Roman" w:cs="Times New Roman"/>
        </w:rPr>
        <w:t xml:space="preserve"> </w:t>
      </w:r>
      <w:r>
        <w:rPr>
          <w:rFonts w:ascii="Times New Roman" w:hAnsi="Times New Roman" w:cs="Times New Roman"/>
        </w:rPr>
        <w:t>ho</w:t>
      </w:r>
      <w:r w:rsidRPr="00E80829">
        <w:rPr>
          <w:rFonts w:ascii="Times New Roman" w:hAnsi="Times New Roman" w:cs="Times New Roman"/>
        </w:rPr>
        <w:t xml:space="preserve"> definit</w:t>
      </w:r>
      <w:r>
        <w:rPr>
          <w:rFonts w:ascii="Times New Roman" w:hAnsi="Times New Roman" w:cs="Times New Roman"/>
        </w:rPr>
        <w:t>o</w:t>
      </w:r>
      <w:r w:rsidRPr="00E80829">
        <w:rPr>
          <w:rFonts w:ascii="Times New Roman" w:hAnsi="Times New Roman" w:cs="Times New Roman"/>
        </w:rPr>
        <w:t xml:space="preserve"> una soglia di tolleranza di </w:t>
      </w:r>
      <w:proofErr w:type="gramStart"/>
      <w:r w:rsidRPr="00E80829">
        <w:rPr>
          <w:rFonts w:ascii="Times New Roman" w:hAnsi="Times New Roman" w:cs="Times New Roman"/>
          <w:b/>
          <w:bCs/>
        </w:rPr>
        <w:t>10</w:t>
      </w:r>
      <w:proofErr w:type="gramEnd"/>
      <w:r w:rsidRPr="00E80829">
        <w:rPr>
          <w:rFonts w:ascii="Times New Roman" w:hAnsi="Times New Roman" w:cs="Times New Roman"/>
          <w:b/>
          <w:bCs/>
        </w:rPr>
        <w:t xml:space="preserve"> minuti</w:t>
      </w:r>
      <w:r w:rsidRPr="00E80829">
        <w:rPr>
          <w:rFonts w:ascii="Times New Roman" w:hAnsi="Times New Roman" w:cs="Times New Roman"/>
        </w:rPr>
        <w:t xml:space="preserve"> per la gestione dei dati in ritardo (</w:t>
      </w:r>
      <w:r w:rsidRPr="00E80829">
        <w:rPr>
          <w:rFonts w:ascii="Times New Roman" w:hAnsi="Times New Roman" w:cs="Times New Roman"/>
          <w:i/>
          <w:iCs/>
        </w:rPr>
        <w:t>Late Data</w:t>
      </w:r>
      <w:r w:rsidRPr="00E80829">
        <w:rPr>
          <w:rFonts w:ascii="Times New Roman" w:hAnsi="Times New Roman" w:cs="Times New Roman"/>
        </w:rPr>
        <w:t>). Spark mantiene lo stato della finestra temporale finché il watermark non supera il limite impostato, garantendo l'accuratezza delle medie anche in caso di latenze di rete dei sensori.</w:t>
      </w:r>
    </w:p>
    <w:p w14:paraId="52C30105" w14:textId="7152B2FD" w:rsidR="00E80829" w:rsidRPr="00E80829" w:rsidRDefault="00E80829" w:rsidP="00E80829">
      <w:pPr>
        <w:numPr>
          <w:ilvl w:val="0"/>
          <w:numId w:val="47"/>
        </w:numPr>
        <w:tabs>
          <w:tab w:val="clear" w:pos="720"/>
        </w:tabs>
        <w:spacing w:after="0" w:line="360" w:lineRule="auto"/>
        <w:ind w:left="284" w:hanging="284"/>
        <w:jc w:val="both"/>
        <w:rPr>
          <w:rFonts w:ascii="Times New Roman" w:hAnsi="Times New Roman" w:cs="Times New Roman"/>
        </w:rPr>
      </w:pPr>
      <w:r w:rsidRPr="00E80829">
        <w:rPr>
          <w:rFonts w:ascii="Times New Roman" w:hAnsi="Times New Roman" w:cs="Times New Roman"/>
          <w:b/>
          <w:bCs/>
        </w:rPr>
        <w:lastRenderedPageBreak/>
        <w:t>Sliding Windows:</w:t>
      </w:r>
      <w:r w:rsidRPr="00E80829">
        <w:rPr>
          <w:rFonts w:ascii="Times New Roman" w:hAnsi="Times New Roman" w:cs="Times New Roman"/>
        </w:rPr>
        <w:t xml:space="preserve"> </w:t>
      </w:r>
      <w:r>
        <w:rPr>
          <w:rFonts w:ascii="Times New Roman" w:hAnsi="Times New Roman" w:cs="Times New Roman"/>
        </w:rPr>
        <w:t>s</w:t>
      </w:r>
      <w:r w:rsidRPr="00E80829">
        <w:rPr>
          <w:rFonts w:ascii="Times New Roman" w:hAnsi="Times New Roman" w:cs="Times New Roman"/>
        </w:rPr>
        <w:t xml:space="preserve">ono state configurate finestre temporali di </w:t>
      </w:r>
      <w:r w:rsidRPr="00E80829">
        <w:rPr>
          <w:rFonts w:ascii="Times New Roman" w:hAnsi="Times New Roman" w:cs="Times New Roman"/>
          <w:b/>
          <w:bCs/>
        </w:rPr>
        <w:t>1 ora</w:t>
      </w:r>
      <w:r w:rsidRPr="00E80829">
        <w:rPr>
          <w:rFonts w:ascii="Times New Roman" w:hAnsi="Times New Roman" w:cs="Times New Roman"/>
        </w:rPr>
        <w:t xml:space="preserve">, scorrevoli ogni </w:t>
      </w:r>
      <w:r w:rsidRPr="00E80829">
        <w:rPr>
          <w:rFonts w:ascii="Times New Roman" w:hAnsi="Times New Roman" w:cs="Times New Roman"/>
          <w:b/>
          <w:bCs/>
        </w:rPr>
        <w:t>30 minuti</w:t>
      </w:r>
      <w:r w:rsidRPr="00E80829">
        <w:rPr>
          <w:rFonts w:ascii="Times New Roman" w:hAnsi="Times New Roman" w:cs="Times New Roman"/>
        </w:rPr>
        <w:t xml:space="preserve">. Questo permette di calcolare una "media mobile" del consumo e del carico totale, identificando </w:t>
      </w:r>
      <w:proofErr w:type="gramStart"/>
      <w:r w:rsidRPr="00E80829">
        <w:rPr>
          <w:rFonts w:ascii="Times New Roman" w:hAnsi="Times New Roman" w:cs="Times New Roman"/>
        </w:rPr>
        <w:t>i trend</w:t>
      </w:r>
      <w:proofErr w:type="gramEnd"/>
      <w:r w:rsidRPr="00E80829">
        <w:rPr>
          <w:rFonts w:ascii="Times New Roman" w:hAnsi="Times New Roman" w:cs="Times New Roman"/>
        </w:rPr>
        <w:t xml:space="preserve"> di crescita o decrescita della domanda energetica in tempo reale.</w:t>
      </w:r>
    </w:p>
    <w:p w14:paraId="743546E1" w14:textId="77777777" w:rsidR="00E80829" w:rsidRPr="00044A19" w:rsidRDefault="00E80829" w:rsidP="00857DD4">
      <w:pPr>
        <w:spacing w:after="0" w:line="360" w:lineRule="auto"/>
        <w:jc w:val="both"/>
        <w:rPr>
          <w:rFonts w:ascii="Times New Roman" w:hAnsi="Times New Roman" w:cs="Times New Roman"/>
        </w:rPr>
      </w:pPr>
    </w:p>
    <w:p w14:paraId="6151B27B" w14:textId="5AE6D86B" w:rsidR="00044A19" w:rsidRPr="00044A19" w:rsidRDefault="00044A19" w:rsidP="00857DD4">
      <w:pPr>
        <w:pStyle w:val="Titolo2"/>
      </w:pPr>
      <w:bookmarkStart w:id="26" w:name="_Toc224033469"/>
      <w:r w:rsidRPr="00044A19">
        <w:t>5.</w:t>
      </w:r>
      <w:r w:rsidR="00E80829">
        <w:t>5</w:t>
      </w:r>
      <w:r w:rsidRPr="00044A19">
        <w:t xml:space="preserve"> </w:t>
      </w:r>
      <w:r w:rsidR="00E80829">
        <w:t>Multi-target storage</w:t>
      </w:r>
      <w:r w:rsidRPr="00044A19">
        <w:t xml:space="preserve"> e Fault </w:t>
      </w:r>
      <w:proofErr w:type="spellStart"/>
      <w:r w:rsidRPr="00044A19">
        <w:t>Tolerance</w:t>
      </w:r>
      <w:bookmarkEnd w:id="26"/>
      <w:proofErr w:type="spellEnd"/>
    </w:p>
    <w:p w14:paraId="667A12D1" w14:textId="77777777" w:rsidR="0022463F" w:rsidRPr="0022463F" w:rsidRDefault="0022463F" w:rsidP="0022463F">
      <w:pPr>
        <w:spacing w:after="0" w:line="360" w:lineRule="auto"/>
        <w:jc w:val="both"/>
        <w:rPr>
          <w:rFonts w:ascii="Times New Roman" w:hAnsi="Times New Roman" w:cs="Times New Roman"/>
        </w:rPr>
      </w:pPr>
      <w:r w:rsidRPr="0022463F">
        <w:rPr>
          <w:rFonts w:ascii="Times New Roman" w:hAnsi="Times New Roman" w:cs="Times New Roman"/>
        </w:rPr>
        <w:t>Il sistema implementa una scrittura simultanea su due destinazioni (</w:t>
      </w:r>
      <w:r w:rsidRPr="0022463F">
        <w:rPr>
          <w:rFonts w:ascii="Times New Roman" w:hAnsi="Times New Roman" w:cs="Times New Roman"/>
          <w:i/>
          <w:iCs/>
        </w:rPr>
        <w:t>Multi-</w:t>
      </w:r>
      <w:proofErr w:type="spellStart"/>
      <w:r w:rsidRPr="0022463F">
        <w:rPr>
          <w:rFonts w:ascii="Times New Roman" w:hAnsi="Times New Roman" w:cs="Times New Roman"/>
          <w:i/>
          <w:iCs/>
        </w:rPr>
        <w:t>Sink</w:t>
      </w:r>
      <w:proofErr w:type="spellEnd"/>
      <w:r w:rsidRPr="0022463F">
        <w:rPr>
          <w:rFonts w:ascii="Times New Roman" w:hAnsi="Times New Roman" w:cs="Times New Roman"/>
        </w:rPr>
        <w:t>) per massimizzare l'utilità dei dati:</w:t>
      </w:r>
    </w:p>
    <w:p w14:paraId="7430D681" w14:textId="77575457" w:rsidR="0022463F" w:rsidRPr="0022463F" w:rsidRDefault="0022463F" w:rsidP="0022463F">
      <w:pPr>
        <w:numPr>
          <w:ilvl w:val="0"/>
          <w:numId w:val="48"/>
        </w:numPr>
        <w:tabs>
          <w:tab w:val="clear" w:pos="720"/>
        </w:tabs>
        <w:spacing w:after="0" w:line="360" w:lineRule="auto"/>
        <w:ind w:left="284" w:hanging="284"/>
        <w:jc w:val="both"/>
        <w:rPr>
          <w:rFonts w:ascii="Times New Roman" w:hAnsi="Times New Roman" w:cs="Times New Roman"/>
        </w:rPr>
      </w:pPr>
      <w:r w:rsidRPr="0022463F">
        <w:rPr>
          <w:rFonts w:ascii="Times New Roman" w:hAnsi="Times New Roman" w:cs="Times New Roman"/>
          <w:b/>
          <w:bCs/>
        </w:rPr>
        <w:t xml:space="preserve">Silver Layer (Delta Lake - </w:t>
      </w:r>
      <w:proofErr w:type="spellStart"/>
      <w:r w:rsidRPr="0022463F">
        <w:rPr>
          <w:rFonts w:ascii="Times New Roman" w:hAnsi="Times New Roman" w:cs="Times New Roman"/>
          <w:b/>
          <w:bCs/>
        </w:rPr>
        <w:t>Append</w:t>
      </w:r>
      <w:proofErr w:type="spellEnd"/>
      <w:r w:rsidRPr="0022463F">
        <w:rPr>
          <w:rFonts w:ascii="Times New Roman" w:hAnsi="Times New Roman" w:cs="Times New Roman"/>
          <w:b/>
          <w:bCs/>
        </w:rPr>
        <w:t xml:space="preserve"> Mode):</w:t>
      </w:r>
      <w:r w:rsidRPr="0022463F">
        <w:rPr>
          <w:rFonts w:ascii="Times New Roman" w:hAnsi="Times New Roman" w:cs="Times New Roman"/>
        </w:rPr>
        <w:t xml:space="preserve"> </w:t>
      </w:r>
      <w:r>
        <w:rPr>
          <w:rFonts w:ascii="Times New Roman" w:hAnsi="Times New Roman" w:cs="Times New Roman"/>
        </w:rPr>
        <w:t>p</w:t>
      </w:r>
      <w:r w:rsidRPr="0022463F">
        <w:rPr>
          <w:rFonts w:ascii="Times New Roman" w:hAnsi="Times New Roman" w:cs="Times New Roman"/>
        </w:rPr>
        <w:t>ersistenza di ogni singolo record arricchito. Utile per analisi forensi, audit e machine learning granulare.</w:t>
      </w:r>
    </w:p>
    <w:p w14:paraId="10A2195D" w14:textId="0F2771C7" w:rsidR="0022463F" w:rsidRDefault="0022463F" w:rsidP="0022463F">
      <w:pPr>
        <w:numPr>
          <w:ilvl w:val="0"/>
          <w:numId w:val="48"/>
        </w:numPr>
        <w:tabs>
          <w:tab w:val="clear" w:pos="720"/>
        </w:tabs>
        <w:spacing w:after="0" w:line="360" w:lineRule="auto"/>
        <w:ind w:left="284" w:hanging="284"/>
        <w:jc w:val="both"/>
        <w:rPr>
          <w:rFonts w:ascii="Times New Roman" w:hAnsi="Times New Roman" w:cs="Times New Roman"/>
        </w:rPr>
      </w:pPr>
      <w:r w:rsidRPr="0022463F">
        <w:rPr>
          <w:rFonts w:ascii="Times New Roman" w:hAnsi="Times New Roman" w:cs="Times New Roman"/>
          <w:b/>
          <w:bCs/>
        </w:rPr>
        <w:t>Gold Layer (Delta Lake - Complete Mode):</w:t>
      </w:r>
      <w:r w:rsidRPr="0022463F">
        <w:rPr>
          <w:rFonts w:ascii="Times New Roman" w:hAnsi="Times New Roman" w:cs="Times New Roman"/>
        </w:rPr>
        <w:t xml:space="preserve"> </w:t>
      </w:r>
      <w:r>
        <w:rPr>
          <w:rFonts w:ascii="Times New Roman" w:hAnsi="Times New Roman" w:cs="Times New Roman"/>
        </w:rPr>
        <w:t>s</w:t>
      </w:r>
      <w:r w:rsidRPr="0022463F">
        <w:rPr>
          <w:rFonts w:ascii="Times New Roman" w:hAnsi="Times New Roman" w:cs="Times New Roman"/>
        </w:rPr>
        <w:t xml:space="preserve">alvataggio dei KPI aggregati (medie di consumo, carico totale, </w:t>
      </w:r>
      <w:r>
        <w:rPr>
          <w:rFonts w:ascii="Times New Roman" w:hAnsi="Times New Roman" w:cs="Times New Roman"/>
        </w:rPr>
        <w:t>case</w:t>
      </w:r>
      <w:r w:rsidRPr="0022463F">
        <w:rPr>
          <w:rFonts w:ascii="Times New Roman" w:hAnsi="Times New Roman" w:cs="Times New Roman"/>
        </w:rPr>
        <w:t xml:space="preserve"> attiv</w:t>
      </w:r>
      <w:r>
        <w:rPr>
          <w:rFonts w:ascii="Times New Roman" w:hAnsi="Times New Roman" w:cs="Times New Roman"/>
        </w:rPr>
        <w:t>e</w:t>
      </w:r>
      <w:r w:rsidRPr="0022463F">
        <w:rPr>
          <w:rFonts w:ascii="Times New Roman" w:hAnsi="Times New Roman" w:cs="Times New Roman"/>
        </w:rPr>
        <w:t>).</w:t>
      </w:r>
    </w:p>
    <w:p w14:paraId="1ECA89B4" w14:textId="77777777" w:rsidR="0022463F" w:rsidRPr="0022463F" w:rsidRDefault="0022463F" w:rsidP="0022463F">
      <w:pPr>
        <w:spacing w:after="0" w:line="360" w:lineRule="auto"/>
        <w:jc w:val="both"/>
        <w:rPr>
          <w:rFonts w:ascii="Times New Roman" w:hAnsi="Times New Roman" w:cs="Times New Roman"/>
        </w:rPr>
      </w:pPr>
    </w:p>
    <w:p w14:paraId="3F910981" w14:textId="5A0EB519" w:rsidR="0022463F" w:rsidRPr="00044A19" w:rsidRDefault="0022463F" w:rsidP="0022463F">
      <w:pPr>
        <w:spacing w:after="0" w:line="360" w:lineRule="auto"/>
        <w:jc w:val="both"/>
        <w:rPr>
          <w:rFonts w:ascii="Times New Roman" w:hAnsi="Times New Roman" w:cs="Times New Roman"/>
        </w:rPr>
      </w:pPr>
      <w:r w:rsidRPr="00044A19">
        <w:rPr>
          <w:rFonts w:ascii="Times New Roman" w:hAnsi="Times New Roman" w:cs="Times New Roman"/>
        </w:rPr>
        <w:t xml:space="preserve">Il risultato non viene salvato in semplici file CSV o Parquet, ma in una tabella </w:t>
      </w:r>
      <w:r w:rsidRPr="00044A19">
        <w:rPr>
          <w:rFonts w:ascii="Times New Roman" w:hAnsi="Times New Roman" w:cs="Times New Roman"/>
          <w:b/>
          <w:bCs/>
        </w:rPr>
        <w:t>Delta Lake</w:t>
      </w:r>
      <w:r w:rsidRPr="00044A19">
        <w:rPr>
          <w:rFonts w:ascii="Times New Roman" w:hAnsi="Times New Roman" w:cs="Times New Roman"/>
        </w:rPr>
        <w:t xml:space="preserve">. L'uso di Delta Lake offre vantaggi cruciali per una Smart </w:t>
      </w:r>
      <w:proofErr w:type="spellStart"/>
      <w:r w:rsidRPr="00044A19">
        <w:rPr>
          <w:rFonts w:ascii="Times New Roman" w:hAnsi="Times New Roman" w:cs="Times New Roman"/>
        </w:rPr>
        <w:t>Grid</w:t>
      </w:r>
      <w:proofErr w:type="spellEnd"/>
      <w:r w:rsidRPr="00044A19">
        <w:rPr>
          <w:rFonts w:ascii="Times New Roman" w:hAnsi="Times New Roman" w:cs="Times New Roman"/>
        </w:rPr>
        <w:t>:</w:t>
      </w:r>
    </w:p>
    <w:p w14:paraId="3A267BCC" w14:textId="77777777" w:rsidR="0022463F" w:rsidRPr="00044A19" w:rsidRDefault="0022463F" w:rsidP="0022463F">
      <w:pPr>
        <w:numPr>
          <w:ilvl w:val="0"/>
          <w:numId w:val="45"/>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Transazioni ACID:</w:t>
      </w:r>
      <w:r w:rsidRPr="00044A19">
        <w:rPr>
          <w:rFonts w:ascii="Times New Roman" w:hAnsi="Times New Roman" w:cs="Times New Roman"/>
        </w:rPr>
        <w:t xml:space="preserve"> </w:t>
      </w:r>
      <w:r>
        <w:rPr>
          <w:rFonts w:ascii="Times New Roman" w:hAnsi="Times New Roman" w:cs="Times New Roman"/>
        </w:rPr>
        <w:t>g</w:t>
      </w:r>
      <w:r w:rsidRPr="00044A19">
        <w:rPr>
          <w:rFonts w:ascii="Times New Roman" w:hAnsi="Times New Roman" w:cs="Times New Roman"/>
        </w:rPr>
        <w:t>arantisce che le letture parziali dei dati non avvengano mai durante una fase di scrittura.</w:t>
      </w:r>
    </w:p>
    <w:p w14:paraId="71680418" w14:textId="77777777" w:rsidR="0022463F" w:rsidRPr="00044A19" w:rsidRDefault="0022463F" w:rsidP="0022463F">
      <w:pPr>
        <w:numPr>
          <w:ilvl w:val="0"/>
          <w:numId w:val="45"/>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Schema Enforcement:</w:t>
      </w:r>
      <w:r w:rsidRPr="00044A19">
        <w:rPr>
          <w:rFonts w:ascii="Times New Roman" w:hAnsi="Times New Roman" w:cs="Times New Roman"/>
        </w:rPr>
        <w:t xml:space="preserve"> </w:t>
      </w:r>
      <w:r>
        <w:rPr>
          <w:rFonts w:ascii="Times New Roman" w:hAnsi="Times New Roman" w:cs="Times New Roman"/>
        </w:rPr>
        <w:t>i</w:t>
      </w:r>
      <w:r w:rsidRPr="00044A19">
        <w:rPr>
          <w:rFonts w:ascii="Times New Roman" w:hAnsi="Times New Roman" w:cs="Times New Roman"/>
        </w:rPr>
        <w:t>mpedisce che dati con formati errati "sporchino" il database Silver.</w:t>
      </w:r>
    </w:p>
    <w:p w14:paraId="3E71F565" w14:textId="77777777" w:rsidR="0022463F" w:rsidRPr="00044A19" w:rsidRDefault="0022463F" w:rsidP="0022463F">
      <w:pPr>
        <w:numPr>
          <w:ilvl w:val="0"/>
          <w:numId w:val="45"/>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Time Travel:</w:t>
      </w:r>
      <w:r w:rsidRPr="00044A19">
        <w:rPr>
          <w:rFonts w:ascii="Times New Roman" w:hAnsi="Times New Roman" w:cs="Times New Roman"/>
        </w:rPr>
        <w:t xml:space="preserve"> </w:t>
      </w:r>
      <w:r>
        <w:rPr>
          <w:rFonts w:ascii="Times New Roman" w:hAnsi="Times New Roman" w:cs="Times New Roman"/>
        </w:rPr>
        <w:t>p</w:t>
      </w:r>
      <w:r w:rsidRPr="00044A19">
        <w:rPr>
          <w:rFonts w:ascii="Times New Roman" w:hAnsi="Times New Roman" w:cs="Times New Roman"/>
        </w:rPr>
        <w:t>ermette di interrogare versioni precedenti del dataset per scopi di auditing o analisi storica.</w:t>
      </w:r>
    </w:p>
    <w:p w14:paraId="322EF232" w14:textId="77777777" w:rsidR="00E80829" w:rsidRDefault="00E80829" w:rsidP="00044A19">
      <w:pPr>
        <w:spacing w:after="0" w:line="360" w:lineRule="auto"/>
        <w:jc w:val="both"/>
        <w:rPr>
          <w:rFonts w:ascii="Times New Roman" w:hAnsi="Times New Roman" w:cs="Times New Roman"/>
        </w:rPr>
      </w:pPr>
    </w:p>
    <w:p w14:paraId="1638FD3E" w14:textId="650955D6" w:rsidR="00044A19" w:rsidRP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Per garantire che il sistema sia resiliente ai guasti, è stato implementato il meccanismo di </w:t>
      </w:r>
      <w:proofErr w:type="spellStart"/>
      <w:r w:rsidRPr="00044A19">
        <w:rPr>
          <w:rFonts w:ascii="Times New Roman" w:hAnsi="Times New Roman" w:cs="Times New Roman"/>
          <w:b/>
          <w:bCs/>
        </w:rPr>
        <w:t>Checkpointing</w:t>
      </w:r>
      <w:proofErr w:type="spellEnd"/>
      <w:r w:rsidRPr="00044A19">
        <w:rPr>
          <w:rFonts w:ascii="Times New Roman" w:hAnsi="Times New Roman" w:cs="Times New Roman"/>
        </w:rPr>
        <w:t>.</w:t>
      </w:r>
    </w:p>
    <w:p w14:paraId="2C730A8F" w14:textId="609E9A44" w:rsid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Spark salva costantemente lo stato dell'elaborazione (offset di Kafka e metadati di scrittura) in una directory dedicata. In caso di arresto anomalo, al riavvio il sistema è in grado di recuperare l'esatto punto di interruzione, garantendo la semantica </w:t>
      </w:r>
      <w:proofErr w:type="spellStart"/>
      <w:r w:rsidRPr="00044A19">
        <w:rPr>
          <w:rFonts w:ascii="Times New Roman" w:hAnsi="Times New Roman" w:cs="Times New Roman"/>
          <w:b/>
          <w:bCs/>
        </w:rPr>
        <w:t>Exactly</w:t>
      </w:r>
      <w:proofErr w:type="spellEnd"/>
      <w:r w:rsidRPr="00044A19">
        <w:rPr>
          <w:rFonts w:ascii="Times New Roman" w:hAnsi="Times New Roman" w:cs="Times New Roman"/>
          <w:b/>
          <w:bCs/>
        </w:rPr>
        <w:t>-Once</w:t>
      </w:r>
      <w:r w:rsidRPr="00044A19">
        <w:rPr>
          <w:rFonts w:ascii="Times New Roman" w:hAnsi="Times New Roman" w:cs="Times New Roman"/>
        </w:rPr>
        <w:t>: ogni dato viene elaborato e scritto nel database finale una e una sola volta, evitando duplicazioni o perdite di informazioni.</w:t>
      </w:r>
    </w:p>
    <w:p w14:paraId="05FF815D" w14:textId="77777777" w:rsidR="007A19AB" w:rsidRDefault="007A19AB" w:rsidP="00044A19">
      <w:pPr>
        <w:spacing w:after="0" w:line="360" w:lineRule="auto"/>
        <w:jc w:val="both"/>
        <w:rPr>
          <w:rFonts w:ascii="Times New Roman" w:hAnsi="Times New Roman" w:cs="Times New Roman"/>
        </w:rPr>
      </w:pPr>
    </w:p>
    <w:p w14:paraId="7E1A4FA8" w14:textId="77777777" w:rsidR="007A19AB" w:rsidRDefault="007A19AB" w:rsidP="00044A19">
      <w:pPr>
        <w:spacing w:after="0" w:line="360" w:lineRule="auto"/>
        <w:jc w:val="both"/>
        <w:rPr>
          <w:rFonts w:ascii="Times New Roman" w:hAnsi="Times New Roman" w:cs="Times New Roman"/>
        </w:rPr>
      </w:pPr>
    </w:p>
    <w:p w14:paraId="0369464A" w14:textId="77777777" w:rsidR="007A19AB" w:rsidRDefault="007A19AB" w:rsidP="00044A19">
      <w:pPr>
        <w:spacing w:after="0" w:line="360" w:lineRule="auto"/>
        <w:jc w:val="both"/>
        <w:rPr>
          <w:rFonts w:ascii="Times New Roman" w:hAnsi="Times New Roman" w:cs="Times New Roman"/>
        </w:rPr>
      </w:pPr>
    </w:p>
    <w:p w14:paraId="1D24BB2C" w14:textId="77777777" w:rsidR="007A19AB" w:rsidRPr="0022463F" w:rsidRDefault="007A19AB" w:rsidP="00044A19">
      <w:pPr>
        <w:spacing w:after="0" w:line="360" w:lineRule="auto"/>
        <w:jc w:val="both"/>
        <w:rPr>
          <w:rFonts w:ascii="Times New Roman" w:hAnsi="Times New Roman" w:cs="Times New Roman"/>
        </w:rPr>
      </w:pPr>
    </w:p>
    <w:p w14:paraId="5B5812F9" w14:textId="77777777" w:rsidR="00DC5F5A" w:rsidRPr="00DC5F5A" w:rsidRDefault="00DC5F5A" w:rsidP="00FC063C">
      <w:pPr>
        <w:pStyle w:val="Titolo1"/>
        <w:spacing w:after="0"/>
      </w:pPr>
      <w:bookmarkStart w:id="27" w:name="_Toc224033470"/>
      <w:r w:rsidRPr="00DC5F5A">
        <w:lastRenderedPageBreak/>
        <w:t xml:space="preserve">6. Intelligence &amp; </w:t>
      </w:r>
      <w:proofErr w:type="spellStart"/>
      <w:r w:rsidRPr="00DC5F5A">
        <w:t>Stateful</w:t>
      </w:r>
      <w:proofErr w:type="spellEnd"/>
      <w:r w:rsidRPr="00DC5F5A">
        <w:t xml:space="preserve"> Analysis</w:t>
      </w:r>
      <w:bookmarkEnd w:id="27"/>
    </w:p>
    <w:p w14:paraId="05A6875B" w14:textId="5C570DCD" w:rsid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 xml:space="preserve">Il cuore del sistema è l'implementazione di un'analisi di tipo </w:t>
      </w:r>
      <w:proofErr w:type="spellStart"/>
      <w:r w:rsidRPr="0047769E">
        <w:rPr>
          <w:rFonts w:ascii="Times New Roman" w:hAnsi="Times New Roman" w:cs="Times New Roman"/>
          <w:i/>
          <w:iCs/>
        </w:rPr>
        <w:t>stateful</w:t>
      </w:r>
      <w:proofErr w:type="spellEnd"/>
      <w:r w:rsidRPr="0047769E">
        <w:rPr>
          <w:rFonts w:ascii="Times New Roman" w:hAnsi="Times New Roman" w:cs="Times New Roman"/>
        </w:rPr>
        <w:t>, capace di apprendere il comportamento energetico di ogni singola utenza in tempo reale.</w:t>
      </w:r>
    </w:p>
    <w:p w14:paraId="7AA48154" w14:textId="77777777" w:rsidR="0047769E" w:rsidRPr="0047769E" w:rsidRDefault="0047769E" w:rsidP="0047769E">
      <w:pPr>
        <w:spacing w:after="0" w:line="360" w:lineRule="auto"/>
        <w:jc w:val="both"/>
        <w:rPr>
          <w:rFonts w:ascii="Times New Roman" w:hAnsi="Times New Roman" w:cs="Times New Roman"/>
        </w:rPr>
      </w:pPr>
    </w:p>
    <w:p w14:paraId="60A35817" w14:textId="77777777" w:rsidR="0047769E" w:rsidRPr="0047769E" w:rsidRDefault="0047769E" w:rsidP="0047769E">
      <w:pPr>
        <w:pStyle w:val="Titolo2"/>
      </w:pPr>
      <w:bookmarkStart w:id="28" w:name="_Toc224033471"/>
      <w:r w:rsidRPr="0047769E">
        <w:t xml:space="preserve">6.1 Implementazione dello </w:t>
      </w:r>
      <w:proofErr w:type="spellStart"/>
      <w:r w:rsidRPr="0047769E">
        <w:t>Stateful</w:t>
      </w:r>
      <w:proofErr w:type="spellEnd"/>
      <w:r w:rsidRPr="0047769E">
        <w:t xml:space="preserve"> Streaming</w:t>
      </w:r>
      <w:bookmarkEnd w:id="28"/>
    </w:p>
    <w:p w14:paraId="757766BC" w14:textId="6A58BA10" w:rsid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 xml:space="preserve">Per superare i limiti delle aggregazioni temporali standard (che "dimenticano" il dato una volta chiusa la finestra), </w:t>
      </w:r>
      <w:r>
        <w:rPr>
          <w:rFonts w:ascii="Times New Roman" w:hAnsi="Times New Roman" w:cs="Times New Roman"/>
        </w:rPr>
        <w:t>ho</w:t>
      </w:r>
      <w:r w:rsidRPr="0047769E">
        <w:rPr>
          <w:rFonts w:ascii="Times New Roman" w:hAnsi="Times New Roman" w:cs="Times New Roman"/>
        </w:rPr>
        <w:t xml:space="preserve"> utilizzat</w:t>
      </w:r>
      <w:r>
        <w:rPr>
          <w:rFonts w:ascii="Times New Roman" w:hAnsi="Times New Roman" w:cs="Times New Roman"/>
        </w:rPr>
        <w:t>o</w:t>
      </w:r>
      <w:r w:rsidRPr="0047769E">
        <w:rPr>
          <w:rFonts w:ascii="Times New Roman" w:hAnsi="Times New Roman" w:cs="Times New Roman"/>
        </w:rPr>
        <w:t xml:space="preserve"> l'operazione </w:t>
      </w:r>
      <w:proofErr w:type="spellStart"/>
      <w:r w:rsidRPr="0047769E">
        <w:rPr>
          <w:rFonts w:ascii="Courier New" w:hAnsi="Courier New" w:cs="Courier New"/>
        </w:rPr>
        <w:t>flatMapGroupsWithState</w:t>
      </w:r>
      <w:proofErr w:type="spellEnd"/>
      <w:r w:rsidRPr="0047769E">
        <w:rPr>
          <w:rFonts w:ascii="Times New Roman" w:hAnsi="Times New Roman" w:cs="Times New Roman"/>
        </w:rPr>
        <w:t xml:space="preserve">. Questa astrazione di Spark </w:t>
      </w:r>
      <w:proofErr w:type="spellStart"/>
      <w:r w:rsidRPr="0047769E">
        <w:rPr>
          <w:rFonts w:ascii="Times New Roman" w:hAnsi="Times New Roman" w:cs="Times New Roman"/>
        </w:rPr>
        <w:t>Structured</w:t>
      </w:r>
      <w:proofErr w:type="spellEnd"/>
      <w:r w:rsidRPr="0047769E">
        <w:rPr>
          <w:rFonts w:ascii="Times New Roman" w:hAnsi="Times New Roman" w:cs="Times New Roman"/>
        </w:rPr>
        <w:t xml:space="preserve"> Streaming permette di mantenere in memoria un oggetto di stato (</w:t>
      </w:r>
      <w:proofErr w:type="spellStart"/>
      <w:r w:rsidRPr="0047769E">
        <w:rPr>
          <w:rFonts w:ascii="Times New Roman" w:hAnsi="Times New Roman" w:cs="Times New Roman"/>
        </w:rPr>
        <w:t>MeterState</w:t>
      </w:r>
      <w:proofErr w:type="spellEnd"/>
      <w:r w:rsidRPr="0047769E">
        <w:rPr>
          <w:rFonts w:ascii="Times New Roman" w:hAnsi="Times New Roman" w:cs="Times New Roman"/>
        </w:rPr>
        <w:t>) per ogni chiave (</w:t>
      </w:r>
      <w:proofErr w:type="spellStart"/>
      <w:r w:rsidRPr="0047769E">
        <w:rPr>
          <w:rFonts w:ascii="Times New Roman" w:hAnsi="Times New Roman" w:cs="Times New Roman"/>
        </w:rPr>
        <w:t>LCLid</w:t>
      </w:r>
      <w:proofErr w:type="spellEnd"/>
      <w:r w:rsidRPr="0047769E">
        <w:rPr>
          <w:rFonts w:ascii="Times New Roman" w:hAnsi="Times New Roman" w:cs="Times New Roman"/>
        </w:rPr>
        <w:t>), rendendo possibile il tracciamento dell'evoluzione storica del consumo senza la necessità di interrogare database esterni ad ogni micro-batch.</w:t>
      </w:r>
    </w:p>
    <w:p w14:paraId="7B3677A1" w14:textId="77777777" w:rsidR="0047769E" w:rsidRPr="0047769E" w:rsidRDefault="0047769E" w:rsidP="0047769E">
      <w:pPr>
        <w:spacing w:after="0" w:line="360" w:lineRule="auto"/>
        <w:jc w:val="both"/>
        <w:rPr>
          <w:rFonts w:ascii="Times New Roman" w:hAnsi="Times New Roman" w:cs="Times New Roman"/>
        </w:rPr>
      </w:pPr>
    </w:p>
    <w:p w14:paraId="0DECB1CE" w14:textId="77777777" w:rsidR="0047769E" w:rsidRP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 xml:space="preserve">Il sistema si basa su tre entità fondamentali definite tramite </w:t>
      </w:r>
      <w:r w:rsidRPr="0047769E">
        <w:rPr>
          <w:rFonts w:ascii="Times New Roman" w:hAnsi="Times New Roman" w:cs="Times New Roman"/>
          <w:i/>
          <w:iCs/>
        </w:rPr>
        <w:t>Case Classes</w:t>
      </w:r>
      <w:r w:rsidRPr="0047769E">
        <w:rPr>
          <w:rFonts w:ascii="Times New Roman" w:hAnsi="Times New Roman" w:cs="Times New Roman"/>
        </w:rPr>
        <w:t xml:space="preserve"> in Scala:</w:t>
      </w:r>
    </w:p>
    <w:p w14:paraId="4C6DEDEC" w14:textId="13D41E85" w:rsidR="0047769E" w:rsidRPr="0047769E" w:rsidRDefault="0047769E" w:rsidP="0047769E">
      <w:pPr>
        <w:numPr>
          <w:ilvl w:val="0"/>
          <w:numId w:val="49"/>
        </w:numPr>
        <w:tabs>
          <w:tab w:val="clear" w:pos="720"/>
        </w:tabs>
        <w:spacing w:after="0" w:line="360" w:lineRule="auto"/>
        <w:ind w:left="284" w:hanging="284"/>
        <w:jc w:val="both"/>
        <w:rPr>
          <w:rFonts w:ascii="Times New Roman" w:hAnsi="Times New Roman" w:cs="Times New Roman"/>
        </w:rPr>
      </w:pPr>
      <w:proofErr w:type="spellStart"/>
      <w:r w:rsidRPr="0047769E">
        <w:rPr>
          <w:rFonts w:ascii="Times New Roman" w:hAnsi="Times New Roman" w:cs="Times New Roman"/>
          <w:b/>
          <w:bCs/>
        </w:rPr>
        <w:t>MeterReading</w:t>
      </w:r>
      <w:proofErr w:type="spellEnd"/>
      <w:r w:rsidRPr="0047769E">
        <w:rPr>
          <w:rFonts w:ascii="Times New Roman" w:hAnsi="Times New Roman" w:cs="Times New Roman"/>
          <w:b/>
          <w:bCs/>
        </w:rPr>
        <w:t>:</w:t>
      </w:r>
      <w:r w:rsidRPr="0047769E">
        <w:rPr>
          <w:rFonts w:ascii="Times New Roman" w:hAnsi="Times New Roman" w:cs="Times New Roman"/>
        </w:rPr>
        <w:t xml:space="preserve"> </w:t>
      </w:r>
      <w:r>
        <w:rPr>
          <w:rFonts w:ascii="Times New Roman" w:hAnsi="Times New Roman" w:cs="Times New Roman"/>
        </w:rPr>
        <w:t>m</w:t>
      </w:r>
      <w:r w:rsidRPr="0047769E">
        <w:rPr>
          <w:rFonts w:ascii="Times New Roman" w:hAnsi="Times New Roman" w:cs="Times New Roman"/>
        </w:rPr>
        <w:t>odello di input che incapsula la lettura energetica arricchita con il dato meteorologico locale</w:t>
      </w:r>
      <w:r>
        <w:rPr>
          <w:rFonts w:ascii="Times New Roman" w:hAnsi="Times New Roman" w:cs="Times New Roman"/>
        </w:rPr>
        <w:t>;</w:t>
      </w:r>
    </w:p>
    <w:p w14:paraId="304D6405" w14:textId="3C00A2E6" w:rsidR="0047769E" w:rsidRPr="0047769E" w:rsidRDefault="0047769E" w:rsidP="0047769E">
      <w:pPr>
        <w:numPr>
          <w:ilvl w:val="0"/>
          <w:numId w:val="49"/>
        </w:numPr>
        <w:tabs>
          <w:tab w:val="clear" w:pos="720"/>
        </w:tabs>
        <w:spacing w:after="0" w:line="360" w:lineRule="auto"/>
        <w:ind w:left="284" w:hanging="284"/>
        <w:jc w:val="both"/>
        <w:rPr>
          <w:rFonts w:ascii="Times New Roman" w:eastAsiaTheme="minorEastAsia" w:hAnsi="Times New Roman" w:cs="Times New Roman"/>
        </w:rPr>
      </w:pPr>
      <w:proofErr w:type="spellStart"/>
      <w:r w:rsidRPr="0047769E">
        <w:rPr>
          <w:rFonts w:ascii="Times New Roman" w:hAnsi="Times New Roman" w:cs="Times New Roman"/>
          <w:b/>
          <w:bCs/>
        </w:rPr>
        <w:t>MeterState</w:t>
      </w:r>
      <w:proofErr w:type="spellEnd"/>
      <w:r w:rsidRPr="0047769E">
        <w:rPr>
          <w:rFonts w:ascii="Times New Roman" w:hAnsi="Times New Roman" w:cs="Times New Roman"/>
          <w:b/>
          <w:bCs/>
        </w:rPr>
        <w:t>:</w:t>
      </w:r>
      <w:r w:rsidRPr="0047769E">
        <w:rPr>
          <w:rFonts w:ascii="Times New Roman" w:hAnsi="Times New Roman" w:cs="Times New Roman"/>
        </w:rPr>
        <w:t xml:space="preserve"> </w:t>
      </w:r>
      <w:r>
        <w:rPr>
          <w:rFonts w:ascii="Times New Roman" w:hAnsi="Times New Roman" w:cs="Times New Roman"/>
        </w:rPr>
        <w:t>i</w:t>
      </w:r>
      <w:r w:rsidRPr="0047769E">
        <w:rPr>
          <w:rFonts w:ascii="Times New Roman" w:hAnsi="Times New Roman" w:cs="Times New Roman"/>
        </w:rPr>
        <w:t>l contenitore dello stato persistente. Memorizza la media mobile (</w:t>
      </w:r>
      <m:oMath>
        <m:r>
          <m:rPr>
            <m:sty m:val="p"/>
          </m:rPr>
          <w:rPr>
            <w:rFonts w:ascii="Cambria Math" w:hAnsi="Cambria Math" w:cs="Times New Roman"/>
          </w:rPr>
          <m:t>μ</m:t>
        </m:r>
      </m:oMath>
      <w:r w:rsidRPr="0047769E">
        <w:rPr>
          <w:rFonts w:ascii="Times New Roman" w:hAnsi="Times New Roman" w:cs="Times New Roman"/>
        </w:rPr>
        <w:t>), la somma dei quadrati delle differenze (</w:t>
      </w:r>
      <m:oMath>
        <m:r>
          <m:rPr>
            <m:sty m:val="p"/>
          </m:rPr>
          <w:rPr>
            <w:rFonts w:ascii="Cambria Math" w:hAnsi="Cambria Math" w:cs="Times New Roman"/>
          </w:rPr>
          <m:t>M2</m:t>
        </m:r>
      </m:oMath>
      <w:r w:rsidRPr="0047769E">
        <w:rPr>
          <w:rFonts w:ascii="Times New Roman" w:hAnsi="Times New Roman" w:cs="Times New Roman"/>
        </w:rPr>
        <w:t>), il conteggio delle letture (</w:t>
      </w:r>
      <m:oMath>
        <m:r>
          <w:rPr>
            <w:rFonts w:ascii="Cambria Math" w:hAnsi="Cambria Math" w:cs="Times New Roman"/>
          </w:rPr>
          <m:t>n</m:t>
        </m:r>
      </m:oMath>
      <w:r w:rsidRPr="0047769E">
        <w:rPr>
          <w:rFonts w:ascii="Times New Roman" w:hAnsi="Times New Roman" w:cs="Times New Roman"/>
        </w:rPr>
        <w:t>) e il riferimento temporale dell'ultima attività</w:t>
      </w:r>
      <w:r>
        <w:rPr>
          <w:rFonts w:ascii="Times New Roman" w:hAnsi="Times New Roman" w:cs="Times New Roman"/>
        </w:rPr>
        <w:t>;</w:t>
      </w:r>
    </w:p>
    <w:p w14:paraId="2402D78E" w14:textId="718E68D4" w:rsidR="0047769E" w:rsidRPr="0047769E" w:rsidRDefault="0047769E" w:rsidP="0047769E">
      <w:pPr>
        <w:numPr>
          <w:ilvl w:val="0"/>
          <w:numId w:val="49"/>
        </w:numPr>
        <w:tabs>
          <w:tab w:val="clear" w:pos="720"/>
        </w:tabs>
        <w:spacing w:after="0" w:line="360" w:lineRule="auto"/>
        <w:ind w:left="284" w:hanging="284"/>
        <w:jc w:val="both"/>
        <w:rPr>
          <w:rFonts w:ascii="Times New Roman" w:hAnsi="Times New Roman" w:cs="Times New Roman"/>
        </w:rPr>
      </w:pPr>
      <w:proofErr w:type="spellStart"/>
      <w:r w:rsidRPr="0047769E">
        <w:rPr>
          <w:rFonts w:ascii="Times New Roman" w:hAnsi="Times New Roman" w:cs="Times New Roman"/>
          <w:b/>
          <w:bCs/>
        </w:rPr>
        <w:t>AnomalyAlert</w:t>
      </w:r>
      <w:proofErr w:type="spellEnd"/>
      <w:r w:rsidRPr="0047769E">
        <w:rPr>
          <w:rFonts w:ascii="Times New Roman" w:hAnsi="Times New Roman" w:cs="Times New Roman"/>
          <w:b/>
          <w:bCs/>
        </w:rPr>
        <w:t>:</w:t>
      </w:r>
      <w:r w:rsidRPr="0047769E">
        <w:rPr>
          <w:rFonts w:ascii="Times New Roman" w:hAnsi="Times New Roman" w:cs="Times New Roman"/>
        </w:rPr>
        <w:t xml:space="preserve"> </w:t>
      </w:r>
      <w:r>
        <w:rPr>
          <w:rFonts w:ascii="Times New Roman" w:hAnsi="Times New Roman" w:cs="Times New Roman"/>
        </w:rPr>
        <w:t>i</w:t>
      </w:r>
      <w:r w:rsidRPr="0047769E">
        <w:rPr>
          <w:rFonts w:ascii="Times New Roman" w:hAnsi="Times New Roman" w:cs="Times New Roman"/>
        </w:rPr>
        <w:t>l modello di output generato solo al verificarsi di violazioni delle soglie statistiche e fisiche preimpostate.</w:t>
      </w:r>
    </w:p>
    <w:p w14:paraId="1C141DDB" w14:textId="7F588652" w:rsidR="0047769E" w:rsidRPr="0047769E" w:rsidRDefault="0047769E" w:rsidP="0047769E">
      <w:pPr>
        <w:spacing w:after="0" w:line="360" w:lineRule="auto"/>
        <w:jc w:val="both"/>
        <w:rPr>
          <w:rFonts w:ascii="Times New Roman" w:hAnsi="Times New Roman" w:cs="Times New Roman"/>
        </w:rPr>
      </w:pPr>
    </w:p>
    <w:p w14:paraId="4ACA2809" w14:textId="77777777" w:rsidR="0047769E" w:rsidRPr="0047769E" w:rsidRDefault="0047769E" w:rsidP="0047769E">
      <w:pPr>
        <w:pStyle w:val="Titolo2"/>
      </w:pPr>
      <w:bookmarkStart w:id="29" w:name="_Toc224033472"/>
      <w:r w:rsidRPr="0047769E">
        <w:t xml:space="preserve">6.2 Calcolo Statistico Incrementale: Algoritmo di </w:t>
      </w:r>
      <w:proofErr w:type="spellStart"/>
      <w:r w:rsidRPr="0047769E">
        <w:t>Welford</w:t>
      </w:r>
      <w:bookmarkEnd w:id="29"/>
      <w:proofErr w:type="spellEnd"/>
    </w:p>
    <w:p w14:paraId="486EB411" w14:textId="252FB4D5" w:rsid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Il calcolo della varianza su flussi di dati potenzialmente infiniti presenta sfide di stabilità numerica e gestione della memoria. È stato quindi implementato l'</w:t>
      </w:r>
      <w:r w:rsidRPr="0047769E">
        <w:rPr>
          <w:rFonts w:ascii="Times New Roman" w:hAnsi="Times New Roman" w:cs="Times New Roman"/>
          <w:b/>
          <w:bCs/>
        </w:rPr>
        <w:t xml:space="preserve">Algoritmo di </w:t>
      </w:r>
      <w:proofErr w:type="spellStart"/>
      <w:r w:rsidRPr="0047769E">
        <w:rPr>
          <w:rFonts w:ascii="Times New Roman" w:hAnsi="Times New Roman" w:cs="Times New Roman"/>
          <w:b/>
          <w:bCs/>
        </w:rPr>
        <w:t>Welford</w:t>
      </w:r>
      <w:proofErr w:type="spellEnd"/>
      <w:r w:rsidRPr="0047769E">
        <w:rPr>
          <w:rFonts w:ascii="Times New Roman" w:hAnsi="Times New Roman" w:cs="Times New Roman"/>
        </w:rPr>
        <w:t>, che permette l'aggiornamento dei parametri statistici in un unico passaggio (</w:t>
      </w:r>
      <w:r w:rsidRPr="0047769E">
        <w:rPr>
          <w:rFonts w:ascii="Times New Roman" w:hAnsi="Times New Roman" w:cs="Times New Roman"/>
          <w:i/>
          <w:iCs/>
        </w:rPr>
        <w:t>one-pass</w:t>
      </w:r>
      <w:r w:rsidRPr="0047769E">
        <w:rPr>
          <w:rFonts w:ascii="Times New Roman" w:hAnsi="Times New Roman" w:cs="Times New Roman"/>
        </w:rPr>
        <w:t>) con complessità computazionale</w:t>
      </w:r>
      <w:r>
        <w:rPr>
          <w:rFonts w:ascii="Times New Roman" w:hAnsi="Times New Roman" w:cs="Times New Roman"/>
        </w:rPr>
        <w:t xml:space="preserve"> </w:t>
      </w:r>
      <m:oMath>
        <m:r>
          <m:rPr>
            <m:sty m:val="p"/>
          </m:rPr>
          <w:rPr>
            <w:rFonts w:ascii="Cambria Math" w:hAnsi="Cambria Math" w:cs="Times New Roman"/>
          </w:rPr>
          <m:t>O</m:t>
        </m:r>
        <m:d>
          <m:dPr>
            <m:ctrlPr>
              <w:rPr>
                <w:rFonts w:ascii="Cambria Math" w:hAnsi="Cambria Math" w:cs="Times New Roman"/>
              </w:rPr>
            </m:ctrlPr>
          </m:dPr>
          <m:e>
            <m:r>
              <m:rPr>
                <m:sty m:val="p"/>
              </m:rPr>
              <w:rPr>
                <w:rFonts w:ascii="Cambria Math" w:hAnsi="Cambria Math" w:cs="Times New Roman"/>
              </w:rPr>
              <m:t>1</m:t>
            </m:r>
          </m:e>
        </m:d>
      </m:oMath>
      <w:r w:rsidRPr="0047769E">
        <w:rPr>
          <w:rFonts w:ascii="Times New Roman" w:hAnsi="Times New Roman" w:cs="Times New Roman"/>
        </w:rPr>
        <w:t>.</w:t>
      </w:r>
    </w:p>
    <w:p w14:paraId="226F2E96" w14:textId="77777777" w:rsidR="0047769E" w:rsidRDefault="0047769E" w:rsidP="0047769E">
      <w:pPr>
        <w:spacing w:after="0" w:line="360" w:lineRule="auto"/>
        <w:jc w:val="both"/>
        <w:rPr>
          <w:rFonts w:ascii="Times New Roman" w:hAnsi="Times New Roman" w:cs="Times New Roman"/>
        </w:rPr>
      </w:pPr>
    </w:p>
    <w:p w14:paraId="4E7272E6" w14:textId="445D67A6"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 xml:space="preserve">Tradizionalmente, per calcolare la varianza </w:t>
      </w:r>
      <m:oMath>
        <m:sSup>
          <m:sSupPr>
            <m:ctrlPr>
              <w:rPr>
                <w:rFonts w:ascii="Cambria Math" w:eastAsiaTheme="minorEastAsia" w:hAnsi="Cambria Math" w:cs="Times New Roman"/>
              </w:rPr>
            </m:ctrlPr>
          </m:sSupPr>
          <m:e>
            <m:r>
              <m:rPr>
                <m:sty m:val="p"/>
              </m:rPr>
              <w:rPr>
                <w:rFonts w:ascii="Cambria Math" w:eastAsiaTheme="minorEastAsia" w:hAnsi="Cambria Math" w:cs="Times New Roman"/>
              </w:rPr>
              <m:t>σ</m:t>
            </m:r>
          </m:e>
          <m:sup>
            <m:r>
              <m:rPr>
                <m:sty m:val="p"/>
              </m:rPr>
              <w:rPr>
                <w:rFonts w:ascii="Cambria Math" w:eastAsiaTheme="minorEastAsia" w:hAnsi="Cambria Math" w:cs="Times New Roman"/>
              </w:rPr>
              <m:t>2</m:t>
            </m:r>
          </m:sup>
        </m:sSup>
      </m:oMath>
      <w:r w:rsidRPr="0047769E">
        <w:rPr>
          <w:rFonts w:ascii="Times New Roman" w:eastAsiaTheme="minorEastAsia" w:hAnsi="Times New Roman" w:cs="Times New Roman"/>
        </w:rPr>
        <w:t xml:space="preserve"> di un set di dati, </w:t>
      </w:r>
      <w:r>
        <w:rPr>
          <w:rFonts w:ascii="Times New Roman" w:eastAsiaTheme="minorEastAsia" w:hAnsi="Times New Roman" w:cs="Times New Roman"/>
        </w:rPr>
        <w:t>bisogna</w:t>
      </w:r>
      <w:r w:rsidRPr="0047769E">
        <w:rPr>
          <w:rFonts w:ascii="Times New Roman" w:eastAsiaTheme="minorEastAsia" w:hAnsi="Times New Roman" w:cs="Times New Roman"/>
        </w:rPr>
        <w:t xml:space="preserve"> prima conoscere la media di </w:t>
      </w:r>
      <w:r w:rsidRPr="0047769E">
        <w:rPr>
          <w:rFonts w:ascii="Times New Roman" w:eastAsiaTheme="minorEastAsia" w:hAnsi="Times New Roman" w:cs="Times New Roman"/>
          <w:b/>
          <w:bCs/>
        </w:rPr>
        <w:t>tutti</w:t>
      </w:r>
      <w:r w:rsidRPr="0047769E">
        <w:rPr>
          <w:rFonts w:ascii="Times New Roman" w:eastAsiaTheme="minorEastAsia" w:hAnsi="Times New Roman" w:cs="Times New Roman"/>
        </w:rPr>
        <w:t xml:space="preserve"> i numeri, poi sottrarre tale media da ogni singolo numero, elevarlo al quadrato e sommare tutto. Questo richiede due passaggi sui dati (due "passate").</w:t>
      </w:r>
    </w:p>
    <w:p w14:paraId="6210C771" w14:textId="77777777" w:rsidR="008C06BE" w:rsidRDefault="008C06BE" w:rsidP="0047769E">
      <w:pPr>
        <w:spacing w:after="0" w:line="360" w:lineRule="auto"/>
        <w:jc w:val="both"/>
        <w:rPr>
          <w:rFonts w:ascii="Times New Roman" w:eastAsiaTheme="minorEastAsia" w:hAnsi="Times New Roman" w:cs="Times New Roman"/>
        </w:rPr>
      </w:pPr>
    </w:p>
    <w:p w14:paraId="17AEC49D" w14:textId="558E3AEE"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L'</w:t>
      </w:r>
      <w:r w:rsidRPr="0047769E">
        <w:rPr>
          <w:rFonts w:ascii="Times New Roman" w:eastAsiaTheme="minorEastAsia" w:hAnsi="Times New Roman" w:cs="Times New Roman"/>
          <w:b/>
          <w:bCs/>
        </w:rPr>
        <w:t xml:space="preserve">algoritmo di </w:t>
      </w:r>
      <w:proofErr w:type="spellStart"/>
      <w:r w:rsidRPr="0047769E">
        <w:rPr>
          <w:rFonts w:ascii="Times New Roman" w:eastAsiaTheme="minorEastAsia" w:hAnsi="Times New Roman" w:cs="Times New Roman"/>
          <w:b/>
          <w:bCs/>
        </w:rPr>
        <w:t>Welford</w:t>
      </w:r>
      <w:proofErr w:type="spellEnd"/>
      <w:r w:rsidRPr="0047769E">
        <w:rPr>
          <w:rFonts w:ascii="Times New Roman" w:eastAsiaTheme="minorEastAsia" w:hAnsi="Times New Roman" w:cs="Times New Roman"/>
        </w:rPr>
        <w:t xml:space="preserve">, invece, aggiorna i valori </w:t>
      </w:r>
      <w:r w:rsidRPr="0047769E">
        <w:rPr>
          <w:rFonts w:ascii="Times New Roman" w:eastAsiaTheme="minorEastAsia" w:hAnsi="Times New Roman" w:cs="Times New Roman"/>
          <w:b/>
          <w:bCs/>
        </w:rPr>
        <w:t>incrementalmente</w:t>
      </w:r>
      <w:r w:rsidRPr="0047769E">
        <w:rPr>
          <w:rFonts w:ascii="Times New Roman" w:eastAsiaTheme="minorEastAsia" w:hAnsi="Times New Roman" w:cs="Times New Roman"/>
        </w:rPr>
        <w:t xml:space="preserve"> ogni volta che arriva un nuovo dato</w:t>
      </w:r>
      <w:r w:rsidR="008C06BE">
        <w:rPr>
          <w:rFonts w:ascii="Times New Roman" w:eastAsiaTheme="minorEastAsia" w:hAnsi="Times New Roman" w:cs="Times New Roman"/>
        </w:rPr>
        <w:t xml:space="preserve"> </w:t>
      </w:r>
      <m:oMath>
        <m:sSub>
          <m:sSubPr>
            <m:ctrlPr>
              <w:rPr>
                <w:rFonts w:ascii="Cambria Math" w:eastAsiaTheme="minorEastAsia" w:hAnsi="Cambria Math" w:cs="Times New Roman"/>
              </w:rPr>
            </m:ctrlPr>
          </m:sSubPr>
          <m:e>
            <m:r>
              <m:rPr>
                <m:sty m:val="p"/>
              </m:rPr>
              <w:rPr>
                <w:rFonts w:ascii="Cambria Math" w:eastAsiaTheme="minorEastAsia" w:hAnsi="Cambria Math" w:cs="Times New Roman"/>
              </w:rPr>
              <m:t>x</m:t>
            </m:r>
          </m:e>
          <m:sub>
            <m:r>
              <m:rPr>
                <m:sty m:val="p"/>
              </m:rPr>
              <w:rPr>
                <w:rFonts w:ascii="Cambria Math" w:eastAsiaTheme="minorEastAsia" w:hAnsi="Cambria Math" w:cs="Times New Roman"/>
              </w:rPr>
              <m:t>n</m:t>
            </m:r>
          </m:sub>
        </m:sSub>
      </m:oMath>
      <w:r w:rsidRPr="0047769E">
        <w:rPr>
          <w:rFonts w:ascii="Times New Roman" w:eastAsiaTheme="minorEastAsia" w:hAnsi="Times New Roman" w:cs="Times New Roman"/>
        </w:rPr>
        <w:t>. Utilizza tre variabili di stato:</w:t>
      </w:r>
    </w:p>
    <w:p w14:paraId="26B97375" w14:textId="40AE274D" w:rsidR="0047769E" w:rsidRPr="0047769E" w:rsidRDefault="008C06BE" w:rsidP="008C06BE">
      <w:pPr>
        <w:numPr>
          <w:ilvl w:val="0"/>
          <w:numId w:val="52"/>
        </w:numPr>
        <w:tabs>
          <w:tab w:val="clear" w:pos="720"/>
        </w:tabs>
        <w:spacing w:after="0" w:line="360" w:lineRule="auto"/>
        <w:ind w:left="284" w:hanging="284"/>
        <w:jc w:val="both"/>
        <w:rPr>
          <w:rFonts w:ascii="Times New Roman" w:eastAsiaTheme="minorEastAsia" w:hAnsi="Times New Roman" w:cs="Times New Roman"/>
        </w:rPr>
      </w:pPr>
      <m:oMath>
        <m:r>
          <m:rPr>
            <m:sty m:val="bi"/>
          </m:rPr>
          <w:rPr>
            <w:rFonts w:ascii="Cambria Math" w:eastAsiaTheme="minorEastAsia" w:hAnsi="Cambria Math" w:cs="Times New Roman"/>
          </w:rPr>
          <w:lastRenderedPageBreak/>
          <m:t>n</m:t>
        </m:r>
      </m:oMath>
      <w:r w:rsidR="0047769E" w:rsidRPr="0047769E">
        <w:rPr>
          <w:rFonts w:ascii="Times New Roman" w:eastAsiaTheme="minorEastAsia" w:hAnsi="Times New Roman" w:cs="Times New Roman"/>
        </w:rPr>
        <w:t xml:space="preserve">: </w:t>
      </w:r>
      <w:r>
        <w:rPr>
          <w:rFonts w:ascii="Times New Roman" w:eastAsiaTheme="minorEastAsia" w:hAnsi="Times New Roman" w:cs="Times New Roman"/>
        </w:rPr>
        <w:t>i</w:t>
      </w:r>
      <w:r w:rsidR="0047769E" w:rsidRPr="0047769E">
        <w:rPr>
          <w:rFonts w:ascii="Times New Roman" w:eastAsiaTheme="minorEastAsia" w:hAnsi="Times New Roman" w:cs="Times New Roman"/>
        </w:rPr>
        <w:t>l numero di campioni visti finora.</w:t>
      </w:r>
    </w:p>
    <w:p w14:paraId="338F20BA" w14:textId="01EED08D" w:rsidR="0047769E" w:rsidRPr="0047769E" w:rsidRDefault="00000000" w:rsidP="008C06BE">
      <w:pPr>
        <w:numPr>
          <w:ilvl w:val="0"/>
          <w:numId w:val="52"/>
        </w:numPr>
        <w:tabs>
          <w:tab w:val="clear" w:pos="720"/>
        </w:tabs>
        <w:spacing w:after="0" w:line="360" w:lineRule="auto"/>
        <w:ind w:left="284" w:hanging="284"/>
        <w:jc w:val="both"/>
        <w:rPr>
          <w:rFonts w:ascii="Times New Roman" w:eastAsiaTheme="minorEastAsia" w:hAnsi="Times New Roman" w:cs="Times New Roman"/>
          <w:b/>
          <w:bCs/>
        </w:rPr>
      </w:pPr>
      <m:oMath>
        <m:sSub>
          <m:sSubPr>
            <m:ctrlPr>
              <w:rPr>
                <w:rFonts w:ascii="Cambria Math" w:eastAsiaTheme="minorEastAsia" w:hAnsi="Cambria Math" w:cs="Times New Roman"/>
                <w:b/>
                <w:bCs/>
              </w:rPr>
            </m:ctrlPr>
          </m:sSubPr>
          <m:e>
            <m:r>
              <m:rPr>
                <m:sty m:val="bi"/>
              </m:rPr>
              <w:rPr>
                <w:rFonts w:ascii="Cambria Math" w:hAnsi="Cambria Math" w:cs="Times New Roman"/>
              </w:rPr>
              <m:t>μ</m:t>
            </m:r>
          </m:e>
          <m:sub>
            <m:r>
              <m:rPr>
                <m:sty m:val="b"/>
              </m:rPr>
              <w:rPr>
                <w:rFonts w:ascii="Cambria Math" w:eastAsiaTheme="minorEastAsia" w:hAnsi="Cambria Math" w:cs="Times New Roman"/>
              </w:rPr>
              <m:t>n</m:t>
            </m:r>
          </m:sub>
        </m:sSub>
      </m:oMath>
      <w:r w:rsidR="0047769E" w:rsidRPr="0047769E">
        <w:rPr>
          <w:rFonts w:ascii="Times New Roman" w:eastAsiaTheme="minorEastAsia" w:hAnsi="Times New Roman" w:cs="Times New Roman"/>
        </w:rPr>
        <w:t xml:space="preserve">: </w:t>
      </w:r>
      <w:r w:rsidR="008C06BE">
        <w:rPr>
          <w:rFonts w:ascii="Times New Roman" w:eastAsiaTheme="minorEastAsia" w:hAnsi="Times New Roman" w:cs="Times New Roman"/>
        </w:rPr>
        <w:t>l</w:t>
      </w:r>
      <w:r w:rsidR="0047769E" w:rsidRPr="0047769E">
        <w:rPr>
          <w:rFonts w:ascii="Times New Roman" w:eastAsiaTheme="minorEastAsia" w:hAnsi="Times New Roman" w:cs="Times New Roman"/>
        </w:rPr>
        <w:t>a media corrente.</w:t>
      </w:r>
    </w:p>
    <w:p w14:paraId="14E75584" w14:textId="14EEE5E0" w:rsidR="0047769E" w:rsidRPr="0047769E" w:rsidRDefault="008C06BE" w:rsidP="008C06BE">
      <w:pPr>
        <w:numPr>
          <w:ilvl w:val="0"/>
          <w:numId w:val="52"/>
        </w:numPr>
        <w:tabs>
          <w:tab w:val="clear" w:pos="720"/>
        </w:tabs>
        <w:spacing w:after="0" w:line="360" w:lineRule="auto"/>
        <w:ind w:left="284" w:hanging="284"/>
        <w:jc w:val="both"/>
        <w:rPr>
          <w:rFonts w:ascii="Times New Roman" w:eastAsiaTheme="minorEastAsia" w:hAnsi="Times New Roman" w:cs="Times New Roman"/>
        </w:rPr>
      </w:pPr>
      <m:oMath>
        <m:r>
          <m:rPr>
            <m:sty m:val="bi"/>
          </m:rPr>
          <w:rPr>
            <w:rFonts w:ascii="Cambria Math" w:eastAsiaTheme="minorEastAsia" w:hAnsi="Cambria Math" w:cs="Times New Roman"/>
          </w:rPr>
          <m:t>M</m:t>
        </m:r>
        <m:sSub>
          <m:sSubPr>
            <m:ctrlPr>
              <w:rPr>
                <w:rFonts w:ascii="Cambria Math" w:eastAsiaTheme="minorEastAsia" w:hAnsi="Cambria Math" w:cs="Times New Roman"/>
                <w:b/>
                <w:bCs/>
                <w:i/>
                <w:iCs/>
              </w:rPr>
            </m:ctrlPr>
          </m:sSubPr>
          <m:e>
            <m:r>
              <m:rPr>
                <m:sty m:val="bi"/>
              </m:rPr>
              <w:rPr>
                <w:rFonts w:ascii="Cambria Math" w:eastAsiaTheme="minorEastAsia" w:hAnsi="Cambria Math" w:cs="Times New Roman"/>
              </w:rPr>
              <m:t>2</m:t>
            </m:r>
          </m:e>
          <m:sub>
            <m:r>
              <m:rPr>
                <m:sty m:val="bi"/>
              </m:rPr>
              <w:rPr>
                <w:rFonts w:ascii="Cambria Math" w:eastAsiaTheme="minorEastAsia" w:hAnsi="Cambria Math" w:cs="Times New Roman"/>
              </w:rPr>
              <m:t>n</m:t>
            </m:r>
          </m:sub>
        </m:sSub>
      </m:oMath>
      <w:r w:rsidR="0047769E" w:rsidRPr="0047769E">
        <w:rPr>
          <w:rFonts w:ascii="Times New Roman" w:eastAsiaTheme="minorEastAsia" w:hAnsi="Times New Roman" w:cs="Times New Roman"/>
          <w:i/>
          <w:iCs/>
        </w:rPr>
        <w:t>:</w:t>
      </w:r>
      <w:r w:rsidR="0047769E" w:rsidRPr="0047769E">
        <w:rPr>
          <w:rFonts w:ascii="Times New Roman" w:eastAsiaTheme="minorEastAsia" w:hAnsi="Times New Roman" w:cs="Times New Roman"/>
        </w:rPr>
        <w:t xml:space="preserve"> </w:t>
      </w:r>
      <w:r>
        <w:rPr>
          <w:rFonts w:ascii="Times New Roman" w:eastAsiaTheme="minorEastAsia" w:hAnsi="Times New Roman" w:cs="Times New Roman"/>
        </w:rPr>
        <w:t>l</w:t>
      </w:r>
      <w:r w:rsidR="0047769E" w:rsidRPr="0047769E">
        <w:rPr>
          <w:rFonts w:ascii="Times New Roman" w:eastAsiaTheme="minorEastAsia" w:hAnsi="Times New Roman" w:cs="Times New Roman"/>
        </w:rPr>
        <w:t>a somma dei quadrati delle differenze dalla media corrente (utilizzata per derivare la varianza).</w:t>
      </w:r>
    </w:p>
    <w:p w14:paraId="6885C300" w14:textId="67ABB4DC"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Ogni volta che arriva un nuovo valore</w:t>
      </w:r>
      <w:r w:rsidR="008C06BE">
        <w:rPr>
          <w:rFonts w:ascii="Times New Roman" w:eastAsiaTheme="minorEastAsia" w:hAnsi="Times New Roman" w:cs="Times New Roman"/>
        </w:rPr>
        <w:t xml:space="preserve"> </w:t>
      </w:r>
      <m:oMath>
        <m:r>
          <m:rPr>
            <m:sty m:val="bi"/>
          </m:rPr>
          <w:rPr>
            <w:rFonts w:ascii="Cambria Math" w:eastAsiaTheme="minorEastAsia" w:hAnsi="Cambria Math" w:cs="Times New Roman"/>
          </w:rPr>
          <m:t>x</m:t>
        </m:r>
      </m:oMath>
      <w:r w:rsidRPr="0047769E">
        <w:rPr>
          <w:rFonts w:ascii="Times New Roman" w:eastAsiaTheme="minorEastAsia" w:hAnsi="Times New Roman" w:cs="Times New Roman"/>
        </w:rPr>
        <w:t>, l'algoritmo esegue questi passaggi:</w:t>
      </w:r>
    </w:p>
    <w:p w14:paraId="7AE5DB77" w14:textId="061EC1F5" w:rsidR="008C06BE" w:rsidRPr="0047769E" w:rsidRDefault="0047769E" w:rsidP="008C06BE">
      <w:pPr>
        <w:numPr>
          <w:ilvl w:val="0"/>
          <w:numId w:val="53"/>
        </w:num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Incremento del conteggio:</w:t>
      </w:r>
      <w:r w:rsidRPr="0047769E">
        <w:rPr>
          <w:rFonts w:ascii="Times New Roman" w:eastAsiaTheme="minorEastAsia" w:hAnsi="Times New Roman" w:cs="Times New Roman"/>
        </w:rPr>
        <w:t xml:space="preserve"> </w:t>
      </w:r>
      <m:oMath>
        <m:r>
          <m:rPr>
            <m:sty m:val="p"/>
          </m:rPr>
          <w:rPr>
            <w:rFonts w:ascii="Cambria Math" w:eastAsiaTheme="minorEastAsia" w:hAnsi="Cambria Math" w:cs="Times New Roman"/>
          </w:rPr>
          <m:t>n = n + 1</m:t>
        </m:r>
      </m:oMath>
    </w:p>
    <w:p w14:paraId="2721CD3C" w14:textId="215BD2F8" w:rsidR="0047769E" w:rsidRPr="0047769E" w:rsidRDefault="0047769E" w:rsidP="008C06BE">
      <w:pPr>
        <w:numPr>
          <w:ilvl w:val="0"/>
          <w:numId w:val="53"/>
        </w:num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Calcolo del Delta:</w:t>
      </w:r>
      <w:r w:rsidRPr="0047769E">
        <w:rPr>
          <w:rFonts w:ascii="Times New Roman" w:eastAsiaTheme="minorEastAsia" w:hAnsi="Times New Roman" w:cs="Times New Roman"/>
        </w:rPr>
        <w:t xml:space="preserve"> </w:t>
      </w:r>
      <m:oMath>
        <m:r>
          <m:rPr>
            <m:sty m:val="p"/>
          </m:rPr>
          <w:rPr>
            <w:rFonts w:ascii="Cambria Math" w:eastAsiaTheme="minorEastAsia" w:hAnsi="Cambria Math" w:cs="Times New Roman"/>
          </w:rPr>
          <m:t>Δ=x-</m:t>
        </m:r>
        <m:sSub>
          <m:sSubPr>
            <m:ctrlPr>
              <w:rPr>
                <w:rFonts w:ascii="Cambria Math" w:eastAsiaTheme="minorEastAsia" w:hAnsi="Cambria Math" w:cs="Times New Roman"/>
              </w:rPr>
            </m:ctrlPr>
          </m:sSubPr>
          <m:e>
            <m:r>
              <m:rPr>
                <m:sty m:val="p"/>
              </m:rPr>
              <w:rPr>
                <w:rFonts w:ascii="Cambria Math" w:eastAsiaTheme="minorEastAsia" w:hAnsi="Cambria Math" w:cs="Times New Roman"/>
              </w:rPr>
              <m:t>μ</m:t>
            </m:r>
          </m:e>
          <m:sub>
            <m:r>
              <m:rPr>
                <m:sty m:val="p"/>
              </m:rPr>
              <w:rPr>
                <w:rFonts w:ascii="Cambria Math" w:eastAsiaTheme="minorEastAsia" w:hAnsi="Cambria Math" w:cs="Times New Roman"/>
              </w:rPr>
              <m:t>n-1</m:t>
            </m:r>
          </m:sub>
        </m:sSub>
      </m:oMath>
      <w:r w:rsidR="008C06BE">
        <w:rPr>
          <w:rFonts w:ascii="Times New Roman" w:eastAsiaTheme="minorEastAsia" w:hAnsi="Times New Roman" w:cs="Times New Roman"/>
        </w:rPr>
        <w:t xml:space="preserve"> </w:t>
      </w:r>
      <w:r w:rsidRPr="0047769E">
        <w:rPr>
          <w:rFonts w:ascii="Times New Roman" w:eastAsiaTheme="minorEastAsia" w:hAnsi="Times New Roman" w:cs="Times New Roman"/>
        </w:rPr>
        <w:t>(differenza tra nuovo dato e media precedente)</w:t>
      </w:r>
    </w:p>
    <w:p w14:paraId="406AC679" w14:textId="3332A4CD" w:rsidR="008C06BE" w:rsidRPr="0047769E" w:rsidRDefault="0047769E" w:rsidP="008C06BE">
      <w:pPr>
        <w:numPr>
          <w:ilvl w:val="0"/>
          <w:numId w:val="53"/>
        </w:num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Aggiornamento Media:</w:t>
      </w:r>
      <w:r w:rsidRPr="0047769E">
        <w:rPr>
          <w:rFonts w:ascii="Times New Roman" w:eastAsiaTheme="minorEastAsia" w:hAnsi="Times New Roman" w:cs="Times New Roman"/>
        </w:rPr>
        <w:t xml:space="preserve"> </w:t>
      </w:r>
      <m:oMath>
        <m:sSub>
          <m:sSubPr>
            <m:ctrlPr>
              <w:rPr>
                <w:rFonts w:ascii="Cambria Math" w:eastAsiaTheme="minorEastAsia" w:hAnsi="Cambria Math" w:cs="Times New Roman"/>
              </w:rPr>
            </m:ctrlPr>
          </m:sSubPr>
          <m:e>
            <m:r>
              <m:rPr>
                <m:sty m:val="p"/>
              </m:rPr>
              <w:rPr>
                <w:rFonts w:ascii="Cambria Math" w:eastAsiaTheme="minorEastAsia" w:hAnsi="Cambria Math" w:cs="Times New Roman"/>
              </w:rPr>
              <m:t>μ</m:t>
            </m:r>
          </m:e>
          <m:sub>
            <m:r>
              <m:rPr>
                <m:sty m:val="p"/>
              </m:rPr>
              <w:rPr>
                <w:rFonts w:ascii="Cambria Math" w:eastAsiaTheme="minorEastAsia" w:hAnsi="Cambria Math" w:cs="Times New Roman"/>
              </w:rPr>
              <m:t>n</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m:rPr>
                <m:sty m:val="p"/>
              </m:rPr>
              <w:rPr>
                <w:rFonts w:ascii="Cambria Math" w:eastAsiaTheme="minorEastAsia" w:hAnsi="Cambria Math" w:cs="Times New Roman"/>
              </w:rPr>
              <m:t>μ</m:t>
            </m:r>
          </m:e>
          <m:sub>
            <m:r>
              <m:rPr>
                <m:sty m:val="p"/>
              </m:rPr>
              <w:rPr>
                <w:rFonts w:ascii="Cambria Math" w:eastAsiaTheme="minorEastAsia" w:hAnsi="Cambria Math" w:cs="Times New Roman"/>
              </w:rPr>
              <m:t>n-1</m:t>
            </m:r>
          </m:sub>
        </m:sSub>
        <m:r>
          <m:rPr>
            <m:sty m:val="p"/>
          </m:rPr>
          <w:rPr>
            <w:rFonts w:ascii="Cambria Math" w:eastAsiaTheme="minorEastAsia" w:hAnsi="Cambria Math" w:cs="Times New Roman"/>
          </w:rPr>
          <m:t>+</m:t>
        </m:r>
        <m:f>
          <m:fPr>
            <m:ctrlPr>
              <w:rPr>
                <w:rFonts w:ascii="Cambria Math" w:eastAsiaTheme="minorEastAsia" w:hAnsi="Cambria Math" w:cs="Times New Roman"/>
              </w:rPr>
            </m:ctrlPr>
          </m:fPr>
          <m:num>
            <m:r>
              <m:rPr>
                <m:sty m:val="p"/>
              </m:rPr>
              <w:rPr>
                <w:rFonts w:ascii="Cambria Math" w:eastAsiaTheme="minorEastAsia" w:hAnsi="Cambria Math" w:cs="Times New Roman"/>
              </w:rPr>
              <m:t>Δ</m:t>
            </m:r>
          </m:num>
          <m:den>
            <m:r>
              <m:rPr>
                <m:sty m:val="p"/>
              </m:rPr>
              <w:rPr>
                <w:rFonts w:ascii="Cambria Math" w:eastAsiaTheme="minorEastAsia" w:hAnsi="Cambria Math" w:cs="Times New Roman"/>
              </w:rPr>
              <m:t>n</m:t>
            </m:r>
          </m:den>
        </m:f>
      </m:oMath>
    </w:p>
    <w:p w14:paraId="0357F2AD" w14:textId="22FCA05C" w:rsidR="008C06BE" w:rsidRPr="0047769E" w:rsidRDefault="0047769E" w:rsidP="008C06BE">
      <w:pPr>
        <w:numPr>
          <w:ilvl w:val="0"/>
          <w:numId w:val="53"/>
        </w:num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Aggiornamento Somma Quadrati (</w:t>
      </w:r>
      <m:oMath>
        <m:r>
          <m:rPr>
            <m:sty m:val="bi"/>
          </m:rPr>
          <w:rPr>
            <w:rFonts w:ascii="Cambria Math" w:eastAsiaTheme="minorEastAsia" w:hAnsi="Cambria Math" w:cs="Times New Roman"/>
          </w:rPr>
          <m:t>M</m:t>
        </m:r>
        <m:r>
          <m:rPr>
            <m:sty m:val="bi"/>
          </m:rPr>
          <w:rPr>
            <w:rFonts w:ascii="Cambria Math" w:eastAsiaTheme="minorEastAsia" w:hAnsi="Cambria Math" w:cs="Times New Roman"/>
          </w:rPr>
          <m:t>2</m:t>
        </m:r>
      </m:oMath>
      <w:r w:rsidRPr="0047769E">
        <w:rPr>
          <w:rFonts w:ascii="Times New Roman" w:eastAsiaTheme="minorEastAsia" w:hAnsi="Times New Roman" w:cs="Times New Roman"/>
          <w:b/>
          <w:bCs/>
        </w:rPr>
        <w:t>):</w:t>
      </w:r>
      <w:r w:rsidRPr="0047769E">
        <w:rPr>
          <w:rFonts w:ascii="Times New Roman" w:eastAsiaTheme="minorEastAsia" w:hAnsi="Times New Roman" w:cs="Times New Roman"/>
        </w:rPr>
        <w:t xml:space="preserve"> </w:t>
      </w:r>
      <m:oMath>
        <m:r>
          <m:rPr>
            <m:sty m:val="p"/>
          </m:rPr>
          <w:rPr>
            <w:rFonts w:ascii="Cambria Math" w:eastAsiaTheme="minorEastAsia" w:hAnsi="Cambria Math" w:cs="Times New Roman"/>
          </w:rPr>
          <m:t>M</m:t>
        </m:r>
        <m:sSub>
          <m:sSubPr>
            <m:ctrlPr>
              <w:rPr>
                <w:rFonts w:ascii="Cambria Math" w:eastAsiaTheme="minorEastAsia" w:hAnsi="Cambria Math" w:cs="Times New Roman"/>
              </w:rPr>
            </m:ctrlPr>
          </m:sSubPr>
          <m:e>
            <m:r>
              <m:rPr>
                <m:sty m:val="p"/>
              </m:rPr>
              <w:rPr>
                <w:rFonts w:ascii="Cambria Math" w:eastAsiaTheme="minorEastAsia" w:hAnsi="Cambria Math" w:cs="Times New Roman"/>
              </w:rPr>
              <m:t>2</m:t>
            </m:r>
          </m:e>
          <m:sub>
            <m:r>
              <m:rPr>
                <m:sty m:val="p"/>
              </m:rPr>
              <w:rPr>
                <w:rFonts w:ascii="Cambria Math" w:eastAsiaTheme="minorEastAsia" w:hAnsi="Cambria Math" w:cs="Times New Roman"/>
              </w:rPr>
              <m:t>n</m:t>
            </m:r>
          </m:sub>
        </m:sSub>
        <m:r>
          <m:rPr>
            <m:sty m:val="p"/>
          </m:rPr>
          <w:rPr>
            <w:rFonts w:ascii="Cambria Math" w:eastAsiaTheme="minorEastAsia" w:hAnsi="Cambria Math" w:cs="Times New Roman"/>
          </w:rPr>
          <m:t>=M</m:t>
        </m:r>
        <m:sSub>
          <m:sSubPr>
            <m:ctrlPr>
              <w:rPr>
                <w:rFonts w:ascii="Cambria Math" w:eastAsiaTheme="minorEastAsia" w:hAnsi="Cambria Math" w:cs="Times New Roman"/>
              </w:rPr>
            </m:ctrlPr>
          </m:sSubPr>
          <m:e>
            <m:r>
              <m:rPr>
                <m:sty m:val="p"/>
              </m:rPr>
              <w:rPr>
                <w:rFonts w:ascii="Cambria Math" w:eastAsiaTheme="minorEastAsia" w:hAnsi="Cambria Math" w:cs="Times New Roman"/>
              </w:rPr>
              <m:t>2</m:t>
            </m:r>
          </m:e>
          <m:sub>
            <m:r>
              <m:rPr>
                <m:sty m:val="p"/>
              </m:rPr>
              <w:rPr>
                <w:rFonts w:ascii="Cambria Math" w:eastAsiaTheme="minorEastAsia" w:hAnsi="Cambria Math" w:cs="Times New Roman"/>
              </w:rPr>
              <m:t>n-1</m:t>
            </m:r>
          </m:sub>
        </m:sSub>
        <m:r>
          <m:rPr>
            <m:sty m:val="p"/>
          </m:rPr>
          <w:rPr>
            <w:rFonts w:ascii="Cambria Math" w:eastAsiaTheme="minorEastAsia" w:hAnsi="Cambria Math" w:cs="Times New Roman"/>
          </w:rPr>
          <m:t>+Δ×</m:t>
        </m:r>
        <m:d>
          <m:dPr>
            <m:ctrlPr>
              <w:rPr>
                <w:rFonts w:ascii="Cambria Math" w:eastAsiaTheme="minorEastAsia" w:hAnsi="Cambria Math" w:cs="Times New Roman"/>
              </w:rPr>
            </m:ctrlPr>
          </m:dPr>
          <m:e>
            <m:r>
              <m:rPr>
                <m:sty m:val="p"/>
              </m:rPr>
              <w:rPr>
                <w:rFonts w:ascii="Cambria Math" w:eastAsiaTheme="minorEastAsia" w:hAnsi="Cambria Math" w:cs="Times New Roman"/>
              </w:rPr>
              <m:t>x-</m:t>
            </m:r>
            <m:sSub>
              <m:sSubPr>
                <m:ctrlPr>
                  <w:rPr>
                    <w:rFonts w:ascii="Cambria Math" w:eastAsiaTheme="minorEastAsia" w:hAnsi="Cambria Math" w:cs="Times New Roman"/>
                  </w:rPr>
                </m:ctrlPr>
              </m:sSubPr>
              <m:e>
                <m:r>
                  <m:rPr>
                    <m:sty m:val="p"/>
                  </m:rPr>
                  <w:rPr>
                    <w:rFonts w:ascii="Cambria Math" w:eastAsiaTheme="minorEastAsia" w:hAnsi="Cambria Math" w:cs="Times New Roman"/>
                  </w:rPr>
                  <m:t>μ</m:t>
                </m:r>
              </m:e>
              <m:sub>
                <m:r>
                  <m:rPr>
                    <m:sty m:val="p"/>
                  </m:rPr>
                  <w:rPr>
                    <w:rFonts w:ascii="Cambria Math" w:eastAsiaTheme="minorEastAsia" w:hAnsi="Cambria Math" w:cs="Times New Roman"/>
                  </w:rPr>
                  <m:t>n</m:t>
                </m:r>
              </m:sub>
            </m:sSub>
          </m:e>
        </m:d>
      </m:oMath>
    </w:p>
    <w:p w14:paraId="053D7D73" w14:textId="2232E0C9" w:rsidR="008C06BE" w:rsidRPr="0047769E" w:rsidRDefault="0047769E" w:rsidP="008C06BE">
      <w:pPr>
        <w:numPr>
          <w:ilvl w:val="0"/>
          <w:numId w:val="53"/>
        </w:num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Varianza Finale:</w:t>
      </w:r>
      <w:r w:rsidRPr="0047769E">
        <w:rPr>
          <w:rFonts w:ascii="Times New Roman" w:eastAsiaTheme="minorEastAsia" w:hAnsi="Times New Roman" w:cs="Times New Roman"/>
        </w:rPr>
        <w:t xml:space="preserve"> </w:t>
      </w:r>
      <m:oMath>
        <m:sSup>
          <m:sSupPr>
            <m:ctrlPr>
              <w:rPr>
                <w:rFonts w:ascii="Cambria Math" w:eastAsiaTheme="minorEastAsia" w:hAnsi="Cambria Math" w:cs="Times New Roman"/>
              </w:rPr>
            </m:ctrlPr>
          </m:sSupPr>
          <m:e>
            <m:r>
              <m:rPr>
                <m:sty m:val="p"/>
              </m:rPr>
              <w:rPr>
                <w:rFonts w:ascii="Cambria Math" w:eastAsiaTheme="minorEastAsia" w:hAnsi="Cambria Math" w:cs="Times New Roman"/>
              </w:rPr>
              <m:t>σ</m:t>
            </m:r>
          </m:e>
          <m:sup>
            <m:r>
              <m:rPr>
                <m:sty m:val="p"/>
              </m:rPr>
              <w:rPr>
                <w:rFonts w:ascii="Cambria Math" w:eastAsiaTheme="minorEastAsia" w:hAnsi="Cambria Math" w:cs="Times New Roman"/>
              </w:rPr>
              <m:t>2</m:t>
            </m:r>
          </m:sup>
        </m:sSup>
        <m:r>
          <m:rPr>
            <m:sty m:val="p"/>
          </m:rPr>
          <w:rPr>
            <w:rFonts w:ascii="Cambria Math" w:eastAsiaTheme="minorEastAsia" w:hAnsi="Cambria Math" w:cs="Times New Roman"/>
          </w:rPr>
          <m:t>=</m:t>
        </m:r>
        <m:f>
          <m:fPr>
            <m:ctrlPr>
              <w:rPr>
                <w:rFonts w:ascii="Cambria Math" w:eastAsiaTheme="minorEastAsia" w:hAnsi="Cambria Math" w:cs="Times New Roman"/>
              </w:rPr>
            </m:ctrlPr>
          </m:fPr>
          <m:num>
            <m:r>
              <m:rPr>
                <m:sty m:val="p"/>
              </m:rPr>
              <w:rPr>
                <w:rFonts w:ascii="Cambria Math" w:eastAsiaTheme="minorEastAsia" w:hAnsi="Cambria Math" w:cs="Times New Roman"/>
              </w:rPr>
              <m:t>M</m:t>
            </m:r>
            <m:sSub>
              <m:sSubPr>
                <m:ctrlPr>
                  <w:rPr>
                    <w:rFonts w:ascii="Cambria Math" w:eastAsiaTheme="minorEastAsia" w:hAnsi="Cambria Math" w:cs="Times New Roman"/>
                  </w:rPr>
                </m:ctrlPr>
              </m:sSubPr>
              <m:e>
                <m:r>
                  <m:rPr>
                    <m:sty m:val="p"/>
                  </m:rPr>
                  <w:rPr>
                    <w:rFonts w:ascii="Cambria Math" w:eastAsiaTheme="minorEastAsia" w:hAnsi="Cambria Math" w:cs="Times New Roman"/>
                  </w:rPr>
                  <m:t>2</m:t>
                </m:r>
              </m:e>
              <m:sub>
                <m:r>
                  <m:rPr>
                    <m:sty m:val="p"/>
                  </m:rPr>
                  <w:rPr>
                    <w:rFonts w:ascii="Cambria Math" w:eastAsiaTheme="minorEastAsia" w:hAnsi="Cambria Math" w:cs="Times New Roman"/>
                  </w:rPr>
                  <m:t>n</m:t>
                </m:r>
              </m:sub>
            </m:sSub>
          </m:num>
          <m:den>
            <m:r>
              <m:rPr>
                <m:sty m:val="p"/>
              </m:rPr>
              <w:rPr>
                <w:rFonts w:ascii="Cambria Math" w:eastAsiaTheme="minorEastAsia" w:hAnsi="Cambria Math" w:cs="Times New Roman"/>
              </w:rPr>
              <m:t>n-1</m:t>
            </m:r>
          </m:den>
        </m:f>
      </m:oMath>
    </w:p>
    <w:p w14:paraId="184813AC" w14:textId="77777777" w:rsidR="008C06BE" w:rsidRPr="0047769E" w:rsidRDefault="008C06BE" w:rsidP="0047769E">
      <w:pPr>
        <w:spacing w:after="0" w:line="360" w:lineRule="auto"/>
        <w:jc w:val="both"/>
        <w:rPr>
          <w:rFonts w:ascii="Times New Roman" w:eastAsiaTheme="minorEastAsia" w:hAnsi="Times New Roman" w:cs="Times New Roman"/>
        </w:rPr>
      </w:pPr>
    </w:p>
    <w:p w14:paraId="00B5D07F" w14:textId="37C164E4" w:rsid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La scelta di questo algoritmo è dettata da tre ragioni tecniche fondamentali:</w:t>
      </w:r>
    </w:p>
    <w:p w14:paraId="78D54666" w14:textId="77777777" w:rsidR="008C0A56" w:rsidRPr="0047769E" w:rsidRDefault="008C0A56" w:rsidP="0047769E">
      <w:pPr>
        <w:spacing w:after="0" w:line="360" w:lineRule="auto"/>
        <w:jc w:val="both"/>
        <w:rPr>
          <w:rFonts w:ascii="Times New Roman" w:eastAsiaTheme="minorEastAsia" w:hAnsi="Times New Roman" w:cs="Times New Roman"/>
        </w:rPr>
      </w:pPr>
    </w:p>
    <w:p w14:paraId="5A0C362F" w14:textId="69A55783" w:rsidR="0047769E" w:rsidRPr="0047769E" w:rsidRDefault="0047769E" w:rsidP="0047769E">
      <w:pPr>
        <w:spacing w:after="0" w:line="360" w:lineRule="auto"/>
        <w:jc w:val="both"/>
        <w:rPr>
          <w:rFonts w:ascii="Times New Roman" w:eastAsiaTheme="minorEastAsia" w:hAnsi="Times New Roman" w:cs="Times New Roman"/>
          <w:b/>
          <w:bCs/>
        </w:rPr>
      </w:pPr>
      <w:r w:rsidRPr="0047769E">
        <w:rPr>
          <w:rFonts w:ascii="Times New Roman" w:eastAsiaTheme="minorEastAsia" w:hAnsi="Times New Roman" w:cs="Times New Roman"/>
          <w:b/>
          <w:bCs/>
        </w:rPr>
        <w:t xml:space="preserve">A. Efficienza della </w:t>
      </w:r>
      <w:r w:rsidR="008C0A56">
        <w:rPr>
          <w:rFonts w:ascii="Times New Roman" w:eastAsiaTheme="minorEastAsia" w:hAnsi="Times New Roman" w:cs="Times New Roman"/>
          <w:b/>
          <w:bCs/>
        </w:rPr>
        <w:t>m</w:t>
      </w:r>
      <w:r w:rsidRPr="0047769E">
        <w:rPr>
          <w:rFonts w:ascii="Times New Roman" w:eastAsiaTheme="minorEastAsia" w:hAnsi="Times New Roman" w:cs="Times New Roman"/>
          <w:b/>
          <w:bCs/>
        </w:rPr>
        <w:t>emoria</w:t>
      </w:r>
    </w:p>
    <w:p w14:paraId="21877CB3" w14:textId="3CAC9C62"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In un sistema di streaming con migliaia di contatori (</w:t>
      </w:r>
      <w:proofErr w:type="spellStart"/>
      <w:r w:rsidRPr="0047769E">
        <w:rPr>
          <w:rFonts w:ascii="Times New Roman" w:eastAsiaTheme="minorEastAsia" w:hAnsi="Times New Roman" w:cs="Times New Roman"/>
        </w:rPr>
        <w:t>LCLid</w:t>
      </w:r>
      <w:proofErr w:type="spellEnd"/>
      <w:r w:rsidRPr="0047769E">
        <w:rPr>
          <w:rFonts w:ascii="Times New Roman" w:eastAsiaTheme="minorEastAsia" w:hAnsi="Times New Roman" w:cs="Times New Roman"/>
        </w:rPr>
        <w:t xml:space="preserve">), non </w:t>
      </w:r>
      <w:r w:rsidR="008C0A56">
        <w:rPr>
          <w:rFonts w:ascii="Times New Roman" w:eastAsiaTheme="minorEastAsia" w:hAnsi="Times New Roman" w:cs="Times New Roman"/>
        </w:rPr>
        <w:t>è possibile</w:t>
      </w:r>
      <w:r w:rsidRPr="0047769E">
        <w:rPr>
          <w:rFonts w:ascii="Times New Roman" w:eastAsiaTheme="minorEastAsia" w:hAnsi="Times New Roman" w:cs="Times New Roman"/>
        </w:rPr>
        <w:t xml:space="preserve"> memorizzare l'intera cronologia dei consumi di ogni casa per ricalcolare la media ogni 30 minuti </w:t>
      </w:r>
      <w:r w:rsidR="008C0A56">
        <w:rPr>
          <w:rFonts w:ascii="Times New Roman" w:eastAsiaTheme="minorEastAsia" w:hAnsi="Times New Roman" w:cs="Times New Roman"/>
        </w:rPr>
        <w:t>(</w:t>
      </w:r>
      <w:r w:rsidRPr="0047769E">
        <w:rPr>
          <w:rFonts w:ascii="Times New Roman" w:eastAsiaTheme="minorEastAsia" w:hAnsi="Times New Roman" w:cs="Times New Roman"/>
        </w:rPr>
        <w:t>limit</w:t>
      </w:r>
      <w:r w:rsidR="008C0A56">
        <w:rPr>
          <w:rFonts w:ascii="Times New Roman" w:eastAsiaTheme="minorEastAsia" w:hAnsi="Times New Roman" w:cs="Times New Roman"/>
        </w:rPr>
        <w:t>e</w:t>
      </w:r>
      <w:r w:rsidRPr="0047769E">
        <w:rPr>
          <w:rFonts w:ascii="Times New Roman" w:eastAsiaTheme="minorEastAsia" w:hAnsi="Times New Roman" w:cs="Times New Roman"/>
        </w:rPr>
        <w:t xml:space="preserve"> dalla RAM</w:t>
      </w:r>
      <w:r w:rsidR="008C0A56">
        <w:rPr>
          <w:rFonts w:ascii="Times New Roman" w:eastAsiaTheme="minorEastAsia" w:hAnsi="Times New Roman" w:cs="Times New Roman"/>
        </w:rPr>
        <w:t>)</w:t>
      </w:r>
      <w:r w:rsidRPr="0047769E">
        <w:rPr>
          <w:rFonts w:ascii="Times New Roman" w:eastAsiaTheme="minorEastAsia" w:hAnsi="Times New Roman" w:cs="Times New Roman"/>
        </w:rPr>
        <w:t>.</w:t>
      </w:r>
    </w:p>
    <w:p w14:paraId="65C792E0" w14:textId="15FA41FB" w:rsidR="0047769E" w:rsidRDefault="0047769E" w:rsidP="008C0A56">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 xml:space="preserve">Con </w:t>
      </w:r>
      <w:proofErr w:type="spellStart"/>
      <w:r w:rsidRPr="0047769E">
        <w:rPr>
          <w:rFonts w:ascii="Times New Roman" w:eastAsiaTheme="minorEastAsia" w:hAnsi="Times New Roman" w:cs="Times New Roman"/>
          <w:b/>
          <w:bCs/>
        </w:rPr>
        <w:t>Welford</w:t>
      </w:r>
      <w:proofErr w:type="spellEnd"/>
      <w:r w:rsidRPr="0047769E">
        <w:rPr>
          <w:rFonts w:ascii="Times New Roman" w:eastAsiaTheme="minorEastAsia" w:hAnsi="Times New Roman" w:cs="Times New Roman"/>
          <w:b/>
          <w:bCs/>
        </w:rPr>
        <w:t>:</w:t>
      </w:r>
      <w:r w:rsidRPr="0047769E">
        <w:rPr>
          <w:rFonts w:ascii="Times New Roman" w:eastAsiaTheme="minorEastAsia" w:hAnsi="Times New Roman" w:cs="Times New Roman"/>
        </w:rPr>
        <w:t xml:space="preserve"> </w:t>
      </w:r>
      <w:r w:rsidR="008C0A56">
        <w:rPr>
          <w:rFonts w:ascii="Times New Roman" w:eastAsiaTheme="minorEastAsia" w:hAnsi="Times New Roman" w:cs="Times New Roman"/>
        </w:rPr>
        <w:t>p</w:t>
      </w:r>
      <w:r w:rsidRPr="0047769E">
        <w:rPr>
          <w:rFonts w:ascii="Times New Roman" w:eastAsiaTheme="minorEastAsia" w:hAnsi="Times New Roman" w:cs="Times New Roman"/>
        </w:rPr>
        <w:t xml:space="preserve">er ogni utente memorizzi solo </w:t>
      </w:r>
      <w:r w:rsidRPr="0047769E">
        <w:rPr>
          <w:rFonts w:ascii="Times New Roman" w:eastAsiaTheme="minorEastAsia" w:hAnsi="Times New Roman" w:cs="Times New Roman"/>
          <w:b/>
          <w:bCs/>
        </w:rPr>
        <w:t>3 numeri</w:t>
      </w:r>
      <w:r w:rsidRPr="0047769E">
        <w:rPr>
          <w:rFonts w:ascii="Times New Roman" w:eastAsiaTheme="minorEastAsia" w:hAnsi="Times New Roman" w:cs="Times New Roman"/>
        </w:rPr>
        <w:t xml:space="preserve"> (n, media, M2). Non importa se </w:t>
      </w:r>
      <w:r w:rsidR="008C0A56">
        <w:rPr>
          <w:rFonts w:ascii="Times New Roman" w:eastAsiaTheme="minorEastAsia" w:hAnsi="Times New Roman" w:cs="Times New Roman"/>
        </w:rPr>
        <w:t>si</w:t>
      </w:r>
      <w:r w:rsidRPr="0047769E">
        <w:rPr>
          <w:rFonts w:ascii="Times New Roman" w:eastAsiaTheme="minorEastAsia" w:hAnsi="Times New Roman" w:cs="Times New Roman"/>
        </w:rPr>
        <w:t xml:space="preserve"> ricev</w:t>
      </w:r>
      <w:r w:rsidR="008C0A56">
        <w:rPr>
          <w:rFonts w:ascii="Times New Roman" w:eastAsiaTheme="minorEastAsia" w:hAnsi="Times New Roman" w:cs="Times New Roman"/>
        </w:rPr>
        <w:t>ono</w:t>
      </w:r>
      <w:r w:rsidRPr="0047769E">
        <w:rPr>
          <w:rFonts w:ascii="Times New Roman" w:eastAsiaTheme="minorEastAsia" w:hAnsi="Times New Roman" w:cs="Times New Roman"/>
        </w:rPr>
        <w:t xml:space="preserve"> 10 o 10 milioni di letture, l'occupazione di memoria rimane costante.</w:t>
      </w:r>
    </w:p>
    <w:p w14:paraId="317B3D02" w14:textId="77777777" w:rsidR="008C0A56" w:rsidRPr="0047769E" w:rsidRDefault="008C0A56" w:rsidP="008C0A56">
      <w:pPr>
        <w:spacing w:after="0" w:line="360" w:lineRule="auto"/>
        <w:jc w:val="both"/>
        <w:rPr>
          <w:rFonts w:ascii="Times New Roman" w:eastAsiaTheme="minorEastAsia" w:hAnsi="Times New Roman" w:cs="Times New Roman"/>
        </w:rPr>
      </w:pPr>
    </w:p>
    <w:p w14:paraId="345A8FE4" w14:textId="36212129" w:rsidR="0047769E" w:rsidRPr="0047769E" w:rsidRDefault="0047769E" w:rsidP="0047769E">
      <w:pPr>
        <w:spacing w:after="0" w:line="360" w:lineRule="auto"/>
        <w:jc w:val="both"/>
        <w:rPr>
          <w:rFonts w:ascii="Times New Roman" w:eastAsiaTheme="minorEastAsia" w:hAnsi="Times New Roman" w:cs="Times New Roman"/>
          <w:b/>
          <w:bCs/>
        </w:rPr>
      </w:pPr>
      <w:r w:rsidRPr="0047769E">
        <w:rPr>
          <w:rFonts w:ascii="Times New Roman" w:eastAsiaTheme="minorEastAsia" w:hAnsi="Times New Roman" w:cs="Times New Roman"/>
          <w:b/>
          <w:bCs/>
        </w:rPr>
        <w:t xml:space="preserve">B. Stabilità </w:t>
      </w:r>
      <w:r w:rsidR="008C0A56">
        <w:rPr>
          <w:rFonts w:ascii="Times New Roman" w:eastAsiaTheme="minorEastAsia" w:hAnsi="Times New Roman" w:cs="Times New Roman"/>
          <w:b/>
          <w:bCs/>
        </w:rPr>
        <w:t>n</w:t>
      </w:r>
      <w:r w:rsidRPr="0047769E">
        <w:rPr>
          <w:rFonts w:ascii="Times New Roman" w:eastAsiaTheme="minorEastAsia" w:hAnsi="Times New Roman" w:cs="Times New Roman"/>
          <w:b/>
          <w:bCs/>
        </w:rPr>
        <w:t>umerica</w:t>
      </w:r>
    </w:p>
    <w:p w14:paraId="114EE29E" w14:textId="3B98FD85"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Il metodo classico "somma dei quadrati" (</w:t>
      </w:r>
      <m:oMath>
        <m:nary>
          <m:naryPr>
            <m:chr m:val="∑"/>
            <m:subHide m:val="1"/>
            <m:supHide m:val="1"/>
            <m:ctrlPr>
              <w:rPr>
                <w:rFonts w:ascii="Cambria Math" w:eastAsiaTheme="minorEastAsia" w:hAnsi="Cambria Math" w:cs="Times New Roman"/>
              </w:rPr>
            </m:ctrlPr>
          </m:naryPr>
          <m:sub/>
          <m:sup/>
          <m:e>
            <m:sSup>
              <m:sSupPr>
                <m:ctrlPr>
                  <w:rPr>
                    <w:rFonts w:ascii="Cambria Math" w:eastAsiaTheme="minorEastAsia" w:hAnsi="Cambria Math" w:cs="Times New Roman"/>
                  </w:rPr>
                </m:ctrlPr>
              </m:sSupPr>
              <m:e>
                <m:r>
                  <m:rPr>
                    <m:sty m:val="p"/>
                  </m:rPr>
                  <w:rPr>
                    <w:rFonts w:ascii="Cambria Math" w:eastAsiaTheme="minorEastAsia" w:hAnsi="Cambria Math" w:cs="Times New Roman"/>
                  </w:rPr>
                  <m:t>x</m:t>
                </m:r>
              </m:e>
              <m:sup>
                <m:r>
                  <m:rPr>
                    <m:sty m:val="p"/>
                  </m:rPr>
                  <w:rPr>
                    <w:rFonts w:ascii="Cambria Math" w:eastAsiaTheme="minorEastAsia" w:hAnsi="Cambria Math" w:cs="Times New Roman"/>
                  </w:rPr>
                  <m:t>2</m:t>
                </m:r>
              </m:sup>
            </m:sSup>
          </m:e>
        </m:nary>
        <m:r>
          <m:rPr>
            <m:sty m:val="p"/>
          </m:rPr>
          <w:rPr>
            <w:rFonts w:ascii="Cambria Math" w:eastAsiaTheme="minorEastAsia" w:hAnsi="Cambria Math" w:cs="Times New Roman"/>
          </w:rPr>
          <m:t>-</m:t>
        </m:r>
        <m:sSup>
          <m:sSupPr>
            <m:ctrlPr>
              <w:rPr>
                <w:rFonts w:ascii="Cambria Math" w:eastAsiaTheme="minorEastAsia" w:hAnsi="Cambria Math" w:cs="Times New Roman"/>
              </w:rPr>
            </m:ctrlPr>
          </m:sSupPr>
          <m:e>
            <m:d>
              <m:dPr>
                <m:ctrlPr>
                  <w:rPr>
                    <w:rFonts w:ascii="Cambria Math" w:eastAsiaTheme="minorEastAsia" w:hAnsi="Cambria Math" w:cs="Times New Roman"/>
                  </w:rPr>
                </m:ctrlPr>
              </m:dPr>
              <m:e>
                <m:nary>
                  <m:naryPr>
                    <m:chr m:val="∑"/>
                    <m:subHide m:val="1"/>
                    <m:supHide m:val="1"/>
                    <m:ctrlPr>
                      <w:rPr>
                        <w:rFonts w:ascii="Cambria Math" w:eastAsiaTheme="minorEastAsia" w:hAnsi="Cambria Math" w:cs="Times New Roman"/>
                      </w:rPr>
                    </m:ctrlPr>
                  </m:naryPr>
                  <m:sub/>
                  <m:sup/>
                  <m:e>
                    <m:r>
                      <m:rPr>
                        <m:sty m:val="p"/>
                      </m:rPr>
                      <w:rPr>
                        <w:rFonts w:ascii="Cambria Math" w:eastAsiaTheme="minorEastAsia" w:hAnsi="Cambria Math" w:cs="Times New Roman"/>
                      </w:rPr>
                      <m:t>x</m:t>
                    </m:r>
                  </m:e>
                </m:nary>
              </m:e>
            </m:d>
          </m:e>
          <m:sup>
            <m:r>
              <m:rPr>
                <m:sty m:val="p"/>
              </m:rPr>
              <w:rPr>
                <w:rFonts w:ascii="Cambria Math" w:eastAsiaTheme="minorEastAsia" w:hAnsi="Cambria Math" w:cs="Times New Roman"/>
              </w:rPr>
              <m:t>2</m:t>
            </m:r>
          </m:sup>
        </m:sSup>
        <m:r>
          <m:rPr>
            <m:lit/>
            <m:sty m:val="p"/>
          </m:rPr>
          <w:rPr>
            <w:rFonts w:ascii="Cambria Math" w:eastAsiaTheme="minorEastAsia" w:hAnsi="Cambria Math" w:cs="Times New Roman"/>
          </w:rPr>
          <m:t>/</m:t>
        </m:r>
        <m:r>
          <m:rPr>
            <m:sty m:val="p"/>
          </m:rPr>
          <w:rPr>
            <w:rFonts w:ascii="Cambria Math" w:eastAsiaTheme="minorEastAsia" w:hAnsi="Cambria Math" w:cs="Times New Roman"/>
          </w:rPr>
          <m:t>n</m:t>
        </m:r>
      </m:oMath>
      <w:r w:rsidRPr="0047769E">
        <w:rPr>
          <w:rFonts w:ascii="Times New Roman" w:eastAsiaTheme="minorEastAsia" w:hAnsi="Times New Roman" w:cs="Times New Roman"/>
        </w:rPr>
        <w:t xml:space="preserve">) è vulnerabile alla cosiddetta </w:t>
      </w:r>
      <w:proofErr w:type="spellStart"/>
      <w:r w:rsidRPr="0047769E">
        <w:rPr>
          <w:rFonts w:ascii="Times New Roman" w:eastAsiaTheme="minorEastAsia" w:hAnsi="Times New Roman" w:cs="Times New Roman"/>
          <w:b/>
          <w:bCs/>
        </w:rPr>
        <w:t>catastrophic</w:t>
      </w:r>
      <w:proofErr w:type="spellEnd"/>
      <w:r w:rsidRPr="0047769E">
        <w:rPr>
          <w:rFonts w:ascii="Times New Roman" w:eastAsiaTheme="minorEastAsia" w:hAnsi="Times New Roman" w:cs="Times New Roman"/>
          <w:b/>
          <w:bCs/>
        </w:rPr>
        <w:t xml:space="preserve"> </w:t>
      </w:r>
      <w:proofErr w:type="spellStart"/>
      <w:r w:rsidRPr="0047769E">
        <w:rPr>
          <w:rFonts w:ascii="Times New Roman" w:eastAsiaTheme="minorEastAsia" w:hAnsi="Times New Roman" w:cs="Times New Roman"/>
          <w:b/>
          <w:bCs/>
        </w:rPr>
        <w:t>cancellation</w:t>
      </w:r>
      <w:proofErr w:type="spellEnd"/>
      <w:r w:rsidRPr="0047769E">
        <w:rPr>
          <w:rFonts w:ascii="Times New Roman" w:eastAsiaTheme="minorEastAsia" w:hAnsi="Times New Roman" w:cs="Times New Roman"/>
        </w:rPr>
        <w:t>. Quando si lavora con numeri molto grandi (come i consumi totali di una città), la precisione dei decimali nei computer può generare errori enormi o varianze negative.</w:t>
      </w:r>
    </w:p>
    <w:p w14:paraId="1A587123" w14:textId="21DCE9B9" w:rsidR="0047769E" w:rsidRDefault="008C0A56" w:rsidP="008C0A56">
      <w:pPr>
        <w:spacing w:after="0" w:line="360" w:lineRule="auto"/>
        <w:jc w:val="both"/>
        <w:rPr>
          <w:rFonts w:ascii="Times New Roman" w:eastAsiaTheme="minorEastAsia" w:hAnsi="Times New Roman" w:cs="Times New Roman"/>
        </w:rPr>
      </w:pPr>
      <w:r>
        <w:rPr>
          <w:rFonts w:ascii="Times New Roman" w:eastAsiaTheme="minorEastAsia" w:hAnsi="Times New Roman" w:cs="Times New Roman"/>
          <w:b/>
          <w:bCs/>
        </w:rPr>
        <w:t xml:space="preserve">Con </w:t>
      </w:r>
      <w:proofErr w:type="spellStart"/>
      <w:r w:rsidR="0047769E" w:rsidRPr="0047769E">
        <w:rPr>
          <w:rFonts w:ascii="Times New Roman" w:eastAsiaTheme="minorEastAsia" w:hAnsi="Times New Roman" w:cs="Times New Roman"/>
          <w:b/>
          <w:bCs/>
        </w:rPr>
        <w:t>Welford</w:t>
      </w:r>
      <w:proofErr w:type="spellEnd"/>
      <w:r>
        <w:rPr>
          <w:rFonts w:ascii="Times New Roman" w:eastAsiaTheme="minorEastAsia" w:hAnsi="Times New Roman" w:cs="Times New Roman"/>
          <w:b/>
          <w:bCs/>
        </w:rPr>
        <w:t>:</w:t>
      </w:r>
      <w:r w:rsidR="0047769E" w:rsidRPr="0047769E">
        <w:rPr>
          <w:rFonts w:ascii="Times New Roman" w:eastAsiaTheme="minorEastAsia" w:hAnsi="Times New Roman" w:cs="Times New Roman"/>
        </w:rPr>
        <w:t xml:space="preserve"> è intrinsecamente stabile perché lavora sulle differenze dei valori (</w:t>
      </w:r>
      <m:oMath>
        <m:r>
          <m:rPr>
            <m:sty m:val="p"/>
          </m:rPr>
          <w:rPr>
            <w:rFonts w:ascii="Cambria Math" w:eastAsiaTheme="minorEastAsia" w:hAnsi="Cambria Math" w:cs="Times New Roman"/>
          </w:rPr>
          <m:t>Δ</m:t>
        </m:r>
      </m:oMath>
      <w:r w:rsidR="0047769E" w:rsidRPr="0047769E">
        <w:rPr>
          <w:rFonts w:ascii="Times New Roman" w:eastAsiaTheme="minorEastAsia" w:hAnsi="Times New Roman" w:cs="Times New Roman"/>
        </w:rPr>
        <w:t>), mantenendo la precisione del calcolo anche dopo mesi di streaming ininterrotto.</w:t>
      </w:r>
    </w:p>
    <w:p w14:paraId="7F532CDD" w14:textId="77777777" w:rsidR="008C0A56" w:rsidRPr="0047769E" w:rsidRDefault="008C0A56" w:rsidP="008C0A56">
      <w:pPr>
        <w:spacing w:after="0" w:line="360" w:lineRule="auto"/>
        <w:jc w:val="both"/>
        <w:rPr>
          <w:rFonts w:ascii="Times New Roman" w:eastAsiaTheme="minorEastAsia" w:hAnsi="Times New Roman" w:cs="Times New Roman"/>
        </w:rPr>
      </w:pPr>
    </w:p>
    <w:p w14:paraId="4DF905DC" w14:textId="0471DDF1" w:rsidR="0047769E" w:rsidRPr="0047769E" w:rsidRDefault="0047769E" w:rsidP="0047769E">
      <w:pPr>
        <w:spacing w:after="0" w:line="360" w:lineRule="auto"/>
        <w:jc w:val="both"/>
        <w:rPr>
          <w:rFonts w:ascii="Times New Roman" w:eastAsiaTheme="minorEastAsia" w:hAnsi="Times New Roman" w:cs="Times New Roman"/>
          <w:b/>
          <w:bCs/>
        </w:rPr>
      </w:pPr>
      <w:r w:rsidRPr="0047769E">
        <w:rPr>
          <w:rFonts w:ascii="Times New Roman" w:eastAsiaTheme="minorEastAsia" w:hAnsi="Times New Roman" w:cs="Times New Roman"/>
          <w:b/>
          <w:bCs/>
        </w:rPr>
        <w:t>C. Analisi Real-time</w:t>
      </w:r>
    </w:p>
    <w:p w14:paraId="6562A0F6" w14:textId="0E5F7186"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 xml:space="preserve">Spark </w:t>
      </w:r>
      <w:proofErr w:type="spellStart"/>
      <w:r w:rsidRPr="0047769E">
        <w:rPr>
          <w:rFonts w:ascii="Times New Roman" w:eastAsiaTheme="minorEastAsia" w:hAnsi="Times New Roman" w:cs="Times New Roman"/>
        </w:rPr>
        <w:t>Structured</w:t>
      </w:r>
      <w:proofErr w:type="spellEnd"/>
      <w:r w:rsidRPr="0047769E">
        <w:rPr>
          <w:rFonts w:ascii="Times New Roman" w:eastAsiaTheme="minorEastAsia" w:hAnsi="Times New Roman" w:cs="Times New Roman"/>
        </w:rPr>
        <w:t xml:space="preserve"> Streaming elabora dati in micro-batch. </w:t>
      </w:r>
      <w:proofErr w:type="spellStart"/>
      <w:r w:rsidRPr="0047769E">
        <w:rPr>
          <w:rFonts w:ascii="Times New Roman" w:eastAsiaTheme="minorEastAsia" w:hAnsi="Times New Roman" w:cs="Times New Roman"/>
        </w:rPr>
        <w:t>Welford</w:t>
      </w:r>
      <w:proofErr w:type="spellEnd"/>
      <w:r w:rsidRPr="0047769E">
        <w:rPr>
          <w:rFonts w:ascii="Times New Roman" w:eastAsiaTheme="minorEastAsia" w:hAnsi="Times New Roman" w:cs="Times New Roman"/>
        </w:rPr>
        <w:t xml:space="preserve"> si sposa perfettamente con l'operatore </w:t>
      </w:r>
      <w:proofErr w:type="spellStart"/>
      <w:r w:rsidRPr="0047769E">
        <w:rPr>
          <w:rFonts w:ascii="Courier New" w:eastAsiaTheme="minorEastAsia" w:hAnsi="Courier New" w:cs="Courier New"/>
        </w:rPr>
        <w:t>mapGroupsWithState</w:t>
      </w:r>
      <w:proofErr w:type="spellEnd"/>
      <w:r w:rsidRPr="0047769E">
        <w:rPr>
          <w:rFonts w:ascii="Times New Roman" w:eastAsiaTheme="minorEastAsia" w:hAnsi="Times New Roman" w:cs="Times New Roman"/>
        </w:rPr>
        <w:t xml:space="preserve">. Ad ogni batch, Spark "risveglia" lo stato del contatore, applica la formula di </w:t>
      </w:r>
      <w:proofErr w:type="spellStart"/>
      <w:r w:rsidRPr="0047769E">
        <w:rPr>
          <w:rFonts w:ascii="Times New Roman" w:eastAsiaTheme="minorEastAsia" w:hAnsi="Times New Roman" w:cs="Times New Roman"/>
        </w:rPr>
        <w:t>Welford</w:t>
      </w:r>
      <w:proofErr w:type="spellEnd"/>
      <w:r w:rsidRPr="0047769E">
        <w:rPr>
          <w:rFonts w:ascii="Times New Roman" w:eastAsiaTheme="minorEastAsia" w:hAnsi="Times New Roman" w:cs="Times New Roman"/>
        </w:rPr>
        <w:t xml:space="preserve"> sul nuovo record e "richiude" lo stato. Questo permette un'</w:t>
      </w:r>
      <w:proofErr w:type="spellStart"/>
      <w:r w:rsidRPr="0047769E">
        <w:rPr>
          <w:rFonts w:ascii="Times New Roman" w:eastAsiaTheme="minorEastAsia" w:hAnsi="Times New Roman" w:cs="Times New Roman"/>
        </w:rPr>
        <w:t>Anomaly</w:t>
      </w:r>
      <w:proofErr w:type="spellEnd"/>
      <w:r w:rsidRPr="0047769E">
        <w:rPr>
          <w:rFonts w:ascii="Times New Roman" w:eastAsiaTheme="minorEastAsia" w:hAnsi="Times New Roman" w:cs="Times New Roman"/>
        </w:rPr>
        <w:t xml:space="preserve"> </w:t>
      </w:r>
      <w:proofErr w:type="spellStart"/>
      <w:r w:rsidRPr="0047769E">
        <w:rPr>
          <w:rFonts w:ascii="Times New Roman" w:eastAsiaTheme="minorEastAsia" w:hAnsi="Times New Roman" w:cs="Times New Roman"/>
        </w:rPr>
        <w:t>Detection</w:t>
      </w:r>
      <w:proofErr w:type="spellEnd"/>
      <w:r w:rsidRPr="0047769E">
        <w:rPr>
          <w:rFonts w:ascii="Times New Roman" w:eastAsiaTheme="minorEastAsia" w:hAnsi="Times New Roman" w:cs="Times New Roman"/>
        </w:rPr>
        <w:t xml:space="preserve"> istantanea</w:t>
      </w:r>
      <w:r w:rsidR="00F711A7">
        <w:rPr>
          <w:rFonts w:ascii="Times New Roman" w:eastAsiaTheme="minorEastAsia" w:hAnsi="Times New Roman" w:cs="Times New Roman"/>
        </w:rPr>
        <w:t>,</w:t>
      </w:r>
      <w:r w:rsidRPr="0047769E">
        <w:rPr>
          <w:rFonts w:ascii="Times New Roman" w:eastAsiaTheme="minorEastAsia" w:hAnsi="Times New Roman" w:cs="Times New Roman"/>
        </w:rPr>
        <w:t xml:space="preserve"> non </w:t>
      </w:r>
      <w:r w:rsidR="00F711A7">
        <w:rPr>
          <w:rFonts w:ascii="Times New Roman" w:eastAsiaTheme="minorEastAsia" w:hAnsi="Times New Roman" w:cs="Times New Roman"/>
        </w:rPr>
        <w:t>bisogna</w:t>
      </w:r>
      <w:r w:rsidRPr="0047769E">
        <w:rPr>
          <w:rFonts w:ascii="Times New Roman" w:eastAsiaTheme="minorEastAsia" w:hAnsi="Times New Roman" w:cs="Times New Roman"/>
        </w:rPr>
        <w:t xml:space="preserve"> aspettare la fine della giornata per sapere se un consumo è anomalo.</w:t>
      </w:r>
    </w:p>
    <w:p w14:paraId="518B2D95" w14:textId="77777777" w:rsidR="0047769E" w:rsidRDefault="0047769E" w:rsidP="0047769E">
      <w:pPr>
        <w:spacing w:after="0" w:line="360" w:lineRule="auto"/>
        <w:jc w:val="both"/>
        <w:rPr>
          <w:rFonts w:ascii="Times New Roman" w:eastAsiaTheme="minorEastAsia" w:hAnsi="Times New Roman" w:cs="Times New Roman"/>
        </w:rPr>
      </w:pPr>
    </w:p>
    <w:p w14:paraId="63A05ED6" w14:textId="77777777" w:rsidR="00F711A7" w:rsidRPr="0047769E" w:rsidRDefault="00F711A7" w:rsidP="0047769E">
      <w:pPr>
        <w:spacing w:after="0" w:line="360" w:lineRule="auto"/>
        <w:jc w:val="both"/>
        <w:rPr>
          <w:rFonts w:ascii="Times New Roman" w:eastAsiaTheme="minorEastAsia" w:hAnsi="Times New Roman" w:cs="Times New Roman"/>
        </w:rPr>
      </w:pPr>
    </w:p>
    <w:p w14:paraId="70C32CB8" w14:textId="2D2C3925"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hAnsi="Times New Roman" w:cs="Times New Roman"/>
        </w:rPr>
        <w:lastRenderedPageBreak/>
        <w:t>La deviazione standard (</w:t>
      </w:r>
      <m:oMath>
        <m:r>
          <m:rPr>
            <m:sty m:val="p"/>
          </m:rPr>
          <w:rPr>
            <w:rFonts w:ascii="Cambria Math" w:hAnsi="Cambria Math" w:cs="Times New Roman"/>
          </w:rPr>
          <m:t>σ</m:t>
        </m:r>
      </m:oMath>
      <w:r w:rsidRPr="0047769E">
        <w:rPr>
          <w:rFonts w:ascii="Times New Roman" w:hAnsi="Times New Roman" w:cs="Times New Roman"/>
        </w:rPr>
        <w:t>) viene derivata istantaneamente come:</w:t>
      </w:r>
    </w:p>
    <w:p w14:paraId="7301C758" w14:textId="247888F4" w:rsidR="008C0A56" w:rsidRPr="008C0A56" w:rsidRDefault="008C0A56" w:rsidP="0047769E">
      <w:pPr>
        <w:spacing w:after="0" w:line="360" w:lineRule="auto"/>
        <w:jc w:val="both"/>
        <w:rPr>
          <w:rFonts w:ascii="Times New Roman" w:eastAsiaTheme="minorEastAsia" w:hAnsi="Times New Roman" w:cs="Times New Roman"/>
        </w:rPr>
      </w:pPr>
      <m:oMathPara>
        <m:oMath>
          <m:r>
            <m:rPr>
              <m:sty m:val="p"/>
            </m:rPr>
            <w:rPr>
              <w:rFonts w:ascii="Cambria Math" w:hAnsi="Cambria Math" w:cs="Times New Roman"/>
            </w:rPr>
            <m:t>σ=</m:t>
          </m:r>
          <m:rad>
            <m:radPr>
              <m:degHide m:val="1"/>
              <m:ctrlPr>
                <w:rPr>
                  <w:rFonts w:ascii="Cambria Math" w:hAnsi="Cambria Math" w:cs="Times New Roman"/>
                </w:rPr>
              </m:ctrlPr>
            </m:radPr>
            <m:deg>
              <m:ctrlPr>
                <w:rPr>
                  <w:rFonts w:ascii="Cambria Math" w:hAnsi="Cambria Math" w:cs="Times New Roman"/>
                  <w:i/>
                </w:rPr>
              </m:ctrlPr>
            </m:deg>
            <m:e>
              <m:f>
                <m:fPr>
                  <m:ctrlPr>
                    <w:rPr>
                      <w:rFonts w:ascii="Cambria Math" w:hAnsi="Cambria Math" w:cs="Times New Roman"/>
                    </w:rPr>
                  </m:ctrlPr>
                </m:fPr>
                <m:num>
                  <m:r>
                    <m:rPr>
                      <m:sty m:val="p"/>
                    </m:rPr>
                    <w:rPr>
                      <w:rFonts w:ascii="Cambria Math" w:hAnsi="Cambria Math" w:cs="Times New Roman"/>
                    </w:rPr>
                    <m:t>M</m:t>
                  </m:r>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n</m:t>
                      </m:r>
                    </m:sub>
                  </m:sSub>
                </m:num>
                <m:den>
                  <m:r>
                    <m:rPr>
                      <m:sty m:val="p"/>
                    </m:rPr>
                    <w:rPr>
                      <w:rFonts w:ascii="Cambria Math" w:hAnsi="Cambria Math" w:cs="Times New Roman"/>
                    </w:rPr>
                    <m:t>n-1</m:t>
                  </m:r>
                </m:den>
              </m:f>
            </m:e>
          </m:rad>
        </m:oMath>
      </m:oMathPara>
    </w:p>
    <w:p w14:paraId="68308FE8" w14:textId="1A632DC2" w:rsid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Questo approccio garantisce che il sistema non debba memorizzare l'intero storico delle letture, riducendo drasticamente l'occupazione della RAM sul cluster Spark.</w:t>
      </w:r>
    </w:p>
    <w:p w14:paraId="741E0949" w14:textId="77777777" w:rsidR="0047769E" w:rsidRPr="0047769E" w:rsidRDefault="0047769E" w:rsidP="0047769E">
      <w:pPr>
        <w:spacing w:after="0" w:line="360" w:lineRule="auto"/>
        <w:jc w:val="both"/>
        <w:rPr>
          <w:rFonts w:ascii="Times New Roman" w:hAnsi="Times New Roman" w:cs="Times New Roman"/>
        </w:rPr>
      </w:pPr>
    </w:p>
    <w:p w14:paraId="2A0DA68D" w14:textId="77777777" w:rsidR="0047769E" w:rsidRPr="0047769E" w:rsidRDefault="0047769E" w:rsidP="00C44192">
      <w:pPr>
        <w:pStyle w:val="Titolo2"/>
      </w:pPr>
      <w:bookmarkStart w:id="30" w:name="_Toc224033473"/>
      <w:r w:rsidRPr="0047769E">
        <w:t>6.3 Motore di Rilevamento delle Anomalie (</w:t>
      </w:r>
      <w:proofErr w:type="spellStart"/>
      <w:r w:rsidRPr="0047769E">
        <w:t>Context-Aware</w:t>
      </w:r>
      <w:proofErr w:type="spellEnd"/>
      <w:r w:rsidRPr="0047769E">
        <w:t>)</w:t>
      </w:r>
      <w:bookmarkEnd w:id="30"/>
    </w:p>
    <w:p w14:paraId="68BB3EF2" w14:textId="77777777" w:rsidR="0047769E" w:rsidRP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La logica di rilevamento non è statica, ma si adatta dinamicamente al contesto ambientale e alla storia dell'utente attraverso un processo a tre fasi.</w:t>
      </w:r>
    </w:p>
    <w:p w14:paraId="019FE333" w14:textId="77777777" w:rsid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 xml:space="preserve">Per evitare falsi positivi causati da una base statistica insufficiente, è stata implementata una </w:t>
      </w:r>
      <w:r w:rsidRPr="0047769E">
        <w:rPr>
          <w:rFonts w:ascii="Times New Roman" w:hAnsi="Times New Roman" w:cs="Times New Roman"/>
          <w:b/>
          <w:bCs/>
        </w:rPr>
        <w:t xml:space="preserve">clausola di </w:t>
      </w:r>
      <w:proofErr w:type="spellStart"/>
      <w:r w:rsidRPr="0047769E">
        <w:rPr>
          <w:rFonts w:ascii="Times New Roman" w:hAnsi="Times New Roman" w:cs="Times New Roman"/>
          <w:b/>
          <w:bCs/>
        </w:rPr>
        <w:t>warm</w:t>
      </w:r>
      <w:proofErr w:type="spellEnd"/>
      <w:r w:rsidRPr="0047769E">
        <w:rPr>
          <w:rFonts w:ascii="Times New Roman" w:hAnsi="Times New Roman" w:cs="Times New Roman"/>
          <w:b/>
          <w:bCs/>
        </w:rPr>
        <w:t>-up</w:t>
      </w:r>
      <w:r w:rsidRPr="0047769E">
        <w:rPr>
          <w:rFonts w:ascii="Times New Roman" w:hAnsi="Times New Roman" w:cs="Times New Roman"/>
        </w:rPr>
        <w:t xml:space="preserve">. Il sistema ignora le anomalie per le prime </w:t>
      </w:r>
      <w:r w:rsidRPr="0047769E">
        <w:rPr>
          <w:rFonts w:ascii="Times New Roman" w:hAnsi="Times New Roman" w:cs="Times New Roman"/>
          <w:b/>
          <w:bCs/>
        </w:rPr>
        <w:t>600 letture</w:t>
      </w:r>
      <w:r w:rsidRPr="0047769E">
        <w:rPr>
          <w:rFonts w:ascii="Times New Roman" w:hAnsi="Times New Roman" w:cs="Times New Roman"/>
        </w:rPr>
        <w:t xml:space="preserve"> (corrispondenti a circa 12 giorni di dati per contatore). In questo intervallo, il sistema popola esclusivamente lo stato per costruire una baseline di consumo affidabile.</w:t>
      </w:r>
    </w:p>
    <w:p w14:paraId="73390D6C" w14:textId="77777777" w:rsidR="00C44192" w:rsidRDefault="00C44192" w:rsidP="0047769E">
      <w:pPr>
        <w:spacing w:after="0" w:line="360" w:lineRule="auto"/>
        <w:jc w:val="both"/>
        <w:rPr>
          <w:rFonts w:ascii="Times New Roman" w:hAnsi="Times New Roman" w:cs="Times New Roman"/>
        </w:rPr>
      </w:pPr>
    </w:p>
    <w:p w14:paraId="26CED1F3" w14:textId="6222FC61" w:rsidR="0047769E" w:rsidRP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 xml:space="preserve">Il principale indicatore di anomalia è lo </w:t>
      </w:r>
      <w:r w:rsidRPr="0047769E">
        <w:rPr>
          <w:rFonts w:ascii="Times New Roman" w:hAnsi="Times New Roman" w:cs="Times New Roman"/>
          <w:b/>
          <w:bCs/>
        </w:rPr>
        <w:t>Z-Score</w:t>
      </w:r>
      <w:r w:rsidRPr="0047769E">
        <w:rPr>
          <w:rFonts w:ascii="Times New Roman" w:hAnsi="Times New Roman" w:cs="Times New Roman"/>
        </w:rPr>
        <w:t>, che rappresenta la distanza del consumo attuale dalla media storica espressa in unità di deviazione standard:</w:t>
      </w:r>
    </w:p>
    <w:p w14:paraId="5823B08E" w14:textId="13A2A93D" w:rsidR="00C44192" w:rsidRPr="0047769E" w:rsidRDefault="00C44192" w:rsidP="0047769E">
      <w:pPr>
        <w:spacing w:after="0" w:line="360" w:lineRule="auto"/>
        <w:jc w:val="both"/>
        <w:rPr>
          <w:rFonts w:ascii="Times New Roman" w:eastAsiaTheme="minorEastAsia" w:hAnsi="Times New Roman" w:cs="Times New Roman"/>
        </w:rPr>
      </w:pPr>
      <m:oMathPara>
        <m:oMath>
          <m:r>
            <m:rPr>
              <m:sty m:val="p"/>
            </m:rPr>
            <w:rPr>
              <w:rFonts w:ascii="Cambria Math" w:hAnsi="Cambria Math" w:cs="Times New Roman"/>
            </w:rPr>
            <m:t>Z=</m:t>
          </m:r>
          <m:f>
            <m:fPr>
              <m:ctrlPr>
                <w:rPr>
                  <w:rFonts w:ascii="Cambria Math" w:hAnsi="Cambria Math" w:cs="Times New Roman"/>
                </w:rPr>
              </m:ctrlPr>
            </m:fPr>
            <m:num>
              <m:d>
                <m:dPr>
                  <m:begChr m:val="|"/>
                  <m:endChr m:val="|"/>
                  <m:ctrlPr>
                    <w:rPr>
                      <w:rFonts w:ascii="Cambria Math" w:hAnsi="Cambria Math" w:cs="Times New Roman"/>
                    </w:rPr>
                  </m:ctrlPr>
                </m:dPr>
                <m:e>
                  <m:r>
                    <m:rPr>
                      <m:sty m:val="p"/>
                    </m:rPr>
                    <w:rPr>
                      <w:rFonts w:ascii="Cambria Math" w:hAnsi="Cambria Math" w:cs="Times New Roman"/>
                    </w:rPr>
                    <m:t>x-μ</m:t>
                  </m:r>
                </m:e>
              </m:d>
            </m:num>
            <m:den>
              <m:r>
                <m:rPr>
                  <m:sty m:val="p"/>
                </m:rPr>
                <w:rPr>
                  <w:rFonts w:ascii="Cambria Math" w:hAnsi="Cambria Math" w:cs="Times New Roman"/>
                </w:rPr>
                <m:t>σ+0.1</m:t>
              </m:r>
            </m:den>
          </m:f>
        </m:oMath>
      </m:oMathPara>
    </w:p>
    <w:p w14:paraId="2654B5E2" w14:textId="2EFAB6D5" w:rsidR="00C44192" w:rsidRDefault="0047769E" w:rsidP="0047769E">
      <w:pPr>
        <w:spacing w:after="0" w:line="360" w:lineRule="auto"/>
        <w:jc w:val="both"/>
        <w:rPr>
          <w:rFonts w:ascii="Times New Roman" w:hAnsi="Times New Roman" w:cs="Times New Roman"/>
        </w:rPr>
      </w:pPr>
      <w:r w:rsidRPr="0047769E">
        <w:rPr>
          <w:rFonts w:ascii="Times New Roman" w:hAnsi="Times New Roman" w:cs="Times New Roman"/>
          <w:i/>
          <w:iCs/>
        </w:rPr>
        <w:t xml:space="preserve">Nota: </w:t>
      </w:r>
      <w:r w:rsidR="00C44192">
        <w:rPr>
          <w:rFonts w:ascii="Times New Roman" w:hAnsi="Times New Roman" w:cs="Times New Roman"/>
          <w:i/>
          <w:iCs/>
        </w:rPr>
        <w:t>l</w:t>
      </w:r>
      <w:r w:rsidRPr="0047769E">
        <w:rPr>
          <w:rFonts w:ascii="Times New Roman" w:hAnsi="Times New Roman" w:cs="Times New Roman"/>
          <w:i/>
          <w:iCs/>
        </w:rPr>
        <w:t>a costante $0.1$ al denominatore previene la divisione per zero e stabilizza il calcolo per utenze con consumi estremamente costanti.</w:t>
      </w:r>
    </w:p>
    <w:p w14:paraId="419A52C4" w14:textId="77777777" w:rsidR="00C44192" w:rsidRPr="0047769E" w:rsidRDefault="00C44192" w:rsidP="0047769E">
      <w:pPr>
        <w:spacing w:after="0" w:line="360" w:lineRule="auto"/>
        <w:jc w:val="both"/>
        <w:rPr>
          <w:rFonts w:ascii="Times New Roman" w:hAnsi="Times New Roman" w:cs="Times New Roman"/>
        </w:rPr>
      </w:pPr>
    </w:p>
    <w:p w14:paraId="15F09E44" w14:textId="104632B9"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hAnsi="Times New Roman" w:cs="Times New Roman"/>
        </w:rPr>
        <w:t xml:space="preserve">La soglia critica di </w:t>
      </w:r>
      <m:oMath>
        <m:r>
          <m:rPr>
            <m:sty m:val="p"/>
          </m:rPr>
          <w:rPr>
            <w:rFonts w:ascii="Cambria Math" w:hAnsi="Cambria Math" w:cs="Times New Roman"/>
          </w:rPr>
          <m:t>Z</m:t>
        </m:r>
      </m:oMath>
      <w:r w:rsidR="00C44192">
        <w:rPr>
          <w:rFonts w:ascii="Times New Roman" w:eastAsiaTheme="minorEastAsia" w:hAnsi="Times New Roman" w:cs="Times New Roman"/>
        </w:rPr>
        <w:t xml:space="preserve"> </w:t>
      </w:r>
      <w:r w:rsidRPr="0047769E">
        <w:rPr>
          <w:rFonts w:ascii="Times New Roman" w:hAnsi="Times New Roman" w:cs="Times New Roman"/>
        </w:rPr>
        <w:t>viene modulata in base alla temperatura:</w:t>
      </w:r>
    </w:p>
    <w:p w14:paraId="4AF44801" w14:textId="1C8C3456" w:rsidR="0047769E" w:rsidRPr="0047769E" w:rsidRDefault="0047769E" w:rsidP="00C44192">
      <w:pPr>
        <w:numPr>
          <w:ilvl w:val="0"/>
          <w:numId w:val="50"/>
        </w:numPr>
        <w:tabs>
          <w:tab w:val="clear" w:pos="720"/>
        </w:tabs>
        <w:spacing w:after="0" w:line="360" w:lineRule="auto"/>
        <w:ind w:left="284" w:hanging="284"/>
        <w:jc w:val="both"/>
        <w:rPr>
          <w:rFonts w:ascii="Times New Roman" w:eastAsiaTheme="minorEastAsia" w:hAnsi="Times New Roman" w:cs="Times New Roman"/>
        </w:rPr>
      </w:pPr>
      <w:r w:rsidRPr="0047769E">
        <w:rPr>
          <w:rFonts w:ascii="Times New Roman" w:hAnsi="Times New Roman" w:cs="Times New Roman"/>
          <w:b/>
          <w:bCs/>
        </w:rPr>
        <w:t>Contesto Standard (</w:t>
      </w:r>
      <m:oMath>
        <m:sSup>
          <m:sSupPr>
            <m:ctrlPr>
              <w:rPr>
                <w:rFonts w:ascii="Cambria Math" w:hAnsi="Cambria Math" w:cs="Times New Roman"/>
                <w:b/>
                <w:bCs/>
                <w:i/>
              </w:rPr>
            </m:ctrlPr>
          </m:sSupPr>
          <m:e>
            <m:r>
              <m:rPr>
                <m:sty m:val="bi"/>
              </m:rPr>
              <w:rPr>
                <w:rFonts w:ascii="Cambria Math" w:hAnsi="Cambria Math" w:cs="Times New Roman"/>
              </w:rPr>
              <m:t>6</m:t>
            </m:r>
          </m:e>
          <m:sup>
            <m:r>
              <m:rPr>
                <m:sty m:val="bi"/>
              </m:rPr>
              <w:rPr>
                <w:rFonts w:ascii="Cambria Math" w:hAnsi="Cambria Math" w:cs="Times New Roman"/>
              </w:rPr>
              <m:t>∘</m:t>
            </m:r>
          </m:sup>
        </m:sSup>
        <m:r>
          <m:rPr>
            <m:sty m:val="bi"/>
          </m:rPr>
          <w:rPr>
            <w:rFonts w:ascii="Cambria Math" w:hAnsi="Cambria Math" w:cs="Times New Roman"/>
          </w:rPr>
          <m:t>C≤T≤3</m:t>
        </m:r>
        <m:sSup>
          <m:sSupPr>
            <m:ctrlPr>
              <w:rPr>
                <w:rFonts w:ascii="Cambria Math" w:hAnsi="Cambria Math" w:cs="Times New Roman"/>
                <w:b/>
                <w:bCs/>
                <w:i/>
              </w:rPr>
            </m:ctrlPr>
          </m:sSupPr>
          <m:e>
            <m:r>
              <m:rPr>
                <m:sty m:val="bi"/>
              </m:rPr>
              <w:rPr>
                <w:rFonts w:ascii="Cambria Math" w:hAnsi="Cambria Math" w:cs="Times New Roman"/>
              </w:rPr>
              <m:t>0</m:t>
            </m:r>
          </m:e>
          <m:sup>
            <m:r>
              <m:rPr>
                <m:sty m:val="bi"/>
              </m:rPr>
              <w:rPr>
                <w:rFonts w:ascii="Cambria Math" w:hAnsi="Cambria Math" w:cs="Times New Roman"/>
              </w:rPr>
              <m:t>∘</m:t>
            </m:r>
          </m:sup>
        </m:sSup>
        <m:r>
          <m:rPr>
            <m:sty m:val="bi"/>
          </m:rPr>
          <w:rPr>
            <w:rFonts w:ascii="Cambria Math" w:hAnsi="Cambria Math" w:cs="Times New Roman"/>
          </w:rPr>
          <m:t>C</m:t>
        </m:r>
      </m:oMath>
      <w:r w:rsidRPr="0047769E">
        <w:rPr>
          <w:rFonts w:ascii="Times New Roman" w:hAnsi="Times New Roman" w:cs="Times New Roman"/>
          <w:b/>
          <w:bCs/>
        </w:rPr>
        <w:t>):</w:t>
      </w:r>
      <w:r w:rsidRPr="0047769E">
        <w:rPr>
          <w:rFonts w:ascii="Times New Roman" w:hAnsi="Times New Roman" w:cs="Times New Roman"/>
        </w:rPr>
        <w:t xml:space="preserve"> </w:t>
      </w:r>
      <w:r w:rsidR="00C44192">
        <w:rPr>
          <w:rFonts w:ascii="Times New Roman" w:hAnsi="Times New Roman" w:cs="Times New Roman"/>
        </w:rPr>
        <w:t>s</w:t>
      </w:r>
      <w:r w:rsidRPr="0047769E">
        <w:rPr>
          <w:rFonts w:ascii="Times New Roman" w:hAnsi="Times New Roman" w:cs="Times New Roman"/>
        </w:rPr>
        <w:t xml:space="preserve">oglia impostata a </w:t>
      </w:r>
      <w:r w:rsidRPr="0047769E">
        <w:rPr>
          <w:rFonts w:ascii="Times New Roman" w:hAnsi="Times New Roman" w:cs="Times New Roman"/>
          <w:b/>
          <w:bCs/>
          <w:i/>
          <w:iCs/>
        </w:rPr>
        <w:t>Z &gt; 8</w:t>
      </w:r>
      <w:r w:rsidRPr="0047769E">
        <w:rPr>
          <w:rFonts w:ascii="Times New Roman" w:hAnsi="Times New Roman" w:cs="Times New Roman"/>
        </w:rPr>
        <w:t>. Un picco improvviso in clima mite è considerato altamente sospetto.</w:t>
      </w:r>
      <w:r w:rsidR="004C4E5A">
        <w:rPr>
          <w:rFonts w:ascii="Times New Roman" w:hAnsi="Times New Roman" w:cs="Times New Roman"/>
        </w:rPr>
        <w:t xml:space="preserve"> </w:t>
      </w:r>
      <w:r w:rsidR="004C4E5A" w:rsidRPr="004C4E5A">
        <w:rPr>
          <w:rFonts w:ascii="Times New Roman" w:hAnsi="Times New Roman" w:cs="Times New Roman"/>
        </w:rPr>
        <w:t>Scegliere un valore così alto (rispetto al classico Z</w:t>
      </w:r>
      <w:r w:rsidR="004C4E5A">
        <w:rPr>
          <w:rFonts w:ascii="Times New Roman" w:hAnsi="Times New Roman" w:cs="Times New Roman"/>
        </w:rPr>
        <w:t xml:space="preserve"> </w:t>
      </w:r>
      <w:r w:rsidR="004C4E5A" w:rsidRPr="004C4E5A">
        <w:rPr>
          <w:rFonts w:ascii="Times New Roman" w:hAnsi="Times New Roman" w:cs="Times New Roman"/>
        </w:rPr>
        <w:t>=</w:t>
      </w:r>
      <w:r w:rsidR="004C4E5A">
        <w:rPr>
          <w:rFonts w:ascii="Times New Roman" w:hAnsi="Times New Roman" w:cs="Times New Roman"/>
        </w:rPr>
        <w:t xml:space="preserve"> </w:t>
      </w:r>
      <w:r w:rsidR="004C4E5A" w:rsidRPr="004C4E5A">
        <w:rPr>
          <w:rFonts w:ascii="Times New Roman" w:hAnsi="Times New Roman" w:cs="Times New Roman"/>
        </w:rPr>
        <w:t>3) serve a isolare solo eventi eccezionali, come guasti agli elettrodomestici o comportamenti umani rari, garantendo che il sistema non generi allarmi per piccoli cambiamenti di routine.</w:t>
      </w:r>
    </w:p>
    <w:p w14:paraId="187B3C23" w14:textId="344A43A9" w:rsidR="0047769E" w:rsidRPr="0047769E" w:rsidRDefault="0047769E" w:rsidP="004C4E5A">
      <w:pPr>
        <w:numPr>
          <w:ilvl w:val="0"/>
          <w:numId w:val="50"/>
        </w:numPr>
        <w:tabs>
          <w:tab w:val="clear" w:pos="720"/>
        </w:tabs>
        <w:spacing w:after="0" w:line="360" w:lineRule="auto"/>
        <w:ind w:left="284" w:hanging="284"/>
        <w:jc w:val="both"/>
        <w:rPr>
          <w:rFonts w:ascii="Times New Roman" w:eastAsiaTheme="minorEastAsia" w:hAnsi="Times New Roman" w:cs="Times New Roman"/>
        </w:rPr>
      </w:pPr>
      <w:r w:rsidRPr="0047769E">
        <w:rPr>
          <w:rFonts w:ascii="Times New Roman" w:hAnsi="Times New Roman" w:cs="Times New Roman"/>
          <w:b/>
          <w:bCs/>
        </w:rPr>
        <w:t>Contesto Estremo (</w:t>
      </w:r>
      <m:oMath>
        <m:r>
          <m:rPr>
            <m:sty m:val="bi"/>
          </m:rPr>
          <w:rPr>
            <w:rFonts w:ascii="Cambria Math" w:hAnsi="Cambria Math" w:cs="Times New Roman"/>
          </w:rPr>
          <m:t>T&lt;</m:t>
        </m:r>
        <m:sSup>
          <m:sSupPr>
            <m:ctrlPr>
              <w:rPr>
                <w:rFonts w:ascii="Cambria Math" w:hAnsi="Cambria Math" w:cs="Times New Roman"/>
                <w:b/>
                <w:bCs/>
                <w:i/>
              </w:rPr>
            </m:ctrlPr>
          </m:sSupPr>
          <m:e>
            <m:r>
              <m:rPr>
                <m:sty m:val="bi"/>
              </m:rPr>
              <w:rPr>
                <w:rFonts w:ascii="Cambria Math" w:hAnsi="Cambria Math" w:cs="Times New Roman"/>
              </w:rPr>
              <m:t>6</m:t>
            </m:r>
          </m:e>
          <m:sup>
            <m:r>
              <m:rPr>
                <m:sty m:val="bi"/>
              </m:rPr>
              <w:rPr>
                <w:rFonts w:ascii="Cambria Math" w:hAnsi="Cambria Math" w:cs="Times New Roman"/>
              </w:rPr>
              <m:t>∘</m:t>
            </m:r>
          </m:sup>
        </m:sSup>
        <m:r>
          <m:rPr>
            <m:sty m:val="bi"/>
          </m:rPr>
          <w:rPr>
            <w:rFonts w:ascii="Cambria Math" w:hAnsi="Cambria Math" w:cs="Times New Roman"/>
          </w:rPr>
          <m:t>C </m:t>
        </m:r>
        <m:r>
          <m:rPr>
            <m:nor/>
          </m:rPr>
          <w:rPr>
            <w:rFonts w:ascii="Cambria Math" w:hAnsi="Cambria Math" w:cs="Times New Roman"/>
            <w:b/>
            <w:bCs/>
            <w:i/>
          </w:rPr>
          <m:t xml:space="preserve"> o </m:t>
        </m:r>
        <m:r>
          <m:rPr>
            <m:sty m:val="bi"/>
          </m:rPr>
          <w:rPr>
            <w:rFonts w:ascii="Cambria Math" w:hAnsi="Cambria Math" w:cs="Times New Roman"/>
          </w:rPr>
          <m:t> T&gt;3</m:t>
        </m:r>
        <m:sSup>
          <m:sSupPr>
            <m:ctrlPr>
              <w:rPr>
                <w:rFonts w:ascii="Cambria Math" w:hAnsi="Cambria Math" w:cs="Times New Roman"/>
                <w:b/>
                <w:bCs/>
                <w:i/>
              </w:rPr>
            </m:ctrlPr>
          </m:sSupPr>
          <m:e>
            <m:r>
              <m:rPr>
                <m:sty m:val="bi"/>
              </m:rPr>
              <w:rPr>
                <w:rFonts w:ascii="Cambria Math" w:hAnsi="Cambria Math" w:cs="Times New Roman"/>
              </w:rPr>
              <m:t>0</m:t>
            </m:r>
          </m:e>
          <m:sup>
            <m:r>
              <m:rPr>
                <m:sty m:val="bi"/>
              </m:rPr>
              <w:rPr>
                <w:rFonts w:ascii="Cambria Math" w:hAnsi="Cambria Math" w:cs="Times New Roman"/>
              </w:rPr>
              <m:t>∘</m:t>
            </m:r>
          </m:sup>
        </m:sSup>
        <m:r>
          <m:rPr>
            <m:sty m:val="bi"/>
          </m:rPr>
          <w:rPr>
            <w:rFonts w:ascii="Cambria Math" w:hAnsi="Cambria Math" w:cs="Times New Roman"/>
          </w:rPr>
          <m:t>C</m:t>
        </m:r>
      </m:oMath>
      <w:r w:rsidRPr="0047769E">
        <w:rPr>
          <w:rFonts w:ascii="Times New Roman" w:hAnsi="Times New Roman" w:cs="Times New Roman"/>
          <w:b/>
          <w:bCs/>
        </w:rPr>
        <w:t>):</w:t>
      </w:r>
      <w:r w:rsidRPr="0047769E">
        <w:rPr>
          <w:rFonts w:ascii="Times New Roman" w:hAnsi="Times New Roman" w:cs="Times New Roman"/>
        </w:rPr>
        <w:t xml:space="preserve"> </w:t>
      </w:r>
      <w:r w:rsidR="004C4E5A">
        <w:rPr>
          <w:rFonts w:ascii="Times New Roman" w:hAnsi="Times New Roman" w:cs="Times New Roman"/>
        </w:rPr>
        <w:t>l</w:t>
      </w:r>
      <w:r w:rsidRPr="0047769E">
        <w:rPr>
          <w:rFonts w:ascii="Times New Roman" w:hAnsi="Times New Roman" w:cs="Times New Roman"/>
        </w:rPr>
        <w:t xml:space="preserve">a soglia viene elevata a </w:t>
      </w:r>
      <w:r w:rsidRPr="0047769E">
        <w:rPr>
          <w:rFonts w:ascii="Times New Roman" w:hAnsi="Times New Roman" w:cs="Times New Roman"/>
          <w:b/>
          <w:bCs/>
          <w:i/>
          <w:iCs/>
        </w:rPr>
        <w:t>Z &gt; 15</w:t>
      </w:r>
      <w:r w:rsidRPr="0047769E">
        <w:rPr>
          <w:rFonts w:ascii="Times New Roman" w:hAnsi="Times New Roman" w:cs="Times New Roman"/>
        </w:rPr>
        <w:t>. Il sistema aumenta la propria tolleranza "comprendendo" che il picco è probabilmente dovuto a carichi termici (caldaie o condizionatori).</w:t>
      </w:r>
    </w:p>
    <w:p w14:paraId="00622F3E" w14:textId="77777777" w:rsidR="004C4E5A" w:rsidRDefault="004C4E5A" w:rsidP="0047769E">
      <w:pPr>
        <w:spacing w:after="0" w:line="360" w:lineRule="auto"/>
        <w:jc w:val="both"/>
        <w:rPr>
          <w:rFonts w:ascii="Times New Roman" w:hAnsi="Times New Roman" w:cs="Times New Roman"/>
          <w:b/>
          <w:bCs/>
        </w:rPr>
      </w:pPr>
    </w:p>
    <w:p w14:paraId="132B889F" w14:textId="7E70C65C"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hAnsi="Times New Roman" w:cs="Times New Roman"/>
        </w:rPr>
        <w:t xml:space="preserve">Oltre alla deviazione statistica, è stato imposto un vincolo fisico di magnitudo. Un alert viene generato solo se il consumo </w:t>
      </w:r>
      <m:oMath>
        <m:r>
          <m:rPr>
            <m:sty m:val="p"/>
          </m:rPr>
          <w:rPr>
            <w:rFonts w:ascii="Cambria Math" w:hAnsi="Cambria Math" w:cs="Times New Roman"/>
          </w:rPr>
          <m:t>x</m:t>
        </m:r>
      </m:oMath>
      <w:r w:rsidRPr="0047769E">
        <w:rPr>
          <w:rFonts w:ascii="Times New Roman" w:hAnsi="Times New Roman" w:cs="Times New Roman"/>
        </w:rPr>
        <w:t xml:space="preserve"> supera la soglia di </w:t>
      </w:r>
      <w:r w:rsidRPr="0047769E">
        <w:rPr>
          <w:rFonts w:ascii="Times New Roman" w:hAnsi="Times New Roman" w:cs="Times New Roman"/>
          <w:b/>
          <w:bCs/>
        </w:rPr>
        <w:t>6.0 kWh/</w:t>
      </w:r>
      <w:proofErr w:type="spellStart"/>
      <w:r w:rsidRPr="0047769E">
        <w:rPr>
          <w:rFonts w:ascii="Times New Roman" w:hAnsi="Times New Roman" w:cs="Times New Roman"/>
          <w:b/>
          <w:bCs/>
        </w:rPr>
        <w:t>hh</w:t>
      </w:r>
      <w:proofErr w:type="spellEnd"/>
      <w:r w:rsidRPr="0047769E">
        <w:rPr>
          <w:rFonts w:ascii="Times New Roman" w:hAnsi="Times New Roman" w:cs="Times New Roman"/>
        </w:rPr>
        <w:t xml:space="preserve">. </w:t>
      </w:r>
      <w:r w:rsidR="00DC65B4" w:rsidRPr="00DC65B4">
        <w:rPr>
          <w:rFonts w:ascii="Times New Roman" w:hAnsi="Times New Roman" w:cs="Times New Roman"/>
        </w:rPr>
        <w:t xml:space="preserve">Una lettura di 6.0 kWh in mezz'ora equivale a un assorbimento costante di </w:t>
      </w:r>
      <w:r w:rsidR="00DC65B4" w:rsidRPr="00DC65B4">
        <w:rPr>
          <w:rFonts w:ascii="Times New Roman" w:hAnsi="Times New Roman" w:cs="Times New Roman"/>
          <w:b/>
          <w:bCs/>
        </w:rPr>
        <w:t>12 kW</w:t>
      </w:r>
      <w:r w:rsidR="00DC65B4" w:rsidRPr="00DC65B4">
        <w:rPr>
          <w:rFonts w:ascii="Times New Roman" w:hAnsi="Times New Roman" w:cs="Times New Roman"/>
        </w:rPr>
        <w:t xml:space="preserve">. In un contesto residenziale standard (dove la potenza impegnata </w:t>
      </w:r>
      <w:r w:rsidR="00DC65B4" w:rsidRPr="00DC65B4">
        <w:rPr>
          <w:rFonts w:ascii="Times New Roman" w:hAnsi="Times New Roman" w:cs="Times New Roman"/>
        </w:rPr>
        <w:lastRenderedPageBreak/>
        <w:t>è spesso inferiore), un tale valore rappresenta una criticità fisica che può indicare un cortocircuito, un malfunzionamento grave o un sovraccarico pericoloso per l'infrastruttura di distribuzione locale.</w:t>
      </w:r>
      <w:r w:rsidR="00DC65B4">
        <w:rPr>
          <w:rFonts w:ascii="Times New Roman" w:hAnsi="Times New Roman" w:cs="Times New Roman"/>
        </w:rPr>
        <w:t xml:space="preserve"> </w:t>
      </w:r>
      <w:r w:rsidRPr="0047769E">
        <w:rPr>
          <w:rFonts w:ascii="Times New Roman" w:hAnsi="Times New Roman" w:cs="Times New Roman"/>
        </w:rPr>
        <w:t>Questo filtro garantisce che le segnalazioni siano limitate a eventi di reale criticità per la stabilità della rete elettrica o possibili guasti gravi, escludendo fluttuazioni minori.</w:t>
      </w:r>
    </w:p>
    <w:p w14:paraId="0824FA8E" w14:textId="212ADBCC" w:rsidR="0047769E" w:rsidRPr="0047769E" w:rsidRDefault="0047769E" w:rsidP="0047769E">
      <w:pPr>
        <w:spacing w:after="0" w:line="360" w:lineRule="auto"/>
        <w:jc w:val="both"/>
        <w:rPr>
          <w:rFonts w:ascii="Times New Roman" w:hAnsi="Times New Roman" w:cs="Times New Roman"/>
        </w:rPr>
      </w:pPr>
    </w:p>
    <w:p w14:paraId="0DACD54F" w14:textId="20EF9FA3" w:rsidR="0047769E" w:rsidRPr="0047769E" w:rsidRDefault="0047769E" w:rsidP="004C4E5A">
      <w:pPr>
        <w:pStyle w:val="Titolo2"/>
      </w:pPr>
      <w:bookmarkStart w:id="31" w:name="_Toc224033474"/>
      <w:r w:rsidRPr="0047769E">
        <w:t xml:space="preserve">6.4 Gestione del </w:t>
      </w:r>
      <w:r w:rsidR="004C4E5A">
        <w:t>c</w:t>
      </w:r>
      <w:r w:rsidRPr="0047769E">
        <w:t xml:space="preserve">iclo di </w:t>
      </w:r>
      <w:r w:rsidR="004C4E5A">
        <w:t>v</w:t>
      </w:r>
      <w:r w:rsidRPr="0047769E">
        <w:t xml:space="preserve">ita e Fault </w:t>
      </w:r>
      <w:proofErr w:type="spellStart"/>
      <w:r w:rsidRPr="0047769E">
        <w:t>Tolerance</w:t>
      </w:r>
      <w:bookmarkEnd w:id="31"/>
      <w:proofErr w:type="spellEnd"/>
    </w:p>
    <w:p w14:paraId="3A7FE242" w14:textId="77777777" w:rsidR="0047769E" w:rsidRP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La gestione dello stato è configurata per essere resiliente ed efficiente:</w:t>
      </w:r>
    </w:p>
    <w:p w14:paraId="5717DE68" w14:textId="6DE80E30" w:rsidR="0047769E" w:rsidRPr="0047769E" w:rsidRDefault="0047769E" w:rsidP="004C4E5A">
      <w:pPr>
        <w:numPr>
          <w:ilvl w:val="0"/>
          <w:numId w:val="51"/>
        </w:numPr>
        <w:tabs>
          <w:tab w:val="clear" w:pos="720"/>
        </w:tabs>
        <w:spacing w:after="0" w:line="360" w:lineRule="auto"/>
        <w:ind w:left="284" w:hanging="284"/>
        <w:jc w:val="both"/>
        <w:rPr>
          <w:rFonts w:ascii="Times New Roman" w:hAnsi="Times New Roman" w:cs="Times New Roman"/>
        </w:rPr>
      </w:pPr>
      <w:r w:rsidRPr="0047769E">
        <w:rPr>
          <w:rFonts w:ascii="Times New Roman" w:hAnsi="Times New Roman" w:cs="Times New Roman"/>
          <w:b/>
          <w:bCs/>
        </w:rPr>
        <w:t xml:space="preserve">Memory </w:t>
      </w:r>
      <w:proofErr w:type="spellStart"/>
      <w:r w:rsidRPr="0047769E">
        <w:rPr>
          <w:rFonts w:ascii="Times New Roman" w:hAnsi="Times New Roman" w:cs="Times New Roman"/>
          <w:b/>
          <w:bCs/>
        </w:rPr>
        <w:t>Eviction</w:t>
      </w:r>
      <w:proofErr w:type="spellEnd"/>
      <w:r w:rsidRPr="0047769E">
        <w:rPr>
          <w:rFonts w:ascii="Times New Roman" w:hAnsi="Times New Roman" w:cs="Times New Roman"/>
          <w:b/>
          <w:bCs/>
        </w:rPr>
        <w:t xml:space="preserve"> (</w:t>
      </w:r>
      <w:proofErr w:type="spellStart"/>
      <w:r w:rsidRPr="0047769E">
        <w:rPr>
          <w:rFonts w:ascii="Times New Roman" w:hAnsi="Times New Roman" w:cs="Times New Roman"/>
          <w:b/>
          <w:bCs/>
        </w:rPr>
        <w:t>Timeout</w:t>
      </w:r>
      <w:proofErr w:type="spellEnd"/>
      <w:r w:rsidRPr="0047769E">
        <w:rPr>
          <w:rFonts w:ascii="Times New Roman" w:hAnsi="Times New Roman" w:cs="Times New Roman"/>
          <w:b/>
          <w:bCs/>
        </w:rPr>
        <w:t>):</w:t>
      </w:r>
      <w:r w:rsidRPr="0047769E">
        <w:rPr>
          <w:rFonts w:ascii="Times New Roman" w:hAnsi="Times New Roman" w:cs="Times New Roman"/>
        </w:rPr>
        <w:t xml:space="preserve"> </w:t>
      </w:r>
      <w:r w:rsidR="004C4E5A">
        <w:rPr>
          <w:rFonts w:ascii="Times New Roman" w:hAnsi="Times New Roman" w:cs="Times New Roman"/>
        </w:rPr>
        <w:t>è</w:t>
      </w:r>
      <w:r w:rsidRPr="0047769E">
        <w:rPr>
          <w:rFonts w:ascii="Times New Roman" w:hAnsi="Times New Roman" w:cs="Times New Roman"/>
        </w:rPr>
        <w:t xml:space="preserve"> stato implementato un </w:t>
      </w:r>
      <w:proofErr w:type="spellStart"/>
      <w:r w:rsidRPr="0047769E">
        <w:rPr>
          <w:rFonts w:ascii="Courier New" w:hAnsi="Courier New" w:cs="Courier New"/>
        </w:rPr>
        <w:t>ProcessingTimeTimeout</w:t>
      </w:r>
      <w:proofErr w:type="spellEnd"/>
      <w:r w:rsidRPr="0047769E">
        <w:rPr>
          <w:rFonts w:ascii="Times New Roman" w:hAnsi="Times New Roman" w:cs="Times New Roman"/>
        </w:rPr>
        <w:t xml:space="preserve"> di </w:t>
      </w:r>
      <w:proofErr w:type="gramStart"/>
      <w:r w:rsidRPr="0047769E">
        <w:rPr>
          <w:rFonts w:ascii="Times New Roman" w:hAnsi="Times New Roman" w:cs="Times New Roman"/>
          <w:b/>
          <w:bCs/>
        </w:rPr>
        <w:t>2</w:t>
      </w:r>
      <w:proofErr w:type="gramEnd"/>
      <w:r w:rsidRPr="0047769E">
        <w:rPr>
          <w:rFonts w:ascii="Times New Roman" w:hAnsi="Times New Roman" w:cs="Times New Roman"/>
          <w:b/>
          <w:bCs/>
        </w:rPr>
        <w:t xml:space="preserve"> ore</w:t>
      </w:r>
      <w:r w:rsidRPr="0047769E">
        <w:rPr>
          <w:rFonts w:ascii="Times New Roman" w:hAnsi="Times New Roman" w:cs="Times New Roman"/>
        </w:rPr>
        <w:t xml:space="preserve">. Se un contatore smette di inviare dati per tale periodo, lo stato viene rimosso dalla memoria. Questo meccanismo di </w:t>
      </w:r>
      <w:proofErr w:type="spellStart"/>
      <w:r w:rsidRPr="0047769E">
        <w:rPr>
          <w:rFonts w:ascii="Times New Roman" w:hAnsi="Times New Roman" w:cs="Times New Roman"/>
          <w:i/>
          <w:iCs/>
        </w:rPr>
        <w:t>garbage</w:t>
      </w:r>
      <w:proofErr w:type="spellEnd"/>
      <w:r w:rsidRPr="0047769E">
        <w:rPr>
          <w:rFonts w:ascii="Times New Roman" w:hAnsi="Times New Roman" w:cs="Times New Roman"/>
          <w:i/>
          <w:iCs/>
        </w:rPr>
        <w:t xml:space="preserve"> </w:t>
      </w:r>
      <w:proofErr w:type="spellStart"/>
      <w:r w:rsidRPr="0047769E">
        <w:rPr>
          <w:rFonts w:ascii="Times New Roman" w:hAnsi="Times New Roman" w:cs="Times New Roman"/>
          <w:i/>
          <w:iCs/>
        </w:rPr>
        <w:t>collection</w:t>
      </w:r>
      <w:proofErr w:type="spellEnd"/>
      <w:r w:rsidRPr="0047769E">
        <w:rPr>
          <w:rFonts w:ascii="Times New Roman" w:hAnsi="Times New Roman" w:cs="Times New Roman"/>
        </w:rPr>
        <w:t xml:space="preserve"> è essenziale per gestire il turnover delle utenze in una Smart </w:t>
      </w:r>
      <w:proofErr w:type="spellStart"/>
      <w:r w:rsidRPr="0047769E">
        <w:rPr>
          <w:rFonts w:ascii="Times New Roman" w:hAnsi="Times New Roman" w:cs="Times New Roman"/>
        </w:rPr>
        <w:t>Grid</w:t>
      </w:r>
      <w:proofErr w:type="spellEnd"/>
      <w:r w:rsidRPr="0047769E">
        <w:rPr>
          <w:rFonts w:ascii="Times New Roman" w:hAnsi="Times New Roman" w:cs="Times New Roman"/>
        </w:rPr>
        <w:t xml:space="preserve"> reale.</w:t>
      </w:r>
    </w:p>
    <w:p w14:paraId="49BC3337" w14:textId="2B247E71" w:rsidR="0047769E" w:rsidRPr="0047769E" w:rsidRDefault="0047769E" w:rsidP="004C4E5A">
      <w:pPr>
        <w:numPr>
          <w:ilvl w:val="0"/>
          <w:numId w:val="51"/>
        </w:numPr>
        <w:tabs>
          <w:tab w:val="clear" w:pos="720"/>
        </w:tabs>
        <w:spacing w:after="0" w:line="360" w:lineRule="auto"/>
        <w:ind w:left="284" w:hanging="284"/>
        <w:jc w:val="both"/>
        <w:rPr>
          <w:rFonts w:ascii="Times New Roman" w:eastAsiaTheme="minorEastAsia" w:hAnsi="Times New Roman" w:cs="Times New Roman"/>
        </w:rPr>
      </w:pPr>
      <w:proofErr w:type="spellStart"/>
      <w:r w:rsidRPr="0047769E">
        <w:rPr>
          <w:rFonts w:ascii="Times New Roman" w:hAnsi="Times New Roman" w:cs="Times New Roman"/>
          <w:b/>
          <w:bCs/>
        </w:rPr>
        <w:t>Checkpointing</w:t>
      </w:r>
      <w:proofErr w:type="spellEnd"/>
      <w:r w:rsidRPr="0047769E">
        <w:rPr>
          <w:rFonts w:ascii="Times New Roman" w:hAnsi="Times New Roman" w:cs="Times New Roman"/>
          <w:b/>
          <w:bCs/>
        </w:rPr>
        <w:t>:</w:t>
      </w:r>
      <w:r w:rsidRPr="0047769E">
        <w:rPr>
          <w:rFonts w:ascii="Times New Roman" w:hAnsi="Times New Roman" w:cs="Times New Roman"/>
        </w:rPr>
        <w:t xml:space="preserve"> </w:t>
      </w:r>
      <w:r w:rsidR="004C4E5A">
        <w:rPr>
          <w:rFonts w:ascii="Times New Roman" w:hAnsi="Times New Roman" w:cs="Times New Roman"/>
        </w:rPr>
        <w:t>l</w:t>
      </w:r>
      <w:r w:rsidRPr="0047769E">
        <w:rPr>
          <w:rFonts w:ascii="Times New Roman" w:hAnsi="Times New Roman" w:cs="Times New Roman"/>
        </w:rPr>
        <w:t>o stato viene sincronizzato periodicamente su Delta Lake. In caso di crash del sistema, Spark ripristina i valori di</w:t>
      </w:r>
      <w:r w:rsidR="004C4E5A">
        <w:rPr>
          <w:rFonts w:ascii="Times New Roman" w:hAnsi="Times New Roman" w:cs="Times New Roman"/>
        </w:rPr>
        <w:t xml:space="preserve"> </w:t>
      </w:r>
      <m:oMath>
        <m:r>
          <m:rPr>
            <m:sty m:val="p"/>
          </m:rPr>
          <w:rPr>
            <w:rFonts w:ascii="Cambria Math" w:hAnsi="Cambria Math" w:cs="Times New Roman"/>
          </w:rPr>
          <m:t>μ</m:t>
        </m:r>
      </m:oMath>
      <w:r w:rsidRPr="0047769E">
        <w:rPr>
          <w:rFonts w:ascii="Times New Roman" w:hAnsi="Times New Roman" w:cs="Times New Roman"/>
        </w:rPr>
        <w:t xml:space="preserve">, </w:t>
      </w:r>
      <m:oMath>
        <m:r>
          <m:rPr>
            <m:sty m:val="p"/>
          </m:rPr>
          <w:rPr>
            <w:rFonts w:ascii="Cambria Math" w:hAnsi="Cambria Math" w:cs="Times New Roman"/>
          </w:rPr>
          <m:t>M2</m:t>
        </m:r>
      </m:oMath>
      <w:r w:rsidR="004C4E5A">
        <w:rPr>
          <w:rFonts w:ascii="Times New Roman" w:eastAsiaTheme="minorEastAsia" w:hAnsi="Times New Roman" w:cs="Times New Roman"/>
        </w:rPr>
        <w:t xml:space="preserve"> </w:t>
      </w:r>
      <w:r w:rsidRPr="0047769E">
        <w:rPr>
          <w:rFonts w:ascii="Times New Roman" w:hAnsi="Times New Roman" w:cs="Times New Roman"/>
        </w:rPr>
        <w:t xml:space="preserve">e </w:t>
      </w:r>
      <m:oMath>
        <m:r>
          <m:rPr>
            <m:sty m:val="p"/>
          </m:rPr>
          <w:rPr>
            <w:rFonts w:ascii="Cambria Math" w:hAnsi="Cambria Math" w:cs="Times New Roman"/>
          </w:rPr>
          <m:t>n</m:t>
        </m:r>
      </m:oMath>
      <w:r w:rsidRPr="0047769E">
        <w:rPr>
          <w:rFonts w:ascii="Times New Roman" w:hAnsi="Times New Roman" w:cs="Times New Roman"/>
        </w:rPr>
        <w:t xml:space="preserve"> dall'ultimo checkpoint, garantendo la continuità dell'analisi senza perdere il "pregresso" di ogni utente.</w:t>
      </w:r>
    </w:p>
    <w:p w14:paraId="797D3AD4" w14:textId="45FC4374" w:rsidR="00DC5F5A" w:rsidRDefault="0047769E" w:rsidP="0047769E">
      <w:pPr>
        <w:numPr>
          <w:ilvl w:val="0"/>
          <w:numId w:val="51"/>
        </w:numPr>
        <w:tabs>
          <w:tab w:val="clear" w:pos="720"/>
        </w:tabs>
        <w:spacing w:after="0" w:line="360" w:lineRule="auto"/>
        <w:ind w:left="284" w:hanging="284"/>
        <w:jc w:val="both"/>
        <w:rPr>
          <w:rFonts w:ascii="Times New Roman" w:hAnsi="Times New Roman" w:cs="Times New Roman"/>
        </w:rPr>
      </w:pPr>
      <w:r w:rsidRPr="0047769E">
        <w:rPr>
          <w:rFonts w:ascii="Times New Roman" w:hAnsi="Times New Roman" w:cs="Times New Roman"/>
          <w:b/>
          <w:bCs/>
        </w:rPr>
        <w:t xml:space="preserve">Ordinamento </w:t>
      </w:r>
      <w:r w:rsidR="004C4E5A">
        <w:rPr>
          <w:rFonts w:ascii="Times New Roman" w:hAnsi="Times New Roman" w:cs="Times New Roman"/>
          <w:b/>
          <w:bCs/>
        </w:rPr>
        <w:t>t</w:t>
      </w:r>
      <w:r w:rsidRPr="0047769E">
        <w:rPr>
          <w:rFonts w:ascii="Times New Roman" w:hAnsi="Times New Roman" w:cs="Times New Roman"/>
          <w:b/>
          <w:bCs/>
        </w:rPr>
        <w:t>emporale:</w:t>
      </w:r>
      <w:r w:rsidRPr="0047769E">
        <w:rPr>
          <w:rFonts w:ascii="Times New Roman" w:hAnsi="Times New Roman" w:cs="Times New Roman"/>
        </w:rPr>
        <w:t xml:space="preserve"> </w:t>
      </w:r>
      <w:r w:rsidR="004C4E5A">
        <w:rPr>
          <w:rFonts w:ascii="Times New Roman" w:hAnsi="Times New Roman" w:cs="Times New Roman"/>
        </w:rPr>
        <w:t>p</w:t>
      </w:r>
      <w:r w:rsidRPr="0047769E">
        <w:rPr>
          <w:rFonts w:ascii="Times New Roman" w:hAnsi="Times New Roman" w:cs="Times New Roman"/>
        </w:rPr>
        <w:t>rima dell'elaborazione, i dati all'interno di ogni micro-batch vengono ordinati cronologicamente (</w:t>
      </w:r>
      <w:proofErr w:type="spellStart"/>
      <w:r w:rsidRPr="0047769E">
        <w:rPr>
          <w:rFonts w:ascii="Courier New" w:hAnsi="Courier New" w:cs="Courier New"/>
        </w:rPr>
        <w:t>sortBy</w:t>
      </w:r>
      <w:proofErr w:type="spellEnd"/>
      <w:r w:rsidRPr="0047769E">
        <w:rPr>
          <w:rFonts w:ascii="Courier New" w:hAnsi="Courier New" w:cs="Courier New"/>
        </w:rPr>
        <w:t>(</w:t>
      </w:r>
      <w:proofErr w:type="gramStart"/>
      <w:r w:rsidRPr="0047769E">
        <w:rPr>
          <w:rFonts w:ascii="Courier New" w:hAnsi="Courier New" w:cs="Courier New"/>
        </w:rPr>
        <w:t>_.</w:t>
      </w:r>
      <w:proofErr w:type="spellStart"/>
      <w:r w:rsidRPr="0047769E">
        <w:rPr>
          <w:rFonts w:ascii="Courier New" w:hAnsi="Courier New" w:cs="Courier New"/>
        </w:rPr>
        <w:t>timestamp</w:t>
      </w:r>
      <w:proofErr w:type="gramEnd"/>
      <w:r w:rsidRPr="0047769E">
        <w:rPr>
          <w:rFonts w:ascii="Courier New" w:hAnsi="Courier New" w:cs="Courier New"/>
        </w:rPr>
        <w:t>.getTime</w:t>
      </w:r>
      <w:proofErr w:type="spellEnd"/>
      <w:r w:rsidRPr="0047769E">
        <w:rPr>
          <w:rFonts w:ascii="Courier New" w:hAnsi="Courier New" w:cs="Courier New"/>
        </w:rPr>
        <w:t>)</w:t>
      </w:r>
      <w:r w:rsidRPr="0047769E">
        <w:rPr>
          <w:rFonts w:ascii="Times New Roman" w:hAnsi="Times New Roman" w:cs="Times New Roman"/>
        </w:rPr>
        <w:t>). Questo assicura che l'aggiornamento delle medie mobili segua la reale sequenza degli eventi, preservando la coerenza statistica.</w:t>
      </w:r>
    </w:p>
    <w:p w14:paraId="4774F664" w14:textId="77777777" w:rsidR="008F58FE" w:rsidRDefault="008F58FE" w:rsidP="008F58FE">
      <w:pPr>
        <w:spacing w:after="0" w:line="360" w:lineRule="auto"/>
        <w:jc w:val="both"/>
        <w:rPr>
          <w:rFonts w:ascii="Times New Roman" w:hAnsi="Times New Roman" w:cs="Times New Roman"/>
        </w:rPr>
      </w:pPr>
    </w:p>
    <w:p w14:paraId="20A6C5BA" w14:textId="24F35FB0" w:rsidR="008F58FE" w:rsidRPr="008F58FE" w:rsidRDefault="008F58FE" w:rsidP="008F58FE">
      <w:pPr>
        <w:pStyle w:val="Titolo2"/>
      </w:pPr>
      <w:bookmarkStart w:id="32" w:name="_Toc224033475"/>
      <w:r w:rsidRPr="008F58FE">
        <w:t>6.</w:t>
      </w:r>
      <w:r>
        <w:t>5</w:t>
      </w:r>
      <w:r w:rsidRPr="008F58FE">
        <w:t xml:space="preserve"> Validazione e Testing</w:t>
      </w:r>
      <w:bookmarkEnd w:id="32"/>
    </w:p>
    <w:p w14:paraId="3C952B4F" w14:textId="4169E9F6" w:rsidR="008F58FE" w:rsidRPr="008F58FE" w:rsidRDefault="008F58FE" w:rsidP="008F58FE">
      <w:pPr>
        <w:spacing w:after="0" w:line="360" w:lineRule="auto"/>
        <w:jc w:val="both"/>
        <w:rPr>
          <w:rFonts w:ascii="Times New Roman" w:hAnsi="Times New Roman" w:cs="Times New Roman"/>
        </w:rPr>
      </w:pPr>
      <w:r w:rsidRPr="008F58FE">
        <w:rPr>
          <w:rFonts w:ascii="Times New Roman" w:hAnsi="Times New Roman" w:cs="Times New Roman"/>
        </w:rPr>
        <w:t xml:space="preserve">Per il progetto la fase di testing è stata focalizzata sulla logica di </w:t>
      </w:r>
      <w:proofErr w:type="spellStart"/>
      <w:r w:rsidRPr="008F58FE">
        <w:rPr>
          <w:rFonts w:ascii="Times New Roman" w:hAnsi="Times New Roman" w:cs="Times New Roman"/>
          <w:b/>
          <w:bCs/>
        </w:rPr>
        <w:t>Stateful</w:t>
      </w:r>
      <w:proofErr w:type="spellEnd"/>
      <w:r w:rsidRPr="008F58FE">
        <w:rPr>
          <w:rFonts w:ascii="Times New Roman" w:hAnsi="Times New Roman" w:cs="Times New Roman"/>
          <w:b/>
          <w:bCs/>
        </w:rPr>
        <w:t xml:space="preserve"> Processing</w:t>
      </w:r>
      <w:r w:rsidRPr="008F58FE">
        <w:rPr>
          <w:rFonts w:ascii="Times New Roman" w:hAnsi="Times New Roman" w:cs="Times New Roman"/>
        </w:rPr>
        <w:t>, con i seguenti obiettivi:</w:t>
      </w:r>
    </w:p>
    <w:p w14:paraId="41AB389C" w14:textId="565194FD" w:rsidR="008F58FE" w:rsidRPr="008F58FE" w:rsidRDefault="008F58FE" w:rsidP="008F58FE">
      <w:pPr>
        <w:numPr>
          <w:ilvl w:val="0"/>
          <w:numId w:val="56"/>
        </w:numPr>
        <w:tabs>
          <w:tab w:val="clear" w:pos="720"/>
        </w:tabs>
        <w:spacing w:after="0" w:line="360" w:lineRule="auto"/>
        <w:ind w:left="284" w:hanging="284"/>
        <w:jc w:val="both"/>
        <w:rPr>
          <w:rFonts w:ascii="Times New Roman" w:hAnsi="Times New Roman" w:cs="Times New Roman"/>
        </w:rPr>
      </w:pPr>
      <w:r w:rsidRPr="008F58FE">
        <w:rPr>
          <w:rFonts w:ascii="Times New Roman" w:hAnsi="Times New Roman" w:cs="Times New Roman"/>
          <w:b/>
          <w:bCs/>
        </w:rPr>
        <w:t xml:space="preserve">Validazione della </w:t>
      </w:r>
      <w:r>
        <w:rPr>
          <w:rFonts w:ascii="Times New Roman" w:hAnsi="Times New Roman" w:cs="Times New Roman"/>
          <w:b/>
          <w:bCs/>
        </w:rPr>
        <w:t>s</w:t>
      </w:r>
      <w:r w:rsidRPr="008F58FE">
        <w:rPr>
          <w:rFonts w:ascii="Times New Roman" w:hAnsi="Times New Roman" w:cs="Times New Roman"/>
          <w:b/>
          <w:bCs/>
        </w:rPr>
        <w:t xml:space="preserve">tabilità </w:t>
      </w:r>
      <w:r>
        <w:rPr>
          <w:rFonts w:ascii="Times New Roman" w:hAnsi="Times New Roman" w:cs="Times New Roman"/>
          <w:b/>
          <w:bCs/>
        </w:rPr>
        <w:t>n</w:t>
      </w:r>
      <w:r w:rsidRPr="008F58FE">
        <w:rPr>
          <w:rFonts w:ascii="Times New Roman" w:hAnsi="Times New Roman" w:cs="Times New Roman"/>
          <w:b/>
          <w:bCs/>
        </w:rPr>
        <w:t>umerica:</w:t>
      </w:r>
      <w:r w:rsidRPr="008F58FE">
        <w:rPr>
          <w:rFonts w:ascii="Times New Roman" w:hAnsi="Times New Roman" w:cs="Times New Roman"/>
        </w:rPr>
        <w:t xml:space="preserve"> </w:t>
      </w:r>
      <w:r>
        <w:rPr>
          <w:rFonts w:ascii="Times New Roman" w:hAnsi="Times New Roman" w:cs="Times New Roman"/>
        </w:rPr>
        <w:t>v</w:t>
      </w:r>
      <w:r w:rsidRPr="008F58FE">
        <w:rPr>
          <w:rFonts w:ascii="Times New Roman" w:hAnsi="Times New Roman" w:cs="Times New Roman"/>
        </w:rPr>
        <w:t xml:space="preserve">erificare che l'algoritmo di </w:t>
      </w:r>
      <w:proofErr w:type="spellStart"/>
      <w:r w:rsidRPr="008F58FE">
        <w:rPr>
          <w:rFonts w:ascii="Times New Roman" w:hAnsi="Times New Roman" w:cs="Times New Roman"/>
          <w:b/>
          <w:bCs/>
        </w:rPr>
        <w:t>Welford</w:t>
      </w:r>
      <w:proofErr w:type="spellEnd"/>
      <w:r w:rsidRPr="008F58FE">
        <w:rPr>
          <w:rFonts w:ascii="Times New Roman" w:hAnsi="Times New Roman" w:cs="Times New Roman"/>
        </w:rPr>
        <w:t xml:space="preserve"> aggiorni correttamente la media mobile e la somma dei quadrati (M2) senza derive computazionali nel tempo.</w:t>
      </w:r>
    </w:p>
    <w:p w14:paraId="60A79A60" w14:textId="1A267B91" w:rsidR="008F58FE" w:rsidRPr="008F58FE" w:rsidRDefault="008F58FE" w:rsidP="008F58FE">
      <w:pPr>
        <w:numPr>
          <w:ilvl w:val="0"/>
          <w:numId w:val="56"/>
        </w:numPr>
        <w:tabs>
          <w:tab w:val="clear" w:pos="720"/>
        </w:tabs>
        <w:spacing w:after="0" w:line="360" w:lineRule="auto"/>
        <w:ind w:left="284" w:hanging="284"/>
        <w:jc w:val="both"/>
        <w:rPr>
          <w:rFonts w:ascii="Times New Roman" w:hAnsi="Times New Roman" w:cs="Times New Roman"/>
        </w:rPr>
      </w:pPr>
      <w:r w:rsidRPr="008F58FE">
        <w:rPr>
          <w:rFonts w:ascii="Times New Roman" w:hAnsi="Times New Roman" w:cs="Times New Roman"/>
          <w:b/>
          <w:bCs/>
        </w:rPr>
        <w:t xml:space="preserve">Verifica delle </w:t>
      </w:r>
      <w:r>
        <w:rPr>
          <w:rFonts w:ascii="Times New Roman" w:hAnsi="Times New Roman" w:cs="Times New Roman"/>
          <w:b/>
          <w:bCs/>
        </w:rPr>
        <w:t>s</w:t>
      </w:r>
      <w:r w:rsidRPr="008F58FE">
        <w:rPr>
          <w:rFonts w:ascii="Times New Roman" w:hAnsi="Times New Roman" w:cs="Times New Roman"/>
          <w:b/>
          <w:bCs/>
        </w:rPr>
        <w:t xml:space="preserve">oglie </w:t>
      </w:r>
      <w:r>
        <w:rPr>
          <w:rFonts w:ascii="Times New Roman" w:hAnsi="Times New Roman" w:cs="Times New Roman"/>
          <w:b/>
          <w:bCs/>
        </w:rPr>
        <w:t>d</w:t>
      </w:r>
      <w:r w:rsidRPr="008F58FE">
        <w:rPr>
          <w:rFonts w:ascii="Times New Roman" w:hAnsi="Times New Roman" w:cs="Times New Roman"/>
          <w:b/>
          <w:bCs/>
        </w:rPr>
        <w:t>inamiche:</w:t>
      </w:r>
      <w:r w:rsidRPr="008F58FE">
        <w:rPr>
          <w:rFonts w:ascii="Times New Roman" w:hAnsi="Times New Roman" w:cs="Times New Roman"/>
        </w:rPr>
        <w:t xml:space="preserve"> </w:t>
      </w:r>
      <w:r>
        <w:rPr>
          <w:rFonts w:ascii="Times New Roman" w:hAnsi="Times New Roman" w:cs="Times New Roman"/>
        </w:rPr>
        <w:t>a</w:t>
      </w:r>
      <w:r w:rsidRPr="008F58FE">
        <w:rPr>
          <w:rFonts w:ascii="Times New Roman" w:hAnsi="Times New Roman" w:cs="Times New Roman"/>
        </w:rPr>
        <w:t xml:space="preserve">ccertare che il sistema applichi correttamente la logica </w:t>
      </w:r>
      <w:proofErr w:type="spellStart"/>
      <w:r w:rsidRPr="008F58FE">
        <w:rPr>
          <w:rFonts w:ascii="Times New Roman" w:hAnsi="Times New Roman" w:cs="Times New Roman"/>
          <w:i/>
          <w:iCs/>
        </w:rPr>
        <w:t>Context-Aware</w:t>
      </w:r>
      <w:proofErr w:type="spellEnd"/>
      <w:r w:rsidRPr="008F58FE">
        <w:rPr>
          <w:rFonts w:ascii="Times New Roman" w:hAnsi="Times New Roman" w:cs="Times New Roman"/>
        </w:rPr>
        <w:t>, variando la sensibilità dello Z-Score (8 vs 15) in base alle condizioni meteorologiche simulate.</w:t>
      </w:r>
    </w:p>
    <w:p w14:paraId="18DA4FAF" w14:textId="294FBBD6" w:rsidR="008F58FE" w:rsidRDefault="008F58FE" w:rsidP="008F58FE">
      <w:pPr>
        <w:numPr>
          <w:ilvl w:val="0"/>
          <w:numId w:val="56"/>
        </w:numPr>
        <w:tabs>
          <w:tab w:val="clear" w:pos="720"/>
        </w:tabs>
        <w:spacing w:after="0" w:line="360" w:lineRule="auto"/>
        <w:ind w:left="284" w:hanging="284"/>
        <w:jc w:val="both"/>
        <w:rPr>
          <w:rFonts w:ascii="Times New Roman" w:hAnsi="Times New Roman" w:cs="Times New Roman"/>
        </w:rPr>
      </w:pPr>
      <w:r w:rsidRPr="008F58FE">
        <w:rPr>
          <w:rFonts w:ascii="Times New Roman" w:hAnsi="Times New Roman" w:cs="Times New Roman"/>
          <w:b/>
          <w:bCs/>
        </w:rPr>
        <w:t xml:space="preserve">Prevenzione dei </w:t>
      </w:r>
      <w:r>
        <w:rPr>
          <w:rFonts w:ascii="Times New Roman" w:hAnsi="Times New Roman" w:cs="Times New Roman"/>
          <w:b/>
          <w:bCs/>
        </w:rPr>
        <w:t>f</w:t>
      </w:r>
      <w:r w:rsidRPr="008F58FE">
        <w:rPr>
          <w:rFonts w:ascii="Times New Roman" w:hAnsi="Times New Roman" w:cs="Times New Roman"/>
          <w:b/>
          <w:bCs/>
        </w:rPr>
        <w:t xml:space="preserve">alsi </w:t>
      </w:r>
      <w:r>
        <w:rPr>
          <w:rFonts w:ascii="Times New Roman" w:hAnsi="Times New Roman" w:cs="Times New Roman"/>
          <w:b/>
          <w:bCs/>
        </w:rPr>
        <w:t>p</w:t>
      </w:r>
      <w:r w:rsidRPr="008F58FE">
        <w:rPr>
          <w:rFonts w:ascii="Times New Roman" w:hAnsi="Times New Roman" w:cs="Times New Roman"/>
          <w:b/>
          <w:bCs/>
        </w:rPr>
        <w:t>ositivi:</w:t>
      </w:r>
      <w:r w:rsidRPr="008F58FE">
        <w:rPr>
          <w:rFonts w:ascii="Times New Roman" w:hAnsi="Times New Roman" w:cs="Times New Roman"/>
        </w:rPr>
        <w:t xml:space="preserve"> </w:t>
      </w:r>
      <w:r>
        <w:rPr>
          <w:rFonts w:ascii="Times New Roman" w:hAnsi="Times New Roman" w:cs="Times New Roman"/>
        </w:rPr>
        <w:t>t</w:t>
      </w:r>
      <w:r w:rsidRPr="008F58FE">
        <w:rPr>
          <w:rFonts w:ascii="Times New Roman" w:hAnsi="Times New Roman" w:cs="Times New Roman"/>
        </w:rPr>
        <w:t>estare che la fase di "calibrazione" (le prime 600 letture) inibisca correttamente la generazione di alert prematuri basati su una baseline statistica non ancora solida.</w:t>
      </w:r>
    </w:p>
    <w:p w14:paraId="76613EE9" w14:textId="77777777" w:rsidR="008F58FE" w:rsidRPr="008F58FE" w:rsidRDefault="008F58FE" w:rsidP="008F58FE">
      <w:pPr>
        <w:spacing w:after="0" w:line="360" w:lineRule="auto"/>
        <w:jc w:val="both"/>
        <w:rPr>
          <w:rFonts w:ascii="Times New Roman" w:hAnsi="Times New Roman" w:cs="Times New Roman"/>
        </w:rPr>
      </w:pPr>
    </w:p>
    <w:p w14:paraId="06EDF665" w14:textId="2DAAE9DA" w:rsidR="008F58FE" w:rsidRPr="008F58FE" w:rsidRDefault="008F58FE" w:rsidP="008F58FE">
      <w:pPr>
        <w:spacing w:after="0" w:line="360" w:lineRule="auto"/>
        <w:jc w:val="both"/>
        <w:rPr>
          <w:rFonts w:ascii="Times New Roman" w:hAnsi="Times New Roman" w:cs="Times New Roman"/>
        </w:rPr>
      </w:pPr>
      <w:r w:rsidRPr="008F58FE">
        <w:rPr>
          <w:rFonts w:ascii="Times New Roman" w:hAnsi="Times New Roman" w:cs="Times New Roman"/>
        </w:rPr>
        <w:t xml:space="preserve">Data la natura complessa dell'interfaccia </w:t>
      </w:r>
      <w:proofErr w:type="spellStart"/>
      <w:r w:rsidRPr="008F58FE">
        <w:rPr>
          <w:rFonts w:ascii="Times New Roman" w:hAnsi="Times New Roman" w:cs="Times New Roman"/>
        </w:rPr>
        <w:t>GroupState</w:t>
      </w:r>
      <w:proofErr w:type="spellEnd"/>
      <w:r w:rsidRPr="008F58FE">
        <w:rPr>
          <w:rFonts w:ascii="Times New Roman" w:hAnsi="Times New Roman" w:cs="Times New Roman"/>
        </w:rPr>
        <w:t xml:space="preserve"> di Apache Spark, il test è stato isolato utilizzando </w:t>
      </w:r>
      <w:proofErr w:type="spellStart"/>
      <w:r w:rsidRPr="008F58FE">
        <w:rPr>
          <w:rFonts w:ascii="Times New Roman" w:hAnsi="Times New Roman" w:cs="Times New Roman"/>
          <w:b/>
          <w:bCs/>
        </w:rPr>
        <w:t>Mockito</w:t>
      </w:r>
      <w:proofErr w:type="spellEnd"/>
      <w:r w:rsidRPr="008F58FE">
        <w:rPr>
          <w:rFonts w:ascii="Times New Roman" w:hAnsi="Times New Roman" w:cs="Times New Roman"/>
        </w:rPr>
        <w:t xml:space="preserve"> per simulare il comportamento del motore di streaming.</w:t>
      </w:r>
      <w:r>
        <w:rPr>
          <w:rFonts w:ascii="Times New Roman" w:hAnsi="Times New Roman" w:cs="Times New Roman"/>
        </w:rPr>
        <w:t xml:space="preserve"> </w:t>
      </w:r>
      <w:r w:rsidRPr="008F58FE">
        <w:rPr>
          <w:rFonts w:ascii="Times New Roman" w:hAnsi="Times New Roman" w:cs="Times New Roman"/>
        </w:rPr>
        <w:t xml:space="preserve">È stato simulato uno stato storico </w:t>
      </w:r>
      <w:r w:rsidRPr="008F58FE">
        <w:rPr>
          <w:rFonts w:ascii="Times New Roman" w:hAnsi="Times New Roman" w:cs="Times New Roman"/>
        </w:rPr>
        <w:lastRenderedPageBreak/>
        <w:t>(</w:t>
      </w:r>
      <w:proofErr w:type="spellStart"/>
      <w:r w:rsidRPr="008F58FE">
        <w:rPr>
          <w:rFonts w:ascii="Times New Roman" w:hAnsi="Times New Roman" w:cs="Times New Roman"/>
        </w:rPr>
        <w:t>MeterState</w:t>
      </w:r>
      <w:proofErr w:type="spellEnd"/>
      <w:r w:rsidRPr="008F58FE">
        <w:rPr>
          <w:rFonts w:ascii="Times New Roman" w:hAnsi="Times New Roman" w:cs="Times New Roman"/>
        </w:rPr>
        <w:t>) per un contatore specifico, evitando di dover istanziare un intero cluster Spark durante i test unitari.</w:t>
      </w:r>
    </w:p>
    <w:p w14:paraId="72123D75" w14:textId="5D1DD44E" w:rsidR="008F58FE" w:rsidRPr="008F58FE" w:rsidRDefault="008F58FE" w:rsidP="008F58FE">
      <w:pPr>
        <w:spacing w:after="0" w:line="360" w:lineRule="auto"/>
        <w:jc w:val="both"/>
        <w:rPr>
          <w:rFonts w:ascii="Times New Roman" w:hAnsi="Times New Roman" w:cs="Times New Roman"/>
        </w:rPr>
      </w:pPr>
      <w:r w:rsidRPr="008F58FE">
        <w:rPr>
          <w:rFonts w:ascii="Times New Roman" w:hAnsi="Times New Roman" w:cs="Times New Roman"/>
          <w:b/>
          <w:bCs/>
        </w:rPr>
        <w:t xml:space="preserve">Scenario di </w:t>
      </w:r>
      <w:r>
        <w:rPr>
          <w:rFonts w:ascii="Times New Roman" w:hAnsi="Times New Roman" w:cs="Times New Roman"/>
          <w:b/>
          <w:bCs/>
        </w:rPr>
        <w:t>a</w:t>
      </w:r>
      <w:r w:rsidRPr="008F58FE">
        <w:rPr>
          <w:rFonts w:ascii="Times New Roman" w:hAnsi="Times New Roman" w:cs="Times New Roman"/>
          <w:b/>
          <w:bCs/>
        </w:rPr>
        <w:t>nomalia:</w:t>
      </w:r>
      <w:r w:rsidRPr="008F58FE">
        <w:rPr>
          <w:rFonts w:ascii="Times New Roman" w:hAnsi="Times New Roman" w:cs="Times New Roman"/>
        </w:rPr>
        <w:t xml:space="preserve"> </w:t>
      </w:r>
      <w:r>
        <w:rPr>
          <w:rFonts w:ascii="Times New Roman" w:hAnsi="Times New Roman" w:cs="Times New Roman"/>
        </w:rPr>
        <w:t>i</w:t>
      </w:r>
      <w:r w:rsidRPr="008F58FE">
        <w:rPr>
          <w:rFonts w:ascii="Times New Roman" w:hAnsi="Times New Roman" w:cs="Times New Roman"/>
        </w:rPr>
        <w:t>l test principale ha simulato l'arrivo di un consumo anomalo (es. 12.0 kWh) a fronte di una media consolidata di 1.0 kWh. Il successo del test ha confermato che:</w:t>
      </w:r>
    </w:p>
    <w:p w14:paraId="40CC9742" w14:textId="51DA39D0" w:rsidR="008F58FE" w:rsidRPr="008F58FE" w:rsidRDefault="008F58FE" w:rsidP="008F58FE">
      <w:pPr>
        <w:numPr>
          <w:ilvl w:val="1"/>
          <w:numId w:val="58"/>
        </w:numPr>
        <w:spacing w:after="0" w:line="360" w:lineRule="auto"/>
        <w:ind w:left="284" w:hanging="284"/>
        <w:jc w:val="both"/>
        <w:rPr>
          <w:rFonts w:ascii="Times New Roman" w:hAnsi="Times New Roman" w:cs="Times New Roman"/>
        </w:rPr>
      </w:pPr>
      <w:r>
        <w:rPr>
          <w:rFonts w:ascii="Times New Roman" w:hAnsi="Times New Roman" w:cs="Times New Roman"/>
        </w:rPr>
        <w:t>l</w:t>
      </w:r>
      <w:r w:rsidRPr="008F58FE">
        <w:rPr>
          <w:rFonts w:ascii="Times New Roman" w:hAnsi="Times New Roman" w:cs="Times New Roman"/>
        </w:rPr>
        <w:t>'alert viene generato correttamente in condizioni climatiche miti</w:t>
      </w:r>
      <w:r>
        <w:rPr>
          <w:rFonts w:ascii="Times New Roman" w:hAnsi="Times New Roman" w:cs="Times New Roman"/>
        </w:rPr>
        <w:t>;</w:t>
      </w:r>
    </w:p>
    <w:p w14:paraId="2F6812A2" w14:textId="1E8BB3F4" w:rsidR="00CA1054" w:rsidRPr="00CE53A5" w:rsidRDefault="008F58FE" w:rsidP="00DC65B4">
      <w:pPr>
        <w:numPr>
          <w:ilvl w:val="1"/>
          <w:numId w:val="58"/>
        </w:numPr>
        <w:spacing w:after="0" w:line="360" w:lineRule="auto"/>
        <w:ind w:left="284" w:hanging="284"/>
        <w:jc w:val="both"/>
        <w:rPr>
          <w:rFonts w:ascii="Times New Roman" w:hAnsi="Times New Roman" w:cs="Times New Roman"/>
        </w:rPr>
      </w:pPr>
      <w:r>
        <w:rPr>
          <w:rFonts w:ascii="Times New Roman" w:hAnsi="Times New Roman" w:cs="Times New Roman"/>
        </w:rPr>
        <w:t>l</w:t>
      </w:r>
      <w:r w:rsidRPr="008F58FE">
        <w:rPr>
          <w:rFonts w:ascii="Times New Roman" w:hAnsi="Times New Roman" w:cs="Times New Roman"/>
        </w:rPr>
        <w:t>o stato del contatore viene aggiornato incrementando il contatore delle letture e ricalcolando i parametri statistici per la finestra successiva.</w:t>
      </w:r>
    </w:p>
    <w:p w14:paraId="18EEC289" w14:textId="1F18A9F9" w:rsidR="00CA1054" w:rsidRPr="00CA1054" w:rsidRDefault="00CA1054" w:rsidP="00F93C96">
      <w:pPr>
        <w:pStyle w:val="Titolo1"/>
      </w:pPr>
      <w:bookmarkStart w:id="33" w:name="_Toc224033476"/>
      <w:r w:rsidRPr="00CA1054">
        <w:t>7</w:t>
      </w:r>
      <w:r w:rsidR="00F93C96">
        <w:t>.</w:t>
      </w:r>
      <w:r w:rsidR="00F93C96" w:rsidRPr="00F93C96">
        <w:t xml:space="preserve"> Monitoring Real-time</w:t>
      </w:r>
      <w:r w:rsidRPr="00CA1054">
        <w:t xml:space="preserve">, Business Intelligence e </w:t>
      </w:r>
      <w:proofErr w:type="spellStart"/>
      <w:r w:rsidRPr="00CA1054">
        <w:t>Ma</w:t>
      </w:r>
      <w:r w:rsidR="00F93C96">
        <w:t>intenance</w:t>
      </w:r>
      <w:bookmarkEnd w:id="33"/>
      <w:proofErr w:type="spellEnd"/>
    </w:p>
    <w:p w14:paraId="27BBF906" w14:textId="5D0C2D2F" w:rsidR="00CA1054" w:rsidRPr="00CA1054" w:rsidRDefault="00CA1054" w:rsidP="00F93C96">
      <w:pPr>
        <w:pStyle w:val="Titolo2"/>
      </w:pPr>
      <w:bookmarkStart w:id="34" w:name="_Toc224033477"/>
      <w:r w:rsidRPr="00CA1054">
        <w:t xml:space="preserve">7.1 Gestione </w:t>
      </w:r>
      <w:r w:rsidR="00F93C96">
        <w:t>r</w:t>
      </w:r>
      <w:r w:rsidRPr="00CA1054">
        <w:t>eattiva degli Alert</w:t>
      </w:r>
      <w:bookmarkEnd w:id="34"/>
    </w:p>
    <w:p w14:paraId="714D2F52" w14:textId="77777777" w:rsid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Il modulo </w:t>
      </w:r>
      <w:proofErr w:type="spellStart"/>
      <w:r w:rsidRPr="00CA1054">
        <w:rPr>
          <w:rFonts w:ascii="Courier New" w:hAnsi="Courier New" w:cs="Courier New"/>
        </w:rPr>
        <w:t>RealTimeAlertManager</w:t>
      </w:r>
      <w:proofErr w:type="spellEnd"/>
      <w:r w:rsidRPr="00CA1054">
        <w:rPr>
          <w:rFonts w:ascii="Times New Roman" w:hAnsi="Times New Roman" w:cs="Times New Roman"/>
        </w:rPr>
        <w:t xml:space="preserve"> rappresenta il punto di contatto tra il sistema di analisi e l'operatore umano. È progettato per operare con una logica </w:t>
      </w:r>
      <w:r w:rsidRPr="00CA1054">
        <w:rPr>
          <w:rFonts w:ascii="Times New Roman" w:hAnsi="Times New Roman" w:cs="Times New Roman"/>
          <w:b/>
          <w:bCs/>
        </w:rPr>
        <w:t>event-</w:t>
      </w:r>
      <w:proofErr w:type="spellStart"/>
      <w:r w:rsidRPr="00CA1054">
        <w:rPr>
          <w:rFonts w:ascii="Times New Roman" w:hAnsi="Times New Roman" w:cs="Times New Roman"/>
          <w:b/>
          <w:bCs/>
        </w:rPr>
        <w:t>driven</w:t>
      </w:r>
      <w:proofErr w:type="spellEnd"/>
      <w:r w:rsidRPr="00CA1054">
        <w:rPr>
          <w:rFonts w:ascii="Times New Roman" w:hAnsi="Times New Roman" w:cs="Times New Roman"/>
        </w:rPr>
        <w:t>, reagendo istantaneamente alla scrittura di un nuovo record nella tabella degli alert.</w:t>
      </w:r>
    </w:p>
    <w:p w14:paraId="0690CE96" w14:textId="77777777" w:rsidR="00F93C96" w:rsidRPr="00CA1054" w:rsidRDefault="00F93C96" w:rsidP="00CA1054">
      <w:pPr>
        <w:spacing w:after="0" w:line="360" w:lineRule="auto"/>
        <w:jc w:val="both"/>
        <w:rPr>
          <w:rFonts w:ascii="Times New Roman" w:hAnsi="Times New Roman" w:cs="Times New Roman"/>
        </w:rPr>
      </w:pPr>
    </w:p>
    <w:p w14:paraId="366B6F1C" w14:textId="77777777"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A differenza dei database tradizionali, Delta Lake permette di utilizzare una tabella come sorgente per un flusso continuo. Il sistema esegue un polling ogni </w:t>
      </w:r>
      <w:proofErr w:type="gramStart"/>
      <w:r w:rsidRPr="00CA1054">
        <w:rPr>
          <w:rFonts w:ascii="Times New Roman" w:hAnsi="Times New Roman" w:cs="Times New Roman"/>
          <w:b/>
          <w:bCs/>
        </w:rPr>
        <w:t>5</w:t>
      </w:r>
      <w:proofErr w:type="gramEnd"/>
      <w:r w:rsidRPr="00CA1054">
        <w:rPr>
          <w:rFonts w:ascii="Times New Roman" w:hAnsi="Times New Roman" w:cs="Times New Roman"/>
          <w:b/>
          <w:bCs/>
        </w:rPr>
        <w:t xml:space="preserve"> secondi</w:t>
      </w:r>
      <w:r w:rsidRPr="00CA1054">
        <w:rPr>
          <w:rFonts w:ascii="Times New Roman" w:hAnsi="Times New Roman" w:cs="Times New Roman"/>
        </w:rPr>
        <w:t xml:space="preserve"> sulla tabella </w:t>
      </w:r>
      <w:proofErr w:type="spellStart"/>
      <w:r w:rsidRPr="00CA1054">
        <w:rPr>
          <w:rFonts w:ascii="Courier New" w:hAnsi="Courier New" w:cs="Courier New"/>
        </w:rPr>
        <w:t>alerts_history</w:t>
      </w:r>
      <w:proofErr w:type="spellEnd"/>
      <w:r w:rsidRPr="00CA1054">
        <w:rPr>
          <w:rFonts w:ascii="Times New Roman" w:hAnsi="Times New Roman" w:cs="Times New Roman"/>
        </w:rPr>
        <w:t>.</w:t>
      </w:r>
    </w:p>
    <w:p w14:paraId="52925D49" w14:textId="7063BECA" w:rsidR="00CA1054" w:rsidRPr="00CA1054" w:rsidRDefault="00CA1054" w:rsidP="00F93C96">
      <w:pPr>
        <w:spacing w:after="0" w:line="360" w:lineRule="auto"/>
        <w:jc w:val="both"/>
        <w:rPr>
          <w:rFonts w:ascii="Times New Roman" w:hAnsi="Times New Roman" w:cs="Times New Roman"/>
        </w:rPr>
      </w:pPr>
      <w:r w:rsidRPr="00CA1054">
        <w:rPr>
          <w:rFonts w:ascii="Times New Roman" w:hAnsi="Times New Roman" w:cs="Times New Roman"/>
          <w:b/>
          <w:bCs/>
        </w:rPr>
        <w:t>Vantaggio:</w:t>
      </w:r>
      <w:r w:rsidRPr="00CA1054">
        <w:rPr>
          <w:rFonts w:ascii="Times New Roman" w:hAnsi="Times New Roman" w:cs="Times New Roman"/>
        </w:rPr>
        <w:t xml:space="preserve"> </w:t>
      </w:r>
      <w:r w:rsidR="00F93C96">
        <w:rPr>
          <w:rFonts w:ascii="Times New Roman" w:hAnsi="Times New Roman" w:cs="Times New Roman"/>
        </w:rPr>
        <w:t>q</w:t>
      </w:r>
      <w:r w:rsidRPr="00CA1054">
        <w:rPr>
          <w:rFonts w:ascii="Times New Roman" w:hAnsi="Times New Roman" w:cs="Times New Roman"/>
        </w:rPr>
        <w:t>uesto approccio garantisce il disaccoppiamento (</w:t>
      </w:r>
      <w:r w:rsidRPr="00CA1054">
        <w:rPr>
          <w:rFonts w:ascii="Times New Roman" w:hAnsi="Times New Roman" w:cs="Times New Roman"/>
          <w:i/>
          <w:iCs/>
        </w:rPr>
        <w:t>decoupling</w:t>
      </w:r>
      <w:r w:rsidRPr="00CA1054">
        <w:rPr>
          <w:rFonts w:ascii="Times New Roman" w:hAnsi="Times New Roman" w:cs="Times New Roman"/>
        </w:rPr>
        <w:t>) tra il motore di analisi (Cap. 6) e il sistema di notifica, permettendo a entrambi di scalare indipendentemente.</w:t>
      </w:r>
    </w:p>
    <w:p w14:paraId="0992CC89" w14:textId="77777777" w:rsidR="00F93C96" w:rsidRDefault="00F93C96" w:rsidP="00CA1054">
      <w:pPr>
        <w:spacing w:after="0" w:line="360" w:lineRule="auto"/>
        <w:jc w:val="both"/>
        <w:rPr>
          <w:rFonts w:ascii="Times New Roman" w:hAnsi="Times New Roman" w:cs="Times New Roman"/>
          <w:b/>
          <w:bCs/>
        </w:rPr>
      </w:pPr>
    </w:p>
    <w:p w14:paraId="44CFD9BE" w14:textId="3D9B4AD6"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La scelta tecnica di utilizzare </w:t>
      </w:r>
      <w:proofErr w:type="gramStart"/>
      <w:r w:rsidRPr="00CA1054">
        <w:rPr>
          <w:rFonts w:ascii="Times New Roman" w:hAnsi="Times New Roman" w:cs="Times New Roman"/>
        </w:rPr>
        <w:t xml:space="preserve">l'operatore </w:t>
      </w:r>
      <w:r w:rsidRPr="00CA1054">
        <w:rPr>
          <w:rFonts w:ascii="Courier New" w:hAnsi="Courier New" w:cs="Courier New"/>
        </w:rPr>
        <w:t>.</w:t>
      </w:r>
      <w:proofErr w:type="spellStart"/>
      <w:r w:rsidRPr="00CA1054">
        <w:rPr>
          <w:rFonts w:ascii="Courier New" w:hAnsi="Courier New" w:cs="Courier New"/>
        </w:rPr>
        <w:t>foreachBatch</w:t>
      </w:r>
      <w:proofErr w:type="spellEnd"/>
      <w:proofErr w:type="gramEnd"/>
      <w:r w:rsidRPr="00CA1054">
        <w:rPr>
          <w:rFonts w:ascii="Times New Roman" w:hAnsi="Times New Roman" w:cs="Times New Roman"/>
        </w:rPr>
        <w:t xml:space="preserve"> è fondamentale per la flessibilità del sistema. All'interno di questa funzione, il sistema:</w:t>
      </w:r>
    </w:p>
    <w:p w14:paraId="74E139FE" w14:textId="1A39512E" w:rsidR="00CA1054" w:rsidRPr="00CA1054" w:rsidRDefault="00CA1054" w:rsidP="00F93C96">
      <w:pPr>
        <w:numPr>
          <w:ilvl w:val="0"/>
          <w:numId w:val="60"/>
        </w:numPr>
        <w:tabs>
          <w:tab w:val="clear" w:pos="720"/>
        </w:tabs>
        <w:spacing w:after="0" w:line="360" w:lineRule="auto"/>
        <w:ind w:left="284" w:hanging="284"/>
        <w:jc w:val="both"/>
        <w:rPr>
          <w:rFonts w:ascii="Times New Roman" w:hAnsi="Times New Roman" w:cs="Times New Roman"/>
        </w:rPr>
      </w:pPr>
      <w:r w:rsidRPr="00CA1054">
        <w:rPr>
          <w:rFonts w:ascii="Times New Roman" w:hAnsi="Times New Roman" w:cs="Times New Roman"/>
          <w:b/>
          <w:bCs/>
        </w:rPr>
        <w:t>Filtra i batch vuoti:</w:t>
      </w:r>
      <w:r w:rsidRPr="00CA1054">
        <w:rPr>
          <w:rFonts w:ascii="Times New Roman" w:hAnsi="Times New Roman" w:cs="Times New Roman"/>
        </w:rPr>
        <w:t xml:space="preserve"> </w:t>
      </w:r>
      <w:r w:rsidR="00F93C96">
        <w:rPr>
          <w:rFonts w:ascii="Times New Roman" w:hAnsi="Times New Roman" w:cs="Times New Roman"/>
        </w:rPr>
        <w:t>e</w:t>
      </w:r>
      <w:r w:rsidRPr="00CA1054">
        <w:rPr>
          <w:rFonts w:ascii="Times New Roman" w:hAnsi="Times New Roman" w:cs="Times New Roman"/>
        </w:rPr>
        <w:t>vita l'overhead computazionale e di log quando non ci sono nuove anomalie</w:t>
      </w:r>
      <w:r w:rsidR="00F93C96">
        <w:rPr>
          <w:rFonts w:ascii="Times New Roman" w:hAnsi="Times New Roman" w:cs="Times New Roman"/>
        </w:rPr>
        <w:t>:</w:t>
      </w:r>
    </w:p>
    <w:p w14:paraId="7F7ABBA8" w14:textId="099A22CC" w:rsidR="00CA1054" w:rsidRPr="00CA1054" w:rsidRDefault="00CA1054" w:rsidP="00F93C96">
      <w:pPr>
        <w:numPr>
          <w:ilvl w:val="0"/>
          <w:numId w:val="60"/>
        </w:numPr>
        <w:tabs>
          <w:tab w:val="clear" w:pos="720"/>
        </w:tabs>
        <w:spacing w:after="0" w:line="360" w:lineRule="auto"/>
        <w:ind w:left="284" w:hanging="284"/>
        <w:jc w:val="both"/>
        <w:rPr>
          <w:rFonts w:ascii="Times New Roman" w:hAnsi="Times New Roman" w:cs="Times New Roman"/>
        </w:rPr>
      </w:pPr>
      <w:r w:rsidRPr="00CA1054">
        <w:rPr>
          <w:rFonts w:ascii="Times New Roman" w:hAnsi="Times New Roman" w:cs="Times New Roman"/>
          <w:b/>
          <w:bCs/>
        </w:rPr>
        <w:t xml:space="preserve">Calcolo della </w:t>
      </w:r>
      <w:r w:rsidR="00F93C96">
        <w:rPr>
          <w:rFonts w:ascii="Times New Roman" w:hAnsi="Times New Roman" w:cs="Times New Roman"/>
          <w:b/>
          <w:bCs/>
        </w:rPr>
        <w:t>l</w:t>
      </w:r>
      <w:r w:rsidRPr="00CA1054">
        <w:rPr>
          <w:rFonts w:ascii="Times New Roman" w:hAnsi="Times New Roman" w:cs="Times New Roman"/>
          <w:b/>
          <w:bCs/>
        </w:rPr>
        <w:t>atenza:</w:t>
      </w:r>
      <w:r w:rsidRPr="00CA1054">
        <w:rPr>
          <w:rFonts w:ascii="Times New Roman" w:hAnsi="Times New Roman" w:cs="Times New Roman"/>
        </w:rPr>
        <w:t xml:space="preserve"> </w:t>
      </w:r>
      <w:r w:rsidR="00F93C96">
        <w:rPr>
          <w:rFonts w:ascii="Times New Roman" w:hAnsi="Times New Roman" w:cs="Times New Roman"/>
        </w:rPr>
        <w:t>u</w:t>
      </w:r>
      <w:r w:rsidRPr="00CA1054">
        <w:rPr>
          <w:rFonts w:ascii="Times New Roman" w:hAnsi="Times New Roman" w:cs="Times New Roman"/>
        </w:rPr>
        <w:t xml:space="preserve">tilizzando </w:t>
      </w:r>
      <w:proofErr w:type="spellStart"/>
      <w:r w:rsidRPr="00CA1054">
        <w:rPr>
          <w:rFonts w:ascii="Courier New" w:hAnsi="Courier New" w:cs="Courier New"/>
        </w:rPr>
        <w:t>current_timestamp</w:t>
      </w:r>
      <w:proofErr w:type="spellEnd"/>
      <w:r w:rsidRPr="00CA1054">
        <w:rPr>
          <w:rFonts w:ascii="Courier New" w:hAnsi="Courier New" w:cs="Courier New"/>
        </w:rPr>
        <w:t>().</w:t>
      </w:r>
      <w:proofErr w:type="spellStart"/>
      <w:r w:rsidRPr="00CA1054">
        <w:rPr>
          <w:rFonts w:ascii="Courier New" w:hAnsi="Courier New" w:cs="Courier New"/>
        </w:rPr>
        <w:t>as</w:t>
      </w:r>
      <w:proofErr w:type="spellEnd"/>
      <w:r w:rsidRPr="00CA1054">
        <w:rPr>
          <w:rFonts w:ascii="Courier New" w:hAnsi="Courier New" w:cs="Courier New"/>
        </w:rPr>
        <w:t>("</w:t>
      </w:r>
      <w:proofErr w:type="spellStart"/>
      <w:r w:rsidRPr="00CA1054">
        <w:rPr>
          <w:rFonts w:ascii="Courier New" w:hAnsi="Courier New" w:cs="Courier New"/>
        </w:rPr>
        <w:t>processed_at</w:t>
      </w:r>
      <w:proofErr w:type="spellEnd"/>
      <w:r w:rsidRPr="00CA1054">
        <w:rPr>
          <w:rFonts w:ascii="Courier New" w:hAnsi="Courier New" w:cs="Courier New"/>
        </w:rPr>
        <w:t>")</w:t>
      </w:r>
      <w:r w:rsidRPr="00CA1054">
        <w:rPr>
          <w:rFonts w:ascii="Times New Roman" w:hAnsi="Times New Roman" w:cs="Times New Roman"/>
        </w:rPr>
        <w:t>, il sistema traccia il momento esatto della notifica, permettendo analisi sulla tempestività dell'intervento</w:t>
      </w:r>
      <w:r w:rsidR="00F93C96">
        <w:rPr>
          <w:rFonts w:ascii="Times New Roman" w:hAnsi="Times New Roman" w:cs="Times New Roman"/>
        </w:rPr>
        <w:t>;</w:t>
      </w:r>
    </w:p>
    <w:p w14:paraId="227E1BF0" w14:textId="090450DD" w:rsidR="00CA1054" w:rsidRPr="00CA1054" w:rsidRDefault="00CA1054" w:rsidP="00F93C96">
      <w:pPr>
        <w:numPr>
          <w:ilvl w:val="0"/>
          <w:numId w:val="60"/>
        </w:numPr>
        <w:tabs>
          <w:tab w:val="clear" w:pos="720"/>
        </w:tabs>
        <w:spacing w:after="0" w:line="360" w:lineRule="auto"/>
        <w:ind w:left="284" w:hanging="284"/>
        <w:jc w:val="both"/>
        <w:rPr>
          <w:rFonts w:ascii="Times New Roman" w:hAnsi="Times New Roman" w:cs="Times New Roman"/>
        </w:rPr>
      </w:pPr>
      <w:r w:rsidRPr="00CA1054">
        <w:rPr>
          <w:rFonts w:ascii="Times New Roman" w:hAnsi="Times New Roman" w:cs="Times New Roman"/>
          <w:b/>
          <w:bCs/>
        </w:rPr>
        <w:t xml:space="preserve">Simulazione di </w:t>
      </w:r>
      <w:proofErr w:type="spellStart"/>
      <w:r w:rsidRPr="00CA1054">
        <w:rPr>
          <w:rFonts w:ascii="Times New Roman" w:hAnsi="Times New Roman" w:cs="Times New Roman"/>
          <w:b/>
          <w:bCs/>
        </w:rPr>
        <w:t>Sink</w:t>
      </w:r>
      <w:proofErr w:type="spellEnd"/>
      <w:r w:rsidRPr="00CA1054">
        <w:rPr>
          <w:rFonts w:ascii="Times New Roman" w:hAnsi="Times New Roman" w:cs="Times New Roman"/>
          <w:b/>
          <w:bCs/>
        </w:rPr>
        <w:t xml:space="preserve"> </w:t>
      </w:r>
      <w:r w:rsidR="00F93C96">
        <w:rPr>
          <w:rFonts w:ascii="Times New Roman" w:hAnsi="Times New Roman" w:cs="Times New Roman"/>
          <w:b/>
          <w:bCs/>
        </w:rPr>
        <w:t>e</w:t>
      </w:r>
      <w:r w:rsidRPr="00CA1054">
        <w:rPr>
          <w:rFonts w:ascii="Times New Roman" w:hAnsi="Times New Roman" w:cs="Times New Roman"/>
          <w:b/>
          <w:bCs/>
        </w:rPr>
        <w:t>sterni:</w:t>
      </w:r>
      <w:r w:rsidRPr="00CA1054">
        <w:rPr>
          <w:rFonts w:ascii="Times New Roman" w:hAnsi="Times New Roman" w:cs="Times New Roman"/>
        </w:rPr>
        <w:t xml:space="preserve"> </w:t>
      </w:r>
      <w:r w:rsidR="00F93C96">
        <w:rPr>
          <w:rFonts w:ascii="Times New Roman" w:hAnsi="Times New Roman" w:cs="Times New Roman"/>
        </w:rPr>
        <w:t>i</w:t>
      </w:r>
      <w:r w:rsidRPr="00CA1054">
        <w:rPr>
          <w:rFonts w:ascii="Times New Roman" w:hAnsi="Times New Roman" w:cs="Times New Roman"/>
        </w:rPr>
        <w:t xml:space="preserve">n un'architettura di produzione, questo blocco di codice è il punto di integrazione naturale per API di terze parti (es. invio tramite </w:t>
      </w:r>
      <w:proofErr w:type="gramStart"/>
      <w:r w:rsidR="006D573A">
        <w:rPr>
          <w:rFonts w:ascii="Times New Roman" w:hAnsi="Times New Roman" w:cs="Times New Roman"/>
          <w:b/>
          <w:bCs/>
        </w:rPr>
        <w:t>email</w:t>
      </w:r>
      <w:proofErr w:type="gramEnd"/>
      <w:r w:rsidRPr="00CA1054">
        <w:rPr>
          <w:rFonts w:ascii="Times New Roman" w:hAnsi="Times New Roman" w:cs="Times New Roman"/>
        </w:rPr>
        <w:t xml:space="preserve">, </w:t>
      </w:r>
      <w:r w:rsidR="006D573A">
        <w:rPr>
          <w:rFonts w:ascii="Times New Roman" w:hAnsi="Times New Roman" w:cs="Times New Roman"/>
          <w:b/>
          <w:bCs/>
        </w:rPr>
        <w:t xml:space="preserve">notifiche </w:t>
      </w:r>
      <w:proofErr w:type="spellStart"/>
      <w:r w:rsidR="006D573A">
        <w:rPr>
          <w:rFonts w:ascii="Times New Roman" w:hAnsi="Times New Roman" w:cs="Times New Roman"/>
          <w:b/>
          <w:bCs/>
        </w:rPr>
        <w:t>push</w:t>
      </w:r>
      <w:proofErr w:type="spellEnd"/>
      <w:r w:rsidRPr="00CA1054">
        <w:rPr>
          <w:rFonts w:ascii="Times New Roman" w:hAnsi="Times New Roman" w:cs="Times New Roman"/>
        </w:rPr>
        <w:t xml:space="preserve"> o </w:t>
      </w:r>
      <w:r w:rsidR="006D573A">
        <w:rPr>
          <w:rFonts w:ascii="Times New Roman" w:hAnsi="Times New Roman" w:cs="Times New Roman"/>
          <w:b/>
          <w:bCs/>
        </w:rPr>
        <w:t xml:space="preserve">sistemi di </w:t>
      </w:r>
      <w:proofErr w:type="spellStart"/>
      <w:r w:rsidR="006D573A">
        <w:rPr>
          <w:rFonts w:ascii="Times New Roman" w:hAnsi="Times New Roman" w:cs="Times New Roman"/>
          <w:b/>
          <w:bCs/>
        </w:rPr>
        <w:t>alerting</w:t>
      </w:r>
      <w:proofErr w:type="spellEnd"/>
      <w:r w:rsidR="006D573A">
        <w:rPr>
          <w:rFonts w:ascii="Times New Roman" w:hAnsi="Times New Roman" w:cs="Times New Roman"/>
          <w:b/>
          <w:bCs/>
        </w:rPr>
        <w:t xml:space="preserve"> esterni</w:t>
      </w:r>
      <w:r w:rsidRPr="00CA1054">
        <w:rPr>
          <w:rFonts w:ascii="Times New Roman" w:hAnsi="Times New Roman" w:cs="Times New Roman"/>
        </w:rPr>
        <w:t>).</w:t>
      </w:r>
    </w:p>
    <w:p w14:paraId="5B027C0F" w14:textId="4D666FD4" w:rsidR="00CA1054" w:rsidRPr="00CA1054" w:rsidRDefault="00CA1054" w:rsidP="00CA1054">
      <w:pPr>
        <w:spacing w:after="0" w:line="360" w:lineRule="auto"/>
        <w:jc w:val="both"/>
        <w:rPr>
          <w:rFonts w:ascii="Times New Roman" w:hAnsi="Times New Roman" w:cs="Times New Roman"/>
        </w:rPr>
      </w:pPr>
    </w:p>
    <w:p w14:paraId="095E3C4B" w14:textId="002326AE" w:rsidR="00CA1054" w:rsidRPr="00CA1054" w:rsidRDefault="00CA1054" w:rsidP="006D573A">
      <w:pPr>
        <w:pStyle w:val="Titolo2"/>
      </w:pPr>
      <w:bookmarkStart w:id="35" w:name="_Toc224033478"/>
      <w:r w:rsidRPr="00CA1054">
        <w:lastRenderedPageBreak/>
        <w:t>7.2 Business Insights Engine</w:t>
      </w:r>
      <w:bookmarkEnd w:id="35"/>
    </w:p>
    <w:p w14:paraId="7F3BD1D9" w14:textId="77777777"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L'analisi dei dati energetici è stata segmentata in tre </w:t>
      </w:r>
      <w:proofErr w:type="spellStart"/>
      <w:r w:rsidRPr="00CA1054">
        <w:rPr>
          <w:rFonts w:ascii="Times New Roman" w:hAnsi="Times New Roman" w:cs="Times New Roman"/>
        </w:rPr>
        <w:t>layer</w:t>
      </w:r>
      <w:proofErr w:type="spellEnd"/>
      <w:r w:rsidRPr="00CA1054">
        <w:rPr>
          <w:rFonts w:ascii="Times New Roman" w:hAnsi="Times New Roman" w:cs="Times New Roman"/>
        </w:rPr>
        <w:t xml:space="preserve"> diagnostici per fornire una visione a 360° della Smart </w:t>
      </w:r>
      <w:proofErr w:type="spellStart"/>
      <w:r w:rsidRPr="00CA1054">
        <w:rPr>
          <w:rFonts w:ascii="Times New Roman" w:hAnsi="Times New Roman" w:cs="Times New Roman"/>
        </w:rPr>
        <w:t>Grid</w:t>
      </w:r>
      <w:proofErr w:type="spellEnd"/>
      <w:r w:rsidRPr="00CA1054">
        <w:rPr>
          <w:rFonts w:ascii="Times New Roman" w:hAnsi="Times New Roman" w:cs="Times New Roman"/>
        </w:rPr>
        <w:t>.</w:t>
      </w:r>
    </w:p>
    <w:p w14:paraId="3AA7F44C" w14:textId="77777777"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L'analisi sul </w:t>
      </w:r>
      <w:r w:rsidRPr="00CA1054">
        <w:rPr>
          <w:rFonts w:ascii="Times New Roman" w:hAnsi="Times New Roman" w:cs="Times New Roman"/>
          <w:b/>
          <w:bCs/>
        </w:rPr>
        <w:t>Silver Layer</w:t>
      </w:r>
      <w:r w:rsidRPr="00CA1054">
        <w:rPr>
          <w:rFonts w:ascii="Times New Roman" w:hAnsi="Times New Roman" w:cs="Times New Roman"/>
        </w:rPr>
        <w:t xml:space="preserve"> mira a comprendere la psicologia del consumo e la risposta degli utenti agli stimoli esterni:</w:t>
      </w:r>
    </w:p>
    <w:p w14:paraId="21D50ECB" w14:textId="434C3F71" w:rsidR="00CA1054" w:rsidRDefault="00CA1054" w:rsidP="006D573A">
      <w:pPr>
        <w:numPr>
          <w:ilvl w:val="0"/>
          <w:numId w:val="61"/>
        </w:numPr>
        <w:tabs>
          <w:tab w:val="clear" w:pos="720"/>
        </w:tabs>
        <w:spacing w:after="0" w:line="360" w:lineRule="auto"/>
        <w:ind w:left="284" w:hanging="284"/>
        <w:jc w:val="both"/>
        <w:rPr>
          <w:rFonts w:ascii="Times New Roman" w:eastAsiaTheme="minorEastAsia" w:hAnsi="Times New Roman" w:cs="Times New Roman"/>
        </w:rPr>
      </w:pPr>
      <w:r w:rsidRPr="00CA1054">
        <w:rPr>
          <w:rFonts w:ascii="Times New Roman" w:hAnsi="Times New Roman" w:cs="Times New Roman"/>
          <w:b/>
          <w:bCs/>
        </w:rPr>
        <w:t xml:space="preserve">Sensibilità </w:t>
      </w:r>
      <w:r w:rsidR="006D573A">
        <w:rPr>
          <w:rFonts w:ascii="Times New Roman" w:hAnsi="Times New Roman" w:cs="Times New Roman"/>
          <w:b/>
          <w:bCs/>
        </w:rPr>
        <w:t>t</w:t>
      </w:r>
      <w:r w:rsidRPr="00CA1054">
        <w:rPr>
          <w:rFonts w:ascii="Times New Roman" w:hAnsi="Times New Roman" w:cs="Times New Roman"/>
          <w:b/>
          <w:bCs/>
        </w:rPr>
        <w:t xml:space="preserve">ermica (Pearson </w:t>
      </w:r>
      <w:proofErr w:type="spellStart"/>
      <w:r w:rsidRPr="00CA1054">
        <w:rPr>
          <w:rFonts w:ascii="Times New Roman" w:hAnsi="Times New Roman" w:cs="Times New Roman"/>
          <w:b/>
          <w:bCs/>
        </w:rPr>
        <w:t>Correlation</w:t>
      </w:r>
      <w:proofErr w:type="spellEnd"/>
      <w:r w:rsidRPr="00CA1054">
        <w:rPr>
          <w:rFonts w:ascii="Times New Roman" w:hAnsi="Times New Roman" w:cs="Times New Roman"/>
          <w:b/>
          <w:bCs/>
        </w:rPr>
        <w:t>):</w:t>
      </w:r>
      <w:r w:rsidRPr="00CA1054">
        <w:rPr>
          <w:rFonts w:ascii="Times New Roman" w:hAnsi="Times New Roman" w:cs="Times New Roman"/>
        </w:rPr>
        <w:t xml:space="preserve"> </w:t>
      </w:r>
      <w:r w:rsidR="006D573A">
        <w:rPr>
          <w:rFonts w:ascii="Times New Roman" w:hAnsi="Times New Roman" w:cs="Times New Roman"/>
        </w:rPr>
        <w:t>v</w:t>
      </w:r>
      <w:r w:rsidRPr="00CA1054">
        <w:rPr>
          <w:rFonts w:ascii="Times New Roman" w:hAnsi="Times New Roman" w:cs="Times New Roman"/>
        </w:rPr>
        <w:t xml:space="preserve">iene calcolato il coefficiente di correlazione </w:t>
      </w:r>
      <m:oMath>
        <m:r>
          <m:rPr>
            <m:sty m:val="p"/>
          </m:rPr>
          <w:rPr>
            <w:rFonts w:ascii="Cambria Math" w:hAnsi="Cambria Math" w:cs="Times New Roman"/>
          </w:rPr>
          <m:t>r</m:t>
        </m:r>
      </m:oMath>
      <w:r w:rsidRPr="00CA1054">
        <w:rPr>
          <w:rFonts w:ascii="Times New Roman" w:hAnsi="Times New Roman" w:cs="Times New Roman"/>
        </w:rPr>
        <w:t xml:space="preserve"> tra temperatura e consumo.</w:t>
      </w:r>
    </w:p>
    <w:p w14:paraId="004E9CD8" w14:textId="77777777" w:rsidR="006D573A" w:rsidRDefault="006D573A" w:rsidP="006D573A">
      <w:pPr>
        <w:spacing w:after="0" w:line="360" w:lineRule="auto"/>
        <w:jc w:val="both"/>
        <w:rPr>
          <w:rFonts w:ascii="Times New Roman" w:eastAsiaTheme="minorEastAsia" w:hAnsi="Times New Roman" w:cs="Times New Roman"/>
        </w:rPr>
      </w:pPr>
      <m:oMathPara>
        <m:oMath>
          <m:r>
            <m:rPr>
              <m:sty m:val="p"/>
            </m:rPr>
            <w:rPr>
              <w:rFonts w:ascii="Cambria Math" w:hAnsi="Cambria Math" w:cs="Times New Roman"/>
            </w:rPr>
            <m:t>r=</m:t>
          </m:r>
          <m:f>
            <m:fPr>
              <m:ctrlPr>
                <w:rPr>
                  <w:rFonts w:ascii="Cambria Math" w:hAnsi="Cambria Math" w:cs="Times New Roman"/>
                </w:rPr>
              </m:ctrlPr>
            </m:fPr>
            <m:num>
              <m:nary>
                <m:naryPr>
                  <m:chr m:val="∑"/>
                  <m:subHide m:val="1"/>
                  <m:supHide m:val="1"/>
                  <m:ctrlPr>
                    <w:rPr>
                      <w:rFonts w:ascii="Cambria Math" w:hAnsi="Cambria Math" w:cs="Times New Roman"/>
                    </w:rPr>
                  </m:ctrlPr>
                </m:naryPr>
                <m:sub/>
                <m:sup/>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x</m:t>
                          </m:r>
                        </m:e>
                        <m:sub>
                          <m:r>
                            <m:rPr>
                              <m:sty m:val="p"/>
                            </m:rPr>
                            <w:rPr>
                              <w:rFonts w:ascii="Cambria Math" w:hAnsi="Cambria Math" w:cs="Times New Roman"/>
                            </w:rPr>
                            <m:t>i</m:t>
                          </m:r>
                        </m:sub>
                      </m:sSub>
                      <m:r>
                        <m:rPr>
                          <m:sty m:val="p"/>
                        </m:rPr>
                        <w:rPr>
                          <w:rFonts w:ascii="Cambria Math" w:hAnsi="Cambria Math" w:cs="Times New Roman"/>
                        </w:rPr>
                        <m:t>-</m:t>
                      </m:r>
                      <m:acc>
                        <m:accPr>
                          <m:chr m:val="̅"/>
                          <m:ctrlPr>
                            <w:rPr>
                              <w:rFonts w:ascii="Cambria Math" w:hAnsi="Cambria Math" w:cs="Times New Roman"/>
                            </w:rPr>
                          </m:ctrlPr>
                        </m:accPr>
                        <m:e>
                          <m:r>
                            <m:rPr>
                              <m:sty m:val="p"/>
                            </m:rPr>
                            <w:rPr>
                              <w:rFonts w:ascii="Cambria Math" w:hAnsi="Cambria Math" w:cs="Times New Roman"/>
                            </w:rPr>
                            <m:t>x</m:t>
                          </m:r>
                        </m:e>
                      </m:acc>
                    </m:e>
                  </m:d>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y</m:t>
                          </m:r>
                        </m:e>
                        <m:sub>
                          <m:r>
                            <m:rPr>
                              <m:sty m:val="p"/>
                            </m:rPr>
                            <w:rPr>
                              <w:rFonts w:ascii="Cambria Math" w:hAnsi="Cambria Math" w:cs="Times New Roman"/>
                            </w:rPr>
                            <m:t>i</m:t>
                          </m:r>
                        </m:sub>
                      </m:sSub>
                      <m:r>
                        <m:rPr>
                          <m:sty m:val="p"/>
                        </m:rPr>
                        <w:rPr>
                          <w:rFonts w:ascii="Cambria Math" w:hAnsi="Cambria Math" w:cs="Times New Roman"/>
                        </w:rPr>
                        <m:t>-</m:t>
                      </m:r>
                      <m:acc>
                        <m:accPr>
                          <m:chr m:val="̅"/>
                          <m:ctrlPr>
                            <w:rPr>
                              <w:rFonts w:ascii="Cambria Math" w:hAnsi="Cambria Math" w:cs="Times New Roman"/>
                            </w:rPr>
                          </m:ctrlPr>
                        </m:accPr>
                        <m:e>
                          <m:r>
                            <m:rPr>
                              <m:sty m:val="p"/>
                            </m:rPr>
                            <w:rPr>
                              <w:rFonts w:ascii="Cambria Math" w:hAnsi="Cambria Math" w:cs="Times New Roman"/>
                            </w:rPr>
                            <m:t>y</m:t>
                          </m:r>
                        </m:e>
                      </m:acc>
                    </m:e>
                  </m:d>
                </m:e>
              </m:nary>
            </m:num>
            <m:den>
              <m:rad>
                <m:radPr>
                  <m:degHide m:val="1"/>
                  <m:ctrlPr>
                    <w:rPr>
                      <w:rFonts w:ascii="Cambria Math" w:hAnsi="Cambria Math" w:cs="Times New Roman"/>
                    </w:rPr>
                  </m:ctrlPr>
                </m:radPr>
                <m:deg>
                  <m:ctrlPr>
                    <w:rPr>
                      <w:rFonts w:ascii="Cambria Math" w:hAnsi="Cambria Math" w:cs="Times New Roman"/>
                      <w:i/>
                    </w:rPr>
                  </m:ctrlPr>
                </m:deg>
                <m:e>
                  <m:nary>
                    <m:naryPr>
                      <m:chr m:val="∑"/>
                      <m:subHide m:val="1"/>
                      <m:supHide m:val="1"/>
                      <m:ctrlPr>
                        <w:rPr>
                          <w:rFonts w:ascii="Cambria Math" w:hAnsi="Cambria Math" w:cs="Times New Roman"/>
                        </w:rPr>
                      </m:ctrlPr>
                    </m:naryPr>
                    <m:sub/>
                    <m:sup/>
                    <m:e>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x</m:t>
                                  </m:r>
                                </m:e>
                                <m:sub>
                                  <m:r>
                                    <m:rPr>
                                      <m:sty m:val="p"/>
                                    </m:rPr>
                                    <w:rPr>
                                      <w:rFonts w:ascii="Cambria Math" w:hAnsi="Cambria Math" w:cs="Times New Roman"/>
                                    </w:rPr>
                                    <m:t>i</m:t>
                                  </m:r>
                                </m:sub>
                              </m:sSub>
                              <m:r>
                                <m:rPr>
                                  <m:sty m:val="p"/>
                                </m:rPr>
                                <w:rPr>
                                  <w:rFonts w:ascii="Cambria Math" w:hAnsi="Cambria Math" w:cs="Times New Roman"/>
                                </w:rPr>
                                <m:t>-</m:t>
                              </m:r>
                              <m:acc>
                                <m:accPr>
                                  <m:chr m:val="̅"/>
                                  <m:ctrlPr>
                                    <w:rPr>
                                      <w:rFonts w:ascii="Cambria Math" w:hAnsi="Cambria Math" w:cs="Times New Roman"/>
                                    </w:rPr>
                                  </m:ctrlPr>
                                </m:accPr>
                                <m:e>
                                  <m:r>
                                    <m:rPr>
                                      <m:sty m:val="p"/>
                                    </m:rPr>
                                    <w:rPr>
                                      <w:rFonts w:ascii="Cambria Math" w:hAnsi="Cambria Math" w:cs="Times New Roman"/>
                                    </w:rPr>
                                    <m:t>x</m:t>
                                  </m:r>
                                </m:e>
                              </m:acc>
                            </m:e>
                          </m:d>
                        </m:e>
                        <m:sup>
                          <m:r>
                            <m:rPr>
                              <m:sty m:val="p"/>
                            </m:rPr>
                            <w:rPr>
                              <w:rFonts w:ascii="Cambria Math" w:hAnsi="Cambria Math" w:cs="Times New Roman"/>
                            </w:rPr>
                            <m:t>2</m:t>
                          </m:r>
                        </m:sup>
                      </m:sSup>
                      <m:nary>
                        <m:naryPr>
                          <m:chr m:val="∑"/>
                          <m:subHide m:val="1"/>
                          <m:supHide m:val="1"/>
                          <m:ctrlPr>
                            <w:rPr>
                              <w:rFonts w:ascii="Cambria Math" w:hAnsi="Cambria Math" w:cs="Times New Roman"/>
                            </w:rPr>
                          </m:ctrlPr>
                        </m:naryPr>
                        <m:sub/>
                        <m:sup/>
                        <m:e>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y</m:t>
                                      </m:r>
                                    </m:e>
                                    <m:sub>
                                      <m:r>
                                        <m:rPr>
                                          <m:sty m:val="p"/>
                                        </m:rPr>
                                        <w:rPr>
                                          <w:rFonts w:ascii="Cambria Math" w:hAnsi="Cambria Math" w:cs="Times New Roman"/>
                                        </w:rPr>
                                        <m:t>i</m:t>
                                      </m:r>
                                    </m:sub>
                                  </m:sSub>
                                  <m:r>
                                    <m:rPr>
                                      <m:sty m:val="p"/>
                                    </m:rPr>
                                    <w:rPr>
                                      <w:rFonts w:ascii="Cambria Math" w:hAnsi="Cambria Math" w:cs="Times New Roman"/>
                                    </w:rPr>
                                    <m:t>-</m:t>
                                  </m:r>
                                  <m:acc>
                                    <m:accPr>
                                      <m:chr m:val="̅"/>
                                      <m:ctrlPr>
                                        <w:rPr>
                                          <w:rFonts w:ascii="Cambria Math" w:hAnsi="Cambria Math" w:cs="Times New Roman"/>
                                        </w:rPr>
                                      </m:ctrlPr>
                                    </m:accPr>
                                    <m:e>
                                      <m:r>
                                        <m:rPr>
                                          <m:sty m:val="p"/>
                                        </m:rPr>
                                        <w:rPr>
                                          <w:rFonts w:ascii="Cambria Math" w:hAnsi="Cambria Math" w:cs="Times New Roman"/>
                                        </w:rPr>
                                        <m:t>y</m:t>
                                      </m:r>
                                    </m:e>
                                  </m:acc>
                                </m:e>
                              </m:d>
                            </m:e>
                            <m:sup>
                              <m:r>
                                <m:rPr>
                                  <m:sty m:val="p"/>
                                </m:rPr>
                                <w:rPr>
                                  <w:rFonts w:ascii="Cambria Math" w:hAnsi="Cambria Math" w:cs="Times New Roman"/>
                                </w:rPr>
                                <m:t>2</m:t>
                              </m:r>
                            </m:sup>
                          </m:sSup>
                        </m:e>
                      </m:nary>
                    </m:e>
                  </m:nary>
                </m:e>
              </m:rad>
            </m:den>
          </m:f>
        </m:oMath>
      </m:oMathPara>
    </w:p>
    <w:p w14:paraId="05A53BE5" w14:textId="79941AA4" w:rsidR="00CA1054" w:rsidRPr="00CA1054" w:rsidRDefault="00CA1054" w:rsidP="006D573A">
      <w:pPr>
        <w:spacing w:after="0" w:line="360" w:lineRule="auto"/>
        <w:ind w:left="284"/>
        <w:jc w:val="both"/>
        <w:rPr>
          <w:rFonts w:ascii="Times New Roman" w:eastAsiaTheme="minorEastAsia" w:hAnsi="Times New Roman" w:cs="Times New Roman"/>
        </w:rPr>
      </w:pPr>
      <w:r w:rsidRPr="00CA1054">
        <w:rPr>
          <w:rFonts w:ascii="Times New Roman" w:hAnsi="Times New Roman" w:cs="Times New Roman"/>
        </w:rPr>
        <w:t>Un valore vicino a 1 o -1 indica un'utenza il cui consumo è rigidamente dettato dal clima (es. riscaldamento elettrico).</w:t>
      </w:r>
    </w:p>
    <w:p w14:paraId="2EF771DF" w14:textId="68962617" w:rsidR="00CA1054" w:rsidRPr="00CA1054" w:rsidRDefault="00CA1054" w:rsidP="006D573A">
      <w:pPr>
        <w:numPr>
          <w:ilvl w:val="0"/>
          <w:numId w:val="61"/>
        </w:numPr>
        <w:tabs>
          <w:tab w:val="clear" w:pos="720"/>
        </w:tabs>
        <w:spacing w:after="0" w:line="360" w:lineRule="auto"/>
        <w:ind w:left="284" w:hanging="284"/>
        <w:jc w:val="both"/>
        <w:rPr>
          <w:rFonts w:ascii="Times New Roman" w:eastAsiaTheme="minorEastAsia" w:hAnsi="Times New Roman" w:cs="Times New Roman"/>
        </w:rPr>
      </w:pPr>
      <w:r w:rsidRPr="00CA1054">
        <w:rPr>
          <w:rFonts w:ascii="Times New Roman" w:hAnsi="Times New Roman" w:cs="Times New Roman"/>
          <w:b/>
          <w:bCs/>
        </w:rPr>
        <w:t xml:space="preserve">Indice di </w:t>
      </w:r>
      <w:r w:rsidR="006D573A">
        <w:rPr>
          <w:rFonts w:ascii="Times New Roman" w:hAnsi="Times New Roman" w:cs="Times New Roman"/>
          <w:b/>
          <w:bCs/>
        </w:rPr>
        <w:t>v</w:t>
      </w:r>
      <w:r w:rsidRPr="00CA1054">
        <w:rPr>
          <w:rFonts w:ascii="Times New Roman" w:hAnsi="Times New Roman" w:cs="Times New Roman"/>
          <w:b/>
          <w:bCs/>
        </w:rPr>
        <w:t>olatilità (</w:t>
      </w:r>
      <w:proofErr w:type="spellStart"/>
      <w:r w:rsidRPr="00CA1054">
        <w:rPr>
          <w:rFonts w:ascii="Times New Roman" w:hAnsi="Times New Roman" w:cs="Times New Roman"/>
          <w:b/>
          <w:bCs/>
        </w:rPr>
        <w:t>Coefficient</w:t>
      </w:r>
      <w:proofErr w:type="spellEnd"/>
      <w:r w:rsidRPr="00CA1054">
        <w:rPr>
          <w:rFonts w:ascii="Times New Roman" w:hAnsi="Times New Roman" w:cs="Times New Roman"/>
          <w:b/>
          <w:bCs/>
        </w:rPr>
        <w:t xml:space="preserve"> of </w:t>
      </w:r>
      <w:proofErr w:type="spellStart"/>
      <w:r w:rsidRPr="00CA1054">
        <w:rPr>
          <w:rFonts w:ascii="Times New Roman" w:hAnsi="Times New Roman" w:cs="Times New Roman"/>
          <w:b/>
          <w:bCs/>
        </w:rPr>
        <w:t>Variation</w:t>
      </w:r>
      <w:proofErr w:type="spellEnd"/>
      <w:r w:rsidRPr="00CA1054">
        <w:rPr>
          <w:rFonts w:ascii="Times New Roman" w:hAnsi="Times New Roman" w:cs="Times New Roman"/>
          <w:b/>
          <w:bCs/>
        </w:rPr>
        <w:t xml:space="preserve"> - </w:t>
      </w:r>
      <w:proofErr w:type="spellStart"/>
      <w:r w:rsidRPr="00CA1054">
        <w:rPr>
          <w:rFonts w:ascii="Times New Roman" w:hAnsi="Times New Roman" w:cs="Times New Roman"/>
          <w:b/>
          <w:bCs/>
        </w:rPr>
        <w:t>CoV</w:t>
      </w:r>
      <w:proofErr w:type="spellEnd"/>
      <w:r w:rsidRPr="00CA1054">
        <w:rPr>
          <w:rFonts w:ascii="Times New Roman" w:hAnsi="Times New Roman" w:cs="Times New Roman"/>
          <w:b/>
          <w:bCs/>
        </w:rPr>
        <w:t>):</w:t>
      </w:r>
      <w:r w:rsidRPr="00CA1054">
        <w:rPr>
          <w:rFonts w:ascii="Times New Roman" w:hAnsi="Times New Roman" w:cs="Times New Roman"/>
        </w:rPr>
        <w:t xml:space="preserve"> </w:t>
      </w:r>
      <w:r w:rsidR="006D573A">
        <w:rPr>
          <w:rFonts w:ascii="Times New Roman" w:hAnsi="Times New Roman" w:cs="Times New Roman"/>
        </w:rPr>
        <w:t>d</w:t>
      </w:r>
      <w:r w:rsidRPr="00CA1054">
        <w:rPr>
          <w:rFonts w:ascii="Times New Roman" w:hAnsi="Times New Roman" w:cs="Times New Roman"/>
        </w:rPr>
        <w:t>efinito come</w:t>
      </w:r>
      <w:r w:rsidR="006D573A">
        <w:rPr>
          <w:rFonts w:ascii="Times New Roman" w:hAnsi="Times New Roman" w:cs="Times New Roman"/>
        </w:rPr>
        <w:t xml:space="preserve"> </w:t>
      </w:r>
      <m:oMath>
        <m:r>
          <m:rPr>
            <m:sty m:val="p"/>
          </m:rPr>
          <w:rPr>
            <w:rFonts w:ascii="Cambria Math" w:hAnsi="Cambria Math" w:cs="Times New Roman"/>
          </w:rPr>
          <m:t>CoV = σ</m:t>
        </m:r>
        <m:r>
          <m:rPr>
            <m:lit/>
            <m:sty m:val="p"/>
          </m:rPr>
          <w:rPr>
            <w:rFonts w:ascii="Cambria Math" w:hAnsi="Cambria Math" w:cs="Times New Roman"/>
          </w:rPr>
          <m:t>/</m:t>
        </m:r>
        <m:r>
          <m:rPr>
            <m:sty m:val="p"/>
          </m:rPr>
          <w:rPr>
            <w:rFonts w:ascii="Cambria Math" w:hAnsi="Cambria Math" w:cs="Times New Roman"/>
          </w:rPr>
          <m:t xml:space="preserve"> μ</m:t>
        </m:r>
      </m:oMath>
      <w:r w:rsidRPr="00CA1054">
        <w:rPr>
          <w:rFonts w:ascii="Times New Roman" w:hAnsi="Times New Roman" w:cs="Times New Roman"/>
        </w:rPr>
        <w:t>, identifica l'imprevedibilità di un gruppo Acorn. Un CoV elevato indica abitudini irregolari, rendendo più difficile la pianificazione del carico per il fornitore.</w:t>
      </w:r>
    </w:p>
    <w:p w14:paraId="65D83BE5" w14:textId="2D9E5D50" w:rsidR="00CA1054" w:rsidRDefault="00CA1054" w:rsidP="006D573A">
      <w:pPr>
        <w:numPr>
          <w:ilvl w:val="0"/>
          <w:numId w:val="61"/>
        </w:numPr>
        <w:tabs>
          <w:tab w:val="clear" w:pos="720"/>
        </w:tabs>
        <w:spacing w:after="0" w:line="360" w:lineRule="auto"/>
        <w:ind w:left="284" w:hanging="284"/>
        <w:jc w:val="both"/>
        <w:rPr>
          <w:rFonts w:ascii="Times New Roman" w:hAnsi="Times New Roman" w:cs="Times New Roman"/>
        </w:rPr>
      </w:pPr>
      <w:proofErr w:type="gramStart"/>
      <w:r w:rsidRPr="00CA1054">
        <w:rPr>
          <w:rFonts w:ascii="Times New Roman" w:hAnsi="Times New Roman" w:cs="Times New Roman"/>
          <w:b/>
          <w:bCs/>
        </w:rPr>
        <w:t>Weekend</w:t>
      </w:r>
      <w:proofErr w:type="gramEnd"/>
      <w:r w:rsidRPr="00CA1054">
        <w:rPr>
          <w:rFonts w:ascii="Times New Roman" w:hAnsi="Times New Roman" w:cs="Times New Roman"/>
          <w:b/>
          <w:bCs/>
        </w:rPr>
        <w:t xml:space="preserve"> Shift Analysis:</w:t>
      </w:r>
      <w:r w:rsidRPr="00CA1054">
        <w:rPr>
          <w:rFonts w:ascii="Times New Roman" w:hAnsi="Times New Roman" w:cs="Times New Roman"/>
        </w:rPr>
        <w:t xml:space="preserve"> </w:t>
      </w:r>
      <w:r w:rsidR="006D573A">
        <w:rPr>
          <w:rFonts w:ascii="Times New Roman" w:hAnsi="Times New Roman" w:cs="Times New Roman"/>
        </w:rPr>
        <w:t>a</w:t>
      </w:r>
      <w:r w:rsidRPr="00CA1054">
        <w:rPr>
          <w:rFonts w:ascii="Times New Roman" w:hAnsi="Times New Roman" w:cs="Times New Roman"/>
        </w:rPr>
        <w:t>ttraverso operazioni di pivot, viene quantificata la variazione percentuale del carico tra giorni feriali e festivi, informazione cruciale per il dimensionamento delle riserve energetiche nel fine settimana.</w:t>
      </w:r>
    </w:p>
    <w:p w14:paraId="094616F4" w14:textId="77777777" w:rsidR="00227030" w:rsidRPr="00CA1054" w:rsidRDefault="00227030" w:rsidP="00227030">
      <w:pPr>
        <w:spacing w:after="0" w:line="360" w:lineRule="auto"/>
        <w:jc w:val="both"/>
        <w:rPr>
          <w:rFonts w:ascii="Times New Roman" w:hAnsi="Times New Roman" w:cs="Times New Roman"/>
        </w:rPr>
      </w:pPr>
    </w:p>
    <w:p w14:paraId="1E299113" w14:textId="77777777"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Il </w:t>
      </w:r>
      <w:r w:rsidRPr="00CA1054">
        <w:rPr>
          <w:rFonts w:ascii="Times New Roman" w:hAnsi="Times New Roman" w:cs="Times New Roman"/>
          <w:b/>
          <w:bCs/>
        </w:rPr>
        <w:t>Gold Layer</w:t>
      </w:r>
      <w:r w:rsidRPr="00CA1054">
        <w:rPr>
          <w:rFonts w:ascii="Times New Roman" w:hAnsi="Times New Roman" w:cs="Times New Roman"/>
        </w:rPr>
        <w:t xml:space="preserve"> fornisce metriche aggregate per la gestione dell'infrastruttura urbana:</w:t>
      </w:r>
    </w:p>
    <w:p w14:paraId="3BAF5973" w14:textId="1F0B3D61" w:rsidR="00CA1054" w:rsidRPr="00CA1054" w:rsidRDefault="00CA1054" w:rsidP="00191CCD">
      <w:pPr>
        <w:numPr>
          <w:ilvl w:val="0"/>
          <w:numId w:val="62"/>
        </w:numPr>
        <w:tabs>
          <w:tab w:val="clear" w:pos="720"/>
        </w:tabs>
        <w:spacing w:after="0" w:line="360" w:lineRule="auto"/>
        <w:ind w:left="284" w:hanging="284"/>
        <w:jc w:val="both"/>
        <w:rPr>
          <w:rFonts w:ascii="Times New Roman" w:hAnsi="Times New Roman" w:cs="Times New Roman"/>
        </w:rPr>
      </w:pPr>
      <w:r w:rsidRPr="00CA1054">
        <w:rPr>
          <w:rFonts w:ascii="Times New Roman" w:hAnsi="Times New Roman" w:cs="Times New Roman"/>
          <w:b/>
          <w:bCs/>
        </w:rPr>
        <w:t>Peak-to-</w:t>
      </w:r>
      <w:proofErr w:type="spellStart"/>
      <w:r w:rsidRPr="00CA1054">
        <w:rPr>
          <w:rFonts w:ascii="Times New Roman" w:hAnsi="Times New Roman" w:cs="Times New Roman"/>
          <w:b/>
          <w:bCs/>
        </w:rPr>
        <w:t>Average</w:t>
      </w:r>
      <w:proofErr w:type="spellEnd"/>
      <w:r w:rsidRPr="00CA1054">
        <w:rPr>
          <w:rFonts w:ascii="Times New Roman" w:hAnsi="Times New Roman" w:cs="Times New Roman"/>
          <w:b/>
          <w:bCs/>
        </w:rPr>
        <w:t xml:space="preserve"> Ratio (PAR):</w:t>
      </w:r>
      <w:r w:rsidRPr="00CA1054">
        <w:rPr>
          <w:rFonts w:ascii="Times New Roman" w:hAnsi="Times New Roman" w:cs="Times New Roman"/>
        </w:rPr>
        <w:t xml:space="preserve"> </w:t>
      </w:r>
      <w:r w:rsidR="00191CCD">
        <w:rPr>
          <w:rFonts w:ascii="Times New Roman" w:hAnsi="Times New Roman" w:cs="Times New Roman"/>
        </w:rPr>
        <w:t>è</w:t>
      </w:r>
      <w:r w:rsidRPr="00CA1054">
        <w:rPr>
          <w:rFonts w:ascii="Times New Roman" w:hAnsi="Times New Roman" w:cs="Times New Roman"/>
        </w:rPr>
        <w:t xml:space="preserve"> l'indicatore principale dello stress di rete.</w:t>
      </w:r>
    </w:p>
    <w:p w14:paraId="2818E901" w14:textId="3D25C188" w:rsidR="00191CCD" w:rsidRPr="00CA1054" w:rsidRDefault="00191CCD" w:rsidP="00191CCD">
      <w:pPr>
        <w:spacing w:after="0" w:line="360" w:lineRule="auto"/>
        <w:ind w:left="284" w:hanging="284"/>
        <w:jc w:val="both"/>
        <w:rPr>
          <w:rFonts w:ascii="Times New Roman" w:eastAsiaTheme="minorEastAsia" w:hAnsi="Times New Roman" w:cs="Times New Roman"/>
        </w:rPr>
      </w:pPr>
      <m:oMathPara>
        <m:oMath>
          <m:r>
            <m:rPr>
              <m:nor/>
            </m:rPr>
            <w:rPr>
              <w:rFonts w:ascii="Cambria Math" w:hAnsi="Cambria Math" w:cs="Times New Roman"/>
            </w:rPr>
            <m:t>PAR</m:t>
          </m:r>
          <m:r>
            <m:rPr>
              <m:sty m:val="p"/>
            </m:rPr>
            <w:rPr>
              <w:rFonts w:ascii="Cambria Math" w:hAnsi="Cambria Math" w:cs="Times New Roman"/>
            </w:rPr>
            <m:t>=</m:t>
          </m:r>
          <m:f>
            <m:fPr>
              <m:ctrlPr>
                <w:rPr>
                  <w:rFonts w:ascii="Cambria Math" w:hAnsi="Cambria Math" w:cs="Times New Roman"/>
                </w:rPr>
              </m:ctrlPr>
            </m:fPr>
            <m:num>
              <m:func>
                <m:funcPr>
                  <m:ctrlPr>
                    <w:rPr>
                      <w:rFonts w:ascii="Cambria Math" w:hAnsi="Cambria Math" w:cs="Times New Roman"/>
                    </w:rPr>
                  </m:ctrlPr>
                </m:funcPr>
                <m:fName>
                  <m:r>
                    <m:rPr>
                      <m:sty m:val="p"/>
                    </m:rPr>
                    <w:rPr>
                      <w:rFonts w:ascii="Cambria Math" w:hAnsi="Cambria Math" w:cs="Times New Roman"/>
                    </w:rPr>
                    <m:t>max</m:t>
                  </m:r>
                </m:fName>
                <m:e>
                  <m:d>
                    <m:dPr>
                      <m:ctrlPr>
                        <w:rPr>
                          <w:rFonts w:ascii="Cambria Math" w:hAnsi="Cambria Math" w:cs="Times New Roman"/>
                        </w:rPr>
                      </m:ctrlPr>
                    </m:dPr>
                    <m:e>
                      <m:r>
                        <m:rPr>
                          <m:nor/>
                        </m:rPr>
                        <w:rPr>
                          <w:rFonts w:ascii="Cambria Math" w:hAnsi="Cambria Math" w:cs="Times New Roman"/>
                        </w:rPr>
                        <m:t>Carico Totale</m:t>
                      </m:r>
                    </m:e>
                  </m:d>
                </m:e>
              </m:func>
            </m:num>
            <m:den>
              <m:r>
                <m:rPr>
                  <m:nor/>
                </m:rPr>
                <w:rPr>
                  <w:rFonts w:ascii="Cambria Math" w:hAnsi="Cambria Math" w:cs="Times New Roman"/>
                </w:rPr>
                <m:t>avg</m:t>
              </m:r>
              <m:d>
                <m:dPr>
                  <m:ctrlPr>
                    <w:rPr>
                      <w:rFonts w:ascii="Cambria Math" w:hAnsi="Cambria Math" w:cs="Times New Roman"/>
                    </w:rPr>
                  </m:ctrlPr>
                </m:dPr>
                <m:e>
                  <m:r>
                    <m:rPr>
                      <m:nor/>
                    </m:rPr>
                    <w:rPr>
                      <w:rFonts w:ascii="Cambria Math" w:hAnsi="Cambria Math" w:cs="Times New Roman"/>
                    </w:rPr>
                    <m:t>Carico Totale</m:t>
                  </m:r>
                </m:e>
              </m:d>
            </m:den>
          </m:f>
        </m:oMath>
      </m:oMathPara>
    </w:p>
    <w:p w14:paraId="21DD403D" w14:textId="77777777" w:rsidR="00CA1054" w:rsidRPr="00CA1054" w:rsidRDefault="00CA1054" w:rsidP="00191CCD">
      <w:pPr>
        <w:spacing w:after="0" w:line="360" w:lineRule="auto"/>
        <w:ind w:left="284"/>
        <w:jc w:val="both"/>
        <w:rPr>
          <w:rFonts w:ascii="Times New Roman" w:hAnsi="Times New Roman" w:cs="Times New Roman"/>
        </w:rPr>
      </w:pPr>
      <w:r w:rsidRPr="00CA1054">
        <w:rPr>
          <w:rFonts w:ascii="Times New Roman" w:hAnsi="Times New Roman" w:cs="Times New Roman"/>
        </w:rPr>
        <w:t>Un PAR elevato suggerisce la necessità di incentivare lo spostamento del carico (</w:t>
      </w:r>
      <w:r w:rsidRPr="00CA1054">
        <w:rPr>
          <w:rFonts w:ascii="Times New Roman" w:hAnsi="Times New Roman" w:cs="Times New Roman"/>
          <w:i/>
          <w:iCs/>
        </w:rPr>
        <w:t xml:space="preserve">load </w:t>
      </w:r>
      <w:proofErr w:type="spellStart"/>
      <w:r w:rsidRPr="00CA1054">
        <w:rPr>
          <w:rFonts w:ascii="Times New Roman" w:hAnsi="Times New Roman" w:cs="Times New Roman"/>
          <w:i/>
          <w:iCs/>
        </w:rPr>
        <w:t>shedding</w:t>
      </w:r>
      <w:proofErr w:type="spellEnd"/>
      <w:r w:rsidRPr="00CA1054">
        <w:rPr>
          <w:rFonts w:ascii="Times New Roman" w:hAnsi="Times New Roman" w:cs="Times New Roman"/>
        </w:rPr>
        <w:t>) per evitare il sovraccarico dei trasformatori locali.</w:t>
      </w:r>
    </w:p>
    <w:p w14:paraId="3FF63947" w14:textId="03E281AA" w:rsidR="00CA1054" w:rsidRPr="00CA1054" w:rsidRDefault="00CA1054" w:rsidP="00191CCD">
      <w:pPr>
        <w:numPr>
          <w:ilvl w:val="0"/>
          <w:numId w:val="62"/>
        </w:numPr>
        <w:tabs>
          <w:tab w:val="clear" w:pos="720"/>
        </w:tabs>
        <w:spacing w:after="0" w:line="360" w:lineRule="auto"/>
        <w:ind w:left="284" w:hanging="284"/>
        <w:jc w:val="both"/>
        <w:rPr>
          <w:rFonts w:ascii="Times New Roman" w:hAnsi="Times New Roman" w:cs="Times New Roman"/>
        </w:rPr>
      </w:pPr>
      <w:r w:rsidRPr="00CA1054">
        <w:rPr>
          <w:rFonts w:ascii="Times New Roman" w:hAnsi="Times New Roman" w:cs="Times New Roman"/>
          <w:b/>
          <w:bCs/>
        </w:rPr>
        <w:t xml:space="preserve">Efficienza per </w:t>
      </w:r>
      <w:r w:rsidR="00191CCD">
        <w:rPr>
          <w:rFonts w:ascii="Times New Roman" w:hAnsi="Times New Roman" w:cs="Times New Roman"/>
          <w:b/>
          <w:bCs/>
        </w:rPr>
        <w:t>n</w:t>
      </w:r>
      <w:r w:rsidRPr="00CA1054">
        <w:rPr>
          <w:rFonts w:ascii="Times New Roman" w:hAnsi="Times New Roman" w:cs="Times New Roman"/>
          <w:b/>
          <w:bCs/>
        </w:rPr>
        <w:t>odo:</w:t>
      </w:r>
      <w:r w:rsidRPr="00CA1054">
        <w:rPr>
          <w:rFonts w:ascii="Times New Roman" w:hAnsi="Times New Roman" w:cs="Times New Roman"/>
        </w:rPr>
        <w:t xml:space="preserve"> </w:t>
      </w:r>
      <w:r w:rsidR="00191CCD">
        <w:rPr>
          <w:rFonts w:ascii="Times New Roman" w:hAnsi="Times New Roman" w:cs="Times New Roman"/>
        </w:rPr>
        <w:t>c</w:t>
      </w:r>
      <w:r w:rsidRPr="00CA1054">
        <w:rPr>
          <w:rFonts w:ascii="Times New Roman" w:hAnsi="Times New Roman" w:cs="Times New Roman"/>
        </w:rPr>
        <w:t>alcola il consumo per "contatore attivo", permettendo di identificare quartieri con carichi anomali nonostante una bassa densità abitativa.</w:t>
      </w:r>
    </w:p>
    <w:p w14:paraId="28B925D5" w14:textId="77777777" w:rsidR="00191CCD" w:rsidRDefault="00191CCD" w:rsidP="00CA1054">
      <w:pPr>
        <w:spacing w:after="0" w:line="360" w:lineRule="auto"/>
        <w:jc w:val="both"/>
        <w:rPr>
          <w:rFonts w:ascii="Times New Roman" w:hAnsi="Times New Roman" w:cs="Times New Roman"/>
          <w:b/>
          <w:bCs/>
        </w:rPr>
      </w:pPr>
    </w:p>
    <w:p w14:paraId="789D2BC2" w14:textId="239510FB"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L'analisi degli alert non serve solo alla reazione, ma alla prevenzione futura:</w:t>
      </w:r>
    </w:p>
    <w:p w14:paraId="40A4B4D3" w14:textId="114A9FF8" w:rsidR="00CA1054" w:rsidRPr="00CA1054" w:rsidRDefault="00CA1054" w:rsidP="00191CCD">
      <w:pPr>
        <w:numPr>
          <w:ilvl w:val="0"/>
          <w:numId w:val="63"/>
        </w:numPr>
        <w:tabs>
          <w:tab w:val="clear" w:pos="720"/>
        </w:tabs>
        <w:spacing w:after="0" w:line="360" w:lineRule="auto"/>
        <w:ind w:left="284" w:hanging="284"/>
        <w:jc w:val="both"/>
        <w:rPr>
          <w:rFonts w:ascii="Times New Roman" w:hAnsi="Times New Roman" w:cs="Times New Roman"/>
        </w:rPr>
      </w:pPr>
      <w:proofErr w:type="spellStart"/>
      <w:r w:rsidRPr="00CA1054">
        <w:rPr>
          <w:rFonts w:ascii="Times New Roman" w:hAnsi="Times New Roman" w:cs="Times New Roman"/>
          <w:b/>
          <w:bCs/>
        </w:rPr>
        <w:t>Severity</w:t>
      </w:r>
      <w:proofErr w:type="spellEnd"/>
      <w:r w:rsidRPr="00CA1054">
        <w:rPr>
          <w:rFonts w:ascii="Times New Roman" w:hAnsi="Times New Roman" w:cs="Times New Roman"/>
          <w:b/>
          <w:bCs/>
        </w:rPr>
        <w:t xml:space="preserve"> </w:t>
      </w:r>
      <w:r w:rsidR="00191CCD">
        <w:rPr>
          <w:rFonts w:ascii="Times New Roman" w:hAnsi="Times New Roman" w:cs="Times New Roman"/>
          <w:b/>
          <w:bCs/>
        </w:rPr>
        <w:t>s</w:t>
      </w:r>
      <w:r w:rsidRPr="00CA1054">
        <w:rPr>
          <w:rFonts w:ascii="Times New Roman" w:hAnsi="Times New Roman" w:cs="Times New Roman"/>
          <w:b/>
          <w:bCs/>
        </w:rPr>
        <w:t>coring:</w:t>
      </w:r>
      <w:r w:rsidRPr="00CA1054">
        <w:rPr>
          <w:rFonts w:ascii="Times New Roman" w:hAnsi="Times New Roman" w:cs="Times New Roman"/>
        </w:rPr>
        <w:t xml:space="preserve"> </w:t>
      </w:r>
      <w:r w:rsidR="00191CCD">
        <w:rPr>
          <w:rFonts w:ascii="Times New Roman" w:hAnsi="Times New Roman" w:cs="Times New Roman"/>
        </w:rPr>
        <w:t>r</w:t>
      </w:r>
      <w:r w:rsidRPr="00CA1054">
        <w:rPr>
          <w:rFonts w:ascii="Times New Roman" w:hAnsi="Times New Roman" w:cs="Times New Roman"/>
        </w:rPr>
        <w:t>apporto tra l'entità del picco e la media storica. Aiuta a dare priorità agli interventi tecnici.</w:t>
      </w:r>
    </w:p>
    <w:p w14:paraId="09B9EC88" w14:textId="2F2D3108" w:rsidR="00CA1054" w:rsidRPr="00CA1054" w:rsidRDefault="00CA1054" w:rsidP="00191CCD">
      <w:pPr>
        <w:numPr>
          <w:ilvl w:val="0"/>
          <w:numId w:val="63"/>
        </w:numPr>
        <w:tabs>
          <w:tab w:val="clear" w:pos="720"/>
        </w:tabs>
        <w:spacing w:after="0" w:line="360" w:lineRule="auto"/>
        <w:ind w:left="284" w:hanging="284"/>
        <w:jc w:val="both"/>
        <w:rPr>
          <w:rFonts w:ascii="Times New Roman" w:hAnsi="Times New Roman" w:cs="Times New Roman"/>
        </w:rPr>
      </w:pPr>
      <w:r w:rsidRPr="00CA1054">
        <w:rPr>
          <w:rFonts w:ascii="Times New Roman" w:hAnsi="Times New Roman" w:cs="Times New Roman"/>
          <w:b/>
          <w:bCs/>
        </w:rPr>
        <w:t xml:space="preserve">Root Cause </w:t>
      </w:r>
      <w:proofErr w:type="spellStart"/>
      <w:r w:rsidRPr="00CA1054">
        <w:rPr>
          <w:rFonts w:ascii="Times New Roman" w:hAnsi="Times New Roman" w:cs="Times New Roman"/>
          <w:b/>
          <w:bCs/>
        </w:rPr>
        <w:t>Weather</w:t>
      </w:r>
      <w:proofErr w:type="spellEnd"/>
      <w:r w:rsidRPr="00CA1054">
        <w:rPr>
          <w:rFonts w:ascii="Times New Roman" w:hAnsi="Times New Roman" w:cs="Times New Roman"/>
          <w:b/>
          <w:bCs/>
        </w:rPr>
        <w:t xml:space="preserve"> Analysis:</w:t>
      </w:r>
      <w:r w:rsidRPr="00CA1054">
        <w:rPr>
          <w:rFonts w:ascii="Times New Roman" w:hAnsi="Times New Roman" w:cs="Times New Roman"/>
        </w:rPr>
        <w:t xml:space="preserve"> </w:t>
      </w:r>
      <w:r w:rsidR="00191CCD">
        <w:rPr>
          <w:rFonts w:ascii="Times New Roman" w:hAnsi="Times New Roman" w:cs="Times New Roman"/>
        </w:rPr>
        <w:t>u</w:t>
      </w:r>
      <w:r w:rsidRPr="00CA1054">
        <w:rPr>
          <w:rFonts w:ascii="Times New Roman" w:hAnsi="Times New Roman" w:cs="Times New Roman"/>
        </w:rPr>
        <w:t>tilizzando la tecnica del "</w:t>
      </w:r>
      <w:proofErr w:type="spellStart"/>
      <w:r w:rsidRPr="00CA1054">
        <w:rPr>
          <w:rFonts w:ascii="Times New Roman" w:hAnsi="Times New Roman" w:cs="Times New Roman"/>
        </w:rPr>
        <w:t>binning</w:t>
      </w:r>
      <w:proofErr w:type="spellEnd"/>
      <w:r w:rsidRPr="00CA1054">
        <w:rPr>
          <w:rFonts w:ascii="Times New Roman" w:hAnsi="Times New Roman" w:cs="Times New Roman"/>
        </w:rPr>
        <w:t>" (raggruppamento per fasce di temperatura), il sistema verifica se le anomalie tendono a concentrarsi in specifici range climatici, validando l'efficacia delle soglie dinamiche impostate nel Capitolo 6.</w:t>
      </w:r>
    </w:p>
    <w:p w14:paraId="3CB3C3C5" w14:textId="73BECA28" w:rsidR="00CA1054" w:rsidRPr="00CA1054" w:rsidRDefault="00CA1054" w:rsidP="00CA1054">
      <w:pPr>
        <w:spacing w:after="0" w:line="360" w:lineRule="auto"/>
        <w:jc w:val="both"/>
        <w:rPr>
          <w:rFonts w:ascii="Times New Roman" w:hAnsi="Times New Roman" w:cs="Times New Roman"/>
        </w:rPr>
      </w:pPr>
    </w:p>
    <w:p w14:paraId="576A3668" w14:textId="77777777" w:rsidR="00CA1054" w:rsidRPr="00CA1054" w:rsidRDefault="00CA1054" w:rsidP="00191CCD">
      <w:pPr>
        <w:pStyle w:val="Titolo2"/>
      </w:pPr>
      <w:bookmarkStart w:id="36" w:name="_Toc224033479"/>
      <w:r w:rsidRPr="00CA1054">
        <w:lastRenderedPageBreak/>
        <w:t>7.3 Ottimizzazione e Manutenzione del Data Lake</w:t>
      </w:r>
      <w:bookmarkEnd w:id="36"/>
    </w:p>
    <w:p w14:paraId="20B60575" w14:textId="5C323C5B"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L'elaborazione in streaming produce una grande quantità di file di piccole dimensioni che possono rallentare le prestazioni di lettura nel tempo. Il modulo </w:t>
      </w:r>
      <w:proofErr w:type="spellStart"/>
      <w:r w:rsidRPr="00CA1054">
        <w:rPr>
          <w:rFonts w:ascii="Courier New" w:hAnsi="Courier New" w:cs="Courier New"/>
        </w:rPr>
        <w:t>Optimizer</w:t>
      </w:r>
      <w:proofErr w:type="spellEnd"/>
      <w:r w:rsidRPr="00CA1054">
        <w:rPr>
          <w:rFonts w:ascii="Times New Roman" w:hAnsi="Times New Roman" w:cs="Times New Roman"/>
        </w:rPr>
        <w:t xml:space="preserve"> gestisce la sostenibilità a lungo termine.</w:t>
      </w:r>
    </w:p>
    <w:p w14:paraId="3D798BA2" w14:textId="77777777"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Il comando </w:t>
      </w:r>
      <w:proofErr w:type="spellStart"/>
      <w:r w:rsidRPr="00CA1054">
        <w:rPr>
          <w:rFonts w:ascii="Courier New" w:hAnsi="Courier New" w:cs="Courier New"/>
        </w:rPr>
        <w:t>deltaTable.optimize</w:t>
      </w:r>
      <w:proofErr w:type="spellEnd"/>
      <w:r w:rsidRPr="00CA1054">
        <w:rPr>
          <w:rFonts w:ascii="Courier New" w:hAnsi="Courier New" w:cs="Courier New"/>
        </w:rPr>
        <w:t>(</w:t>
      </w:r>
      <w:proofErr w:type="gramStart"/>
      <w:r w:rsidRPr="00CA1054">
        <w:rPr>
          <w:rFonts w:ascii="Courier New" w:hAnsi="Courier New" w:cs="Courier New"/>
        </w:rPr>
        <w:t>).</w:t>
      </w:r>
      <w:proofErr w:type="spellStart"/>
      <w:r w:rsidRPr="00CA1054">
        <w:rPr>
          <w:rFonts w:ascii="Courier New" w:hAnsi="Courier New" w:cs="Courier New"/>
        </w:rPr>
        <w:t>executeCompaction</w:t>
      </w:r>
      <w:proofErr w:type="spellEnd"/>
      <w:proofErr w:type="gramEnd"/>
      <w:r w:rsidRPr="00CA1054">
        <w:rPr>
          <w:rFonts w:ascii="Courier New" w:hAnsi="Courier New" w:cs="Courier New"/>
        </w:rPr>
        <w:t>()</w:t>
      </w:r>
      <w:r w:rsidRPr="00CA1054">
        <w:rPr>
          <w:rFonts w:ascii="Times New Roman" w:hAnsi="Times New Roman" w:cs="Times New Roman"/>
        </w:rPr>
        <w:t xml:space="preserve"> istruisce Spark a riorganizzare i dati sul disco. I piccoli file JSON o Parquet generati dai micro-batch (ogni </w:t>
      </w:r>
      <w:proofErr w:type="gramStart"/>
      <w:r w:rsidRPr="00CA1054">
        <w:rPr>
          <w:rFonts w:ascii="Times New Roman" w:hAnsi="Times New Roman" w:cs="Times New Roman"/>
        </w:rPr>
        <w:t>10</w:t>
      </w:r>
      <w:proofErr w:type="gramEnd"/>
      <w:r w:rsidRPr="00CA1054">
        <w:rPr>
          <w:rFonts w:ascii="Times New Roman" w:hAnsi="Times New Roman" w:cs="Times New Roman"/>
        </w:rPr>
        <w:t xml:space="preserve"> secondi) vengono fusi in file più grandi e ottimizzati. Questo processo trasforma le letture da "migliaia di accessi casuali" a "poche letture sequenziali", migliorando le performance delle query di Business Intelligence fino a </w:t>
      </w:r>
      <w:proofErr w:type="gramStart"/>
      <w:r w:rsidRPr="00CA1054">
        <w:rPr>
          <w:rFonts w:ascii="Times New Roman" w:hAnsi="Times New Roman" w:cs="Times New Roman"/>
          <w:b/>
          <w:bCs/>
        </w:rPr>
        <w:t>10</w:t>
      </w:r>
      <w:proofErr w:type="gramEnd"/>
      <w:r w:rsidRPr="00CA1054">
        <w:rPr>
          <w:rFonts w:ascii="Times New Roman" w:hAnsi="Times New Roman" w:cs="Times New Roman"/>
          <w:b/>
          <w:bCs/>
        </w:rPr>
        <w:t xml:space="preserve"> volte</w:t>
      </w:r>
      <w:r w:rsidRPr="00CA1054">
        <w:rPr>
          <w:rFonts w:ascii="Times New Roman" w:hAnsi="Times New Roman" w:cs="Times New Roman"/>
        </w:rPr>
        <w:t>.</w:t>
      </w:r>
    </w:p>
    <w:p w14:paraId="2D54CA4A" w14:textId="7629F150" w:rsidR="00CA1054" w:rsidRPr="00CA1054" w:rsidRDefault="00CA1054" w:rsidP="00CA1054">
      <w:pPr>
        <w:spacing w:after="0" w:line="360" w:lineRule="auto"/>
        <w:jc w:val="both"/>
        <w:rPr>
          <w:rFonts w:ascii="Times New Roman" w:hAnsi="Times New Roman" w:cs="Times New Roman"/>
        </w:rPr>
      </w:pPr>
      <w:r w:rsidRPr="00CA1054">
        <w:rPr>
          <w:rFonts w:ascii="Times New Roman" w:hAnsi="Times New Roman" w:cs="Times New Roman"/>
        </w:rPr>
        <w:t xml:space="preserve">Delta Lake supporta il </w:t>
      </w:r>
      <w:r w:rsidRPr="00CA1054">
        <w:rPr>
          <w:rFonts w:ascii="Times New Roman" w:hAnsi="Times New Roman" w:cs="Times New Roman"/>
          <w:i/>
          <w:iCs/>
        </w:rPr>
        <w:t>Time Travel</w:t>
      </w:r>
      <w:r w:rsidRPr="00CA1054">
        <w:rPr>
          <w:rFonts w:ascii="Times New Roman" w:hAnsi="Times New Roman" w:cs="Times New Roman"/>
        </w:rPr>
        <w:t>, ovvero la possibilità di accedere a versioni passate dei dati. Tuttavia, questo richiede spazio su disco.</w:t>
      </w:r>
    </w:p>
    <w:p w14:paraId="28E150C7" w14:textId="53F120EE" w:rsidR="00CA1054" w:rsidRPr="00CA1054" w:rsidRDefault="00CA1054" w:rsidP="00191CCD">
      <w:pPr>
        <w:spacing w:after="0" w:line="360" w:lineRule="auto"/>
        <w:jc w:val="both"/>
        <w:rPr>
          <w:rFonts w:ascii="Times New Roman" w:hAnsi="Times New Roman" w:cs="Times New Roman"/>
        </w:rPr>
      </w:pPr>
      <w:r w:rsidRPr="00CA1054">
        <w:rPr>
          <w:rFonts w:ascii="Times New Roman" w:hAnsi="Times New Roman" w:cs="Times New Roman"/>
          <w:b/>
          <w:bCs/>
        </w:rPr>
        <w:t>Operazione di Vacuum:</w:t>
      </w:r>
      <w:r w:rsidRPr="00CA1054">
        <w:rPr>
          <w:rFonts w:ascii="Times New Roman" w:hAnsi="Times New Roman" w:cs="Times New Roman"/>
        </w:rPr>
        <w:t xml:space="preserve"> </w:t>
      </w:r>
      <w:r w:rsidR="00191CCD">
        <w:rPr>
          <w:rFonts w:ascii="Times New Roman" w:hAnsi="Times New Roman" w:cs="Times New Roman"/>
        </w:rPr>
        <w:t>i</w:t>
      </w:r>
      <w:r w:rsidRPr="00CA1054">
        <w:rPr>
          <w:rFonts w:ascii="Times New Roman" w:hAnsi="Times New Roman" w:cs="Times New Roman"/>
        </w:rPr>
        <w:t xml:space="preserve">l comando </w:t>
      </w:r>
      <w:proofErr w:type="spellStart"/>
      <w:r w:rsidRPr="00CA1054">
        <w:rPr>
          <w:rFonts w:ascii="Courier New" w:hAnsi="Courier New" w:cs="Courier New"/>
        </w:rPr>
        <w:t>deltaTable.vacuum</w:t>
      </w:r>
      <w:proofErr w:type="spellEnd"/>
      <w:r w:rsidRPr="00CA1054">
        <w:rPr>
          <w:rFonts w:ascii="Courier New" w:hAnsi="Courier New" w:cs="Courier New"/>
        </w:rPr>
        <w:t>(168.0)</w:t>
      </w:r>
      <w:r w:rsidRPr="00CA1054">
        <w:rPr>
          <w:rFonts w:ascii="Times New Roman" w:hAnsi="Times New Roman" w:cs="Times New Roman"/>
        </w:rPr>
        <w:t xml:space="preserve"> elimina fisicamente tutti i file di dati che non sono più necessari per la versione corrente e che sono più vecchi di </w:t>
      </w:r>
      <w:r w:rsidRPr="00CA1054">
        <w:rPr>
          <w:rFonts w:ascii="Times New Roman" w:hAnsi="Times New Roman" w:cs="Times New Roman"/>
          <w:b/>
          <w:bCs/>
        </w:rPr>
        <w:t>7 giorni (168 ore)</w:t>
      </w:r>
      <w:r w:rsidRPr="00CA1054">
        <w:rPr>
          <w:rFonts w:ascii="Times New Roman" w:hAnsi="Times New Roman" w:cs="Times New Roman"/>
        </w:rPr>
        <w:t>. Questa operazione è fondamentale per:</w:t>
      </w:r>
    </w:p>
    <w:p w14:paraId="66E4983D" w14:textId="4DE5C915" w:rsidR="00CA1054" w:rsidRPr="00CA1054" w:rsidRDefault="00CA1054" w:rsidP="00191CCD">
      <w:pPr>
        <w:numPr>
          <w:ilvl w:val="1"/>
          <w:numId w:val="64"/>
        </w:numPr>
        <w:tabs>
          <w:tab w:val="clear" w:pos="1440"/>
        </w:tabs>
        <w:spacing w:after="0" w:line="360" w:lineRule="auto"/>
        <w:ind w:left="284" w:hanging="284"/>
        <w:jc w:val="both"/>
        <w:rPr>
          <w:rFonts w:ascii="Times New Roman" w:hAnsi="Times New Roman" w:cs="Times New Roman"/>
        </w:rPr>
      </w:pPr>
      <w:r w:rsidRPr="00CA1054">
        <w:rPr>
          <w:rFonts w:ascii="Times New Roman" w:hAnsi="Times New Roman" w:cs="Times New Roman"/>
          <w:b/>
          <w:bCs/>
        </w:rPr>
        <w:t>Risparmio sui costi di storage:</w:t>
      </w:r>
      <w:r w:rsidRPr="00CA1054">
        <w:rPr>
          <w:rFonts w:ascii="Times New Roman" w:hAnsi="Times New Roman" w:cs="Times New Roman"/>
        </w:rPr>
        <w:t xml:space="preserve"> </w:t>
      </w:r>
      <w:r w:rsidR="00191CCD">
        <w:rPr>
          <w:rFonts w:ascii="Times New Roman" w:hAnsi="Times New Roman" w:cs="Times New Roman"/>
        </w:rPr>
        <w:t>e</w:t>
      </w:r>
      <w:r w:rsidRPr="00CA1054">
        <w:rPr>
          <w:rFonts w:ascii="Times New Roman" w:hAnsi="Times New Roman" w:cs="Times New Roman"/>
        </w:rPr>
        <w:t>vita che il database cresca indefinitamente.</w:t>
      </w:r>
    </w:p>
    <w:p w14:paraId="72846696" w14:textId="1786AB06" w:rsidR="00CA1054" w:rsidRPr="00191CCD" w:rsidRDefault="00CA1054" w:rsidP="00DC65B4">
      <w:pPr>
        <w:numPr>
          <w:ilvl w:val="1"/>
          <w:numId w:val="64"/>
        </w:numPr>
        <w:tabs>
          <w:tab w:val="clear" w:pos="1440"/>
        </w:tabs>
        <w:spacing w:after="0" w:line="360" w:lineRule="auto"/>
        <w:ind w:left="284" w:hanging="284"/>
        <w:jc w:val="both"/>
        <w:rPr>
          <w:rFonts w:ascii="Times New Roman" w:hAnsi="Times New Roman" w:cs="Times New Roman"/>
        </w:rPr>
      </w:pPr>
      <w:r w:rsidRPr="00CA1054">
        <w:rPr>
          <w:rFonts w:ascii="Times New Roman" w:hAnsi="Times New Roman" w:cs="Times New Roman"/>
          <w:b/>
          <w:bCs/>
        </w:rPr>
        <w:t>Conformità normativa:</w:t>
      </w:r>
      <w:r w:rsidRPr="00CA1054">
        <w:rPr>
          <w:rFonts w:ascii="Times New Roman" w:hAnsi="Times New Roman" w:cs="Times New Roman"/>
        </w:rPr>
        <w:t xml:space="preserve"> </w:t>
      </w:r>
      <w:r w:rsidR="00191CCD">
        <w:rPr>
          <w:rFonts w:ascii="Times New Roman" w:hAnsi="Times New Roman" w:cs="Times New Roman"/>
        </w:rPr>
        <w:t>g</w:t>
      </w:r>
      <w:r w:rsidRPr="00CA1054">
        <w:rPr>
          <w:rFonts w:ascii="Times New Roman" w:hAnsi="Times New Roman" w:cs="Times New Roman"/>
        </w:rPr>
        <w:t xml:space="preserve">arantisce che i dati eliminati o modificati non siano recuperabili oltre la finestra di </w:t>
      </w:r>
      <w:proofErr w:type="spellStart"/>
      <w:r w:rsidRPr="00CA1054">
        <w:rPr>
          <w:rFonts w:ascii="Times New Roman" w:hAnsi="Times New Roman" w:cs="Times New Roman"/>
        </w:rPr>
        <w:t>retention</w:t>
      </w:r>
      <w:proofErr w:type="spellEnd"/>
      <w:r w:rsidRPr="00CA1054">
        <w:rPr>
          <w:rFonts w:ascii="Times New Roman" w:hAnsi="Times New Roman" w:cs="Times New Roman"/>
        </w:rPr>
        <w:t xml:space="preserve"> stabilita.</w:t>
      </w:r>
    </w:p>
    <w:p w14:paraId="264AE2CE" w14:textId="77777777" w:rsidR="00DC5F5A" w:rsidRPr="00DC5F5A" w:rsidRDefault="00DC5F5A" w:rsidP="00FC063C">
      <w:pPr>
        <w:pStyle w:val="Titolo1"/>
        <w:spacing w:after="0"/>
      </w:pPr>
      <w:bookmarkStart w:id="37" w:name="_Toc224033480"/>
      <w:r w:rsidRPr="00DC5F5A">
        <w:t>8. Risultati e Conclusioni</w:t>
      </w:r>
      <w:bookmarkEnd w:id="37"/>
    </w:p>
    <w:p w14:paraId="51308473" w14:textId="77777777"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 xml:space="preserve">L'output del </w:t>
      </w:r>
      <w:proofErr w:type="spellStart"/>
      <w:r w:rsidRPr="002943C2">
        <w:rPr>
          <w:rFonts w:ascii="Courier New" w:hAnsi="Courier New" w:cs="Courier New"/>
        </w:rPr>
        <w:t>RealTimeAlertManager</w:t>
      </w:r>
      <w:proofErr w:type="spellEnd"/>
      <w:r w:rsidRPr="002943C2">
        <w:rPr>
          <w:rFonts w:ascii="Times New Roman" w:hAnsi="Times New Roman" w:cs="Times New Roman"/>
        </w:rPr>
        <w:t xml:space="preserve"> ha intercettato pattern di consumo estremamente diversificati. L'utilizzo dello Z-Score dinamico ha permesso di isolare eventi con una confidenza statistica quasi assoluta.</w:t>
      </w:r>
    </w:p>
    <w:p w14:paraId="7A6DD08A" w14:textId="77777777"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I log evidenziano casi di particolare rilevanza tecnica:</w:t>
      </w:r>
    </w:p>
    <w:p w14:paraId="61E6356B" w14:textId="396710A4" w:rsidR="002943C2" w:rsidRPr="002943C2" w:rsidRDefault="002943C2" w:rsidP="00C632A6">
      <w:pPr>
        <w:numPr>
          <w:ilvl w:val="0"/>
          <w:numId w:val="65"/>
        </w:numPr>
        <w:tabs>
          <w:tab w:val="clear" w:pos="720"/>
        </w:tabs>
        <w:spacing w:after="0" w:line="360" w:lineRule="auto"/>
        <w:ind w:left="284" w:hanging="284"/>
        <w:jc w:val="both"/>
        <w:rPr>
          <w:rFonts w:ascii="Times New Roman" w:hAnsi="Times New Roman" w:cs="Times New Roman"/>
        </w:rPr>
      </w:pPr>
      <w:r w:rsidRPr="002943C2">
        <w:rPr>
          <w:rFonts w:ascii="Times New Roman" w:hAnsi="Times New Roman" w:cs="Times New Roman"/>
          <w:b/>
          <w:bCs/>
        </w:rPr>
        <w:t>MAC001785:</w:t>
      </w:r>
      <w:r w:rsidRPr="002943C2">
        <w:rPr>
          <w:rFonts w:ascii="Times New Roman" w:hAnsi="Times New Roman" w:cs="Times New Roman"/>
        </w:rPr>
        <w:t xml:space="preserve"> </w:t>
      </w:r>
      <w:r w:rsidR="00C632A6">
        <w:rPr>
          <w:rFonts w:ascii="Times New Roman" w:hAnsi="Times New Roman" w:cs="Times New Roman"/>
        </w:rPr>
        <w:t>n</w:t>
      </w:r>
      <w:r w:rsidRPr="002943C2">
        <w:rPr>
          <w:rFonts w:ascii="Times New Roman" w:hAnsi="Times New Roman" w:cs="Times New Roman"/>
        </w:rPr>
        <w:t xml:space="preserve">el Batch 30 è stato rilevato un picco con uno </w:t>
      </w:r>
      <w:r w:rsidRPr="002943C2">
        <w:rPr>
          <w:rFonts w:ascii="Times New Roman" w:hAnsi="Times New Roman" w:cs="Times New Roman"/>
          <w:b/>
          <w:bCs/>
        </w:rPr>
        <w:t>Z-Score di 29,9</w:t>
      </w:r>
      <w:r w:rsidRPr="002943C2">
        <w:rPr>
          <w:rFonts w:ascii="Times New Roman" w:hAnsi="Times New Roman" w:cs="Times New Roman"/>
        </w:rPr>
        <w:t xml:space="preserve">. In una distribuzione normale, un valore oltre le 3 deviazioni standard è raro; un valore vicino a 30 è un evento statisticamente impossibile per fluttuazioni naturali. Con una magnitudo di </w:t>
      </w:r>
      <w:r w:rsidRPr="002943C2">
        <w:rPr>
          <w:rFonts w:ascii="Times New Roman" w:hAnsi="Times New Roman" w:cs="Times New Roman"/>
          <w:b/>
          <w:bCs/>
        </w:rPr>
        <w:t>52,06 volte superiore alla media attesa</w:t>
      </w:r>
      <w:r w:rsidRPr="002943C2">
        <w:rPr>
          <w:rFonts w:ascii="Times New Roman" w:hAnsi="Times New Roman" w:cs="Times New Roman"/>
        </w:rPr>
        <w:t xml:space="preserve"> (</w:t>
      </w:r>
      <w:proofErr w:type="spellStart"/>
      <w:r w:rsidRPr="002943C2">
        <w:rPr>
          <w:rFonts w:ascii="Times New Roman" w:hAnsi="Times New Roman" w:cs="Times New Roman"/>
        </w:rPr>
        <w:t>Severity</w:t>
      </w:r>
      <w:proofErr w:type="spellEnd"/>
      <w:r w:rsidRPr="002943C2">
        <w:rPr>
          <w:rFonts w:ascii="Times New Roman" w:hAnsi="Times New Roman" w:cs="Times New Roman"/>
        </w:rPr>
        <w:t>), questo record identifica con certezza un guasto elettrico o un'attivazione massiva di carichi industriali in ambiente domestico.</w:t>
      </w:r>
    </w:p>
    <w:p w14:paraId="579C2A4D" w14:textId="11AEABA2" w:rsidR="002943C2" w:rsidRPr="002943C2" w:rsidRDefault="002943C2" w:rsidP="00C632A6">
      <w:pPr>
        <w:numPr>
          <w:ilvl w:val="0"/>
          <w:numId w:val="65"/>
        </w:numPr>
        <w:tabs>
          <w:tab w:val="clear" w:pos="720"/>
        </w:tabs>
        <w:spacing w:after="0" w:line="360" w:lineRule="auto"/>
        <w:ind w:left="284" w:hanging="284"/>
        <w:jc w:val="both"/>
        <w:rPr>
          <w:rFonts w:ascii="Times New Roman" w:hAnsi="Times New Roman" w:cs="Times New Roman"/>
        </w:rPr>
      </w:pPr>
      <w:r w:rsidRPr="002943C2">
        <w:rPr>
          <w:rFonts w:ascii="Times New Roman" w:hAnsi="Times New Roman" w:cs="Times New Roman"/>
          <w:b/>
          <w:bCs/>
        </w:rPr>
        <w:t>MAC002670:</w:t>
      </w:r>
      <w:r w:rsidRPr="002943C2">
        <w:rPr>
          <w:rFonts w:ascii="Times New Roman" w:hAnsi="Times New Roman" w:cs="Times New Roman"/>
        </w:rPr>
        <w:t xml:space="preserve"> </w:t>
      </w:r>
      <w:r w:rsidR="00C632A6">
        <w:rPr>
          <w:rFonts w:ascii="Times New Roman" w:hAnsi="Times New Roman" w:cs="Times New Roman"/>
        </w:rPr>
        <w:t>n</w:t>
      </w:r>
      <w:r w:rsidRPr="002943C2">
        <w:rPr>
          <w:rFonts w:ascii="Times New Roman" w:hAnsi="Times New Roman" w:cs="Times New Roman"/>
        </w:rPr>
        <w:t>el Batch 45 si osserva una sequenza ininterrotta di alert per oltre 9 ore (dalle 12:00 alle 21:30). La stabilità dello Z-Score (oscillante tra 10,2 e 13,6) indica che l'utente ha mantenuto un carico critico costante, superando la soglia fisica di 6.0 kWh/</w:t>
      </w:r>
      <w:proofErr w:type="spellStart"/>
      <w:r w:rsidRPr="002943C2">
        <w:rPr>
          <w:rFonts w:ascii="Times New Roman" w:hAnsi="Times New Roman" w:cs="Times New Roman"/>
        </w:rPr>
        <w:t>hh</w:t>
      </w:r>
      <w:proofErr w:type="spellEnd"/>
      <w:r w:rsidRPr="002943C2">
        <w:rPr>
          <w:rFonts w:ascii="Times New Roman" w:hAnsi="Times New Roman" w:cs="Times New Roman"/>
        </w:rPr>
        <w:t>. Questo comportamento è tipico di sistemi di riscaldamento difettosi o ricariche di veicoli elettrici ad alta potenza non regolate.</w:t>
      </w:r>
    </w:p>
    <w:p w14:paraId="483AE3E7" w14:textId="77777777" w:rsidR="00C632A6" w:rsidRDefault="00C632A6" w:rsidP="002943C2">
      <w:pPr>
        <w:spacing w:after="0" w:line="360" w:lineRule="auto"/>
        <w:jc w:val="both"/>
        <w:rPr>
          <w:rFonts w:ascii="Times New Roman" w:hAnsi="Times New Roman" w:cs="Times New Roman"/>
          <w:b/>
          <w:bCs/>
        </w:rPr>
      </w:pPr>
    </w:p>
    <w:p w14:paraId="00C85B28" w14:textId="0ADC8083"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lastRenderedPageBreak/>
        <w:t xml:space="preserve">Il campo </w:t>
      </w:r>
      <w:proofErr w:type="spellStart"/>
      <w:r w:rsidRPr="002943C2">
        <w:rPr>
          <w:rFonts w:ascii="Courier New" w:hAnsi="Courier New" w:cs="Courier New"/>
        </w:rPr>
        <w:t>processed_at</w:t>
      </w:r>
      <w:proofErr w:type="spellEnd"/>
      <w:r w:rsidRPr="002943C2">
        <w:rPr>
          <w:rFonts w:ascii="Times New Roman" w:hAnsi="Times New Roman" w:cs="Times New Roman"/>
        </w:rPr>
        <w:t xml:space="preserve"> mostra che la notifica avviene entro pochi millisecondi dalla fine dell'elaborazione del batch di Spark. Questo dimostra che l'architettura è idonea per sistemi di </w:t>
      </w:r>
      <w:proofErr w:type="spellStart"/>
      <w:r w:rsidRPr="002943C2">
        <w:rPr>
          <w:rFonts w:ascii="Times New Roman" w:hAnsi="Times New Roman" w:cs="Times New Roman"/>
          <w:b/>
          <w:bCs/>
        </w:rPr>
        <w:t>Early</w:t>
      </w:r>
      <w:proofErr w:type="spellEnd"/>
      <w:r w:rsidRPr="002943C2">
        <w:rPr>
          <w:rFonts w:ascii="Times New Roman" w:hAnsi="Times New Roman" w:cs="Times New Roman"/>
          <w:b/>
          <w:bCs/>
        </w:rPr>
        <w:t xml:space="preserve"> Warning</w:t>
      </w:r>
      <w:r w:rsidRPr="002943C2">
        <w:rPr>
          <w:rFonts w:ascii="Times New Roman" w:hAnsi="Times New Roman" w:cs="Times New Roman"/>
        </w:rPr>
        <w:t xml:space="preserve"> in ambito Utility.</w:t>
      </w:r>
    </w:p>
    <w:p w14:paraId="215DB000" w14:textId="2BD1B515" w:rsidR="002943C2" w:rsidRPr="002943C2" w:rsidRDefault="002943C2" w:rsidP="002943C2">
      <w:pPr>
        <w:spacing w:after="0" w:line="360" w:lineRule="auto"/>
        <w:jc w:val="both"/>
        <w:rPr>
          <w:rFonts w:ascii="Times New Roman" w:hAnsi="Times New Roman" w:cs="Times New Roman"/>
        </w:rPr>
      </w:pPr>
    </w:p>
    <w:p w14:paraId="01FDB7C5" w14:textId="77777777"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L'analisi del Silver Layer ha permesso di mappare l'elasticità energetica dei tre gruppi ACORN (</w:t>
      </w:r>
      <w:proofErr w:type="spellStart"/>
      <w:r w:rsidRPr="002943C2">
        <w:rPr>
          <w:rFonts w:ascii="Times New Roman" w:hAnsi="Times New Roman" w:cs="Times New Roman"/>
        </w:rPr>
        <w:t>Affluent</w:t>
      </w:r>
      <w:proofErr w:type="spellEnd"/>
      <w:r w:rsidRPr="002943C2">
        <w:rPr>
          <w:rFonts w:ascii="Times New Roman" w:hAnsi="Times New Roman" w:cs="Times New Roman"/>
        </w:rPr>
        <w:t xml:space="preserve">, </w:t>
      </w:r>
      <w:proofErr w:type="spellStart"/>
      <w:r w:rsidRPr="002943C2">
        <w:rPr>
          <w:rFonts w:ascii="Times New Roman" w:hAnsi="Times New Roman" w:cs="Times New Roman"/>
        </w:rPr>
        <w:t>Comfortable</w:t>
      </w:r>
      <w:proofErr w:type="spellEnd"/>
      <w:r w:rsidRPr="002943C2">
        <w:rPr>
          <w:rFonts w:ascii="Times New Roman" w:hAnsi="Times New Roman" w:cs="Times New Roman"/>
        </w:rPr>
        <w:t xml:space="preserve">, </w:t>
      </w:r>
      <w:proofErr w:type="spellStart"/>
      <w:r w:rsidRPr="002943C2">
        <w:rPr>
          <w:rFonts w:ascii="Times New Roman" w:hAnsi="Times New Roman" w:cs="Times New Roman"/>
        </w:rPr>
        <w:t>Adversity</w:t>
      </w:r>
      <w:proofErr w:type="spellEnd"/>
      <w:r w:rsidRPr="002943C2">
        <w:rPr>
          <w:rFonts w:ascii="Times New Roman" w:hAnsi="Times New Roman" w:cs="Times New Roman"/>
        </w:rPr>
        <w:t>).</w:t>
      </w:r>
    </w:p>
    <w:p w14:paraId="6434B67C" w14:textId="74FB1414" w:rsidR="008C01FF"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 xml:space="preserve">I dati mostrano una </w:t>
      </w:r>
      <w:r w:rsidRPr="002943C2">
        <w:rPr>
          <w:rFonts w:ascii="Times New Roman" w:hAnsi="Times New Roman" w:cs="Times New Roman"/>
          <w:b/>
          <w:bCs/>
        </w:rPr>
        <w:t>correlazione negativa</w:t>
      </w:r>
      <w:r w:rsidRPr="002943C2">
        <w:rPr>
          <w:rFonts w:ascii="Times New Roman" w:hAnsi="Times New Roman" w:cs="Times New Roman"/>
        </w:rPr>
        <w:t xml:space="preserve"> tra temperatura e consumo per tutti i gruppi, confermando che il riscaldamento elettrico è un driver primario.</w:t>
      </w:r>
    </w:p>
    <w:tbl>
      <w:tblPr>
        <w:tblStyle w:val="Tabellagriglia5scura-colore4"/>
        <w:tblW w:w="0" w:type="auto"/>
        <w:jc w:val="center"/>
        <w:tblLook w:val="04A0" w:firstRow="1" w:lastRow="0" w:firstColumn="1" w:lastColumn="0" w:noHBand="0" w:noVBand="1"/>
      </w:tblPr>
      <w:tblGrid>
        <w:gridCol w:w="1957"/>
        <w:gridCol w:w="2625"/>
        <w:gridCol w:w="2793"/>
      </w:tblGrid>
      <w:tr w:rsidR="002943C2" w:rsidRPr="002943C2" w14:paraId="41FC506F" w14:textId="77777777" w:rsidTr="00C632A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D5F62F" w14:textId="77777777" w:rsidR="002943C2" w:rsidRPr="002943C2" w:rsidRDefault="002943C2" w:rsidP="002943C2">
            <w:pPr>
              <w:spacing w:line="360" w:lineRule="auto"/>
              <w:jc w:val="both"/>
              <w:rPr>
                <w:rFonts w:ascii="Times New Roman" w:hAnsi="Times New Roman" w:cs="Times New Roman"/>
              </w:rPr>
            </w:pPr>
            <w:r w:rsidRPr="002943C2">
              <w:rPr>
                <w:rFonts w:ascii="Times New Roman" w:hAnsi="Times New Roman" w:cs="Times New Roman"/>
              </w:rPr>
              <w:t>Gruppo ACORN</w:t>
            </w:r>
          </w:p>
        </w:tc>
        <w:tc>
          <w:tcPr>
            <w:tcW w:w="0" w:type="auto"/>
            <w:hideMark/>
          </w:tcPr>
          <w:p w14:paraId="525249E1" w14:textId="77777777" w:rsidR="002943C2" w:rsidRPr="002943C2" w:rsidRDefault="002943C2" w:rsidP="002943C2">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943C2">
              <w:rPr>
                <w:rFonts w:ascii="Times New Roman" w:hAnsi="Times New Roman" w:cs="Times New Roman"/>
              </w:rPr>
              <w:t xml:space="preserve">Pearson </w:t>
            </w:r>
            <w:proofErr w:type="spellStart"/>
            <w:r w:rsidRPr="002943C2">
              <w:rPr>
                <w:rFonts w:ascii="Times New Roman" w:hAnsi="Times New Roman" w:cs="Times New Roman"/>
              </w:rPr>
              <w:t>Correlation</w:t>
            </w:r>
            <w:proofErr w:type="spellEnd"/>
            <w:r w:rsidRPr="002943C2">
              <w:rPr>
                <w:rFonts w:ascii="Times New Roman" w:hAnsi="Times New Roman" w:cs="Times New Roman"/>
              </w:rPr>
              <w:t xml:space="preserve"> (r)</w:t>
            </w:r>
          </w:p>
        </w:tc>
        <w:tc>
          <w:tcPr>
            <w:tcW w:w="0" w:type="auto"/>
            <w:hideMark/>
          </w:tcPr>
          <w:p w14:paraId="39E930A7" w14:textId="77777777" w:rsidR="002943C2" w:rsidRPr="002943C2" w:rsidRDefault="002943C2" w:rsidP="002943C2">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943C2">
              <w:rPr>
                <w:rFonts w:ascii="Times New Roman" w:hAnsi="Times New Roman" w:cs="Times New Roman"/>
              </w:rPr>
              <w:t xml:space="preserve">Thermal </w:t>
            </w:r>
            <w:proofErr w:type="spellStart"/>
            <w:r w:rsidRPr="002943C2">
              <w:rPr>
                <w:rFonts w:ascii="Times New Roman" w:hAnsi="Times New Roman" w:cs="Times New Roman"/>
              </w:rPr>
              <w:t>Slope</w:t>
            </w:r>
            <w:proofErr w:type="spellEnd"/>
            <w:r w:rsidRPr="002943C2">
              <w:rPr>
                <w:rFonts w:ascii="Times New Roman" w:hAnsi="Times New Roman" w:cs="Times New Roman"/>
              </w:rPr>
              <w:t xml:space="preserve"> (kWh/°C)</w:t>
            </w:r>
          </w:p>
        </w:tc>
      </w:tr>
      <w:tr w:rsidR="002943C2" w:rsidRPr="002943C2" w14:paraId="7E557F75" w14:textId="77777777" w:rsidTr="00C632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A67D08" w14:textId="77777777" w:rsidR="002943C2" w:rsidRPr="002943C2" w:rsidRDefault="002943C2" w:rsidP="002943C2">
            <w:pPr>
              <w:spacing w:line="360" w:lineRule="auto"/>
              <w:jc w:val="both"/>
              <w:rPr>
                <w:rFonts w:ascii="Times New Roman" w:hAnsi="Times New Roman" w:cs="Times New Roman"/>
              </w:rPr>
            </w:pPr>
            <w:proofErr w:type="spellStart"/>
            <w:r w:rsidRPr="002943C2">
              <w:rPr>
                <w:rFonts w:ascii="Times New Roman" w:hAnsi="Times New Roman" w:cs="Times New Roman"/>
              </w:rPr>
              <w:t>Affluent</w:t>
            </w:r>
            <w:proofErr w:type="spellEnd"/>
          </w:p>
        </w:tc>
        <w:tc>
          <w:tcPr>
            <w:tcW w:w="0" w:type="auto"/>
            <w:hideMark/>
          </w:tcPr>
          <w:p w14:paraId="1917530E" w14:textId="5F3E463D" w:rsidR="002943C2" w:rsidRPr="002943C2" w:rsidRDefault="002943C2" w:rsidP="002943C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943C2">
              <w:rPr>
                <w:rFonts w:ascii="Times New Roman" w:hAnsi="Times New Roman" w:cs="Times New Roman"/>
                <w:b/>
                <w:bCs/>
              </w:rPr>
              <w:t>-0.912</w:t>
            </w:r>
          </w:p>
        </w:tc>
        <w:tc>
          <w:tcPr>
            <w:tcW w:w="0" w:type="auto"/>
            <w:hideMark/>
          </w:tcPr>
          <w:p w14:paraId="2EDA0DF0" w14:textId="77777777" w:rsidR="002943C2" w:rsidRPr="002943C2" w:rsidRDefault="002943C2" w:rsidP="002943C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943C2">
              <w:rPr>
                <w:rFonts w:ascii="Times New Roman" w:hAnsi="Times New Roman" w:cs="Times New Roman"/>
                <w:b/>
                <w:bCs/>
              </w:rPr>
              <w:t>0.0573</w:t>
            </w:r>
          </w:p>
        </w:tc>
      </w:tr>
      <w:tr w:rsidR="002943C2" w:rsidRPr="002943C2" w14:paraId="62C29A46" w14:textId="77777777" w:rsidTr="00C632A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07B273" w14:textId="77777777" w:rsidR="002943C2" w:rsidRPr="002943C2" w:rsidRDefault="002943C2" w:rsidP="002943C2">
            <w:pPr>
              <w:spacing w:line="360" w:lineRule="auto"/>
              <w:jc w:val="both"/>
              <w:rPr>
                <w:rFonts w:ascii="Times New Roman" w:hAnsi="Times New Roman" w:cs="Times New Roman"/>
              </w:rPr>
            </w:pPr>
            <w:proofErr w:type="spellStart"/>
            <w:r w:rsidRPr="002943C2">
              <w:rPr>
                <w:rFonts w:ascii="Times New Roman" w:hAnsi="Times New Roman" w:cs="Times New Roman"/>
              </w:rPr>
              <w:t>Comfortable</w:t>
            </w:r>
            <w:proofErr w:type="spellEnd"/>
          </w:p>
        </w:tc>
        <w:tc>
          <w:tcPr>
            <w:tcW w:w="0" w:type="auto"/>
            <w:hideMark/>
          </w:tcPr>
          <w:p w14:paraId="0F55C4DD" w14:textId="73197F7A" w:rsidR="002943C2" w:rsidRPr="002943C2" w:rsidRDefault="002943C2" w:rsidP="002943C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943C2">
              <w:rPr>
                <w:rFonts w:ascii="Times New Roman" w:hAnsi="Times New Roman" w:cs="Times New Roman"/>
              </w:rPr>
              <w:t>-0.700</w:t>
            </w:r>
          </w:p>
        </w:tc>
        <w:tc>
          <w:tcPr>
            <w:tcW w:w="0" w:type="auto"/>
            <w:hideMark/>
          </w:tcPr>
          <w:p w14:paraId="686E1904" w14:textId="77777777" w:rsidR="002943C2" w:rsidRPr="002943C2" w:rsidRDefault="002943C2" w:rsidP="002943C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943C2">
              <w:rPr>
                <w:rFonts w:ascii="Times New Roman" w:hAnsi="Times New Roman" w:cs="Times New Roman"/>
              </w:rPr>
              <w:t>0.0425</w:t>
            </w:r>
          </w:p>
        </w:tc>
      </w:tr>
      <w:tr w:rsidR="002943C2" w:rsidRPr="002943C2" w14:paraId="73A5A97C" w14:textId="77777777" w:rsidTr="00C632A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A557E1" w14:textId="77777777" w:rsidR="002943C2" w:rsidRPr="002943C2" w:rsidRDefault="002943C2" w:rsidP="002943C2">
            <w:pPr>
              <w:spacing w:line="360" w:lineRule="auto"/>
              <w:jc w:val="both"/>
              <w:rPr>
                <w:rFonts w:ascii="Times New Roman" w:hAnsi="Times New Roman" w:cs="Times New Roman"/>
              </w:rPr>
            </w:pPr>
            <w:proofErr w:type="spellStart"/>
            <w:r w:rsidRPr="002943C2">
              <w:rPr>
                <w:rFonts w:ascii="Times New Roman" w:hAnsi="Times New Roman" w:cs="Times New Roman"/>
              </w:rPr>
              <w:t>Adversity</w:t>
            </w:r>
            <w:proofErr w:type="spellEnd"/>
          </w:p>
        </w:tc>
        <w:tc>
          <w:tcPr>
            <w:tcW w:w="0" w:type="auto"/>
            <w:hideMark/>
          </w:tcPr>
          <w:p w14:paraId="08293486" w14:textId="343C6C0C" w:rsidR="002943C2" w:rsidRPr="002943C2" w:rsidRDefault="002943C2" w:rsidP="002943C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943C2">
              <w:rPr>
                <w:rFonts w:ascii="Times New Roman" w:hAnsi="Times New Roman" w:cs="Times New Roman"/>
              </w:rPr>
              <w:t>-0.407</w:t>
            </w:r>
          </w:p>
        </w:tc>
        <w:tc>
          <w:tcPr>
            <w:tcW w:w="0" w:type="auto"/>
            <w:hideMark/>
          </w:tcPr>
          <w:p w14:paraId="2FD0ADBB" w14:textId="77777777" w:rsidR="002943C2" w:rsidRPr="002943C2" w:rsidRDefault="002943C2" w:rsidP="002943C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943C2">
              <w:rPr>
                <w:rFonts w:ascii="Times New Roman" w:hAnsi="Times New Roman" w:cs="Times New Roman"/>
              </w:rPr>
              <w:t>0.0366</w:t>
            </w:r>
          </w:p>
        </w:tc>
      </w:tr>
    </w:tbl>
    <w:p w14:paraId="3563EFFC" w14:textId="0D09E473" w:rsidR="002943C2" w:rsidRPr="002943C2" w:rsidRDefault="002943C2" w:rsidP="00C632A6">
      <w:pPr>
        <w:spacing w:after="0" w:line="360" w:lineRule="auto"/>
        <w:jc w:val="both"/>
        <w:rPr>
          <w:rFonts w:ascii="Times New Roman" w:hAnsi="Times New Roman" w:cs="Times New Roman"/>
        </w:rPr>
      </w:pPr>
      <w:r w:rsidRPr="002943C2">
        <w:rPr>
          <w:rFonts w:ascii="Times New Roman" w:hAnsi="Times New Roman" w:cs="Times New Roman"/>
        </w:rPr>
        <w:t xml:space="preserve">Il gruppo </w:t>
      </w:r>
      <w:proofErr w:type="spellStart"/>
      <w:r w:rsidRPr="002943C2">
        <w:rPr>
          <w:rFonts w:ascii="Times New Roman" w:hAnsi="Times New Roman" w:cs="Times New Roman"/>
          <w:b/>
          <w:bCs/>
        </w:rPr>
        <w:t>Affluent</w:t>
      </w:r>
      <w:proofErr w:type="spellEnd"/>
      <w:r w:rsidRPr="002943C2">
        <w:rPr>
          <w:rFonts w:ascii="Times New Roman" w:hAnsi="Times New Roman" w:cs="Times New Roman"/>
        </w:rPr>
        <w:t xml:space="preserve"> ha la sensibilità termica più elevata (-0.9). La pendenza termica di 0.057 indica che per ogni grado di abbassamento della temperatura, il consumo medio aumenta di quasi il doppio rispetto al gruppo </w:t>
      </w:r>
      <w:proofErr w:type="spellStart"/>
      <w:r w:rsidRPr="002943C2">
        <w:rPr>
          <w:rFonts w:ascii="Times New Roman" w:hAnsi="Times New Roman" w:cs="Times New Roman"/>
        </w:rPr>
        <w:t>Adversity</w:t>
      </w:r>
      <w:proofErr w:type="spellEnd"/>
      <w:r w:rsidRPr="002943C2">
        <w:rPr>
          <w:rFonts w:ascii="Times New Roman" w:hAnsi="Times New Roman" w:cs="Times New Roman"/>
        </w:rPr>
        <w:t xml:space="preserve"> (0.036). Questo suggerisce che le fasce più abbienti riscaldano volumi abitativi maggiori o hanno una minore propensione al risparmio termico.</w:t>
      </w:r>
    </w:p>
    <w:p w14:paraId="4C445F56" w14:textId="77777777" w:rsidR="00C632A6" w:rsidRPr="00C632A6" w:rsidRDefault="00C632A6" w:rsidP="00C632A6">
      <w:pPr>
        <w:spacing w:after="0" w:line="360" w:lineRule="auto"/>
        <w:jc w:val="both"/>
        <w:rPr>
          <w:rFonts w:ascii="Times New Roman" w:hAnsi="Times New Roman" w:cs="Times New Roman"/>
        </w:rPr>
      </w:pPr>
    </w:p>
    <w:p w14:paraId="03269E1B" w14:textId="0154E24C" w:rsidR="002943C2" w:rsidRPr="002943C2" w:rsidRDefault="002943C2" w:rsidP="00C632A6">
      <w:pPr>
        <w:spacing w:after="0" w:line="360" w:lineRule="auto"/>
        <w:jc w:val="both"/>
        <w:rPr>
          <w:rFonts w:ascii="Times New Roman" w:hAnsi="Times New Roman" w:cs="Times New Roman"/>
        </w:rPr>
      </w:pPr>
      <w:r w:rsidRPr="002943C2">
        <w:rPr>
          <w:rFonts w:ascii="Times New Roman" w:hAnsi="Times New Roman" w:cs="Times New Roman"/>
          <w:b/>
          <w:bCs/>
        </w:rPr>
        <w:t>Imprevedibilità (</w:t>
      </w:r>
      <w:proofErr w:type="spellStart"/>
      <w:r w:rsidRPr="002943C2">
        <w:rPr>
          <w:rFonts w:ascii="Times New Roman" w:hAnsi="Times New Roman" w:cs="Times New Roman"/>
          <w:b/>
          <w:bCs/>
        </w:rPr>
        <w:t>CoV</w:t>
      </w:r>
      <w:proofErr w:type="spellEnd"/>
      <w:r w:rsidRPr="002943C2">
        <w:rPr>
          <w:rFonts w:ascii="Times New Roman" w:hAnsi="Times New Roman" w:cs="Times New Roman"/>
          <w:b/>
          <w:bCs/>
        </w:rPr>
        <w:t>):</w:t>
      </w:r>
      <w:r w:rsidRPr="002943C2">
        <w:rPr>
          <w:rFonts w:ascii="Times New Roman" w:hAnsi="Times New Roman" w:cs="Times New Roman"/>
        </w:rPr>
        <w:t xml:space="preserve"> </w:t>
      </w:r>
      <w:r w:rsidR="00C632A6">
        <w:rPr>
          <w:rFonts w:ascii="Times New Roman" w:hAnsi="Times New Roman" w:cs="Times New Roman"/>
        </w:rPr>
        <w:t>i</w:t>
      </w:r>
      <w:r w:rsidRPr="002943C2">
        <w:rPr>
          <w:rFonts w:ascii="Times New Roman" w:hAnsi="Times New Roman" w:cs="Times New Roman"/>
        </w:rPr>
        <w:t xml:space="preserve">l gruppo </w:t>
      </w:r>
      <w:proofErr w:type="spellStart"/>
      <w:r w:rsidRPr="002943C2">
        <w:rPr>
          <w:rFonts w:ascii="Times New Roman" w:hAnsi="Times New Roman" w:cs="Times New Roman"/>
          <w:b/>
          <w:bCs/>
        </w:rPr>
        <w:t>Affluent</w:t>
      </w:r>
      <w:proofErr w:type="spellEnd"/>
      <w:r w:rsidRPr="002943C2">
        <w:rPr>
          <w:rFonts w:ascii="Times New Roman" w:hAnsi="Times New Roman" w:cs="Times New Roman"/>
        </w:rPr>
        <w:t xml:space="preserve"> presenta il </w:t>
      </w:r>
      <w:proofErr w:type="spellStart"/>
      <w:r w:rsidRPr="002943C2">
        <w:rPr>
          <w:rFonts w:ascii="Courier New" w:hAnsi="Courier New" w:cs="Courier New"/>
        </w:rPr>
        <w:t>volatility_index</w:t>
      </w:r>
      <w:proofErr w:type="spellEnd"/>
      <w:r w:rsidRPr="002943C2">
        <w:rPr>
          <w:rFonts w:ascii="Times New Roman" w:hAnsi="Times New Roman" w:cs="Times New Roman"/>
        </w:rPr>
        <w:t xml:space="preserve"> più alto (</w:t>
      </w:r>
      <w:r w:rsidRPr="002943C2">
        <w:rPr>
          <w:rFonts w:ascii="Times New Roman" w:hAnsi="Times New Roman" w:cs="Times New Roman"/>
          <w:b/>
          <w:bCs/>
        </w:rPr>
        <w:t>1.46</w:t>
      </w:r>
      <w:r w:rsidRPr="002943C2">
        <w:rPr>
          <w:rFonts w:ascii="Times New Roman" w:hAnsi="Times New Roman" w:cs="Times New Roman"/>
        </w:rPr>
        <w:t>). Questo significa che il loro profilo di carico è meno "piatto" e più soggetto a picchi improvvisi, rappresentando la sfida maggiore per il bilanciamento della rete.</w:t>
      </w:r>
    </w:p>
    <w:p w14:paraId="7B8C3311" w14:textId="4A2FF994" w:rsidR="002943C2" w:rsidRPr="002943C2" w:rsidRDefault="002943C2" w:rsidP="00C632A6">
      <w:pPr>
        <w:spacing w:after="0" w:line="360" w:lineRule="auto"/>
        <w:jc w:val="both"/>
        <w:rPr>
          <w:rFonts w:ascii="Times New Roman" w:hAnsi="Times New Roman" w:cs="Times New Roman"/>
        </w:rPr>
      </w:pPr>
      <w:r w:rsidRPr="002943C2">
        <w:rPr>
          <w:rFonts w:ascii="Times New Roman" w:hAnsi="Times New Roman" w:cs="Times New Roman"/>
          <w:b/>
          <w:bCs/>
        </w:rPr>
        <w:t xml:space="preserve">Abitudini </w:t>
      </w:r>
      <w:r w:rsidR="00C632A6">
        <w:rPr>
          <w:rFonts w:ascii="Times New Roman" w:hAnsi="Times New Roman" w:cs="Times New Roman"/>
          <w:b/>
          <w:bCs/>
        </w:rPr>
        <w:t>f</w:t>
      </w:r>
      <w:r w:rsidRPr="002943C2">
        <w:rPr>
          <w:rFonts w:ascii="Times New Roman" w:hAnsi="Times New Roman" w:cs="Times New Roman"/>
          <w:b/>
          <w:bCs/>
        </w:rPr>
        <w:t>estive:</w:t>
      </w:r>
      <w:r w:rsidRPr="002943C2">
        <w:rPr>
          <w:rFonts w:ascii="Times New Roman" w:hAnsi="Times New Roman" w:cs="Times New Roman"/>
        </w:rPr>
        <w:t xml:space="preserve"> </w:t>
      </w:r>
      <w:r w:rsidR="00C632A6">
        <w:rPr>
          <w:rFonts w:ascii="Times New Roman" w:hAnsi="Times New Roman" w:cs="Times New Roman"/>
        </w:rPr>
        <w:t>i</w:t>
      </w:r>
      <w:r w:rsidRPr="002943C2">
        <w:rPr>
          <w:rFonts w:ascii="Times New Roman" w:hAnsi="Times New Roman" w:cs="Times New Roman"/>
        </w:rPr>
        <w:t xml:space="preserve">l gruppo </w:t>
      </w:r>
      <w:proofErr w:type="spellStart"/>
      <w:r w:rsidRPr="002943C2">
        <w:rPr>
          <w:rFonts w:ascii="Times New Roman" w:hAnsi="Times New Roman" w:cs="Times New Roman"/>
          <w:b/>
          <w:bCs/>
        </w:rPr>
        <w:t>Adversity</w:t>
      </w:r>
      <w:proofErr w:type="spellEnd"/>
      <w:r w:rsidRPr="002943C2">
        <w:rPr>
          <w:rFonts w:ascii="Times New Roman" w:hAnsi="Times New Roman" w:cs="Times New Roman"/>
        </w:rPr>
        <w:t xml:space="preserve"> mostra il maggior incremento di consumo nel </w:t>
      </w:r>
      <w:proofErr w:type="gramStart"/>
      <w:r w:rsidRPr="002943C2">
        <w:rPr>
          <w:rFonts w:ascii="Times New Roman" w:hAnsi="Times New Roman" w:cs="Times New Roman"/>
        </w:rPr>
        <w:t>weekend</w:t>
      </w:r>
      <w:proofErr w:type="gramEnd"/>
      <w:r w:rsidRPr="002943C2">
        <w:rPr>
          <w:rFonts w:ascii="Times New Roman" w:hAnsi="Times New Roman" w:cs="Times New Roman"/>
        </w:rPr>
        <w:t xml:space="preserve"> (</w:t>
      </w:r>
      <w:r w:rsidRPr="002943C2">
        <w:rPr>
          <w:rFonts w:ascii="Times New Roman" w:hAnsi="Times New Roman" w:cs="Times New Roman"/>
          <w:b/>
          <w:bCs/>
        </w:rPr>
        <w:t>+6.05%</w:t>
      </w:r>
      <w:r w:rsidRPr="002943C2">
        <w:rPr>
          <w:rFonts w:ascii="Times New Roman" w:hAnsi="Times New Roman" w:cs="Times New Roman"/>
        </w:rPr>
        <w:t xml:space="preserve">), seguito dai </w:t>
      </w:r>
      <w:proofErr w:type="spellStart"/>
      <w:r w:rsidRPr="002943C2">
        <w:rPr>
          <w:rFonts w:ascii="Times New Roman" w:hAnsi="Times New Roman" w:cs="Times New Roman"/>
        </w:rPr>
        <w:t>Comfortable</w:t>
      </w:r>
      <w:proofErr w:type="spellEnd"/>
      <w:r w:rsidRPr="002943C2">
        <w:rPr>
          <w:rFonts w:ascii="Times New Roman" w:hAnsi="Times New Roman" w:cs="Times New Roman"/>
        </w:rPr>
        <w:t xml:space="preserve"> (</w:t>
      </w:r>
      <w:r w:rsidRPr="002943C2">
        <w:rPr>
          <w:rFonts w:ascii="Times New Roman" w:hAnsi="Times New Roman" w:cs="Times New Roman"/>
          <w:b/>
          <w:bCs/>
        </w:rPr>
        <w:t>+5.95%</w:t>
      </w:r>
      <w:r w:rsidRPr="002943C2">
        <w:rPr>
          <w:rFonts w:ascii="Times New Roman" w:hAnsi="Times New Roman" w:cs="Times New Roman"/>
        </w:rPr>
        <w:t xml:space="preserve">). Il gruppo </w:t>
      </w:r>
      <w:proofErr w:type="spellStart"/>
      <w:r w:rsidRPr="002943C2">
        <w:rPr>
          <w:rFonts w:ascii="Times New Roman" w:hAnsi="Times New Roman" w:cs="Times New Roman"/>
        </w:rPr>
        <w:t>Affluent</w:t>
      </w:r>
      <w:proofErr w:type="spellEnd"/>
      <w:r w:rsidRPr="002943C2">
        <w:rPr>
          <w:rFonts w:ascii="Times New Roman" w:hAnsi="Times New Roman" w:cs="Times New Roman"/>
        </w:rPr>
        <w:t xml:space="preserve"> è il più stabile (</w:t>
      </w:r>
      <w:r w:rsidRPr="002943C2">
        <w:rPr>
          <w:rFonts w:ascii="Times New Roman" w:hAnsi="Times New Roman" w:cs="Times New Roman"/>
          <w:b/>
          <w:bCs/>
        </w:rPr>
        <w:t>+2.84%</w:t>
      </w:r>
      <w:r w:rsidRPr="002943C2">
        <w:rPr>
          <w:rFonts w:ascii="Times New Roman" w:hAnsi="Times New Roman" w:cs="Times New Roman"/>
        </w:rPr>
        <w:t>), indicando uno stile di vita dove il consumo energetico è meno vincolato ai giorni lavorativi.</w:t>
      </w:r>
    </w:p>
    <w:p w14:paraId="4C901B66" w14:textId="2A04B6FC" w:rsidR="002943C2" w:rsidRPr="002943C2" w:rsidRDefault="002943C2" w:rsidP="002943C2">
      <w:pPr>
        <w:spacing w:after="0" w:line="360" w:lineRule="auto"/>
        <w:jc w:val="both"/>
        <w:rPr>
          <w:rFonts w:ascii="Times New Roman" w:hAnsi="Times New Roman" w:cs="Times New Roman"/>
        </w:rPr>
      </w:pPr>
    </w:p>
    <w:p w14:paraId="467F3BC3" w14:textId="77777777"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Il Gold Layer ha evidenziato criticità infrastrutturali attraverso l'indice PAR (Peak-to-</w:t>
      </w:r>
      <w:proofErr w:type="spellStart"/>
      <w:r w:rsidRPr="002943C2">
        <w:rPr>
          <w:rFonts w:ascii="Times New Roman" w:hAnsi="Times New Roman" w:cs="Times New Roman"/>
        </w:rPr>
        <w:t>Average</w:t>
      </w:r>
      <w:proofErr w:type="spellEnd"/>
      <w:r w:rsidRPr="002943C2">
        <w:rPr>
          <w:rFonts w:ascii="Times New Roman" w:hAnsi="Times New Roman" w:cs="Times New Roman"/>
        </w:rPr>
        <w:t xml:space="preserve"> Ratio).</w:t>
      </w:r>
    </w:p>
    <w:p w14:paraId="04D20A6C" w14:textId="77777777"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I risultati del PAR Index rivelano un dato inaspettato:</w:t>
      </w:r>
    </w:p>
    <w:p w14:paraId="08E687B6" w14:textId="1F2E5786" w:rsidR="002943C2" w:rsidRPr="002943C2" w:rsidRDefault="002943C2" w:rsidP="00C632A6">
      <w:pPr>
        <w:numPr>
          <w:ilvl w:val="0"/>
          <w:numId w:val="68"/>
        </w:numPr>
        <w:tabs>
          <w:tab w:val="clear" w:pos="720"/>
        </w:tabs>
        <w:spacing w:after="0" w:line="360" w:lineRule="auto"/>
        <w:ind w:left="284" w:hanging="284"/>
        <w:jc w:val="both"/>
        <w:rPr>
          <w:rFonts w:ascii="Times New Roman" w:hAnsi="Times New Roman" w:cs="Times New Roman"/>
        </w:rPr>
      </w:pPr>
      <w:r w:rsidRPr="002943C2">
        <w:rPr>
          <w:rFonts w:ascii="Times New Roman" w:hAnsi="Times New Roman" w:cs="Times New Roman"/>
          <w:b/>
          <w:bCs/>
        </w:rPr>
        <w:t>Ore 03:00 (PAR = 12.31):</w:t>
      </w:r>
      <w:r w:rsidRPr="002943C2">
        <w:rPr>
          <w:rFonts w:ascii="Times New Roman" w:hAnsi="Times New Roman" w:cs="Times New Roman"/>
        </w:rPr>
        <w:t xml:space="preserve"> </w:t>
      </w:r>
      <w:r w:rsidR="00C632A6">
        <w:rPr>
          <w:rFonts w:ascii="Times New Roman" w:hAnsi="Times New Roman" w:cs="Times New Roman"/>
        </w:rPr>
        <w:t>è</w:t>
      </w:r>
      <w:r w:rsidRPr="002943C2">
        <w:rPr>
          <w:rFonts w:ascii="Times New Roman" w:hAnsi="Times New Roman" w:cs="Times New Roman"/>
        </w:rPr>
        <w:t xml:space="preserve"> il valore più alto registrato. Nonostante il carico totale della città sia al minimo, poche utenze attive con carichi massicci creano uno squilibrio estremo.</w:t>
      </w:r>
    </w:p>
    <w:p w14:paraId="0EF1069F" w14:textId="6AF9460E" w:rsidR="002943C2" w:rsidRPr="002943C2" w:rsidRDefault="002943C2" w:rsidP="00C632A6">
      <w:pPr>
        <w:numPr>
          <w:ilvl w:val="0"/>
          <w:numId w:val="68"/>
        </w:numPr>
        <w:tabs>
          <w:tab w:val="clear" w:pos="720"/>
        </w:tabs>
        <w:spacing w:after="0" w:line="360" w:lineRule="auto"/>
        <w:ind w:left="284" w:hanging="284"/>
        <w:jc w:val="both"/>
        <w:rPr>
          <w:rFonts w:ascii="Times New Roman" w:hAnsi="Times New Roman" w:cs="Times New Roman"/>
        </w:rPr>
      </w:pPr>
      <w:r w:rsidRPr="002943C2">
        <w:rPr>
          <w:rFonts w:ascii="Times New Roman" w:hAnsi="Times New Roman" w:cs="Times New Roman"/>
          <w:b/>
          <w:bCs/>
        </w:rPr>
        <w:t>Ore 19:00 (</w:t>
      </w:r>
      <w:r w:rsidR="00C632A6">
        <w:rPr>
          <w:rFonts w:ascii="Times New Roman" w:hAnsi="Times New Roman" w:cs="Times New Roman"/>
          <w:b/>
          <w:bCs/>
        </w:rPr>
        <w:t>u</w:t>
      </w:r>
      <w:r w:rsidRPr="002943C2">
        <w:rPr>
          <w:rFonts w:ascii="Times New Roman" w:hAnsi="Times New Roman" w:cs="Times New Roman"/>
          <w:b/>
          <w:bCs/>
        </w:rPr>
        <w:t xml:space="preserve">so della </w:t>
      </w:r>
      <w:r w:rsidR="00C632A6">
        <w:rPr>
          <w:rFonts w:ascii="Times New Roman" w:hAnsi="Times New Roman" w:cs="Times New Roman"/>
          <w:b/>
          <w:bCs/>
        </w:rPr>
        <w:t>r</w:t>
      </w:r>
      <w:r w:rsidRPr="002943C2">
        <w:rPr>
          <w:rFonts w:ascii="Times New Roman" w:hAnsi="Times New Roman" w:cs="Times New Roman"/>
          <w:b/>
          <w:bCs/>
        </w:rPr>
        <w:t>ete):</w:t>
      </w:r>
      <w:r w:rsidRPr="002943C2">
        <w:rPr>
          <w:rFonts w:ascii="Times New Roman" w:hAnsi="Times New Roman" w:cs="Times New Roman"/>
        </w:rPr>
        <w:t xml:space="preserve"> </w:t>
      </w:r>
      <w:r w:rsidR="00C632A6">
        <w:rPr>
          <w:rFonts w:ascii="Times New Roman" w:hAnsi="Times New Roman" w:cs="Times New Roman"/>
        </w:rPr>
        <w:t>è</w:t>
      </w:r>
      <w:r w:rsidRPr="002943C2">
        <w:rPr>
          <w:rFonts w:ascii="Times New Roman" w:hAnsi="Times New Roman" w:cs="Times New Roman"/>
        </w:rPr>
        <w:t xml:space="preserve"> il momento di massimo carico reale per contatore (0.71 kWh/</w:t>
      </w:r>
      <w:proofErr w:type="spellStart"/>
      <w:r w:rsidRPr="002943C2">
        <w:rPr>
          <w:rFonts w:ascii="Times New Roman" w:hAnsi="Times New Roman" w:cs="Times New Roman"/>
        </w:rPr>
        <w:t>meter</w:t>
      </w:r>
      <w:proofErr w:type="spellEnd"/>
      <w:r w:rsidRPr="002943C2">
        <w:rPr>
          <w:rFonts w:ascii="Times New Roman" w:hAnsi="Times New Roman" w:cs="Times New Roman"/>
        </w:rPr>
        <w:t xml:space="preserve"> per il gruppo </w:t>
      </w:r>
      <w:proofErr w:type="spellStart"/>
      <w:r w:rsidRPr="002943C2">
        <w:rPr>
          <w:rFonts w:ascii="Times New Roman" w:hAnsi="Times New Roman" w:cs="Times New Roman"/>
        </w:rPr>
        <w:t>Affluent</w:t>
      </w:r>
      <w:proofErr w:type="spellEnd"/>
      <w:r w:rsidRPr="002943C2">
        <w:rPr>
          <w:rFonts w:ascii="Times New Roman" w:hAnsi="Times New Roman" w:cs="Times New Roman"/>
        </w:rPr>
        <w:t>).</w:t>
      </w:r>
    </w:p>
    <w:p w14:paraId="4F97A966" w14:textId="77777777"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Questo divario indica che la rete è "stressata" in due modi diversi: dal volume totale la sera e dallo squilibrio statistico la notte.</w:t>
      </w:r>
    </w:p>
    <w:p w14:paraId="084A8B45" w14:textId="78017347" w:rsidR="002943C2" w:rsidRPr="002943C2" w:rsidRDefault="002943C2" w:rsidP="002943C2">
      <w:pPr>
        <w:spacing w:after="0" w:line="360" w:lineRule="auto"/>
        <w:jc w:val="both"/>
        <w:rPr>
          <w:rFonts w:ascii="Times New Roman" w:hAnsi="Times New Roman" w:cs="Times New Roman"/>
        </w:rPr>
      </w:pPr>
    </w:p>
    <w:p w14:paraId="1DE8EDC2" w14:textId="77777777"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lastRenderedPageBreak/>
        <w:t>L'unione dei dati analitici con lo storico degli alert ha prodotto le evidenze più significative della ricerca.</w:t>
      </w:r>
    </w:p>
    <w:p w14:paraId="73403F42" w14:textId="77777777"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 xml:space="preserve">L'analisi dei "bin" di temperatura conferma la correttezza della logica </w:t>
      </w:r>
      <w:proofErr w:type="spellStart"/>
      <w:r w:rsidRPr="002943C2">
        <w:rPr>
          <w:rFonts w:ascii="Times New Roman" w:hAnsi="Times New Roman" w:cs="Times New Roman"/>
        </w:rPr>
        <w:t>context-aware</w:t>
      </w:r>
      <w:proofErr w:type="spellEnd"/>
      <w:r w:rsidRPr="002943C2">
        <w:rPr>
          <w:rFonts w:ascii="Times New Roman" w:hAnsi="Times New Roman" w:cs="Times New Roman"/>
        </w:rPr>
        <w:t>:</w:t>
      </w:r>
    </w:p>
    <w:p w14:paraId="02C7B2CD" w14:textId="2244F977" w:rsidR="002943C2" w:rsidRPr="002943C2" w:rsidRDefault="002943C2" w:rsidP="009E4C05">
      <w:pPr>
        <w:numPr>
          <w:ilvl w:val="0"/>
          <w:numId w:val="69"/>
        </w:numPr>
        <w:tabs>
          <w:tab w:val="clear" w:pos="720"/>
        </w:tabs>
        <w:spacing w:after="0" w:line="360" w:lineRule="auto"/>
        <w:ind w:left="284" w:hanging="284"/>
        <w:jc w:val="both"/>
        <w:rPr>
          <w:rFonts w:ascii="Times New Roman" w:eastAsiaTheme="minorEastAsia" w:hAnsi="Times New Roman" w:cs="Times New Roman"/>
        </w:rPr>
      </w:pPr>
      <w:r w:rsidRPr="002943C2">
        <w:rPr>
          <w:rFonts w:ascii="Times New Roman" w:hAnsi="Times New Roman" w:cs="Times New Roman"/>
          <w:b/>
          <w:bCs/>
        </w:rPr>
        <w:t>Fascia</w:t>
      </w:r>
      <w:r w:rsidR="009E4C05">
        <w:rPr>
          <w:rFonts w:ascii="Times New Roman" w:hAnsi="Times New Roman" w:cs="Times New Roman"/>
          <w:b/>
          <w:bCs/>
        </w:rPr>
        <w:t xml:space="preserve"> </w:t>
      </w:r>
      <m:oMath>
        <m:r>
          <m:rPr>
            <m:sty m:val="bi"/>
          </m:rPr>
          <w:rPr>
            <w:rFonts w:ascii="Cambria Math" w:hAnsi="Cambria Math" w:cs="Times New Roman"/>
          </w:rPr>
          <m:t>1</m:t>
        </m:r>
        <m:sSup>
          <m:sSupPr>
            <m:ctrlPr>
              <w:rPr>
                <w:rFonts w:ascii="Cambria Math" w:hAnsi="Cambria Math" w:cs="Times New Roman"/>
                <w:b/>
                <w:bCs/>
                <w:i/>
                <w:iCs/>
              </w:rPr>
            </m:ctrlPr>
          </m:sSupPr>
          <m:e>
            <m:r>
              <m:rPr>
                <m:sty m:val="bi"/>
              </m:rPr>
              <w:rPr>
                <w:rFonts w:ascii="Cambria Math" w:hAnsi="Cambria Math" w:cs="Times New Roman"/>
              </w:rPr>
              <m:t>0</m:t>
            </m:r>
          </m:e>
          <m:sup>
            <m:r>
              <m:rPr>
                <m:sty m:val="bi"/>
              </m:rPr>
              <w:rPr>
                <w:rFonts w:ascii="Cambria Math" w:hAnsi="Cambria Math" w:cs="Times New Roman"/>
              </w:rPr>
              <m:t>∘</m:t>
            </m:r>
          </m:sup>
        </m:sSup>
        <m:r>
          <m:rPr>
            <m:sty m:val="bi"/>
          </m:rPr>
          <w:rPr>
            <w:rFonts w:ascii="Cambria Math" w:hAnsi="Cambria Math" w:cs="Times New Roman"/>
          </w:rPr>
          <m:t>C</m:t>
        </m:r>
      </m:oMath>
      <w:r w:rsidRPr="002943C2">
        <w:rPr>
          <w:rFonts w:ascii="Times New Roman" w:hAnsi="Times New Roman" w:cs="Times New Roman"/>
          <w:b/>
          <w:bCs/>
        </w:rPr>
        <w:t>:</w:t>
      </w:r>
      <w:r w:rsidRPr="002943C2">
        <w:rPr>
          <w:rFonts w:ascii="Times New Roman" w:hAnsi="Times New Roman" w:cs="Times New Roman"/>
        </w:rPr>
        <w:t xml:space="preserve"> 140 alert.</w:t>
      </w:r>
    </w:p>
    <w:p w14:paraId="422324A2" w14:textId="55B3B03C" w:rsidR="002943C2" w:rsidRPr="002943C2" w:rsidRDefault="002943C2" w:rsidP="009E4C05">
      <w:pPr>
        <w:numPr>
          <w:ilvl w:val="0"/>
          <w:numId w:val="69"/>
        </w:numPr>
        <w:tabs>
          <w:tab w:val="clear" w:pos="720"/>
        </w:tabs>
        <w:spacing w:after="0" w:line="360" w:lineRule="auto"/>
        <w:ind w:left="284" w:hanging="284"/>
        <w:jc w:val="both"/>
        <w:rPr>
          <w:rFonts w:ascii="Times New Roman" w:eastAsiaTheme="minorEastAsia" w:hAnsi="Times New Roman" w:cs="Times New Roman"/>
        </w:rPr>
      </w:pPr>
      <w:r w:rsidRPr="002943C2">
        <w:rPr>
          <w:rFonts w:ascii="Times New Roman" w:hAnsi="Times New Roman" w:cs="Times New Roman"/>
          <w:b/>
          <w:bCs/>
        </w:rPr>
        <w:t>Fascia</w:t>
      </w:r>
      <w:r w:rsidR="009E4C05">
        <w:rPr>
          <w:rFonts w:ascii="Times New Roman" w:hAnsi="Times New Roman" w:cs="Times New Roman"/>
          <w:b/>
          <w:bCs/>
        </w:rPr>
        <w:t xml:space="preserve"> </w:t>
      </w:r>
      <m:oMath>
        <m:sSup>
          <m:sSupPr>
            <m:ctrlPr>
              <w:rPr>
                <w:rFonts w:ascii="Cambria Math" w:hAnsi="Cambria Math" w:cs="Times New Roman"/>
                <w:b/>
                <w:bCs/>
                <w:i/>
                <w:iCs/>
              </w:rPr>
            </m:ctrlPr>
          </m:sSupPr>
          <m:e>
            <m:r>
              <m:rPr>
                <m:sty m:val="bi"/>
              </m:rPr>
              <w:rPr>
                <w:rFonts w:ascii="Cambria Math" w:hAnsi="Cambria Math" w:cs="Times New Roman"/>
              </w:rPr>
              <m:t>5</m:t>
            </m:r>
          </m:e>
          <m:sup>
            <m:r>
              <m:rPr>
                <m:sty m:val="bi"/>
              </m:rPr>
              <w:rPr>
                <w:rFonts w:ascii="Cambria Math" w:hAnsi="Cambria Math" w:cs="Times New Roman"/>
              </w:rPr>
              <m:t>∘</m:t>
            </m:r>
          </m:sup>
        </m:sSup>
        <m:r>
          <m:rPr>
            <m:sty m:val="bi"/>
          </m:rPr>
          <w:rPr>
            <w:rFonts w:ascii="Cambria Math" w:hAnsi="Cambria Math" w:cs="Times New Roman"/>
          </w:rPr>
          <m:t>C</m:t>
        </m:r>
      </m:oMath>
      <w:r w:rsidRPr="002943C2">
        <w:rPr>
          <w:rFonts w:ascii="Times New Roman" w:hAnsi="Times New Roman" w:cs="Times New Roman"/>
          <w:b/>
          <w:bCs/>
        </w:rPr>
        <w:t>:</w:t>
      </w:r>
      <w:r w:rsidRPr="002943C2">
        <w:rPr>
          <w:rFonts w:ascii="Times New Roman" w:hAnsi="Times New Roman" w:cs="Times New Roman"/>
        </w:rPr>
        <w:t xml:space="preserve"> 80 alert.</w:t>
      </w:r>
    </w:p>
    <w:p w14:paraId="74AFD69D" w14:textId="52DD27FA" w:rsidR="009E4C05" w:rsidRPr="008C01FF"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 xml:space="preserve">Il sistema ha dimostrato di essere estremamente vigile nelle mezze stagioni, dove un picco di consumo è meno giustificabile rispetto alle ondate di gelo </w:t>
      </w:r>
      <w:r w:rsidR="00E144E6">
        <w:rPr>
          <w:rFonts w:ascii="Times New Roman" w:hAnsi="Times New Roman" w:cs="Times New Roman"/>
        </w:rPr>
        <w:t xml:space="preserve">o caldo </w:t>
      </w:r>
      <w:r w:rsidRPr="002943C2">
        <w:rPr>
          <w:rFonts w:ascii="Times New Roman" w:hAnsi="Times New Roman" w:cs="Times New Roman"/>
        </w:rPr>
        <w:t>intenso (dove la soglia Z &gt; 15 ha correttamente filtrato i falsi positivi).</w:t>
      </w:r>
    </w:p>
    <w:p w14:paraId="0F2B6164" w14:textId="697CD2CC" w:rsidR="002943C2" w:rsidRPr="002943C2" w:rsidRDefault="002943C2" w:rsidP="002943C2">
      <w:pPr>
        <w:spacing w:after="0" w:line="360" w:lineRule="auto"/>
        <w:jc w:val="both"/>
        <w:rPr>
          <w:rFonts w:ascii="Times New Roman" w:hAnsi="Times New Roman" w:cs="Times New Roman"/>
        </w:rPr>
      </w:pPr>
      <w:r w:rsidRPr="002943C2">
        <w:rPr>
          <w:rFonts w:ascii="Times New Roman" w:hAnsi="Times New Roman" w:cs="Times New Roman"/>
        </w:rPr>
        <w:t>Il risultato più eclatante è la distribuzione delle anomalie per gruppo sociale:</w:t>
      </w:r>
    </w:p>
    <w:p w14:paraId="0E43DFD8" w14:textId="77777777" w:rsidR="002943C2" w:rsidRPr="002943C2" w:rsidRDefault="002943C2" w:rsidP="009E4C05">
      <w:pPr>
        <w:numPr>
          <w:ilvl w:val="0"/>
          <w:numId w:val="70"/>
        </w:numPr>
        <w:tabs>
          <w:tab w:val="clear" w:pos="720"/>
        </w:tabs>
        <w:spacing w:after="0" w:line="360" w:lineRule="auto"/>
        <w:ind w:left="284" w:hanging="284"/>
        <w:jc w:val="both"/>
        <w:rPr>
          <w:rFonts w:ascii="Times New Roman" w:hAnsi="Times New Roman" w:cs="Times New Roman"/>
        </w:rPr>
      </w:pPr>
      <w:proofErr w:type="spellStart"/>
      <w:r w:rsidRPr="002943C2">
        <w:rPr>
          <w:rFonts w:ascii="Times New Roman" w:hAnsi="Times New Roman" w:cs="Times New Roman"/>
          <w:b/>
          <w:bCs/>
        </w:rPr>
        <w:t>Affluent</w:t>
      </w:r>
      <w:proofErr w:type="spellEnd"/>
      <w:r w:rsidRPr="002943C2">
        <w:rPr>
          <w:rFonts w:ascii="Times New Roman" w:hAnsi="Times New Roman" w:cs="Times New Roman"/>
          <w:b/>
          <w:bCs/>
        </w:rPr>
        <w:t>:</w:t>
      </w:r>
      <w:r w:rsidRPr="002943C2">
        <w:rPr>
          <w:rFonts w:ascii="Times New Roman" w:hAnsi="Times New Roman" w:cs="Times New Roman"/>
        </w:rPr>
        <w:t xml:space="preserve"> ~5.930.000 segnalazioni.</w:t>
      </w:r>
    </w:p>
    <w:p w14:paraId="5CEF22E1" w14:textId="77777777" w:rsidR="002943C2" w:rsidRPr="002943C2" w:rsidRDefault="002943C2" w:rsidP="009E4C05">
      <w:pPr>
        <w:numPr>
          <w:ilvl w:val="0"/>
          <w:numId w:val="70"/>
        </w:numPr>
        <w:tabs>
          <w:tab w:val="clear" w:pos="720"/>
        </w:tabs>
        <w:spacing w:after="0" w:line="360" w:lineRule="auto"/>
        <w:ind w:left="284" w:hanging="284"/>
        <w:jc w:val="both"/>
        <w:rPr>
          <w:rFonts w:ascii="Times New Roman" w:hAnsi="Times New Roman" w:cs="Times New Roman"/>
        </w:rPr>
      </w:pPr>
      <w:proofErr w:type="spellStart"/>
      <w:r w:rsidRPr="002943C2">
        <w:rPr>
          <w:rFonts w:ascii="Times New Roman" w:hAnsi="Times New Roman" w:cs="Times New Roman"/>
          <w:b/>
          <w:bCs/>
        </w:rPr>
        <w:t>Comfortable</w:t>
      </w:r>
      <w:proofErr w:type="spellEnd"/>
      <w:r w:rsidRPr="002943C2">
        <w:rPr>
          <w:rFonts w:ascii="Times New Roman" w:hAnsi="Times New Roman" w:cs="Times New Roman"/>
          <w:b/>
          <w:bCs/>
        </w:rPr>
        <w:t>:</w:t>
      </w:r>
      <w:r w:rsidRPr="002943C2">
        <w:rPr>
          <w:rFonts w:ascii="Times New Roman" w:hAnsi="Times New Roman" w:cs="Times New Roman"/>
        </w:rPr>
        <w:t xml:space="preserve"> ~570.000 segnalazioni.</w:t>
      </w:r>
    </w:p>
    <w:p w14:paraId="5D1A0188" w14:textId="77777777" w:rsidR="002943C2" w:rsidRPr="002943C2" w:rsidRDefault="002943C2" w:rsidP="009E4C05">
      <w:pPr>
        <w:numPr>
          <w:ilvl w:val="0"/>
          <w:numId w:val="70"/>
        </w:numPr>
        <w:tabs>
          <w:tab w:val="clear" w:pos="720"/>
        </w:tabs>
        <w:spacing w:after="0" w:line="360" w:lineRule="auto"/>
        <w:ind w:left="284" w:hanging="284"/>
        <w:jc w:val="both"/>
        <w:rPr>
          <w:rFonts w:ascii="Times New Roman" w:hAnsi="Times New Roman" w:cs="Times New Roman"/>
        </w:rPr>
      </w:pPr>
      <w:proofErr w:type="spellStart"/>
      <w:r w:rsidRPr="002943C2">
        <w:rPr>
          <w:rFonts w:ascii="Times New Roman" w:hAnsi="Times New Roman" w:cs="Times New Roman"/>
          <w:b/>
          <w:bCs/>
        </w:rPr>
        <w:t>Adversity</w:t>
      </w:r>
      <w:proofErr w:type="spellEnd"/>
      <w:r w:rsidRPr="002943C2">
        <w:rPr>
          <w:rFonts w:ascii="Times New Roman" w:hAnsi="Times New Roman" w:cs="Times New Roman"/>
          <w:b/>
          <w:bCs/>
        </w:rPr>
        <w:t>:</w:t>
      </w:r>
      <w:r w:rsidRPr="002943C2">
        <w:rPr>
          <w:rFonts w:ascii="Times New Roman" w:hAnsi="Times New Roman" w:cs="Times New Roman"/>
        </w:rPr>
        <w:t xml:space="preserve"> ~30.000 segnalazioni.</w:t>
      </w:r>
    </w:p>
    <w:p w14:paraId="46104DCE" w14:textId="3482B581" w:rsidR="00497C7D" w:rsidRDefault="002943C2" w:rsidP="00FC063C">
      <w:pPr>
        <w:spacing w:after="0" w:line="360" w:lineRule="auto"/>
        <w:jc w:val="both"/>
        <w:rPr>
          <w:rFonts w:ascii="Times New Roman" w:hAnsi="Times New Roman" w:cs="Times New Roman"/>
        </w:rPr>
      </w:pPr>
      <w:r w:rsidRPr="002943C2">
        <w:rPr>
          <w:rFonts w:ascii="Times New Roman" w:hAnsi="Times New Roman" w:cs="Times New Roman"/>
        </w:rPr>
        <w:t xml:space="preserve">Questa sproporzione indica che il gruppo </w:t>
      </w:r>
      <w:proofErr w:type="spellStart"/>
      <w:r w:rsidRPr="002943C2">
        <w:rPr>
          <w:rFonts w:ascii="Times New Roman" w:hAnsi="Times New Roman" w:cs="Times New Roman"/>
          <w:b/>
          <w:bCs/>
        </w:rPr>
        <w:t>Affluent</w:t>
      </w:r>
      <w:proofErr w:type="spellEnd"/>
      <w:r w:rsidRPr="002943C2">
        <w:rPr>
          <w:rFonts w:ascii="Times New Roman" w:hAnsi="Times New Roman" w:cs="Times New Roman"/>
        </w:rPr>
        <w:t xml:space="preserve"> non solo consuma di più, ma lo fa in modo molto più irregolare e "aggressivo" per la rete. Questo dato suggerisce che le politiche di </w:t>
      </w:r>
      <w:r w:rsidRPr="002943C2">
        <w:rPr>
          <w:rFonts w:ascii="Times New Roman" w:hAnsi="Times New Roman" w:cs="Times New Roman"/>
          <w:i/>
          <w:iCs/>
        </w:rPr>
        <w:t xml:space="preserve">Demand </w:t>
      </w:r>
      <w:proofErr w:type="spellStart"/>
      <w:r w:rsidRPr="002943C2">
        <w:rPr>
          <w:rFonts w:ascii="Times New Roman" w:hAnsi="Times New Roman" w:cs="Times New Roman"/>
          <w:i/>
          <w:iCs/>
        </w:rPr>
        <w:t>Response</w:t>
      </w:r>
      <w:proofErr w:type="spellEnd"/>
      <w:r w:rsidRPr="002943C2">
        <w:rPr>
          <w:rFonts w:ascii="Times New Roman" w:hAnsi="Times New Roman" w:cs="Times New Roman"/>
        </w:rPr>
        <w:t xml:space="preserve"> dovrebbero essere focalizzate prioritariamente sui quartieri ad alto reddito per ottenere il massimo impatto sulla stabilizzazione della rete.</w:t>
      </w:r>
    </w:p>
    <w:p w14:paraId="00F66930" w14:textId="77777777" w:rsidR="009E4C05" w:rsidRDefault="009E4C05" w:rsidP="00FC063C">
      <w:pPr>
        <w:spacing w:after="0" w:line="360" w:lineRule="auto"/>
        <w:jc w:val="both"/>
        <w:rPr>
          <w:rFonts w:ascii="Times New Roman" w:hAnsi="Times New Roman" w:cs="Times New Roman"/>
        </w:rPr>
      </w:pPr>
    </w:p>
    <w:p w14:paraId="5658E6F2" w14:textId="191F4AAF" w:rsidR="009E4C05" w:rsidRPr="009E4C05" w:rsidRDefault="009E4C05" w:rsidP="009E4C05">
      <w:pPr>
        <w:spacing w:after="0" w:line="360" w:lineRule="auto"/>
        <w:jc w:val="both"/>
        <w:rPr>
          <w:rFonts w:ascii="Times New Roman" w:hAnsi="Times New Roman" w:cs="Times New Roman"/>
        </w:rPr>
      </w:pPr>
      <w:r w:rsidRPr="009E4C05">
        <w:rPr>
          <w:rFonts w:ascii="Times New Roman" w:hAnsi="Times New Roman" w:cs="Times New Roman"/>
        </w:rPr>
        <w:t xml:space="preserve">Sebbene l'architettura proposta sia solida e performante, rappresenta una base </w:t>
      </w:r>
      <w:r w:rsidR="008C01FF">
        <w:rPr>
          <w:rFonts w:ascii="Times New Roman" w:hAnsi="Times New Roman" w:cs="Times New Roman"/>
        </w:rPr>
        <w:t>per sviluppi futuri come</w:t>
      </w:r>
      <w:r w:rsidRPr="009E4C05">
        <w:rPr>
          <w:rFonts w:ascii="Times New Roman" w:hAnsi="Times New Roman" w:cs="Times New Roman"/>
        </w:rPr>
        <w:t>:</w:t>
      </w:r>
    </w:p>
    <w:p w14:paraId="2BA0BA84" w14:textId="77777777" w:rsidR="009E4C05" w:rsidRPr="009E4C05" w:rsidRDefault="009E4C05" w:rsidP="009E4C05">
      <w:pPr>
        <w:spacing w:after="0" w:line="360" w:lineRule="auto"/>
        <w:jc w:val="both"/>
        <w:rPr>
          <w:rFonts w:ascii="Times New Roman" w:hAnsi="Times New Roman" w:cs="Times New Roman"/>
          <w:b/>
          <w:bCs/>
        </w:rPr>
      </w:pPr>
      <w:r w:rsidRPr="009E4C05">
        <w:rPr>
          <w:rFonts w:ascii="Times New Roman" w:hAnsi="Times New Roman" w:cs="Times New Roman"/>
          <w:b/>
          <w:bCs/>
        </w:rPr>
        <w:t>1. Integrazione di Machine Learning Predittivo</w:t>
      </w:r>
    </w:p>
    <w:p w14:paraId="5020234F" w14:textId="77777777" w:rsidR="009E4C05" w:rsidRPr="009E4C05" w:rsidRDefault="009E4C05" w:rsidP="009E4C05">
      <w:pPr>
        <w:spacing w:after="0" w:line="360" w:lineRule="auto"/>
        <w:jc w:val="both"/>
        <w:rPr>
          <w:rFonts w:ascii="Times New Roman" w:hAnsi="Times New Roman" w:cs="Times New Roman"/>
        </w:rPr>
      </w:pPr>
      <w:r w:rsidRPr="009E4C05">
        <w:rPr>
          <w:rFonts w:ascii="Times New Roman" w:hAnsi="Times New Roman" w:cs="Times New Roman"/>
        </w:rPr>
        <w:t xml:space="preserve">Il sistema attuale eccelle nella diagnostica </w:t>
      </w:r>
      <w:r w:rsidRPr="009E4C05">
        <w:rPr>
          <w:rFonts w:ascii="Times New Roman" w:hAnsi="Times New Roman" w:cs="Times New Roman"/>
          <w:i/>
          <w:iCs/>
        </w:rPr>
        <w:t>ex-post</w:t>
      </w:r>
      <w:r w:rsidRPr="009E4C05">
        <w:rPr>
          <w:rFonts w:ascii="Times New Roman" w:hAnsi="Times New Roman" w:cs="Times New Roman"/>
        </w:rPr>
        <w:t xml:space="preserve"> (rilevamento del picco quando avviene). Il prossimo passo naturale è l'integrazione di modelli di </w:t>
      </w:r>
      <w:r w:rsidRPr="009E4C05">
        <w:rPr>
          <w:rFonts w:ascii="Times New Roman" w:hAnsi="Times New Roman" w:cs="Times New Roman"/>
          <w:b/>
          <w:bCs/>
        </w:rPr>
        <w:t>Forecasting</w:t>
      </w:r>
      <w:r w:rsidRPr="009E4C05">
        <w:rPr>
          <w:rFonts w:ascii="Times New Roman" w:hAnsi="Times New Roman" w:cs="Times New Roman"/>
        </w:rPr>
        <w:t xml:space="preserve"> (come reti neurali LSTM o modelli </w:t>
      </w:r>
      <w:proofErr w:type="spellStart"/>
      <w:r w:rsidRPr="009E4C05">
        <w:rPr>
          <w:rFonts w:ascii="Times New Roman" w:hAnsi="Times New Roman" w:cs="Times New Roman"/>
        </w:rPr>
        <w:t>Prophet</w:t>
      </w:r>
      <w:proofErr w:type="spellEnd"/>
      <w:r w:rsidRPr="009E4C05">
        <w:rPr>
          <w:rFonts w:ascii="Times New Roman" w:hAnsi="Times New Roman" w:cs="Times New Roman"/>
        </w:rPr>
        <w:t>) per prevedere il carico della rete con 24 ore di anticipo. Questo permetterebbe una gestione proattiva delle riserve energetiche invece che meramente reattiva.</w:t>
      </w:r>
    </w:p>
    <w:p w14:paraId="6E00EA07" w14:textId="492F3069" w:rsidR="009E4C05" w:rsidRPr="009E4C05" w:rsidRDefault="008C01FF" w:rsidP="009E4C05">
      <w:pPr>
        <w:spacing w:after="0" w:line="360" w:lineRule="auto"/>
        <w:jc w:val="both"/>
        <w:rPr>
          <w:rFonts w:ascii="Times New Roman" w:hAnsi="Times New Roman" w:cs="Times New Roman"/>
          <w:b/>
          <w:bCs/>
        </w:rPr>
      </w:pPr>
      <w:r>
        <w:rPr>
          <w:rFonts w:ascii="Times New Roman" w:hAnsi="Times New Roman" w:cs="Times New Roman"/>
          <w:b/>
          <w:bCs/>
        </w:rPr>
        <w:t>2</w:t>
      </w:r>
      <w:r w:rsidR="009E4C05" w:rsidRPr="009E4C05">
        <w:rPr>
          <w:rFonts w:ascii="Times New Roman" w:hAnsi="Times New Roman" w:cs="Times New Roman"/>
          <w:b/>
          <w:bCs/>
        </w:rPr>
        <w:t xml:space="preserve">. Automazione del Demand </w:t>
      </w:r>
      <w:proofErr w:type="spellStart"/>
      <w:r w:rsidR="009E4C05" w:rsidRPr="009E4C05">
        <w:rPr>
          <w:rFonts w:ascii="Times New Roman" w:hAnsi="Times New Roman" w:cs="Times New Roman"/>
          <w:b/>
          <w:bCs/>
        </w:rPr>
        <w:t>Response</w:t>
      </w:r>
      <w:proofErr w:type="spellEnd"/>
    </w:p>
    <w:p w14:paraId="6A8C98AD" w14:textId="32610D2E" w:rsidR="009E4C05" w:rsidRDefault="009E4C05" w:rsidP="00FC063C">
      <w:pPr>
        <w:spacing w:after="0" w:line="360" w:lineRule="auto"/>
        <w:jc w:val="both"/>
        <w:rPr>
          <w:rFonts w:ascii="Times New Roman" w:hAnsi="Times New Roman" w:cs="Times New Roman"/>
        </w:rPr>
      </w:pPr>
      <w:r w:rsidRPr="009E4C05">
        <w:rPr>
          <w:rFonts w:ascii="Times New Roman" w:hAnsi="Times New Roman" w:cs="Times New Roman"/>
        </w:rPr>
        <w:t xml:space="preserve">Il modulo degli Alert potrebbe essere collegato direttamente a sistemi di controllo IoT. In presenza di un alert critico e di uno stress di rete elevato (PAR alto), il sistema potrebbe inviare comandi di </w:t>
      </w:r>
      <w:r w:rsidRPr="009E4C05">
        <w:rPr>
          <w:rFonts w:ascii="Times New Roman" w:hAnsi="Times New Roman" w:cs="Times New Roman"/>
          <w:b/>
          <w:bCs/>
        </w:rPr>
        <w:t xml:space="preserve">Load </w:t>
      </w:r>
      <w:proofErr w:type="spellStart"/>
      <w:r w:rsidRPr="009E4C05">
        <w:rPr>
          <w:rFonts w:ascii="Times New Roman" w:hAnsi="Times New Roman" w:cs="Times New Roman"/>
          <w:b/>
          <w:bCs/>
        </w:rPr>
        <w:t>Shedding</w:t>
      </w:r>
      <w:proofErr w:type="spellEnd"/>
      <w:r w:rsidRPr="009E4C05">
        <w:rPr>
          <w:rFonts w:ascii="Times New Roman" w:hAnsi="Times New Roman" w:cs="Times New Roman"/>
        </w:rPr>
        <w:t xml:space="preserve"> automatico (es. distacco temporaneo di carichi non prioritari come ricariche EV o pompe di calore), previo consenso dell'utente, per prevenire blackout locali.</w:t>
      </w:r>
    </w:p>
    <w:p w14:paraId="42D9013D" w14:textId="77777777" w:rsidR="008C01FF" w:rsidRDefault="008C01FF" w:rsidP="00FC063C">
      <w:pPr>
        <w:spacing w:after="0" w:line="360" w:lineRule="auto"/>
        <w:jc w:val="both"/>
        <w:rPr>
          <w:rFonts w:ascii="Times New Roman" w:hAnsi="Times New Roman" w:cs="Times New Roman"/>
        </w:rPr>
      </w:pPr>
    </w:p>
    <w:p w14:paraId="4EC5DCEB" w14:textId="4B5DEDF1" w:rsidR="008C01FF" w:rsidRDefault="008C01FF" w:rsidP="008C01FF">
      <w:pPr>
        <w:spacing w:after="0" w:line="360" w:lineRule="auto"/>
        <w:jc w:val="both"/>
        <w:rPr>
          <w:rFonts w:ascii="Times New Roman" w:hAnsi="Times New Roman" w:cs="Times New Roman"/>
        </w:rPr>
      </w:pPr>
      <w:r w:rsidRPr="008C01FF">
        <w:rPr>
          <w:rFonts w:ascii="Times New Roman" w:hAnsi="Times New Roman" w:cs="Times New Roman"/>
        </w:rPr>
        <w:t xml:space="preserve">Il presente lavoro dimostra la fattibilità e l'efficacia di un'architettura Big Data moderna per il monitoraggio e la diagnostica avanzata di una </w:t>
      </w:r>
      <w:r w:rsidRPr="008C01FF">
        <w:rPr>
          <w:rFonts w:ascii="Times New Roman" w:hAnsi="Times New Roman" w:cs="Times New Roman"/>
          <w:b/>
          <w:bCs/>
        </w:rPr>
        <w:t xml:space="preserve">Smart </w:t>
      </w:r>
      <w:proofErr w:type="spellStart"/>
      <w:r w:rsidRPr="008C01FF">
        <w:rPr>
          <w:rFonts w:ascii="Times New Roman" w:hAnsi="Times New Roman" w:cs="Times New Roman"/>
          <w:b/>
          <w:bCs/>
        </w:rPr>
        <w:t>Grid</w:t>
      </w:r>
      <w:proofErr w:type="spellEnd"/>
      <w:r w:rsidRPr="008C01FF">
        <w:rPr>
          <w:rFonts w:ascii="Times New Roman" w:hAnsi="Times New Roman" w:cs="Times New Roman"/>
        </w:rPr>
        <w:t xml:space="preserve">. L'integrazione di tecnologie come </w:t>
      </w:r>
      <w:r w:rsidRPr="008C01FF">
        <w:rPr>
          <w:rFonts w:ascii="Times New Roman" w:hAnsi="Times New Roman" w:cs="Times New Roman"/>
          <w:b/>
          <w:bCs/>
        </w:rPr>
        <w:t xml:space="preserve">Apache Spark </w:t>
      </w:r>
      <w:proofErr w:type="spellStart"/>
      <w:r w:rsidRPr="008C01FF">
        <w:rPr>
          <w:rFonts w:ascii="Times New Roman" w:hAnsi="Times New Roman" w:cs="Times New Roman"/>
          <w:b/>
          <w:bCs/>
        </w:rPr>
        <w:t>Structured</w:t>
      </w:r>
      <w:proofErr w:type="spellEnd"/>
      <w:r w:rsidRPr="008C01FF">
        <w:rPr>
          <w:rFonts w:ascii="Times New Roman" w:hAnsi="Times New Roman" w:cs="Times New Roman"/>
          <w:b/>
          <w:bCs/>
        </w:rPr>
        <w:t xml:space="preserve"> Streaming</w:t>
      </w:r>
      <w:r w:rsidRPr="008C01FF">
        <w:rPr>
          <w:rFonts w:ascii="Times New Roman" w:hAnsi="Times New Roman" w:cs="Times New Roman"/>
        </w:rPr>
        <w:t xml:space="preserve"> e </w:t>
      </w:r>
      <w:r w:rsidRPr="008C01FF">
        <w:rPr>
          <w:rFonts w:ascii="Times New Roman" w:hAnsi="Times New Roman" w:cs="Times New Roman"/>
          <w:b/>
          <w:bCs/>
        </w:rPr>
        <w:t>Delta Lake</w:t>
      </w:r>
      <w:r w:rsidRPr="008C01FF">
        <w:rPr>
          <w:rFonts w:ascii="Times New Roman" w:hAnsi="Times New Roman" w:cs="Times New Roman"/>
        </w:rPr>
        <w:t xml:space="preserve"> ha permesso di superare i limiti dei sistemi di </w:t>
      </w:r>
      <w:r w:rsidRPr="008C01FF">
        <w:rPr>
          <w:rFonts w:ascii="Times New Roman" w:hAnsi="Times New Roman" w:cs="Times New Roman"/>
        </w:rPr>
        <w:lastRenderedPageBreak/>
        <w:t>monitoraggio tradizionali, trasformando un flusso grezzo di milioni di record in un sistema di supporto alle decisioni (</w:t>
      </w:r>
      <w:proofErr w:type="spellStart"/>
      <w:r w:rsidRPr="008C01FF">
        <w:rPr>
          <w:rFonts w:ascii="Times New Roman" w:hAnsi="Times New Roman" w:cs="Times New Roman"/>
          <w:i/>
          <w:iCs/>
        </w:rPr>
        <w:t>Decision</w:t>
      </w:r>
      <w:proofErr w:type="spellEnd"/>
      <w:r w:rsidRPr="008C01FF">
        <w:rPr>
          <w:rFonts w:ascii="Times New Roman" w:hAnsi="Times New Roman" w:cs="Times New Roman"/>
          <w:i/>
          <w:iCs/>
        </w:rPr>
        <w:t xml:space="preserve"> Support System</w:t>
      </w:r>
      <w:r w:rsidRPr="008C01FF">
        <w:rPr>
          <w:rFonts w:ascii="Times New Roman" w:hAnsi="Times New Roman" w:cs="Times New Roman"/>
        </w:rPr>
        <w:t>) reattivo e analiticamente profondo.</w:t>
      </w:r>
    </w:p>
    <w:p w14:paraId="6F3ACED9" w14:textId="77777777" w:rsidR="008C01FF" w:rsidRPr="008C01FF" w:rsidRDefault="008C01FF" w:rsidP="008C01FF">
      <w:pPr>
        <w:spacing w:after="0" w:line="360" w:lineRule="auto"/>
        <w:jc w:val="both"/>
        <w:rPr>
          <w:rFonts w:ascii="Times New Roman" w:hAnsi="Times New Roman" w:cs="Times New Roman"/>
        </w:rPr>
      </w:pPr>
    </w:p>
    <w:p w14:paraId="17B9090D" w14:textId="29C3060B" w:rsidR="008C01FF" w:rsidRPr="008C01FF" w:rsidRDefault="008C01FF" w:rsidP="008C01FF">
      <w:pPr>
        <w:spacing w:after="0" w:line="360" w:lineRule="auto"/>
        <w:jc w:val="both"/>
        <w:rPr>
          <w:rFonts w:ascii="Times New Roman" w:hAnsi="Times New Roman" w:cs="Times New Roman"/>
          <w:b/>
          <w:bCs/>
        </w:rPr>
      </w:pPr>
      <w:r w:rsidRPr="008C01FF">
        <w:rPr>
          <w:rFonts w:ascii="Times New Roman" w:hAnsi="Times New Roman" w:cs="Times New Roman"/>
          <w:b/>
          <w:bCs/>
        </w:rPr>
        <w:t xml:space="preserve">Obiettivi </w:t>
      </w:r>
      <w:r>
        <w:rPr>
          <w:rFonts w:ascii="Times New Roman" w:hAnsi="Times New Roman" w:cs="Times New Roman"/>
          <w:b/>
          <w:bCs/>
        </w:rPr>
        <w:t>r</w:t>
      </w:r>
      <w:r w:rsidRPr="008C01FF">
        <w:rPr>
          <w:rFonts w:ascii="Times New Roman" w:hAnsi="Times New Roman" w:cs="Times New Roman"/>
          <w:b/>
          <w:bCs/>
        </w:rPr>
        <w:t>aggiunti</w:t>
      </w:r>
    </w:p>
    <w:p w14:paraId="309CFDDB" w14:textId="0CF793CC" w:rsidR="008C01FF" w:rsidRPr="008C01FF" w:rsidRDefault="008C01FF" w:rsidP="008C01FF">
      <w:pPr>
        <w:numPr>
          <w:ilvl w:val="0"/>
          <w:numId w:val="72"/>
        </w:numPr>
        <w:tabs>
          <w:tab w:val="clear" w:pos="720"/>
        </w:tabs>
        <w:spacing w:after="0" w:line="360" w:lineRule="auto"/>
        <w:ind w:left="284" w:hanging="284"/>
        <w:jc w:val="both"/>
        <w:rPr>
          <w:rFonts w:ascii="Times New Roman" w:hAnsi="Times New Roman" w:cs="Times New Roman"/>
        </w:rPr>
      </w:pPr>
      <w:r w:rsidRPr="008C01FF">
        <w:rPr>
          <w:rFonts w:ascii="Times New Roman" w:hAnsi="Times New Roman" w:cs="Times New Roman"/>
          <w:b/>
          <w:bCs/>
        </w:rPr>
        <w:t xml:space="preserve">Efficienza </w:t>
      </w:r>
      <w:r>
        <w:rPr>
          <w:rFonts w:ascii="Times New Roman" w:hAnsi="Times New Roman" w:cs="Times New Roman"/>
          <w:b/>
          <w:bCs/>
        </w:rPr>
        <w:t>c</w:t>
      </w:r>
      <w:r w:rsidRPr="008C01FF">
        <w:rPr>
          <w:rFonts w:ascii="Times New Roman" w:hAnsi="Times New Roman" w:cs="Times New Roman"/>
          <w:b/>
          <w:bCs/>
        </w:rPr>
        <w:t>omputazionale:</w:t>
      </w:r>
      <w:r w:rsidRPr="008C01FF">
        <w:rPr>
          <w:rFonts w:ascii="Times New Roman" w:hAnsi="Times New Roman" w:cs="Times New Roman"/>
        </w:rPr>
        <w:t xml:space="preserve"> </w:t>
      </w:r>
      <w:r>
        <w:rPr>
          <w:rFonts w:ascii="Times New Roman" w:hAnsi="Times New Roman" w:cs="Times New Roman"/>
        </w:rPr>
        <w:t>l</w:t>
      </w:r>
      <w:r w:rsidRPr="008C01FF">
        <w:rPr>
          <w:rFonts w:ascii="Times New Roman" w:hAnsi="Times New Roman" w:cs="Times New Roman"/>
        </w:rPr>
        <w:t>'implementazione dell'</w:t>
      </w:r>
      <w:r w:rsidRPr="008C01FF">
        <w:rPr>
          <w:rFonts w:ascii="Times New Roman" w:hAnsi="Times New Roman" w:cs="Times New Roman"/>
          <w:b/>
          <w:bCs/>
        </w:rPr>
        <w:t xml:space="preserve">algoritmo di </w:t>
      </w:r>
      <w:proofErr w:type="spellStart"/>
      <w:r w:rsidRPr="008C01FF">
        <w:rPr>
          <w:rFonts w:ascii="Times New Roman" w:hAnsi="Times New Roman" w:cs="Times New Roman"/>
          <w:b/>
          <w:bCs/>
        </w:rPr>
        <w:t>Welford</w:t>
      </w:r>
      <w:proofErr w:type="spellEnd"/>
      <w:r w:rsidRPr="008C01FF">
        <w:rPr>
          <w:rFonts w:ascii="Times New Roman" w:hAnsi="Times New Roman" w:cs="Times New Roman"/>
        </w:rPr>
        <w:t xml:space="preserve"> è stata la chiave per garantire la scalabilità. Calcolando media e varianza in modalità </w:t>
      </w:r>
      <w:r w:rsidRPr="008C01FF">
        <w:rPr>
          <w:rFonts w:ascii="Times New Roman" w:hAnsi="Times New Roman" w:cs="Times New Roman"/>
          <w:i/>
          <w:iCs/>
        </w:rPr>
        <w:t>one-pass</w:t>
      </w:r>
      <w:r w:rsidRPr="008C01FF">
        <w:rPr>
          <w:rFonts w:ascii="Times New Roman" w:hAnsi="Times New Roman" w:cs="Times New Roman"/>
        </w:rPr>
        <w:t>, il sistema ha gestito lo stato di migliaia di contatori con un'occupazione di memoria costante (</w:t>
      </w:r>
      <w:proofErr w:type="gramStart"/>
      <w:r w:rsidRPr="008C01FF">
        <w:rPr>
          <w:rFonts w:ascii="Times New Roman" w:hAnsi="Times New Roman" w:cs="Times New Roman"/>
        </w:rPr>
        <w:t>O(</w:t>
      </w:r>
      <w:proofErr w:type="gramEnd"/>
      <w:r w:rsidRPr="008C01FF">
        <w:rPr>
          <w:rFonts w:ascii="Times New Roman" w:hAnsi="Times New Roman" w:cs="Times New Roman"/>
        </w:rPr>
        <w:t>1)), garantendo al contempo una stabilità numerica superiore ai metodi statistici classici.</w:t>
      </w:r>
    </w:p>
    <w:p w14:paraId="11C39500" w14:textId="7EC2D4B2" w:rsidR="008C01FF" w:rsidRPr="008C01FF" w:rsidRDefault="008C01FF" w:rsidP="008C01FF">
      <w:pPr>
        <w:numPr>
          <w:ilvl w:val="0"/>
          <w:numId w:val="72"/>
        </w:numPr>
        <w:tabs>
          <w:tab w:val="clear" w:pos="720"/>
        </w:tabs>
        <w:spacing w:after="0" w:line="360" w:lineRule="auto"/>
        <w:ind w:left="284" w:hanging="284"/>
        <w:jc w:val="both"/>
        <w:rPr>
          <w:rFonts w:ascii="Times New Roman" w:hAnsi="Times New Roman" w:cs="Times New Roman"/>
        </w:rPr>
      </w:pPr>
      <w:r w:rsidRPr="008C01FF">
        <w:rPr>
          <w:rFonts w:ascii="Times New Roman" w:hAnsi="Times New Roman" w:cs="Times New Roman"/>
          <w:b/>
          <w:bCs/>
        </w:rPr>
        <w:t xml:space="preserve">Rilevamento </w:t>
      </w:r>
      <w:r>
        <w:rPr>
          <w:rFonts w:ascii="Times New Roman" w:hAnsi="Times New Roman" w:cs="Times New Roman"/>
          <w:b/>
          <w:bCs/>
        </w:rPr>
        <w:t>i</w:t>
      </w:r>
      <w:r w:rsidRPr="008C01FF">
        <w:rPr>
          <w:rFonts w:ascii="Times New Roman" w:hAnsi="Times New Roman" w:cs="Times New Roman"/>
          <w:b/>
          <w:bCs/>
        </w:rPr>
        <w:t xml:space="preserve">ntelligente delle </w:t>
      </w:r>
      <w:r>
        <w:rPr>
          <w:rFonts w:ascii="Times New Roman" w:hAnsi="Times New Roman" w:cs="Times New Roman"/>
          <w:b/>
          <w:bCs/>
        </w:rPr>
        <w:t>a</w:t>
      </w:r>
      <w:r w:rsidRPr="008C01FF">
        <w:rPr>
          <w:rFonts w:ascii="Times New Roman" w:hAnsi="Times New Roman" w:cs="Times New Roman"/>
          <w:b/>
          <w:bCs/>
        </w:rPr>
        <w:t>nomalie:</w:t>
      </w:r>
      <w:r w:rsidRPr="008C01FF">
        <w:rPr>
          <w:rFonts w:ascii="Times New Roman" w:hAnsi="Times New Roman" w:cs="Times New Roman"/>
        </w:rPr>
        <w:t xml:space="preserve"> </w:t>
      </w:r>
      <w:r>
        <w:rPr>
          <w:rFonts w:ascii="Times New Roman" w:hAnsi="Times New Roman" w:cs="Times New Roman"/>
        </w:rPr>
        <w:t>l</w:t>
      </w:r>
      <w:r w:rsidRPr="008C01FF">
        <w:rPr>
          <w:rFonts w:ascii="Times New Roman" w:hAnsi="Times New Roman" w:cs="Times New Roman"/>
        </w:rPr>
        <w:t xml:space="preserve">'introduzione di </w:t>
      </w:r>
      <w:r w:rsidRPr="008C01FF">
        <w:rPr>
          <w:rFonts w:ascii="Times New Roman" w:hAnsi="Times New Roman" w:cs="Times New Roman"/>
          <w:b/>
          <w:bCs/>
        </w:rPr>
        <w:t xml:space="preserve">soglie Z-Score </w:t>
      </w:r>
      <w:proofErr w:type="spellStart"/>
      <w:r w:rsidRPr="008C01FF">
        <w:rPr>
          <w:rFonts w:ascii="Times New Roman" w:hAnsi="Times New Roman" w:cs="Times New Roman"/>
          <w:b/>
          <w:bCs/>
        </w:rPr>
        <w:t>context-aware</w:t>
      </w:r>
      <w:proofErr w:type="spellEnd"/>
      <w:r w:rsidRPr="008C01FF">
        <w:rPr>
          <w:rFonts w:ascii="Times New Roman" w:hAnsi="Times New Roman" w:cs="Times New Roman"/>
        </w:rPr>
        <w:t xml:space="preserve"> ha risolto il problema dei falsi positivi legati alla stagionalità. Elevando la tolleranza durante i picchi termici, il sistema ha dimostrato di saper distinguere tra un carico "fisiologico" (riscaldamento/climatizzazione) e un'anomalia critica, raggiungendo una precisione chirurgica nella rilevazione di eventi estremi (fino a 52 volte superiori alla baseline).</w:t>
      </w:r>
    </w:p>
    <w:p w14:paraId="0E5D0591" w14:textId="7162A5D4" w:rsidR="00C60AD4" w:rsidRPr="00C60AD4" w:rsidRDefault="008C01FF" w:rsidP="00C60AD4">
      <w:pPr>
        <w:numPr>
          <w:ilvl w:val="0"/>
          <w:numId w:val="72"/>
        </w:numPr>
        <w:tabs>
          <w:tab w:val="clear" w:pos="720"/>
        </w:tabs>
        <w:spacing w:after="0" w:line="360" w:lineRule="auto"/>
        <w:ind w:left="284" w:hanging="284"/>
        <w:jc w:val="both"/>
        <w:rPr>
          <w:rFonts w:ascii="Times New Roman" w:hAnsi="Times New Roman" w:cs="Times New Roman"/>
        </w:rPr>
      </w:pPr>
      <w:r w:rsidRPr="008C01FF">
        <w:rPr>
          <w:rFonts w:ascii="Times New Roman" w:hAnsi="Times New Roman" w:cs="Times New Roman"/>
          <w:b/>
          <w:bCs/>
        </w:rPr>
        <w:t xml:space="preserve">Insight </w:t>
      </w:r>
      <w:r>
        <w:rPr>
          <w:rFonts w:ascii="Times New Roman" w:hAnsi="Times New Roman" w:cs="Times New Roman"/>
          <w:b/>
          <w:bCs/>
        </w:rPr>
        <w:t>s</w:t>
      </w:r>
      <w:r w:rsidRPr="008C01FF">
        <w:rPr>
          <w:rFonts w:ascii="Times New Roman" w:hAnsi="Times New Roman" w:cs="Times New Roman"/>
          <w:b/>
          <w:bCs/>
        </w:rPr>
        <w:t>ocio-</w:t>
      </w:r>
      <w:r>
        <w:rPr>
          <w:rFonts w:ascii="Times New Roman" w:hAnsi="Times New Roman" w:cs="Times New Roman"/>
          <w:b/>
          <w:bCs/>
        </w:rPr>
        <w:t>e</w:t>
      </w:r>
      <w:r w:rsidRPr="008C01FF">
        <w:rPr>
          <w:rFonts w:ascii="Times New Roman" w:hAnsi="Times New Roman" w:cs="Times New Roman"/>
          <w:b/>
          <w:bCs/>
        </w:rPr>
        <w:t>nergetici:</w:t>
      </w:r>
      <w:r w:rsidRPr="008C01FF">
        <w:rPr>
          <w:rFonts w:ascii="Times New Roman" w:hAnsi="Times New Roman" w:cs="Times New Roman"/>
        </w:rPr>
        <w:t xml:space="preserve"> </w:t>
      </w:r>
      <w:r>
        <w:rPr>
          <w:rFonts w:ascii="Times New Roman" w:hAnsi="Times New Roman" w:cs="Times New Roman"/>
        </w:rPr>
        <w:t>l</w:t>
      </w:r>
      <w:r w:rsidRPr="008C01FF">
        <w:rPr>
          <w:rFonts w:ascii="Times New Roman" w:hAnsi="Times New Roman" w:cs="Times New Roman"/>
        </w:rPr>
        <w:t xml:space="preserve">'analisi del </w:t>
      </w:r>
      <w:r w:rsidRPr="008C01FF">
        <w:rPr>
          <w:rFonts w:ascii="Times New Roman" w:hAnsi="Times New Roman" w:cs="Times New Roman"/>
          <w:b/>
          <w:bCs/>
        </w:rPr>
        <w:t>Gold Layer</w:t>
      </w:r>
      <w:r w:rsidRPr="008C01FF">
        <w:rPr>
          <w:rFonts w:ascii="Times New Roman" w:hAnsi="Times New Roman" w:cs="Times New Roman"/>
        </w:rPr>
        <w:t xml:space="preserve"> ha rivelato una correlazione netta tra classe </w:t>
      </w:r>
      <w:proofErr w:type="gramStart"/>
      <w:r w:rsidRPr="008C01FF">
        <w:rPr>
          <w:rFonts w:ascii="Times New Roman" w:hAnsi="Times New Roman" w:cs="Times New Roman"/>
        </w:rPr>
        <w:t>socio-economica</w:t>
      </w:r>
      <w:proofErr w:type="gramEnd"/>
      <w:r w:rsidRPr="008C01FF">
        <w:rPr>
          <w:rFonts w:ascii="Times New Roman" w:hAnsi="Times New Roman" w:cs="Times New Roman"/>
        </w:rPr>
        <w:t xml:space="preserve"> e stress della rete. Il dato secondo cui il gruppo </w:t>
      </w:r>
      <w:proofErr w:type="spellStart"/>
      <w:r w:rsidRPr="008C01FF">
        <w:rPr>
          <w:rFonts w:ascii="Times New Roman" w:hAnsi="Times New Roman" w:cs="Times New Roman"/>
          <w:i/>
          <w:iCs/>
        </w:rPr>
        <w:t>Affluent</w:t>
      </w:r>
      <w:proofErr w:type="spellEnd"/>
      <w:r w:rsidRPr="008C01FF">
        <w:rPr>
          <w:rFonts w:ascii="Times New Roman" w:hAnsi="Times New Roman" w:cs="Times New Roman"/>
        </w:rPr>
        <w:t xml:space="preserve"> genera la maggior parte delle anomalie e presenta la volatilità più alta fornisce ai gestori di rete indicazioni precise su dove concentrare gli investimenti di manutenzione e le campagne di efficientamento energetico.</w:t>
      </w:r>
    </w:p>
    <w:sectPr w:rsidR="00C60AD4" w:rsidRPr="00C60AD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4E91"/>
    <w:multiLevelType w:val="multilevel"/>
    <w:tmpl w:val="D1E4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15EA3"/>
    <w:multiLevelType w:val="multilevel"/>
    <w:tmpl w:val="A856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17D14"/>
    <w:multiLevelType w:val="multilevel"/>
    <w:tmpl w:val="9C64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A4481"/>
    <w:multiLevelType w:val="multilevel"/>
    <w:tmpl w:val="8CAE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21F5E"/>
    <w:multiLevelType w:val="multilevel"/>
    <w:tmpl w:val="2A16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B578F"/>
    <w:multiLevelType w:val="multilevel"/>
    <w:tmpl w:val="952C5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E6CFA"/>
    <w:multiLevelType w:val="multilevel"/>
    <w:tmpl w:val="1FAA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BC0C35"/>
    <w:multiLevelType w:val="multilevel"/>
    <w:tmpl w:val="F9A83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D68CA"/>
    <w:multiLevelType w:val="multilevel"/>
    <w:tmpl w:val="C2B6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9046AE"/>
    <w:multiLevelType w:val="multilevel"/>
    <w:tmpl w:val="AA308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42107"/>
    <w:multiLevelType w:val="multilevel"/>
    <w:tmpl w:val="73FE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E1754D"/>
    <w:multiLevelType w:val="multilevel"/>
    <w:tmpl w:val="C532B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7A36E8"/>
    <w:multiLevelType w:val="multilevel"/>
    <w:tmpl w:val="264A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975044"/>
    <w:multiLevelType w:val="multilevel"/>
    <w:tmpl w:val="11705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0C5D7F"/>
    <w:multiLevelType w:val="multilevel"/>
    <w:tmpl w:val="16840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662D71"/>
    <w:multiLevelType w:val="multilevel"/>
    <w:tmpl w:val="0FEAF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D942F1"/>
    <w:multiLevelType w:val="multilevel"/>
    <w:tmpl w:val="A7C4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09586F"/>
    <w:multiLevelType w:val="multilevel"/>
    <w:tmpl w:val="D548A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9D1325"/>
    <w:multiLevelType w:val="multilevel"/>
    <w:tmpl w:val="5F48C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0E0BBA"/>
    <w:multiLevelType w:val="multilevel"/>
    <w:tmpl w:val="3C7CC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266C06"/>
    <w:multiLevelType w:val="multilevel"/>
    <w:tmpl w:val="0024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A856B8"/>
    <w:multiLevelType w:val="multilevel"/>
    <w:tmpl w:val="44388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FB2AC8"/>
    <w:multiLevelType w:val="multilevel"/>
    <w:tmpl w:val="0654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DB0D8E"/>
    <w:multiLevelType w:val="multilevel"/>
    <w:tmpl w:val="50460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F26007"/>
    <w:multiLevelType w:val="multilevel"/>
    <w:tmpl w:val="5F62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70572B"/>
    <w:multiLevelType w:val="multilevel"/>
    <w:tmpl w:val="8ED40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19056A"/>
    <w:multiLevelType w:val="hybridMultilevel"/>
    <w:tmpl w:val="2446F5BA"/>
    <w:lvl w:ilvl="0" w:tplc="041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33602C47"/>
    <w:multiLevelType w:val="multilevel"/>
    <w:tmpl w:val="B088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7B3063"/>
    <w:multiLevelType w:val="multilevel"/>
    <w:tmpl w:val="F20C4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410085F"/>
    <w:multiLevelType w:val="multilevel"/>
    <w:tmpl w:val="92DE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5891324"/>
    <w:multiLevelType w:val="multilevel"/>
    <w:tmpl w:val="F9B4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AC1B3D"/>
    <w:multiLevelType w:val="multilevel"/>
    <w:tmpl w:val="612E8C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156409"/>
    <w:multiLevelType w:val="multilevel"/>
    <w:tmpl w:val="E90E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BC53C0"/>
    <w:multiLevelType w:val="multilevel"/>
    <w:tmpl w:val="59466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8CD446B"/>
    <w:multiLevelType w:val="multilevel"/>
    <w:tmpl w:val="EFCE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8C4E9E"/>
    <w:multiLevelType w:val="multilevel"/>
    <w:tmpl w:val="6DE8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3175F2"/>
    <w:multiLevelType w:val="multilevel"/>
    <w:tmpl w:val="0EC2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0838EF"/>
    <w:multiLevelType w:val="multilevel"/>
    <w:tmpl w:val="B90C9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F64F2F"/>
    <w:multiLevelType w:val="multilevel"/>
    <w:tmpl w:val="E320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A31521"/>
    <w:multiLevelType w:val="multilevel"/>
    <w:tmpl w:val="A636E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8E4E66"/>
    <w:multiLevelType w:val="multilevel"/>
    <w:tmpl w:val="CD364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49C5602"/>
    <w:multiLevelType w:val="multilevel"/>
    <w:tmpl w:val="87924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6D76447"/>
    <w:multiLevelType w:val="multilevel"/>
    <w:tmpl w:val="625C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E43289"/>
    <w:multiLevelType w:val="multilevel"/>
    <w:tmpl w:val="CC5C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DF254D"/>
    <w:multiLevelType w:val="multilevel"/>
    <w:tmpl w:val="71B21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25E286E"/>
    <w:multiLevelType w:val="multilevel"/>
    <w:tmpl w:val="9172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71535D"/>
    <w:multiLevelType w:val="multilevel"/>
    <w:tmpl w:val="A9D25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5B97331"/>
    <w:multiLevelType w:val="multilevel"/>
    <w:tmpl w:val="FE301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751D52"/>
    <w:multiLevelType w:val="multilevel"/>
    <w:tmpl w:val="0152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703670D"/>
    <w:multiLevelType w:val="hybridMultilevel"/>
    <w:tmpl w:val="710668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0" w15:restartNumberingAfterBreak="0">
    <w:nsid w:val="583A6599"/>
    <w:multiLevelType w:val="multilevel"/>
    <w:tmpl w:val="D9B22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8A31F64"/>
    <w:multiLevelType w:val="multilevel"/>
    <w:tmpl w:val="E376B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F95A65"/>
    <w:multiLevelType w:val="multilevel"/>
    <w:tmpl w:val="185E1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B8F3493"/>
    <w:multiLevelType w:val="multilevel"/>
    <w:tmpl w:val="661A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1B3B2E"/>
    <w:multiLevelType w:val="multilevel"/>
    <w:tmpl w:val="18D4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A632C"/>
    <w:multiLevelType w:val="multilevel"/>
    <w:tmpl w:val="C9B0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FA3AF8"/>
    <w:multiLevelType w:val="multilevel"/>
    <w:tmpl w:val="D672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763859"/>
    <w:multiLevelType w:val="multilevel"/>
    <w:tmpl w:val="C3AAE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17D39FF"/>
    <w:multiLevelType w:val="multilevel"/>
    <w:tmpl w:val="4CA84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8145F2"/>
    <w:multiLevelType w:val="multilevel"/>
    <w:tmpl w:val="4F0E2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917845"/>
    <w:multiLevelType w:val="multilevel"/>
    <w:tmpl w:val="85DA6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AE5996"/>
    <w:multiLevelType w:val="multilevel"/>
    <w:tmpl w:val="40DA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861C42"/>
    <w:multiLevelType w:val="multilevel"/>
    <w:tmpl w:val="8604B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6341A8F"/>
    <w:multiLevelType w:val="multilevel"/>
    <w:tmpl w:val="1350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66D1DD4"/>
    <w:multiLevelType w:val="multilevel"/>
    <w:tmpl w:val="AEC8C4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37663A"/>
    <w:multiLevelType w:val="multilevel"/>
    <w:tmpl w:val="3CF0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E009C9"/>
    <w:multiLevelType w:val="multilevel"/>
    <w:tmpl w:val="3B3C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1B3DC5"/>
    <w:multiLevelType w:val="multilevel"/>
    <w:tmpl w:val="C062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143386"/>
    <w:multiLevelType w:val="multilevel"/>
    <w:tmpl w:val="AD00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246F1E"/>
    <w:multiLevelType w:val="multilevel"/>
    <w:tmpl w:val="1F56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163833"/>
    <w:multiLevelType w:val="multilevel"/>
    <w:tmpl w:val="88B4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6A4D3B"/>
    <w:multiLevelType w:val="multilevel"/>
    <w:tmpl w:val="1C9E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87043DD"/>
    <w:multiLevelType w:val="multilevel"/>
    <w:tmpl w:val="8B32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A5282E"/>
    <w:multiLevelType w:val="multilevel"/>
    <w:tmpl w:val="622A5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C011659"/>
    <w:multiLevelType w:val="multilevel"/>
    <w:tmpl w:val="10AC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5064590">
    <w:abstractNumId w:val="51"/>
  </w:num>
  <w:num w:numId="2" w16cid:durableId="856381992">
    <w:abstractNumId w:val="55"/>
  </w:num>
  <w:num w:numId="3" w16cid:durableId="510919362">
    <w:abstractNumId w:val="72"/>
  </w:num>
  <w:num w:numId="4" w16cid:durableId="1724405010">
    <w:abstractNumId w:val="0"/>
  </w:num>
  <w:num w:numId="5" w16cid:durableId="1629623069">
    <w:abstractNumId w:val="47"/>
  </w:num>
  <w:num w:numId="6" w16cid:durableId="372192214">
    <w:abstractNumId w:val="71"/>
  </w:num>
  <w:num w:numId="7" w16cid:durableId="25327836">
    <w:abstractNumId w:val="60"/>
  </w:num>
  <w:num w:numId="8" w16cid:durableId="176893813">
    <w:abstractNumId w:val="61"/>
  </w:num>
  <w:num w:numId="9" w16cid:durableId="1011765007">
    <w:abstractNumId w:val="66"/>
  </w:num>
  <w:num w:numId="10" w16cid:durableId="1195389871">
    <w:abstractNumId w:val="2"/>
  </w:num>
  <w:num w:numId="11" w16cid:durableId="21175925">
    <w:abstractNumId w:val="53"/>
  </w:num>
  <w:num w:numId="12" w16cid:durableId="244921388">
    <w:abstractNumId w:val="28"/>
  </w:num>
  <w:num w:numId="13" w16cid:durableId="1749184363">
    <w:abstractNumId w:val="35"/>
  </w:num>
  <w:num w:numId="14" w16cid:durableId="649359082">
    <w:abstractNumId w:val="17"/>
  </w:num>
  <w:num w:numId="15" w16cid:durableId="74983087">
    <w:abstractNumId w:val="38"/>
  </w:num>
  <w:num w:numId="16" w16cid:durableId="1079594202">
    <w:abstractNumId w:val="42"/>
  </w:num>
  <w:num w:numId="17" w16cid:durableId="680013669">
    <w:abstractNumId w:val="6"/>
  </w:num>
  <w:num w:numId="18" w16cid:durableId="1151286382">
    <w:abstractNumId w:val="63"/>
  </w:num>
  <w:num w:numId="19" w16cid:durableId="1188518645">
    <w:abstractNumId w:val="11"/>
  </w:num>
  <w:num w:numId="20" w16cid:durableId="596645482">
    <w:abstractNumId w:val="20"/>
  </w:num>
  <w:num w:numId="21" w16cid:durableId="1095788525">
    <w:abstractNumId w:val="46"/>
  </w:num>
  <w:num w:numId="22" w16cid:durableId="1107695619">
    <w:abstractNumId w:val="39"/>
  </w:num>
  <w:num w:numId="23" w16cid:durableId="1533301829">
    <w:abstractNumId w:val="45"/>
  </w:num>
  <w:num w:numId="24" w16cid:durableId="669063692">
    <w:abstractNumId w:val="9"/>
  </w:num>
  <w:num w:numId="25" w16cid:durableId="1947106744">
    <w:abstractNumId w:val="65"/>
  </w:num>
  <w:num w:numId="26" w16cid:durableId="815488017">
    <w:abstractNumId w:val="50"/>
  </w:num>
  <w:num w:numId="27" w16cid:durableId="1680155581">
    <w:abstractNumId w:val="33"/>
  </w:num>
  <w:num w:numId="28" w16cid:durableId="780993803">
    <w:abstractNumId w:val="4"/>
  </w:num>
  <w:num w:numId="29" w16cid:durableId="604120900">
    <w:abstractNumId w:val="30"/>
  </w:num>
  <w:num w:numId="30" w16cid:durableId="1650476261">
    <w:abstractNumId w:val="5"/>
  </w:num>
  <w:num w:numId="31" w16cid:durableId="779253416">
    <w:abstractNumId w:val="32"/>
  </w:num>
  <w:num w:numId="32" w16cid:durableId="373043512">
    <w:abstractNumId w:val="13"/>
  </w:num>
  <w:num w:numId="33" w16cid:durableId="1816139125">
    <w:abstractNumId w:val="74"/>
  </w:num>
  <w:num w:numId="34" w16cid:durableId="2004314918">
    <w:abstractNumId w:val="54"/>
  </w:num>
  <w:num w:numId="35" w16cid:durableId="1424108609">
    <w:abstractNumId w:val="69"/>
  </w:num>
  <w:num w:numId="36" w16cid:durableId="1177380654">
    <w:abstractNumId w:val="68"/>
  </w:num>
  <w:num w:numId="37" w16cid:durableId="143936849">
    <w:abstractNumId w:val="29"/>
  </w:num>
  <w:num w:numId="38" w16cid:durableId="1848864417">
    <w:abstractNumId w:val="59"/>
  </w:num>
  <w:num w:numId="39" w16cid:durableId="473377329">
    <w:abstractNumId w:val="52"/>
  </w:num>
  <w:num w:numId="40" w16cid:durableId="629432785">
    <w:abstractNumId w:val="8"/>
  </w:num>
  <w:num w:numId="41" w16cid:durableId="138037771">
    <w:abstractNumId w:val="49"/>
  </w:num>
  <w:num w:numId="42" w16cid:durableId="212430317">
    <w:abstractNumId w:val="37"/>
  </w:num>
  <w:num w:numId="43" w16cid:durableId="108821989">
    <w:abstractNumId w:val="57"/>
  </w:num>
  <w:num w:numId="44" w16cid:durableId="1420058624">
    <w:abstractNumId w:val="10"/>
  </w:num>
  <w:num w:numId="45" w16cid:durableId="1419668709">
    <w:abstractNumId w:val="34"/>
  </w:num>
  <w:num w:numId="46" w16cid:durableId="827407004">
    <w:abstractNumId w:val="12"/>
  </w:num>
  <w:num w:numId="47" w16cid:durableId="676422810">
    <w:abstractNumId w:val="36"/>
  </w:num>
  <w:num w:numId="48" w16cid:durableId="56558431">
    <w:abstractNumId w:val="62"/>
  </w:num>
  <w:num w:numId="49" w16cid:durableId="1759062607">
    <w:abstractNumId w:val="44"/>
  </w:num>
  <w:num w:numId="50" w16cid:durableId="1827893938">
    <w:abstractNumId w:val="58"/>
  </w:num>
  <w:num w:numId="51" w16cid:durableId="1998802462">
    <w:abstractNumId w:val="73"/>
  </w:num>
  <w:num w:numId="52" w16cid:durableId="6107200">
    <w:abstractNumId w:val="23"/>
  </w:num>
  <w:num w:numId="53" w16cid:durableId="2030524581">
    <w:abstractNumId w:val="48"/>
  </w:num>
  <w:num w:numId="54" w16cid:durableId="1788771188">
    <w:abstractNumId w:val="3"/>
  </w:num>
  <w:num w:numId="55" w16cid:durableId="677734575">
    <w:abstractNumId w:val="70"/>
  </w:num>
  <w:num w:numId="56" w16cid:durableId="968626878">
    <w:abstractNumId w:val="40"/>
  </w:num>
  <w:num w:numId="57" w16cid:durableId="1442644588">
    <w:abstractNumId w:val="21"/>
  </w:num>
  <w:num w:numId="58" w16cid:durableId="2115786539">
    <w:abstractNumId w:val="64"/>
  </w:num>
  <w:num w:numId="59" w16cid:durableId="889920024">
    <w:abstractNumId w:val="16"/>
  </w:num>
  <w:num w:numId="60" w16cid:durableId="1608198230">
    <w:abstractNumId w:val="41"/>
  </w:num>
  <w:num w:numId="61" w16cid:durableId="294532211">
    <w:abstractNumId w:val="22"/>
  </w:num>
  <w:num w:numId="62" w16cid:durableId="191847424">
    <w:abstractNumId w:val="43"/>
  </w:num>
  <w:num w:numId="63" w16cid:durableId="216940545">
    <w:abstractNumId w:val="24"/>
  </w:num>
  <w:num w:numId="64" w16cid:durableId="429472768">
    <w:abstractNumId w:val="31"/>
  </w:num>
  <w:num w:numId="65" w16cid:durableId="1746881348">
    <w:abstractNumId w:val="67"/>
  </w:num>
  <w:num w:numId="66" w16cid:durableId="570503211">
    <w:abstractNumId w:val="25"/>
  </w:num>
  <w:num w:numId="67" w16cid:durableId="1135443513">
    <w:abstractNumId w:val="7"/>
  </w:num>
  <w:num w:numId="68" w16cid:durableId="1719628443">
    <w:abstractNumId w:val="15"/>
  </w:num>
  <w:num w:numId="69" w16cid:durableId="1040128300">
    <w:abstractNumId w:val="1"/>
  </w:num>
  <w:num w:numId="70" w16cid:durableId="1472559076">
    <w:abstractNumId w:val="56"/>
  </w:num>
  <w:num w:numId="71" w16cid:durableId="946733913">
    <w:abstractNumId w:val="19"/>
  </w:num>
  <w:num w:numId="72" w16cid:durableId="982467004">
    <w:abstractNumId w:val="14"/>
  </w:num>
  <w:num w:numId="73" w16cid:durableId="914048736">
    <w:abstractNumId w:val="18"/>
  </w:num>
  <w:num w:numId="74" w16cid:durableId="279534036">
    <w:abstractNumId w:val="27"/>
  </w:num>
  <w:num w:numId="75" w16cid:durableId="18969645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148"/>
    <w:rsid w:val="00035A8D"/>
    <w:rsid w:val="00044A19"/>
    <w:rsid w:val="00066719"/>
    <w:rsid w:val="000A1622"/>
    <w:rsid w:val="000F21BC"/>
    <w:rsid w:val="00110AB8"/>
    <w:rsid w:val="0018039F"/>
    <w:rsid w:val="00191CCD"/>
    <w:rsid w:val="00195C3D"/>
    <w:rsid w:val="002040C6"/>
    <w:rsid w:val="00214AF9"/>
    <w:rsid w:val="00216F97"/>
    <w:rsid w:val="0022463F"/>
    <w:rsid w:val="00227030"/>
    <w:rsid w:val="002355B4"/>
    <w:rsid w:val="002623D7"/>
    <w:rsid w:val="002943C2"/>
    <w:rsid w:val="002B6232"/>
    <w:rsid w:val="002F0959"/>
    <w:rsid w:val="002F54CC"/>
    <w:rsid w:val="00376E05"/>
    <w:rsid w:val="003A489E"/>
    <w:rsid w:val="003C74F4"/>
    <w:rsid w:val="0040205B"/>
    <w:rsid w:val="00426868"/>
    <w:rsid w:val="004313C9"/>
    <w:rsid w:val="00443C9E"/>
    <w:rsid w:val="00455148"/>
    <w:rsid w:val="0047769E"/>
    <w:rsid w:val="00497C7D"/>
    <w:rsid w:val="004C4E5A"/>
    <w:rsid w:val="00524591"/>
    <w:rsid w:val="00545BA2"/>
    <w:rsid w:val="0058085F"/>
    <w:rsid w:val="00582361"/>
    <w:rsid w:val="00592C2F"/>
    <w:rsid w:val="005E5083"/>
    <w:rsid w:val="006D573A"/>
    <w:rsid w:val="006E786F"/>
    <w:rsid w:val="00706F14"/>
    <w:rsid w:val="00730313"/>
    <w:rsid w:val="00754C62"/>
    <w:rsid w:val="007A19AB"/>
    <w:rsid w:val="007C41B6"/>
    <w:rsid w:val="00823220"/>
    <w:rsid w:val="00857DD4"/>
    <w:rsid w:val="00884723"/>
    <w:rsid w:val="00893763"/>
    <w:rsid w:val="008973D3"/>
    <w:rsid w:val="008C01FF"/>
    <w:rsid w:val="008C06BE"/>
    <w:rsid w:val="008C0A56"/>
    <w:rsid w:val="008C4CE3"/>
    <w:rsid w:val="008F58FE"/>
    <w:rsid w:val="008F7210"/>
    <w:rsid w:val="00905BD3"/>
    <w:rsid w:val="009421C0"/>
    <w:rsid w:val="009C78E3"/>
    <w:rsid w:val="009E4C05"/>
    <w:rsid w:val="00A16ED3"/>
    <w:rsid w:val="00A67FA6"/>
    <w:rsid w:val="00AE3BBA"/>
    <w:rsid w:val="00B551A1"/>
    <w:rsid w:val="00B95415"/>
    <w:rsid w:val="00BA44DF"/>
    <w:rsid w:val="00BA7E4F"/>
    <w:rsid w:val="00BE4253"/>
    <w:rsid w:val="00C07FBD"/>
    <w:rsid w:val="00C44192"/>
    <w:rsid w:val="00C60AD4"/>
    <w:rsid w:val="00C632A6"/>
    <w:rsid w:val="00C81897"/>
    <w:rsid w:val="00CA1054"/>
    <w:rsid w:val="00CB1EF9"/>
    <w:rsid w:val="00CC0FF7"/>
    <w:rsid w:val="00CD29BC"/>
    <w:rsid w:val="00CE53A5"/>
    <w:rsid w:val="00D1579D"/>
    <w:rsid w:val="00DC4525"/>
    <w:rsid w:val="00DC5F5A"/>
    <w:rsid w:val="00DC65B4"/>
    <w:rsid w:val="00E144E6"/>
    <w:rsid w:val="00E3636F"/>
    <w:rsid w:val="00E57F77"/>
    <w:rsid w:val="00E70DCB"/>
    <w:rsid w:val="00E80829"/>
    <w:rsid w:val="00ED13A7"/>
    <w:rsid w:val="00EE52BD"/>
    <w:rsid w:val="00F250EA"/>
    <w:rsid w:val="00F711A7"/>
    <w:rsid w:val="00F77988"/>
    <w:rsid w:val="00F84606"/>
    <w:rsid w:val="00F93C96"/>
    <w:rsid w:val="00FA20EE"/>
    <w:rsid w:val="00FC063C"/>
    <w:rsid w:val="00FD581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FB0E0"/>
  <w15:chartTrackingRefBased/>
  <w15:docId w15:val="{72FE5212-B5A5-FD4D-A53F-756250CC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C78E3"/>
  </w:style>
  <w:style w:type="paragraph" w:styleId="Titolo1">
    <w:name w:val="heading 1"/>
    <w:basedOn w:val="Normale"/>
    <w:next w:val="Normale"/>
    <w:link w:val="Titolo1Carattere"/>
    <w:uiPriority w:val="9"/>
    <w:qFormat/>
    <w:rsid w:val="004551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4551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45514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5514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5514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5514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5514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5514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5514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5514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45514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45514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5514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5514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5514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5514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5514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55148"/>
    <w:rPr>
      <w:rFonts w:eastAsiaTheme="majorEastAsia" w:cstheme="majorBidi"/>
      <w:color w:val="272727" w:themeColor="text1" w:themeTint="D8"/>
    </w:rPr>
  </w:style>
  <w:style w:type="paragraph" w:styleId="Titolo">
    <w:name w:val="Title"/>
    <w:basedOn w:val="Normale"/>
    <w:next w:val="Normale"/>
    <w:link w:val="TitoloCarattere"/>
    <w:uiPriority w:val="10"/>
    <w:qFormat/>
    <w:rsid w:val="004551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5514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5514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5514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5514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55148"/>
    <w:rPr>
      <w:i/>
      <w:iCs/>
      <w:color w:val="404040" w:themeColor="text1" w:themeTint="BF"/>
    </w:rPr>
  </w:style>
  <w:style w:type="paragraph" w:styleId="Paragrafoelenco">
    <w:name w:val="List Paragraph"/>
    <w:basedOn w:val="Normale"/>
    <w:uiPriority w:val="34"/>
    <w:qFormat/>
    <w:rsid w:val="00455148"/>
    <w:pPr>
      <w:ind w:left="720"/>
      <w:contextualSpacing/>
    </w:pPr>
  </w:style>
  <w:style w:type="character" w:styleId="Enfasiintensa">
    <w:name w:val="Intense Emphasis"/>
    <w:basedOn w:val="Carpredefinitoparagrafo"/>
    <w:uiPriority w:val="21"/>
    <w:qFormat/>
    <w:rsid w:val="00455148"/>
    <w:rPr>
      <w:i/>
      <w:iCs/>
      <w:color w:val="0F4761" w:themeColor="accent1" w:themeShade="BF"/>
    </w:rPr>
  </w:style>
  <w:style w:type="paragraph" w:styleId="Citazioneintensa">
    <w:name w:val="Intense Quote"/>
    <w:basedOn w:val="Normale"/>
    <w:next w:val="Normale"/>
    <w:link w:val="CitazioneintensaCarattere"/>
    <w:uiPriority w:val="30"/>
    <w:qFormat/>
    <w:rsid w:val="004551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55148"/>
    <w:rPr>
      <w:i/>
      <w:iCs/>
      <w:color w:val="0F4761" w:themeColor="accent1" w:themeShade="BF"/>
    </w:rPr>
  </w:style>
  <w:style w:type="character" w:styleId="Riferimentointenso">
    <w:name w:val="Intense Reference"/>
    <w:basedOn w:val="Carpredefinitoparagrafo"/>
    <w:uiPriority w:val="32"/>
    <w:qFormat/>
    <w:rsid w:val="00455148"/>
    <w:rPr>
      <w:b/>
      <w:bCs/>
      <w:smallCaps/>
      <w:color w:val="0F4761" w:themeColor="accent1" w:themeShade="BF"/>
      <w:spacing w:val="5"/>
    </w:rPr>
  </w:style>
  <w:style w:type="character" w:styleId="Collegamentoipertestuale">
    <w:name w:val="Hyperlink"/>
    <w:basedOn w:val="Carpredefinitoparagrafo"/>
    <w:uiPriority w:val="99"/>
    <w:unhideWhenUsed/>
    <w:rsid w:val="009C78E3"/>
    <w:rPr>
      <w:color w:val="467886" w:themeColor="hyperlink"/>
      <w:u w:val="single"/>
    </w:rPr>
  </w:style>
  <w:style w:type="character" w:styleId="Menzionenonrisolta">
    <w:name w:val="Unresolved Mention"/>
    <w:basedOn w:val="Carpredefinitoparagrafo"/>
    <w:uiPriority w:val="99"/>
    <w:semiHidden/>
    <w:unhideWhenUsed/>
    <w:rsid w:val="009C78E3"/>
    <w:rPr>
      <w:color w:val="605E5C"/>
      <w:shd w:val="clear" w:color="auto" w:fill="E1DFDD"/>
    </w:rPr>
  </w:style>
  <w:style w:type="character" w:styleId="Testosegnaposto">
    <w:name w:val="Placeholder Text"/>
    <w:basedOn w:val="Carpredefinitoparagrafo"/>
    <w:uiPriority w:val="99"/>
    <w:semiHidden/>
    <w:rsid w:val="0047769E"/>
    <w:rPr>
      <w:color w:val="666666"/>
    </w:rPr>
  </w:style>
  <w:style w:type="table" w:styleId="Tabellagriglia5scura-colore4">
    <w:name w:val="Grid Table 5 Dark Accent 4"/>
    <w:basedOn w:val="Tabellanormale"/>
    <w:uiPriority w:val="50"/>
    <w:rsid w:val="00C632A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Sommario1">
    <w:name w:val="toc 1"/>
    <w:basedOn w:val="Normale"/>
    <w:next w:val="Normale"/>
    <w:autoRedefine/>
    <w:uiPriority w:val="39"/>
    <w:unhideWhenUsed/>
    <w:rsid w:val="008F7210"/>
    <w:pPr>
      <w:spacing w:after="100"/>
    </w:pPr>
  </w:style>
  <w:style w:type="paragraph" w:styleId="Sommario2">
    <w:name w:val="toc 2"/>
    <w:basedOn w:val="Normale"/>
    <w:next w:val="Normale"/>
    <w:autoRedefine/>
    <w:uiPriority w:val="39"/>
    <w:unhideWhenUsed/>
    <w:rsid w:val="008F7210"/>
    <w:pPr>
      <w:spacing w:after="100"/>
      <w:ind w:left="240"/>
    </w:pPr>
  </w:style>
  <w:style w:type="paragraph" w:styleId="Sommario3">
    <w:name w:val="toc 3"/>
    <w:basedOn w:val="Normale"/>
    <w:next w:val="Normale"/>
    <w:autoRedefine/>
    <w:uiPriority w:val="39"/>
    <w:unhideWhenUsed/>
    <w:rsid w:val="008F721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e.piemontese@studenti.uniba.i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26</Pages>
  <Words>7160</Words>
  <Characters>42606</Characters>
  <Application>Microsoft Office Word</Application>
  <DocSecurity>0</DocSecurity>
  <Lines>946</Lines>
  <Paragraphs>565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49201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PIEMONTESE EMANUELE</dc:creator>
  <cp:keywords/>
  <dc:description/>
  <cp:lastModifiedBy>PIEMONTESE EMANUELE</cp:lastModifiedBy>
  <cp:revision>12</cp:revision>
  <dcterms:created xsi:type="dcterms:W3CDTF">2026-03-08T20:11:00Z</dcterms:created>
  <dcterms:modified xsi:type="dcterms:W3CDTF">2026-03-10T10:16:00Z</dcterms:modified>
</cp:coreProperties>
</file>