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4C94" w14:textId="77777777" w:rsidR="009C78E3" w:rsidRDefault="009C78E3" w:rsidP="009C78E3">
      <w:pPr>
        <w:spacing w:after="0" w:line="360" w:lineRule="auto"/>
        <w:jc w:val="center"/>
      </w:pPr>
      <w:r>
        <w:fldChar w:fldCharType="begin"/>
      </w:r>
      <w:r>
        <w:instrText xml:space="preserve"> INCLUDEPICTURE "https://www.uniba.it/it/dati-homepage/logo_UNIBA.png/@@images/image.png"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3C1E666" wp14:editId="70B0BFF4">
            <wp:extent cx="2733197" cy="2190939"/>
            <wp:effectExtent l="0" t="0" r="0" b="0"/>
            <wp:docPr id="104156239" name="Immagine 1" descr="Logo Uni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nib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365" cy="220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EE97EB" w14:textId="77777777" w:rsidR="009C78E3" w:rsidRDefault="009C78E3" w:rsidP="009C78E3">
      <w:pPr>
        <w:spacing w:after="0" w:line="360" w:lineRule="auto"/>
      </w:pPr>
    </w:p>
    <w:p w14:paraId="5046D728" w14:textId="77777777" w:rsidR="009C78E3" w:rsidRDefault="009C78E3" w:rsidP="009C78E3">
      <w:pPr>
        <w:spacing w:after="0" w:line="360" w:lineRule="auto"/>
        <w:jc w:val="center"/>
      </w:pPr>
    </w:p>
    <w:p w14:paraId="48B8E9A1" w14:textId="77777777" w:rsidR="009C78E3" w:rsidRDefault="009C78E3" w:rsidP="009C78E3">
      <w:pPr>
        <w:spacing w:after="0" w:line="360" w:lineRule="auto"/>
        <w:jc w:val="center"/>
      </w:pPr>
    </w:p>
    <w:p w14:paraId="78E7A5FE" w14:textId="77777777" w:rsidR="009C78E3" w:rsidRPr="0093294A" w:rsidRDefault="009C78E3" w:rsidP="009C78E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3294A">
        <w:rPr>
          <w:rFonts w:ascii="Times New Roman" w:hAnsi="Times New Roman" w:cs="Times New Roman"/>
          <w:sz w:val="32"/>
          <w:szCs w:val="32"/>
        </w:rPr>
        <w:t>Corso di Laurea Magistrale in Data Science</w:t>
      </w:r>
    </w:p>
    <w:p w14:paraId="69D7FFAD" w14:textId="46A1C9CC" w:rsidR="009C78E3" w:rsidRPr="0093294A" w:rsidRDefault="009C78E3" w:rsidP="009C78E3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Gestione e Analisi dei Big Data</w:t>
      </w:r>
    </w:p>
    <w:p w14:paraId="1E787A2C" w14:textId="77777777" w:rsidR="009C78E3" w:rsidRPr="0093294A" w:rsidRDefault="009C78E3" w:rsidP="009C78E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3294A">
        <w:rPr>
          <w:rFonts w:ascii="Times New Roman" w:hAnsi="Times New Roman" w:cs="Times New Roman"/>
          <w:sz w:val="32"/>
          <w:szCs w:val="32"/>
        </w:rPr>
        <w:t>A.A. 2025-2026</w:t>
      </w:r>
    </w:p>
    <w:p w14:paraId="0EF3BA29" w14:textId="77777777" w:rsidR="009C78E3" w:rsidRPr="0093294A" w:rsidRDefault="009C78E3" w:rsidP="009C78E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E00511E" w14:textId="77777777" w:rsidR="009C78E3" w:rsidRDefault="009C78E3" w:rsidP="009C78E3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9C78E3">
        <w:rPr>
          <w:rFonts w:ascii="Times New Roman" w:hAnsi="Times New Roman" w:cs="Times New Roman"/>
          <w:sz w:val="44"/>
          <w:szCs w:val="44"/>
        </w:rPr>
        <w:t xml:space="preserve">London Energy </w:t>
      </w:r>
      <w:proofErr w:type="spellStart"/>
      <w:r w:rsidRPr="009C78E3">
        <w:rPr>
          <w:rFonts w:ascii="Times New Roman" w:hAnsi="Times New Roman" w:cs="Times New Roman"/>
          <w:sz w:val="44"/>
          <w:szCs w:val="44"/>
        </w:rPr>
        <w:t>Pulse</w:t>
      </w:r>
      <w:proofErr w:type="spellEnd"/>
      <w:r w:rsidRPr="009C78E3">
        <w:rPr>
          <w:rFonts w:ascii="Times New Roman" w:hAnsi="Times New Roman" w:cs="Times New Roman"/>
          <w:sz w:val="44"/>
          <w:szCs w:val="44"/>
        </w:rPr>
        <w:t>:</w:t>
      </w:r>
    </w:p>
    <w:p w14:paraId="1392651B" w14:textId="77777777" w:rsidR="009C78E3" w:rsidRDefault="009C78E3" w:rsidP="009C78E3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9C78E3">
        <w:rPr>
          <w:rFonts w:ascii="Times New Roman" w:hAnsi="Times New Roman" w:cs="Times New Roman"/>
          <w:sz w:val="44"/>
          <w:szCs w:val="44"/>
        </w:rPr>
        <w:t>Piattaforma di Streaming Analytics per Smart City</w:t>
      </w:r>
      <w:r w:rsidRPr="0093294A">
        <w:rPr>
          <w:rFonts w:ascii="Times New Roman" w:hAnsi="Times New Roman" w:cs="Times New Roman"/>
          <w:sz w:val="44"/>
          <w:szCs w:val="44"/>
        </w:rPr>
        <w:fldChar w:fldCharType="begin"/>
      </w:r>
      <w:r w:rsidRPr="0093294A">
        <w:rPr>
          <w:rFonts w:ascii="Times New Roman" w:hAnsi="Times New Roman" w:cs="Times New Roman"/>
          <w:sz w:val="44"/>
          <w:szCs w:val="44"/>
        </w:rPr>
        <w:instrText xml:space="preserve"> INCLUDEPICTURE "https://images.seeklogo.com/logo-png/32/2/formula-one-2017-logo-png_seeklogo-322033.png" \* MERGEFORMATINET </w:instrText>
      </w:r>
      <w:r w:rsidRPr="0093294A">
        <w:rPr>
          <w:rFonts w:ascii="Times New Roman" w:hAnsi="Times New Roman" w:cs="Times New Roman"/>
          <w:sz w:val="44"/>
          <w:szCs w:val="44"/>
        </w:rPr>
        <w:fldChar w:fldCharType="separate"/>
      </w:r>
      <w:r w:rsidRPr="0093294A">
        <w:rPr>
          <w:rFonts w:ascii="Times New Roman" w:hAnsi="Times New Roman" w:cs="Times New Roman"/>
          <w:sz w:val="44"/>
          <w:szCs w:val="44"/>
        </w:rPr>
        <w:fldChar w:fldCharType="end"/>
      </w:r>
    </w:p>
    <w:p w14:paraId="3D3CAD56" w14:textId="77777777" w:rsidR="009C78E3" w:rsidRDefault="009C78E3" w:rsidP="009C78E3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AA8F5A6" w14:textId="77777777" w:rsidR="009C78E3" w:rsidRDefault="009C78E3" w:rsidP="009C78E3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BE6C3EE" w14:textId="56EBBC47" w:rsidR="009C78E3" w:rsidRPr="009C78E3" w:rsidRDefault="009C78E3" w:rsidP="009C78E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A3FF6">
        <w:rPr>
          <w:rFonts w:ascii="Times New Roman" w:hAnsi="Times New Roman" w:cs="Times New Roman"/>
        </w:rPr>
        <w:t xml:space="preserve">Professore </w:t>
      </w:r>
      <w:r w:rsidRPr="009C78E3">
        <w:rPr>
          <w:rFonts w:ascii="Times New Roman" w:hAnsi="Times New Roman" w:cs="Times New Roman"/>
        </w:rPr>
        <w:t>Gianvito Pio</w:t>
      </w:r>
    </w:p>
    <w:p w14:paraId="2EF737A3" w14:textId="77777777" w:rsidR="009C78E3" w:rsidRDefault="009C78E3" w:rsidP="009C78E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A3FF6">
        <w:rPr>
          <w:rFonts w:ascii="Times New Roman" w:hAnsi="Times New Roman" w:cs="Times New Roman"/>
        </w:rPr>
        <w:t>Studente Emanuele Piemontese</w:t>
      </w:r>
    </w:p>
    <w:p w14:paraId="5D1E2834" w14:textId="77777777" w:rsidR="009C78E3" w:rsidRDefault="009C78E3" w:rsidP="009C78E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8F9315F" w14:textId="77777777" w:rsidR="009C78E3" w:rsidRDefault="009C78E3" w:rsidP="009C78E3">
      <w:pPr>
        <w:spacing w:after="0" w:line="360" w:lineRule="auto"/>
        <w:rPr>
          <w:rFonts w:ascii="Times New Roman" w:hAnsi="Times New Roman" w:cs="Times New Roman"/>
        </w:rPr>
      </w:pPr>
    </w:p>
    <w:p w14:paraId="3AE80B96" w14:textId="77777777" w:rsidR="009C78E3" w:rsidRDefault="009C78E3" w:rsidP="009C78E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26175AC" w14:textId="77777777" w:rsidR="009C78E3" w:rsidRDefault="009C78E3" w:rsidP="009C78E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D1B491D" w14:textId="77777777" w:rsidR="009C78E3" w:rsidRDefault="009C78E3" w:rsidP="009C78E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4C147EB" w14:textId="77777777" w:rsidR="009C78E3" w:rsidRDefault="009C78E3" w:rsidP="009C78E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D5DF491" w14:textId="77777777" w:rsidR="009C78E3" w:rsidRDefault="009C78E3" w:rsidP="009C78E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3115FEB" w14:textId="77777777" w:rsidR="009C78E3" w:rsidRDefault="009C78E3" w:rsidP="009C78E3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Emanuele Piemontese</w:t>
      </w:r>
    </w:p>
    <w:p w14:paraId="7C999FD2" w14:textId="77777777" w:rsidR="009C78E3" w:rsidRDefault="009C78E3" w:rsidP="009C78E3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837858</w:t>
      </w:r>
    </w:p>
    <w:p w14:paraId="2C95393F" w14:textId="77777777" w:rsidR="009C78E3" w:rsidRDefault="009C78E3" w:rsidP="009C78E3">
      <w:pPr>
        <w:spacing w:after="0" w:line="360" w:lineRule="auto"/>
        <w:jc w:val="right"/>
        <w:rPr>
          <w:rFonts w:ascii="Times New Roman" w:hAnsi="Times New Roman" w:cs="Times New Roman"/>
        </w:rPr>
      </w:pPr>
      <w:hyperlink r:id="rId6" w:history="1">
        <w:r w:rsidRPr="003724AE">
          <w:rPr>
            <w:rStyle w:val="Collegamentoipertestuale"/>
            <w:rFonts w:ascii="Times New Roman" w:hAnsi="Times New Roman" w:cs="Times New Roman"/>
          </w:rPr>
          <w:t>e.piemontese@studenti.uniba.it</w:t>
        </w:r>
      </w:hyperlink>
    </w:p>
    <w:p w14:paraId="53ADD8DD" w14:textId="77777777" w:rsidR="00DC5F5A" w:rsidRPr="00DC5F5A" w:rsidRDefault="00DC5F5A" w:rsidP="00DC5F5A">
      <w:pPr>
        <w:pStyle w:val="Titolo1"/>
      </w:pPr>
      <w:r w:rsidRPr="00DC5F5A">
        <w:lastRenderedPageBreak/>
        <w:t>1. Introduzione e Obiettivi</w:t>
      </w:r>
    </w:p>
    <w:p w14:paraId="67A8CD65" w14:textId="6BC8158B" w:rsidR="00DC5F5A" w:rsidRDefault="00706F14" w:rsidP="00DC5F5A">
      <w:pPr>
        <w:pStyle w:val="Titolo2"/>
      </w:pPr>
      <w:r>
        <w:t xml:space="preserve">1.1 </w:t>
      </w:r>
      <w:r w:rsidR="00DC5F5A" w:rsidRPr="00DC5F5A">
        <w:t>Contesto</w:t>
      </w:r>
    </w:p>
    <w:p w14:paraId="1EB4CE99" w14:textId="7E32BBFC" w:rsidR="00DC5F5A" w:rsidRPr="00DC5F5A" w:rsidRDefault="00DC5F5A" w:rsidP="00DC5F5A">
      <w:p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</w:rPr>
        <w:t xml:space="preserve">Viviamo in un'epoca di urbanizzazione senza precedenti. Le città moderne </w:t>
      </w:r>
      <w:proofErr w:type="gramStart"/>
      <w:r w:rsidRPr="00DC5F5A">
        <w:rPr>
          <w:rFonts w:ascii="Times New Roman" w:hAnsi="Times New Roman" w:cs="Times New Roman"/>
        </w:rPr>
        <w:t>non sono più solo agglomerati</w:t>
      </w:r>
      <w:proofErr w:type="gramEnd"/>
      <w:r w:rsidRPr="00DC5F5A">
        <w:rPr>
          <w:rFonts w:ascii="Times New Roman" w:hAnsi="Times New Roman" w:cs="Times New Roman"/>
        </w:rPr>
        <w:t xml:space="preserve"> di edifici, ma veri e propri ecosistemi digitali che generano flussi costanti di dati. In questo scenario, la gestione dell'energia rappresenta una delle sfide più critiche</w:t>
      </w:r>
      <w:r>
        <w:rPr>
          <w:rFonts w:ascii="Times New Roman" w:hAnsi="Times New Roman" w:cs="Times New Roman"/>
        </w:rPr>
        <w:t>.</w:t>
      </w:r>
      <w:r w:rsidRPr="00DC5F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DC5F5A">
        <w:rPr>
          <w:rFonts w:ascii="Times New Roman" w:hAnsi="Times New Roman" w:cs="Times New Roman"/>
        </w:rPr>
        <w:t xml:space="preserve">a transizione verso le </w:t>
      </w:r>
      <w:r w:rsidRPr="00DC5F5A">
        <w:rPr>
          <w:rFonts w:ascii="Times New Roman" w:hAnsi="Times New Roman" w:cs="Times New Roman"/>
          <w:b/>
          <w:bCs/>
        </w:rPr>
        <w:t xml:space="preserve">Smart </w:t>
      </w:r>
      <w:proofErr w:type="spellStart"/>
      <w:r w:rsidRPr="00DC5F5A">
        <w:rPr>
          <w:rFonts w:ascii="Times New Roman" w:hAnsi="Times New Roman" w:cs="Times New Roman"/>
          <w:b/>
          <w:bCs/>
        </w:rPr>
        <w:t>Grid</w:t>
      </w:r>
      <w:proofErr w:type="spellEnd"/>
      <w:r w:rsidRPr="00DC5F5A">
        <w:rPr>
          <w:rFonts w:ascii="Times New Roman" w:hAnsi="Times New Roman" w:cs="Times New Roman"/>
        </w:rPr>
        <w:t xml:space="preserve"> richiede sistemi capaci di monitorare i consumi non più mensilmente, ma al secondo.</w:t>
      </w:r>
    </w:p>
    <w:p w14:paraId="1966738A" w14:textId="51510BD6" w:rsidR="00DC5F5A" w:rsidRPr="00DC5F5A" w:rsidRDefault="00DC5F5A" w:rsidP="00DC5F5A">
      <w:p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</w:rPr>
        <w:t xml:space="preserve">Il progetto </w:t>
      </w:r>
      <w:r w:rsidRPr="00DC5F5A">
        <w:rPr>
          <w:rFonts w:ascii="Times New Roman" w:hAnsi="Times New Roman" w:cs="Times New Roman"/>
          <w:b/>
          <w:bCs/>
        </w:rPr>
        <w:t xml:space="preserve">"London Energy </w:t>
      </w:r>
      <w:proofErr w:type="spellStart"/>
      <w:r w:rsidRPr="00DC5F5A">
        <w:rPr>
          <w:rFonts w:ascii="Times New Roman" w:hAnsi="Times New Roman" w:cs="Times New Roman"/>
          <w:b/>
          <w:bCs/>
        </w:rPr>
        <w:t>Pulse</w:t>
      </w:r>
      <w:proofErr w:type="spellEnd"/>
      <w:r w:rsidRPr="00DC5F5A">
        <w:rPr>
          <w:rFonts w:ascii="Times New Roman" w:hAnsi="Times New Roman" w:cs="Times New Roman"/>
          <w:b/>
          <w:bCs/>
        </w:rPr>
        <w:t>"</w:t>
      </w:r>
      <w:r w:rsidRPr="00DC5F5A">
        <w:rPr>
          <w:rFonts w:ascii="Times New Roman" w:hAnsi="Times New Roman" w:cs="Times New Roman"/>
        </w:rPr>
        <w:t xml:space="preserve"> nasce proprio </w:t>
      </w:r>
      <w:r>
        <w:rPr>
          <w:rFonts w:ascii="Times New Roman" w:hAnsi="Times New Roman" w:cs="Times New Roman"/>
        </w:rPr>
        <w:t>con</w:t>
      </w:r>
      <w:r w:rsidRPr="00DC5F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DC5F5A">
        <w:rPr>
          <w:rFonts w:ascii="Times New Roman" w:hAnsi="Times New Roman" w:cs="Times New Roman"/>
        </w:rPr>
        <w:t xml:space="preserve">'idea di smettere di guardare i dati energetici come </w:t>
      </w:r>
      <w:r>
        <w:rPr>
          <w:rFonts w:ascii="Times New Roman" w:hAnsi="Times New Roman" w:cs="Times New Roman"/>
        </w:rPr>
        <w:t>delle</w:t>
      </w:r>
      <w:r w:rsidRPr="00DC5F5A">
        <w:rPr>
          <w:rFonts w:ascii="Times New Roman" w:hAnsi="Times New Roman" w:cs="Times New Roman"/>
        </w:rPr>
        <w:t xml:space="preserve"> fotografie statiche del passato (approccio </w:t>
      </w:r>
      <w:r w:rsidRPr="00DC5F5A">
        <w:rPr>
          <w:rFonts w:ascii="Times New Roman" w:hAnsi="Times New Roman" w:cs="Times New Roman"/>
          <w:i/>
          <w:iCs/>
        </w:rPr>
        <w:t>batch</w:t>
      </w:r>
      <w:r w:rsidRPr="00DC5F5A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ma</w:t>
      </w:r>
      <w:r w:rsidRPr="00DC5F5A">
        <w:rPr>
          <w:rFonts w:ascii="Times New Roman" w:hAnsi="Times New Roman" w:cs="Times New Roman"/>
        </w:rPr>
        <w:t xml:space="preserve"> iniziare a trattar</w:t>
      </w:r>
      <w:r>
        <w:rPr>
          <w:rFonts w:ascii="Times New Roman" w:hAnsi="Times New Roman" w:cs="Times New Roman"/>
        </w:rPr>
        <w:t>e questi dati</w:t>
      </w:r>
      <w:r w:rsidRPr="00DC5F5A">
        <w:rPr>
          <w:rFonts w:ascii="Times New Roman" w:hAnsi="Times New Roman" w:cs="Times New Roman"/>
        </w:rPr>
        <w:t xml:space="preserve"> come un organismo vivo che pulsa in tempo reale.</w:t>
      </w:r>
    </w:p>
    <w:p w14:paraId="4F658507" w14:textId="693AB948" w:rsidR="00DC5F5A" w:rsidRPr="00DC5F5A" w:rsidRDefault="00DC5F5A" w:rsidP="00DC5F5A">
      <w:pPr>
        <w:spacing w:line="360" w:lineRule="auto"/>
        <w:jc w:val="both"/>
        <w:rPr>
          <w:rFonts w:ascii="Times New Roman" w:hAnsi="Times New Roman" w:cs="Times New Roman"/>
        </w:rPr>
      </w:pPr>
    </w:p>
    <w:p w14:paraId="312E0EC7" w14:textId="50296469" w:rsidR="00DC5F5A" w:rsidRDefault="00706F14" w:rsidP="00DC5F5A">
      <w:pPr>
        <w:pStyle w:val="Titolo2"/>
      </w:pPr>
      <w:r>
        <w:t xml:space="preserve">1.2 </w:t>
      </w:r>
      <w:r w:rsidR="00DC5F5A" w:rsidRPr="00DC5F5A">
        <w:t>Il Problema</w:t>
      </w:r>
    </w:p>
    <w:p w14:paraId="432ECEDC" w14:textId="77777777" w:rsidR="00DC5F5A" w:rsidRPr="00DC5F5A" w:rsidRDefault="00DC5F5A" w:rsidP="00706F1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</w:rPr>
        <w:t>Fino a pochi anni fa, l'analisi dei consumi veniva effettuata tramite processi di "Data Mining" tradizionale su dataset storici. Sebbene utili per statistiche a lungo termine, questi modelli falliscono nel rispondere a domande cruciali per un operatore di rete moderno:</w:t>
      </w:r>
    </w:p>
    <w:p w14:paraId="75C2AC7A" w14:textId="77777777" w:rsidR="00DC5F5A" w:rsidRPr="00DC5F5A" w:rsidRDefault="00DC5F5A" w:rsidP="00706F14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i/>
          <w:iCs/>
        </w:rPr>
        <w:t>C'è un picco di carico anomalo proprio ora in un distretto specifico?</w:t>
      </w:r>
    </w:p>
    <w:p w14:paraId="485FCD5D" w14:textId="77777777" w:rsidR="00DC5F5A" w:rsidRPr="00DC5F5A" w:rsidRDefault="00DC5F5A" w:rsidP="00706F14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i/>
          <w:iCs/>
        </w:rPr>
        <w:t>Come sta reagendo il consumo della fascia sociale "</w:t>
      </w:r>
      <w:proofErr w:type="spellStart"/>
      <w:r w:rsidRPr="00DC5F5A">
        <w:rPr>
          <w:rFonts w:ascii="Times New Roman" w:hAnsi="Times New Roman" w:cs="Times New Roman"/>
          <w:i/>
          <w:iCs/>
        </w:rPr>
        <w:t>Adversity</w:t>
      </w:r>
      <w:proofErr w:type="spellEnd"/>
      <w:r w:rsidRPr="00DC5F5A">
        <w:rPr>
          <w:rFonts w:ascii="Times New Roman" w:hAnsi="Times New Roman" w:cs="Times New Roman"/>
          <w:i/>
          <w:iCs/>
        </w:rPr>
        <w:t>" all'improvviso calo della temperatura di questa mattina?</w:t>
      </w:r>
    </w:p>
    <w:p w14:paraId="1E564B2B" w14:textId="77777777" w:rsidR="00DC5F5A" w:rsidRPr="00DC5F5A" w:rsidRDefault="00DC5F5A" w:rsidP="00706F14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i/>
          <w:iCs/>
        </w:rPr>
        <w:t>Questa lettura di 0 kW è un guasto tecnico o un errore di rete?</w:t>
      </w:r>
    </w:p>
    <w:p w14:paraId="4E07438F" w14:textId="5BC345A6" w:rsidR="00DC5F5A" w:rsidRDefault="00DC5F5A" w:rsidP="00DC5F5A">
      <w:p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</w:rPr>
        <w:t xml:space="preserve">La latenza dei sistemi tradizionali impedisce una risposta tempestiva, rendendo necessaria un'architettura che faccia del </w:t>
      </w:r>
      <w:r w:rsidRPr="00DC5F5A">
        <w:rPr>
          <w:rFonts w:ascii="Times New Roman" w:hAnsi="Times New Roman" w:cs="Times New Roman"/>
          <w:b/>
          <w:bCs/>
        </w:rPr>
        <w:t>tempo reale</w:t>
      </w:r>
      <w:r w:rsidRPr="00DC5F5A">
        <w:rPr>
          <w:rFonts w:ascii="Times New Roman" w:hAnsi="Times New Roman" w:cs="Times New Roman"/>
        </w:rPr>
        <w:t xml:space="preserve"> il suo pilastro fondamentale.</w:t>
      </w:r>
    </w:p>
    <w:p w14:paraId="466AF0A9" w14:textId="77777777" w:rsidR="00DC5F5A" w:rsidRPr="00DC5F5A" w:rsidRDefault="00DC5F5A" w:rsidP="00DC5F5A">
      <w:pPr>
        <w:spacing w:line="360" w:lineRule="auto"/>
        <w:jc w:val="both"/>
        <w:rPr>
          <w:rFonts w:ascii="Times New Roman" w:hAnsi="Times New Roman" w:cs="Times New Roman"/>
        </w:rPr>
      </w:pPr>
    </w:p>
    <w:p w14:paraId="067C5F57" w14:textId="6197380C" w:rsidR="00DC5F5A" w:rsidRDefault="00706F14" w:rsidP="00DC5F5A">
      <w:pPr>
        <w:pStyle w:val="Titolo2"/>
      </w:pPr>
      <w:r>
        <w:t xml:space="preserve">1.3 </w:t>
      </w:r>
      <w:r w:rsidR="00DC5F5A" w:rsidRPr="00DC5F5A">
        <w:t xml:space="preserve">Obiettivo del </w:t>
      </w:r>
      <w:r w:rsidR="00592C2F">
        <w:t>p</w:t>
      </w:r>
      <w:r w:rsidR="00DC5F5A" w:rsidRPr="00DC5F5A">
        <w:t>rogetto</w:t>
      </w:r>
    </w:p>
    <w:p w14:paraId="10740BDB" w14:textId="6B31723F" w:rsidR="00592C2F" w:rsidRPr="00592C2F" w:rsidRDefault="00592C2F" w:rsidP="00592C2F">
      <w:pPr>
        <w:spacing w:line="360" w:lineRule="auto"/>
        <w:jc w:val="both"/>
        <w:rPr>
          <w:rFonts w:ascii="Times New Roman" w:hAnsi="Times New Roman" w:cs="Times New Roman"/>
        </w:rPr>
      </w:pPr>
      <w:r w:rsidRPr="00592C2F">
        <w:rPr>
          <w:rFonts w:ascii="Times New Roman" w:hAnsi="Times New Roman" w:cs="Times New Roman"/>
        </w:rPr>
        <w:t xml:space="preserve">L'obiettivo principale di questo lavoro è la progettazione e l'implementazione di una pipeline di </w:t>
      </w:r>
      <w:r w:rsidRPr="00592C2F">
        <w:rPr>
          <w:rFonts w:ascii="Times New Roman" w:hAnsi="Times New Roman" w:cs="Times New Roman"/>
          <w:b/>
          <w:bCs/>
        </w:rPr>
        <w:t>Streaming Analytics</w:t>
      </w:r>
      <w:r w:rsidRPr="00592C2F">
        <w:rPr>
          <w:rFonts w:ascii="Times New Roman" w:hAnsi="Times New Roman" w:cs="Times New Roman"/>
        </w:rPr>
        <w:t xml:space="preserve">. Utilizzando il dataset </w:t>
      </w:r>
      <w:r w:rsidRPr="00592C2F">
        <w:rPr>
          <w:rFonts w:ascii="Times New Roman" w:hAnsi="Times New Roman" w:cs="Times New Roman"/>
          <w:b/>
          <w:bCs/>
        </w:rPr>
        <w:t xml:space="preserve">LCL (London </w:t>
      </w:r>
      <w:proofErr w:type="spellStart"/>
      <w:r w:rsidRPr="00592C2F">
        <w:rPr>
          <w:rFonts w:ascii="Times New Roman" w:hAnsi="Times New Roman" w:cs="Times New Roman"/>
          <w:b/>
          <w:bCs/>
        </w:rPr>
        <w:t>DataStore</w:t>
      </w:r>
      <w:proofErr w:type="spellEnd"/>
      <w:r w:rsidRPr="00592C2F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>,</w:t>
      </w:r>
      <w:r w:rsidRPr="00592C2F">
        <w:rPr>
          <w:rFonts w:ascii="Times New Roman" w:hAnsi="Times New Roman" w:cs="Times New Roman"/>
        </w:rPr>
        <w:t xml:space="preserve"> che raccoglie le letture di circa 5.500 famiglie londinesi</w:t>
      </w:r>
      <w:r>
        <w:rPr>
          <w:rFonts w:ascii="Times New Roman" w:hAnsi="Times New Roman" w:cs="Times New Roman"/>
        </w:rPr>
        <w:t>,</w:t>
      </w:r>
      <w:r w:rsidRPr="00592C2F">
        <w:rPr>
          <w:rFonts w:ascii="Times New Roman" w:hAnsi="Times New Roman" w:cs="Times New Roman"/>
        </w:rPr>
        <w:t xml:space="preserve"> il sistema si pone i seguenti traguardi:</w:t>
      </w:r>
    </w:p>
    <w:p w14:paraId="4EF7848F" w14:textId="60F774B5" w:rsidR="00592C2F" w:rsidRPr="00592C2F" w:rsidRDefault="00592C2F" w:rsidP="00592C2F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592C2F">
        <w:rPr>
          <w:rFonts w:ascii="Times New Roman" w:hAnsi="Times New Roman" w:cs="Times New Roman"/>
          <w:b/>
          <w:bCs/>
        </w:rPr>
        <w:t xml:space="preserve">Ingestione </w:t>
      </w:r>
      <w:r>
        <w:rPr>
          <w:rFonts w:ascii="Times New Roman" w:hAnsi="Times New Roman" w:cs="Times New Roman"/>
          <w:b/>
          <w:bCs/>
        </w:rPr>
        <w:t>a</w:t>
      </w:r>
      <w:r w:rsidRPr="00592C2F">
        <w:rPr>
          <w:rFonts w:ascii="Times New Roman" w:hAnsi="Times New Roman" w:cs="Times New Roman"/>
          <w:b/>
          <w:bCs/>
        </w:rPr>
        <w:t xml:space="preserve">d </w:t>
      </w:r>
      <w:r>
        <w:rPr>
          <w:rFonts w:ascii="Times New Roman" w:hAnsi="Times New Roman" w:cs="Times New Roman"/>
          <w:b/>
          <w:bCs/>
        </w:rPr>
        <w:t>a</w:t>
      </w:r>
      <w:r w:rsidRPr="00592C2F">
        <w:rPr>
          <w:rFonts w:ascii="Times New Roman" w:hAnsi="Times New Roman" w:cs="Times New Roman"/>
          <w:b/>
          <w:bCs/>
        </w:rPr>
        <w:t xml:space="preserve">lte </w:t>
      </w:r>
      <w:r>
        <w:rPr>
          <w:rFonts w:ascii="Times New Roman" w:hAnsi="Times New Roman" w:cs="Times New Roman"/>
          <w:b/>
          <w:bCs/>
        </w:rPr>
        <w:t>p</w:t>
      </w:r>
      <w:r w:rsidRPr="00592C2F">
        <w:rPr>
          <w:rFonts w:ascii="Times New Roman" w:hAnsi="Times New Roman" w:cs="Times New Roman"/>
          <w:b/>
          <w:bCs/>
        </w:rPr>
        <w:t>restazioni:</w:t>
      </w:r>
      <w:r w:rsidRPr="00592C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592C2F">
        <w:rPr>
          <w:rFonts w:ascii="Times New Roman" w:hAnsi="Times New Roman" w:cs="Times New Roman"/>
        </w:rPr>
        <w:t xml:space="preserve">imulare un ambiente IoT urbano dove migliaia di sensori inviano dati simultaneamente tramite </w:t>
      </w:r>
      <w:r w:rsidRPr="00592C2F">
        <w:rPr>
          <w:rFonts w:ascii="Times New Roman" w:hAnsi="Times New Roman" w:cs="Times New Roman"/>
          <w:b/>
          <w:bCs/>
        </w:rPr>
        <w:t>Apache Kafka</w:t>
      </w:r>
      <w:r>
        <w:rPr>
          <w:rFonts w:ascii="Times New Roman" w:hAnsi="Times New Roman" w:cs="Times New Roman"/>
        </w:rPr>
        <w:t>;</w:t>
      </w:r>
    </w:p>
    <w:p w14:paraId="08A53E0A" w14:textId="65DBBFE5" w:rsidR="00592C2F" w:rsidRPr="00592C2F" w:rsidRDefault="00592C2F" w:rsidP="00592C2F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592C2F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592C2F">
        <w:rPr>
          <w:rFonts w:ascii="Times New Roman" w:hAnsi="Times New Roman" w:cs="Times New Roman"/>
          <w:b/>
          <w:bCs/>
        </w:rPr>
        <w:t>Enrichment</w:t>
      </w:r>
      <w:proofErr w:type="spellEnd"/>
      <w:r w:rsidRPr="00592C2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d</w:t>
      </w:r>
      <w:r w:rsidRPr="00592C2F">
        <w:rPr>
          <w:rFonts w:ascii="Times New Roman" w:hAnsi="Times New Roman" w:cs="Times New Roman"/>
          <w:b/>
          <w:bCs/>
        </w:rPr>
        <w:t>inamico:</w:t>
      </w:r>
      <w:r w:rsidRPr="00592C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592C2F">
        <w:rPr>
          <w:rFonts w:ascii="Times New Roman" w:hAnsi="Times New Roman" w:cs="Times New Roman"/>
        </w:rPr>
        <w:t xml:space="preserve">ntegrare istantaneamente i consumi con variabili esterne (meteo in tempo reale) e metadati </w:t>
      </w:r>
      <w:proofErr w:type="gramStart"/>
      <w:r w:rsidRPr="00592C2F">
        <w:rPr>
          <w:rFonts w:ascii="Times New Roman" w:hAnsi="Times New Roman" w:cs="Times New Roman"/>
        </w:rPr>
        <w:t>socio-economici</w:t>
      </w:r>
      <w:proofErr w:type="gramEnd"/>
      <w:r w:rsidRPr="00592C2F">
        <w:rPr>
          <w:rFonts w:ascii="Times New Roman" w:hAnsi="Times New Roman" w:cs="Times New Roman"/>
        </w:rPr>
        <w:t xml:space="preserve"> (Acorn Groups) utilizzando </w:t>
      </w:r>
      <w:r w:rsidRPr="00592C2F">
        <w:rPr>
          <w:rFonts w:ascii="Times New Roman" w:hAnsi="Times New Roman" w:cs="Times New Roman"/>
          <w:b/>
          <w:bCs/>
        </w:rPr>
        <w:t>Apache Spark</w:t>
      </w:r>
      <w:r>
        <w:rPr>
          <w:rFonts w:ascii="Times New Roman" w:hAnsi="Times New Roman" w:cs="Times New Roman"/>
        </w:rPr>
        <w:t>;</w:t>
      </w:r>
    </w:p>
    <w:p w14:paraId="4649C22D" w14:textId="3B358DCC" w:rsidR="00592C2F" w:rsidRPr="00592C2F" w:rsidRDefault="00592C2F" w:rsidP="00592C2F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592C2F">
        <w:rPr>
          <w:rFonts w:ascii="Times New Roman" w:hAnsi="Times New Roman" w:cs="Times New Roman"/>
          <w:b/>
          <w:bCs/>
        </w:rPr>
        <w:lastRenderedPageBreak/>
        <w:t xml:space="preserve">Intelligence </w:t>
      </w:r>
      <w:r>
        <w:rPr>
          <w:rFonts w:ascii="Times New Roman" w:hAnsi="Times New Roman" w:cs="Times New Roman"/>
          <w:b/>
          <w:bCs/>
        </w:rPr>
        <w:t>r</w:t>
      </w:r>
      <w:r w:rsidRPr="00592C2F">
        <w:rPr>
          <w:rFonts w:ascii="Times New Roman" w:hAnsi="Times New Roman" w:cs="Times New Roman"/>
          <w:b/>
          <w:bCs/>
        </w:rPr>
        <w:t>eattiva:</w:t>
      </w:r>
      <w:r w:rsidRPr="00592C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592C2F">
        <w:rPr>
          <w:rFonts w:ascii="Times New Roman" w:hAnsi="Times New Roman" w:cs="Times New Roman"/>
        </w:rPr>
        <w:t xml:space="preserve">viluppare un sistema di </w:t>
      </w:r>
      <w:proofErr w:type="spellStart"/>
      <w:r w:rsidRPr="00592C2F">
        <w:rPr>
          <w:rFonts w:ascii="Times New Roman" w:hAnsi="Times New Roman" w:cs="Times New Roman"/>
          <w:b/>
          <w:bCs/>
        </w:rPr>
        <w:t>Stateful</w:t>
      </w:r>
      <w:proofErr w:type="spellEnd"/>
      <w:r w:rsidRPr="00592C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2C2F">
        <w:rPr>
          <w:rFonts w:ascii="Times New Roman" w:hAnsi="Times New Roman" w:cs="Times New Roman"/>
          <w:b/>
          <w:bCs/>
        </w:rPr>
        <w:t>Anomaly</w:t>
      </w:r>
      <w:proofErr w:type="spellEnd"/>
      <w:r w:rsidRPr="00592C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2C2F">
        <w:rPr>
          <w:rFonts w:ascii="Times New Roman" w:hAnsi="Times New Roman" w:cs="Times New Roman"/>
          <w:b/>
          <w:bCs/>
        </w:rPr>
        <w:t>Detection</w:t>
      </w:r>
      <w:proofErr w:type="spellEnd"/>
      <w:r w:rsidRPr="00592C2F">
        <w:rPr>
          <w:rFonts w:ascii="Times New Roman" w:hAnsi="Times New Roman" w:cs="Times New Roman"/>
        </w:rPr>
        <w:t xml:space="preserve"> capace di riconoscere derive comportamentali o guasti confrontando il dato istantaneo con il profilo storico dell'utente</w:t>
      </w:r>
      <w:r>
        <w:rPr>
          <w:rFonts w:ascii="Times New Roman" w:hAnsi="Times New Roman" w:cs="Times New Roman"/>
        </w:rPr>
        <w:t>;</w:t>
      </w:r>
    </w:p>
    <w:p w14:paraId="16AB0933" w14:textId="25CFA683" w:rsidR="00592C2F" w:rsidRPr="00592C2F" w:rsidRDefault="00592C2F" w:rsidP="00592C2F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592C2F">
        <w:rPr>
          <w:rFonts w:ascii="Times New Roman" w:hAnsi="Times New Roman" w:cs="Times New Roman"/>
          <w:b/>
          <w:bCs/>
        </w:rPr>
        <w:t>Resilienza e Consistenza:</w:t>
      </w:r>
      <w:r w:rsidRPr="00592C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</w:t>
      </w:r>
      <w:r w:rsidRPr="00592C2F">
        <w:rPr>
          <w:rFonts w:ascii="Times New Roman" w:hAnsi="Times New Roman" w:cs="Times New Roman"/>
        </w:rPr>
        <w:t xml:space="preserve">arantire che il dato, una volta processato, sia archiviato in modo sicuro e interrogabile seguendo i principi della </w:t>
      </w:r>
      <w:proofErr w:type="spellStart"/>
      <w:r w:rsidRPr="00592C2F">
        <w:rPr>
          <w:rFonts w:ascii="Times New Roman" w:hAnsi="Times New Roman" w:cs="Times New Roman"/>
          <w:b/>
          <w:bCs/>
        </w:rPr>
        <w:t>Medallion</w:t>
      </w:r>
      <w:proofErr w:type="spellEnd"/>
      <w:r w:rsidRPr="00592C2F">
        <w:rPr>
          <w:rFonts w:ascii="Times New Roman" w:hAnsi="Times New Roman" w:cs="Times New Roman"/>
          <w:b/>
          <w:bCs/>
        </w:rPr>
        <w:t xml:space="preserve"> Architecture</w:t>
      </w:r>
      <w:r w:rsidRPr="00592C2F">
        <w:rPr>
          <w:rFonts w:ascii="Times New Roman" w:hAnsi="Times New Roman" w:cs="Times New Roman"/>
        </w:rPr>
        <w:t xml:space="preserve"> su </w:t>
      </w:r>
      <w:r w:rsidRPr="00592C2F">
        <w:rPr>
          <w:rFonts w:ascii="Times New Roman" w:hAnsi="Times New Roman" w:cs="Times New Roman"/>
          <w:b/>
          <w:bCs/>
        </w:rPr>
        <w:t>Delta Lake</w:t>
      </w:r>
      <w:r w:rsidRPr="00592C2F">
        <w:rPr>
          <w:rFonts w:ascii="Times New Roman" w:hAnsi="Times New Roman" w:cs="Times New Roman"/>
        </w:rPr>
        <w:t>.</w:t>
      </w:r>
    </w:p>
    <w:p w14:paraId="06DE9D7F" w14:textId="3A5DD03B" w:rsidR="00DC5F5A" w:rsidRPr="00DC5F5A" w:rsidRDefault="00DC5F5A" w:rsidP="00DC5F5A">
      <w:pPr>
        <w:spacing w:line="360" w:lineRule="auto"/>
        <w:jc w:val="both"/>
        <w:rPr>
          <w:rFonts w:ascii="Times New Roman" w:hAnsi="Times New Roman" w:cs="Times New Roman"/>
        </w:rPr>
      </w:pPr>
    </w:p>
    <w:p w14:paraId="0E8D913E" w14:textId="6809BF14" w:rsidR="00426868" w:rsidRPr="00426868" w:rsidRDefault="00DC5F5A" w:rsidP="00426868">
      <w:pPr>
        <w:pStyle w:val="Titolo1"/>
      </w:pPr>
      <w:r w:rsidRPr="00DC5F5A">
        <w:t>2. Architettura del Sistema</w:t>
      </w:r>
    </w:p>
    <w:p w14:paraId="2824E62F" w14:textId="2F90A863" w:rsidR="00706F14" w:rsidRDefault="00706F14" w:rsidP="00706F14">
      <w:pPr>
        <w:spacing w:line="360" w:lineRule="auto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</w:rPr>
        <w:t xml:space="preserve">L'architettura di </w:t>
      </w:r>
      <w:r w:rsidRPr="00706F14">
        <w:rPr>
          <w:rFonts w:ascii="Times New Roman" w:hAnsi="Times New Roman" w:cs="Times New Roman"/>
          <w:b/>
          <w:bCs/>
        </w:rPr>
        <w:t xml:space="preserve">London Energy </w:t>
      </w:r>
      <w:proofErr w:type="spellStart"/>
      <w:r w:rsidRPr="00706F14">
        <w:rPr>
          <w:rFonts w:ascii="Times New Roman" w:hAnsi="Times New Roman" w:cs="Times New Roman"/>
          <w:b/>
          <w:bCs/>
        </w:rPr>
        <w:t>Pulse</w:t>
      </w:r>
      <w:proofErr w:type="spellEnd"/>
      <w:r w:rsidRPr="00706F14">
        <w:rPr>
          <w:rFonts w:ascii="Times New Roman" w:hAnsi="Times New Roman" w:cs="Times New Roman"/>
        </w:rPr>
        <w:t xml:space="preserve"> è progettata per essere scalabile, resiliente e "low-</w:t>
      </w:r>
      <w:proofErr w:type="spellStart"/>
      <w:r w:rsidRPr="00706F14">
        <w:rPr>
          <w:rFonts w:ascii="Times New Roman" w:hAnsi="Times New Roman" w:cs="Times New Roman"/>
        </w:rPr>
        <w:t>latency</w:t>
      </w:r>
      <w:proofErr w:type="spellEnd"/>
      <w:r w:rsidRPr="00706F14">
        <w:rPr>
          <w:rFonts w:ascii="Times New Roman" w:hAnsi="Times New Roman" w:cs="Times New Roman"/>
        </w:rPr>
        <w:t xml:space="preserve">". Invece di una pipeline lineare, </w:t>
      </w:r>
      <w:r>
        <w:rPr>
          <w:rFonts w:ascii="Times New Roman" w:hAnsi="Times New Roman" w:cs="Times New Roman"/>
        </w:rPr>
        <w:t>ho</w:t>
      </w:r>
      <w:r w:rsidRPr="00706F14">
        <w:rPr>
          <w:rFonts w:ascii="Times New Roman" w:hAnsi="Times New Roman" w:cs="Times New Roman"/>
        </w:rPr>
        <w:t xml:space="preserve"> optato per un modello </w:t>
      </w:r>
      <w:proofErr w:type="spellStart"/>
      <w:r w:rsidRPr="00706F14">
        <w:rPr>
          <w:rFonts w:ascii="Times New Roman" w:hAnsi="Times New Roman" w:cs="Times New Roman"/>
          <w:b/>
          <w:bCs/>
        </w:rPr>
        <w:t>Decoupled</w:t>
      </w:r>
      <w:proofErr w:type="spellEnd"/>
      <w:r w:rsidRPr="00706F14">
        <w:rPr>
          <w:rFonts w:ascii="Times New Roman" w:hAnsi="Times New Roman" w:cs="Times New Roman"/>
          <w:b/>
          <w:bCs/>
        </w:rPr>
        <w:t xml:space="preserve"> (Disaccoppiato)</w:t>
      </w:r>
      <w:r w:rsidRPr="00706F14">
        <w:rPr>
          <w:rFonts w:ascii="Times New Roman" w:hAnsi="Times New Roman" w:cs="Times New Roman"/>
        </w:rPr>
        <w:t xml:space="preserve">. Questo significa che chi produce i dati (i sensori/Smart </w:t>
      </w:r>
      <w:proofErr w:type="spellStart"/>
      <w:r w:rsidRPr="00706F14">
        <w:rPr>
          <w:rFonts w:ascii="Times New Roman" w:hAnsi="Times New Roman" w:cs="Times New Roman"/>
        </w:rPr>
        <w:t>Meters</w:t>
      </w:r>
      <w:proofErr w:type="spellEnd"/>
      <w:r w:rsidRPr="00706F14">
        <w:rPr>
          <w:rFonts w:ascii="Times New Roman" w:hAnsi="Times New Roman" w:cs="Times New Roman"/>
        </w:rPr>
        <w:t xml:space="preserve">) non sa chi li elaborerà (Spark). Questo disaccoppiamento è garantito da </w:t>
      </w:r>
      <w:r w:rsidRPr="00706F14">
        <w:rPr>
          <w:rFonts w:ascii="Times New Roman" w:hAnsi="Times New Roman" w:cs="Times New Roman"/>
          <w:b/>
          <w:bCs/>
        </w:rPr>
        <w:t>Apache Kafka</w:t>
      </w:r>
      <w:r w:rsidRPr="00706F14">
        <w:rPr>
          <w:rFonts w:ascii="Times New Roman" w:hAnsi="Times New Roman" w:cs="Times New Roman"/>
        </w:rPr>
        <w:t>.</w:t>
      </w:r>
      <w:r w:rsidR="00426868">
        <w:rPr>
          <w:rFonts w:ascii="Times New Roman" w:hAnsi="Times New Roman" w:cs="Times New Roman"/>
        </w:rPr>
        <w:t xml:space="preserve"> </w:t>
      </w:r>
      <w:r w:rsidRPr="00706F14">
        <w:rPr>
          <w:rFonts w:ascii="Times New Roman" w:hAnsi="Times New Roman" w:cs="Times New Roman"/>
        </w:rPr>
        <w:t xml:space="preserve">L'intero ecosistema segue i principi della </w:t>
      </w:r>
      <w:proofErr w:type="spellStart"/>
      <w:r w:rsidRPr="00706F14">
        <w:rPr>
          <w:rFonts w:ascii="Times New Roman" w:hAnsi="Times New Roman" w:cs="Times New Roman"/>
          <w:b/>
          <w:bCs/>
        </w:rPr>
        <w:t>Medallion</w:t>
      </w:r>
      <w:proofErr w:type="spellEnd"/>
      <w:r w:rsidRPr="00706F14">
        <w:rPr>
          <w:rFonts w:ascii="Times New Roman" w:hAnsi="Times New Roman" w:cs="Times New Roman"/>
          <w:b/>
          <w:bCs/>
        </w:rPr>
        <w:t xml:space="preserve"> Architecture</w:t>
      </w:r>
      <w:r w:rsidRPr="00706F14">
        <w:rPr>
          <w:rFonts w:ascii="Times New Roman" w:hAnsi="Times New Roman" w:cs="Times New Roman"/>
        </w:rPr>
        <w:t>, un pattern moderno che organizza i dati in diversi livelli di qualità e raffinamento, garantendo che l'informazione finale sia sempre affidabile e pronta per il business.</w:t>
      </w:r>
    </w:p>
    <w:p w14:paraId="0530FE05" w14:textId="77777777" w:rsidR="00426868" w:rsidRPr="00426868" w:rsidRDefault="00426868" w:rsidP="00426868">
      <w:pPr>
        <w:spacing w:line="360" w:lineRule="auto"/>
        <w:jc w:val="both"/>
        <w:rPr>
          <w:rFonts w:ascii="Times New Roman" w:hAnsi="Times New Roman" w:cs="Times New Roman"/>
        </w:rPr>
      </w:pPr>
      <w:r w:rsidRPr="00426868">
        <w:rPr>
          <w:rFonts w:ascii="Times New Roman" w:hAnsi="Times New Roman" w:cs="Times New Roman"/>
        </w:rPr>
        <w:t xml:space="preserve">L'ecosistema del progetto è gestito tramite </w:t>
      </w:r>
      <w:r w:rsidRPr="00426868">
        <w:rPr>
          <w:rFonts w:ascii="Times New Roman" w:hAnsi="Times New Roman" w:cs="Times New Roman"/>
          <w:b/>
          <w:bCs/>
        </w:rPr>
        <w:t>SBT (Scala Build Tool) versione 1.9.8</w:t>
      </w:r>
      <w:r w:rsidRPr="00426868">
        <w:rPr>
          <w:rFonts w:ascii="Times New Roman" w:hAnsi="Times New Roman" w:cs="Times New Roman"/>
        </w:rPr>
        <w:t xml:space="preserve">, che si occupa della compilazione del codice e della risoluzione automatica delle dipendenze. Il linguaggio di riferimento è </w:t>
      </w:r>
      <w:r w:rsidRPr="00426868">
        <w:rPr>
          <w:rFonts w:ascii="Times New Roman" w:hAnsi="Times New Roman" w:cs="Times New Roman"/>
          <w:b/>
          <w:bCs/>
        </w:rPr>
        <w:t>Scala 2.12.18</w:t>
      </w:r>
      <w:r w:rsidRPr="00426868">
        <w:rPr>
          <w:rFonts w:ascii="Times New Roman" w:hAnsi="Times New Roman" w:cs="Times New Roman"/>
        </w:rPr>
        <w:t xml:space="preserve">, una versione scelta per la sua comprovata stabilità e compatibilità nativa con </w:t>
      </w:r>
      <w:r w:rsidRPr="00426868">
        <w:rPr>
          <w:rFonts w:ascii="Times New Roman" w:hAnsi="Times New Roman" w:cs="Times New Roman"/>
          <w:b/>
          <w:bCs/>
        </w:rPr>
        <w:t>Apache Spark 3.5.7</w:t>
      </w:r>
      <w:r w:rsidRPr="00426868">
        <w:rPr>
          <w:rFonts w:ascii="Times New Roman" w:hAnsi="Times New Roman" w:cs="Times New Roman"/>
        </w:rPr>
        <w:t>, che costituisce il motore di calcolo principale dell'intera pipeline.</w:t>
      </w:r>
    </w:p>
    <w:p w14:paraId="438DA9DB" w14:textId="77777777" w:rsidR="00426868" w:rsidRPr="00426868" w:rsidRDefault="00426868" w:rsidP="00443C9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26868">
        <w:rPr>
          <w:rFonts w:ascii="Times New Roman" w:hAnsi="Times New Roman" w:cs="Times New Roman"/>
        </w:rPr>
        <w:t xml:space="preserve">All'interno del file di configurazione </w:t>
      </w:r>
      <w:proofErr w:type="spellStart"/>
      <w:r w:rsidRPr="00426868">
        <w:rPr>
          <w:rFonts w:ascii="Times New Roman" w:hAnsi="Times New Roman" w:cs="Times New Roman"/>
          <w:b/>
          <w:bCs/>
        </w:rPr>
        <w:t>build.sbt</w:t>
      </w:r>
      <w:proofErr w:type="spellEnd"/>
      <w:r w:rsidRPr="00426868">
        <w:rPr>
          <w:rFonts w:ascii="Times New Roman" w:hAnsi="Times New Roman" w:cs="Times New Roman"/>
        </w:rPr>
        <w:t>, sono state definite le librerie di base dell'ecosistema Spark (</w:t>
      </w:r>
      <w:proofErr w:type="spellStart"/>
      <w:r w:rsidRPr="00426868">
        <w:rPr>
          <w:rFonts w:ascii="Times New Roman" w:hAnsi="Times New Roman" w:cs="Times New Roman"/>
          <w:b/>
          <w:bCs/>
        </w:rPr>
        <w:t>spark</w:t>
      </w:r>
      <w:proofErr w:type="spellEnd"/>
      <w:r w:rsidRPr="00426868">
        <w:rPr>
          <w:rFonts w:ascii="Times New Roman" w:hAnsi="Times New Roman" w:cs="Times New Roman"/>
          <w:b/>
          <w:bCs/>
        </w:rPr>
        <w:t>-core</w:t>
      </w:r>
      <w:r w:rsidRPr="00426868">
        <w:rPr>
          <w:rFonts w:ascii="Times New Roman" w:hAnsi="Times New Roman" w:cs="Times New Roman"/>
        </w:rPr>
        <w:t xml:space="preserve">, </w:t>
      </w:r>
      <w:proofErr w:type="spellStart"/>
      <w:r w:rsidRPr="00426868">
        <w:rPr>
          <w:rFonts w:ascii="Times New Roman" w:hAnsi="Times New Roman" w:cs="Times New Roman"/>
          <w:b/>
          <w:bCs/>
        </w:rPr>
        <w:t>spark-sql</w:t>
      </w:r>
      <w:proofErr w:type="spellEnd"/>
      <w:r w:rsidRPr="00426868">
        <w:rPr>
          <w:rFonts w:ascii="Times New Roman" w:hAnsi="Times New Roman" w:cs="Times New Roman"/>
        </w:rPr>
        <w:t xml:space="preserve">, </w:t>
      </w:r>
      <w:proofErr w:type="spellStart"/>
      <w:r w:rsidRPr="00426868">
        <w:rPr>
          <w:rFonts w:ascii="Times New Roman" w:hAnsi="Times New Roman" w:cs="Times New Roman"/>
          <w:b/>
          <w:bCs/>
        </w:rPr>
        <w:t>spark</w:t>
      </w:r>
      <w:proofErr w:type="spellEnd"/>
      <w:r w:rsidRPr="00426868">
        <w:rPr>
          <w:rFonts w:ascii="Times New Roman" w:hAnsi="Times New Roman" w:cs="Times New Roman"/>
          <w:b/>
          <w:bCs/>
        </w:rPr>
        <w:t>-streaming</w:t>
      </w:r>
      <w:r w:rsidRPr="00426868">
        <w:rPr>
          <w:rFonts w:ascii="Times New Roman" w:hAnsi="Times New Roman" w:cs="Times New Roman"/>
        </w:rPr>
        <w:t xml:space="preserve"> e </w:t>
      </w:r>
      <w:proofErr w:type="spellStart"/>
      <w:r w:rsidRPr="00426868">
        <w:rPr>
          <w:rFonts w:ascii="Times New Roman" w:hAnsi="Times New Roman" w:cs="Times New Roman"/>
          <w:b/>
          <w:bCs/>
        </w:rPr>
        <w:t>spark-mllib</w:t>
      </w:r>
      <w:proofErr w:type="spellEnd"/>
      <w:r w:rsidRPr="00426868">
        <w:rPr>
          <w:rFonts w:ascii="Times New Roman" w:hAnsi="Times New Roman" w:cs="Times New Roman"/>
        </w:rPr>
        <w:t xml:space="preserve">) necessarie per l'elaborazione distribuita dei </w:t>
      </w:r>
      <w:proofErr w:type="spellStart"/>
      <w:r w:rsidRPr="00426868">
        <w:rPr>
          <w:rFonts w:ascii="Times New Roman" w:hAnsi="Times New Roman" w:cs="Times New Roman"/>
        </w:rPr>
        <w:t>DataFrame</w:t>
      </w:r>
      <w:proofErr w:type="spellEnd"/>
      <w:r w:rsidRPr="00426868">
        <w:rPr>
          <w:rFonts w:ascii="Times New Roman" w:hAnsi="Times New Roman" w:cs="Times New Roman"/>
        </w:rPr>
        <w:t xml:space="preserve"> e per l'analisi dei dati in tempo reale. Tuttavia, per abilitare la comunicazione con l'infrastruttura esterna e garantire la persistenza avanzata dei dati, lo </w:t>
      </w:r>
      <w:proofErr w:type="spellStart"/>
      <w:r w:rsidRPr="00426868">
        <w:rPr>
          <w:rFonts w:ascii="Times New Roman" w:hAnsi="Times New Roman" w:cs="Times New Roman"/>
        </w:rPr>
        <w:t>stack</w:t>
      </w:r>
      <w:proofErr w:type="spellEnd"/>
      <w:r w:rsidRPr="00426868">
        <w:rPr>
          <w:rFonts w:ascii="Times New Roman" w:hAnsi="Times New Roman" w:cs="Times New Roman"/>
        </w:rPr>
        <w:t xml:space="preserve"> è stato esteso con i seguenti moduli critici:</w:t>
      </w:r>
    </w:p>
    <w:p w14:paraId="2CBA1E90" w14:textId="6B41AC26" w:rsidR="00426868" w:rsidRPr="00426868" w:rsidRDefault="00426868" w:rsidP="00443C9E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426868">
        <w:rPr>
          <w:rFonts w:ascii="Times New Roman" w:hAnsi="Times New Roman" w:cs="Times New Roman"/>
          <w:b/>
          <w:bCs/>
        </w:rPr>
        <w:t>Integrazione Kafka (spark-sql-kafka-0-10):</w:t>
      </w:r>
      <w:r w:rsidRPr="00426868">
        <w:rPr>
          <w:rFonts w:ascii="Times New Roman" w:hAnsi="Times New Roman" w:cs="Times New Roman"/>
        </w:rPr>
        <w:t xml:space="preserve"> </w:t>
      </w:r>
      <w:r w:rsidR="00443C9E">
        <w:rPr>
          <w:rFonts w:ascii="Times New Roman" w:hAnsi="Times New Roman" w:cs="Times New Roman"/>
        </w:rPr>
        <w:t>f</w:t>
      </w:r>
      <w:r w:rsidRPr="00426868">
        <w:rPr>
          <w:rFonts w:ascii="Times New Roman" w:hAnsi="Times New Roman" w:cs="Times New Roman"/>
        </w:rPr>
        <w:t xml:space="preserve">ornisce il connettore nativo che permette a Spark </w:t>
      </w:r>
      <w:proofErr w:type="spellStart"/>
      <w:r w:rsidRPr="00426868">
        <w:rPr>
          <w:rFonts w:ascii="Times New Roman" w:hAnsi="Times New Roman" w:cs="Times New Roman"/>
        </w:rPr>
        <w:t>Structured</w:t>
      </w:r>
      <w:proofErr w:type="spellEnd"/>
      <w:r w:rsidRPr="00426868">
        <w:rPr>
          <w:rFonts w:ascii="Times New Roman" w:hAnsi="Times New Roman" w:cs="Times New Roman"/>
        </w:rPr>
        <w:t xml:space="preserve"> Streaming di iscriversi ai </w:t>
      </w:r>
      <w:proofErr w:type="spellStart"/>
      <w:r w:rsidRPr="00426868">
        <w:rPr>
          <w:rFonts w:ascii="Times New Roman" w:hAnsi="Times New Roman" w:cs="Times New Roman"/>
        </w:rPr>
        <w:t>topic</w:t>
      </w:r>
      <w:proofErr w:type="spellEnd"/>
      <w:r w:rsidRPr="00426868">
        <w:rPr>
          <w:rFonts w:ascii="Times New Roman" w:hAnsi="Times New Roman" w:cs="Times New Roman"/>
        </w:rPr>
        <w:t xml:space="preserve"> Kafka e leggere/scrivere flussi di dati con latenze minime e garanzie di </w:t>
      </w:r>
      <w:proofErr w:type="spellStart"/>
      <w:r w:rsidRPr="00426868">
        <w:rPr>
          <w:rFonts w:ascii="Times New Roman" w:hAnsi="Times New Roman" w:cs="Times New Roman"/>
          <w:i/>
          <w:iCs/>
        </w:rPr>
        <w:t>exactly</w:t>
      </w:r>
      <w:proofErr w:type="spellEnd"/>
      <w:r w:rsidRPr="00426868">
        <w:rPr>
          <w:rFonts w:ascii="Times New Roman" w:hAnsi="Times New Roman" w:cs="Times New Roman"/>
          <w:i/>
          <w:iCs/>
        </w:rPr>
        <w:t>-once fault-</w:t>
      </w:r>
      <w:proofErr w:type="spellStart"/>
      <w:r w:rsidRPr="00426868">
        <w:rPr>
          <w:rFonts w:ascii="Times New Roman" w:hAnsi="Times New Roman" w:cs="Times New Roman"/>
          <w:i/>
          <w:iCs/>
        </w:rPr>
        <w:t>tolerance</w:t>
      </w:r>
      <w:proofErr w:type="spellEnd"/>
      <w:r w:rsidRPr="00426868">
        <w:rPr>
          <w:rFonts w:ascii="Times New Roman" w:hAnsi="Times New Roman" w:cs="Times New Roman"/>
        </w:rPr>
        <w:t>.</w:t>
      </w:r>
    </w:p>
    <w:p w14:paraId="7B333248" w14:textId="3CAD8176" w:rsidR="00426868" w:rsidRPr="00426868" w:rsidRDefault="00426868" w:rsidP="00443C9E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426868">
        <w:rPr>
          <w:rFonts w:ascii="Times New Roman" w:hAnsi="Times New Roman" w:cs="Times New Roman"/>
          <w:b/>
          <w:bCs/>
        </w:rPr>
        <w:t>Delta Lake (delta-</w:t>
      </w:r>
      <w:proofErr w:type="spellStart"/>
      <w:r w:rsidRPr="00426868">
        <w:rPr>
          <w:rFonts w:ascii="Times New Roman" w:hAnsi="Times New Roman" w:cs="Times New Roman"/>
          <w:b/>
          <w:bCs/>
        </w:rPr>
        <w:t>spark</w:t>
      </w:r>
      <w:proofErr w:type="spellEnd"/>
      <w:r w:rsidRPr="00426868">
        <w:rPr>
          <w:rFonts w:ascii="Times New Roman" w:hAnsi="Times New Roman" w:cs="Times New Roman"/>
          <w:b/>
          <w:bCs/>
        </w:rPr>
        <w:t>):</w:t>
      </w:r>
      <w:r w:rsidRPr="00426868">
        <w:rPr>
          <w:rFonts w:ascii="Times New Roman" w:hAnsi="Times New Roman" w:cs="Times New Roman"/>
        </w:rPr>
        <w:t xml:space="preserve"> </w:t>
      </w:r>
      <w:r w:rsidR="00443C9E">
        <w:rPr>
          <w:rFonts w:ascii="Times New Roman" w:hAnsi="Times New Roman" w:cs="Times New Roman"/>
        </w:rPr>
        <w:t>c</w:t>
      </w:r>
      <w:r w:rsidRPr="00426868">
        <w:rPr>
          <w:rFonts w:ascii="Times New Roman" w:hAnsi="Times New Roman" w:cs="Times New Roman"/>
        </w:rPr>
        <w:t xml:space="preserve">omponente indispensabile per implementare la </w:t>
      </w:r>
      <w:proofErr w:type="spellStart"/>
      <w:r w:rsidRPr="00426868">
        <w:rPr>
          <w:rFonts w:ascii="Times New Roman" w:hAnsi="Times New Roman" w:cs="Times New Roman"/>
          <w:i/>
          <w:iCs/>
        </w:rPr>
        <w:t>Medallion</w:t>
      </w:r>
      <w:proofErr w:type="spellEnd"/>
      <w:r w:rsidRPr="00426868">
        <w:rPr>
          <w:rFonts w:ascii="Times New Roman" w:hAnsi="Times New Roman" w:cs="Times New Roman"/>
          <w:i/>
          <w:iCs/>
        </w:rPr>
        <w:t xml:space="preserve"> Architecture</w:t>
      </w:r>
      <w:r w:rsidRPr="00426868">
        <w:rPr>
          <w:rFonts w:ascii="Times New Roman" w:hAnsi="Times New Roman" w:cs="Times New Roman"/>
        </w:rPr>
        <w:t xml:space="preserve">. Questa libreria trasforma un normale storage in un Data </w:t>
      </w:r>
      <w:proofErr w:type="spellStart"/>
      <w:r w:rsidRPr="00426868">
        <w:rPr>
          <w:rFonts w:ascii="Times New Roman" w:hAnsi="Times New Roman" w:cs="Times New Roman"/>
        </w:rPr>
        <w:t>Lakehouse</w:t>
      </w:r>
      <w:proofErr w:type="spellEnd"/>
      <w:r w:rsidRPr="00426868">
        <w:rPr>
          <w:rFonts w:ascii="Times New Roman" w:hAnsi="Times New Roman" w:cs="Times New Roman"/>
        </w:rPr>
        <w:t>, abilitando le transazioni ACID, l'enforcement degli schemi e la gestione sicura degli aggiornamenti concorrenti.</w:t>
      </w:r>
    </w:p>
    <w:p w14:paraId="761CE84B" w14:textId="77F80D28" w:rsidR="00426868" w:rsidRPr="00426868" w:rsidRDefault="00426868" w:rsidP="00443C9E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426868">
        <w:rPr>
          <w:rFonts w:ascii="Times New Roman" w:hAnsi="Times New Roman" w:cs="Times New Roman"/>
          <w:b/>
          <w:bCs/>
        </w:rPr>
        <w:t xml:space="preserve">Serializzazione e </w:t>
      </w:r>
      <w:proofErr w:type="spellStart"/>
      <w:r w:rsidRPr="00426868">
        <w:rPr>
          <w:rFonts w:ascii="Times New Roman" w:hAnsi="Times New Roman" w:cs="Times New Roman"/>
          <w:b/>
          <w:bCs/>
        </w:rPr>
        <w:t>Logging</w:t>
      </w:r>
      <w:proofErr w:type="spellEnd"/>
      <w:r w:rsidRPr="0042686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26868">
        <w:rPr>
          <w:rFonts w:ascii="Times New Roman" w:hAnsi="Times New Roman" w:cs="Times New Roman"/>
          <w:b/>
          <w:bCs/>
        </w:rPr>
        <w:t>jackson</w:t>
      </w:r>
      <w:proofErr w:type="spellEnd"/>
      <w:r w:rsidRPr="00426868">
        <w:rPr>
          <w:rFonts w:ascii="Times New Roman" w:hAnsi="Times New Roman" w:cs="Times New Roman"/>
          <w:b/>
          <w:bCs/>
        </w:rPr>
        <w:t>-</w:t>
      </w:r>
      <w:proofErr w:type="spellStart"/>
      <w:r w:rsidRPr="00426868">
        <w:rPr>
          <w:rFonts w:ascii="Times New Roman" w:hAnsi="Times New Roman" w:cs="Times New Roman"/>
          <w:b/>
          <w:bCs/>
        </w:rPr>
        <w:t>module</w:t>
      </w:r>
      <w:proofErr w:type="spellEnd"/>
      <w:r w:rsidRPr="00426868">
        <w:rPr>
          <w:rFonts w:ascii="Times New Roman" w:hAnsi="Times New Roman" w:cs="Times New Roman"/>
          <w:b/>
          <w:bCs/>
        </w:rPr>
        <w:t xml:space="preserve">-scala e </w:t>
      </w:r>
      <w:proofErr w:type="spellStart"/>
      <w:r w:rsidRPr="00426868">
        <w:rPr>
          <w:rFonts w:ascii="Times New Roman" w:hAnsi="Times New Roman" w:cs="Times New Roman"/>
          <w:b/>
          <w:bCs/>
        </w:rPr>
        <w:t>logback</w:t>
      </w:r>
      <w:proofErr w:type="spellEnd"/>
      <w:r w:rsidRPr="00426868">
        <w:rPr>
          <w:rFonts w:ascii="Times New Roman" w:hAnsi="Times New Roman" w:cs="Times New Roman"/>
          <w:b/>
          <w:bCs/>
        </w:rPr>
        <w:t>):</w:t>
      </w:r>
      <w:r w:rsidRPr="00426868">
        <w:rPr>
          <w:rFonts w:ascii="Times New Roman" w:hAnsi="Times New Roman" w:cs="Times New Roman"/>
        </w:rPr>
        <w:t xml:space="preserve"> </w:t>
      </w:r>
      <w:r w:rsidR="00443C9E">
        <w:rPr>
          <w:rFonts w:ascii="Times New Roman" w:hAnsi="Times New Roman" w:cs="Times New Roman"/>
        </w:rPr>
        <w:t>p</w:t>
      </w:r>
      <w:r w:rsidRPr="00426868">
        <w:rPr>
          <w:rFonts w:ascii="Times New Roman" w:hAnsi="Times New Roman" w:cs="Times New Roman"/>
        </w:rPr>
        <w:t xml:space="preserve">oiché i messaggi provenienti dagli Smart </w:t>
      </w:r>
      <w:proofErr w:type="spellStart"/>
      <w:r w:rsidRPr="00426868">
        <w:rPr>
          <w:rFonts w:ascii="Times New Roman" w:hAnsi="Times New Roman" w:cs="Times New Roman"/>
        </w:rPr>
        <w:t>Meter</w:t>
      </w:r>
      <w:proofErr w:type="spellEnd"/>
      <w:r w:rsidRPr="00426868">
        <w:rPr>
          <w:rFonts w:ascii="Times New Roman" w:hAnsi="Times New Roman" w:cs="Times New Roman"/>
        </w:rPr>
        <w:t xml:space="preserve"> viaggiano in formato JSON, la libreria Jackson garantisce un </w:t>
      </w:r>
      <w:proofErr w:type="spellStart"/>
      <w:r w:rsidRPr="00426868">
        <w:rPr>
          <w:rFonts w:ascii="Times New Roman" w:hAnsi="Times New Roman" w:cs="Times New Roman"/>
        </w:rPr>
        <w:t>parsing</w:t>
      </w:r>
      <w:proofErr w:type="spellEnd"/>
      <w:r w:rsidRPr="00426868">
        <w:rPr>
          <w:rFonts w:ascii="Times New Roman" w:hAnsi="Times New Roman" w:cs="Times New Roman"/>
        </w:rPr>
        <w:t xml:space="preserve"> rapido e </w:t>
      </w:r>
      <w:proofErr w:type="spellStart"/>
      <w:r w:rsidRPr="00426868">
        <w:rPr>
          <w:rFonts w:ascii="Times New Roman" w:hAnsi="Times New Roman" w:cs="Times New Roman"/>
          <w:i/>
          <w:iCs/>
        </w:rPr>
        <w:t>type</w:t>
      </w:r>
      <w:proofErr w:type="spellEnd"/>
      <w:r w:rsidRPr="00426868">
        <w:rPr>
          <w:rFonts w:ascii="Times New Roman" w:hAnsi="Times New Roman" w:cs="Times New Roman"/>
          <w:i/>
          <w:iCs/>
        </w:rPr>
        <w:t>-safe</w:t>
      </w:r>
      <w:r w:rsidRPr="00426868">
        <w:rPr>
          <w:rFonts w:ascii="Times New Roman" w:hAnsi="Times New Roman" w:cs="Times New Roman"/>
        </w:rPr>
        <w:t xml:space="preserve"> dei payload. Infine, l'inclusione di un framework di </w:t>
      </w:r>
      <w:proofErr w:type="spellStart"/>
      <w:r w:rsidRPr="00426868">
        <w:rPr>
          <w:rFonts w:ascii="Times New Roman" w:hAnsi="Times New Roman" w:cs="Times New Roman"/>
        </w:rPr>
        <w:t>logging</w:t>
      </w:r>
      <w:proofErr w:type="spellEnd"/>
      <w:r w:rsidRPr="00426868">
        <w:rPr>
          <w:rFonts w:ascii="Times New Roman" w:hAnsi="Times New Roman" w:cs="Times New Roman"/>
        </w:rPr>
        <w:t xml:space="preserve"> permette di isolare i log applicativi da quelli di sistema di Spark, facilitando il monitoraggio.</w:t>
      </w:r>
    </w:p>
    <w:p w14:paraId="2F61AA93" w14:textId="77777777" w:rsidR="00426868" w:rsidRPr="00706F14" w:rsidRDefault="00426868" w:rsidP="00706F14">
      <w:pPr>
        <w:spacing w:line="360" w:lineRule="auto"/>
        <w:jc w:val="both"/>
        <w:rPr>
          <w:rFonts w:ascii="Times New Roman" w:hAnsi="Times New Roman" w:cs="Times New Roman"/>
        </w:rPr>
      </w:pPr>
    </w:p>
    <w:p w14:paraId="2A9F6B1F" w14:textId="30FD22F9" w:rsidR="00706F14" w:rsidRPr="00706F14" w:rsidRDefault="00706F14" w:rsidP="00706F14">
      <w:pPr>
        <w:pStyle w:val="Titolo2"/>
      </w:pPr>
      <w:r w:rsidRPr="00706F14">
        <w:lastRenderedPageBreak/>
        <w:t>2.</w:t>
      </w:r>
      <w:r>
        <w:t>1</w:t>
      </w:r>
      <w:r w:rsidRPr="00706F14">
        <w:t xml:space="preserve"> Il Layer di Ingestione: Apache Kafka</w:t>
      </w:r>
    </w:p>
    <w:p w14:paraId="40DD5A21" w14:textId="4C5F8F38" w:rsidR="00706F14" w:rsidRPr="00706F14" w:rsidRDefault="00706F14" w:rsidP="00706F14">
      <w:pPr>
        <w:spacing w:line="360" w:lineRule="auto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</w:rPr>
        <w:t xml:space="preserve">Per gestire migliaia di messaggi al secondo senza perdere informazioni, </w:t>
      </w:r>
      <w:r>
        <w:rPr>
          <w:rFonts w:ascii="Times New Roman" w:hAnsi="Times New Roman" w:cs="Times New Roman"/>
        </w:rPr>
        <w:t>ho</w:t>
      </w:r>
      <w:r w:rsidRPr="00706F14">
        <w:rPr>
          <w:rFonts w:ascii="Times New Roman" w:hAnsi="Times New Roman" w:cs="Times New Roman"/>
        </w:rPr>
        <w:t xml:space="preserve"> scelto Kafka. In questo progetto, Kafka non è un semplice "postino", ma un buffer intelligente che gestisce la </w:t>
      </w:r>
      <w:proofErr w:type="spellStart"/>
      <w:r w:rsidRPr="00706F14">
        <w:rPr>
          <w:rFonts w:ascii="Times New Roman" w:hAnsi="Times New Roman" w:cs="Times New Roman"/>
          <w:b/>
          <w:bCs/>
        </w:rPr>
        <w:t>Backpressure</w:t>
      </w:r>
      <w:proofErr w:type="spellEnd"/>
      <w:r w:rsidRPr="00706F14">
        <w:rPr>
          <w:rFonts w:ascii="Times New Roman" w:hAnsi="Times New Roman" w:cs="Times New Roman"/>
        </w:rPr>
        <w:t xml:space="preserve">: se Spark dovesse rallentare, Kafka </w:t>
      </w:r>
      <w:proofErr w:type="gramStart"/>
      <w:r w:rsidRPr="00706F14">
        <w:rPr>
          <w:rFonts w:ascii="Times New Roman" w:hAnsi="Times New Roman" w:cs="Times New Roman"/>
        </w:rPr>
        <w:t>trattiene</w:t>
      </w:r>
      <w:proofErr w:type="gramEnd"/>
      <w:r w:rsidRPr="00706F14">
        <w:rPr>
          <w:rFonts w:ascii="Times New Roman" w:hAnsi="Times New Roman" w:cs="Times New Roman"/>
        </w:rPr>
        <w:t xml:space="preserve"> i dati in sicurezza finché il sistema non è pronto a processarli.</w:t>
      </w:r>
    </w:p>
    <w:p w14:paraId="06D783FA" w14:textId="7457132B" w:rsidR="00706F14" w:rsidRPr="00706F14" w:rsidRDefault="00706F14" w:rsidP="00706F1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</w:rPr>
        <w:t>La struttura è stata pensata per la massima modularità:</w:t>
      </w:r>
    </w:p>
    <w:p w14:paraId="14EEB516" w14:textId="209E5CE4" w:rsidR="00706F14" w:rsidRPr="00706F14" w:rsidRDefault="00706F14" w:rsidP="00706F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  <w:b/>
          <w:bCs/>
        </w:rPr>
        <w:t>energy-readings</w:t>
      </w:r>
      <w:r w:rsidRPr="00706F1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f</w:t>
      </w:r>
      <w:r w:rsidR="00893763">
        <w:rPr>
          <w:rFonts w:ascii="Times New Roman" w:hAnsi="Times New Roman" w:cs="Times New Roman"/>
        </w:rPr>
        <w:t>l</w:t>
      </w:r>
      <w:r w:rsidRPr="00706F14">
        <w:rPr>
          <w:rFonts w:ascii="Times New Roman" w:hAnsi="Times New Roman" w:cs="Times New Roman"/>
        </w:rPr>
        <w:t>usso principale dei consumi in formato JSON.</w:t>
      </w:r>
    </w:p>
    <w:p w14:paraId="24A5C75D" w14:textId="477D6B4D" w:rsidR="00706F14" w:rsidRPr="00706F14" w:rsidRDefault="00706F14" w:rsidP="00706F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706F14">
        <w:rPr>
          <w:rFonts w:ascii="Times New Roman" w:hAnsi="Times New Roman" w:cs="Times New Roman"/>
          <w:b/>
          <w:bCs/>
        </w:rPr>
        <w:t>weather</w:t>
      </w:r>
      <w:proofErr w:type="spellEnd"/>
      <w:r w:rsidRPr="00706F14">
        <w:rPr>
          <w:rFonts w:ascii="Times New Roman" w:hAnsi="Times New Roman" w:cs="Times New Roman"/>
          <w:b/>
          <w:bCs/>
        </w:rPr>
        <w:t>-data</w:t>
      </w:r>
      <w:r w:rsidRPr="00706F1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f</w:t>
      </w:r>
      <w:r w:rsidRPr="00706F14">
        <w:rPr>
          <w:rFonts w:ascii="Times New Roman" w:hAnsi="Times New Roman" w:cs="Times New Roman"/>
        </w:rPr>
        <w:t>lusso asincrono delle condizioni meteorologiche.</w:t>
      </w:r>
    </w:p>
    <w:p w14:paraId="06DE015F" w14:textId="1E158F8D" w:rsidR="00706F14" w:rsidRDefault="00706F14" w:rsidP="00706F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  <w:b/>
          <w:bCs/>
        </w:rPr>
        <w:t>system-</w:t>
      </w:r>
      <w:proofErr w:type="spellStart"/>
      <w:r w:rsidRPr="00706F14">
        <w:rPr>
          <w:rFonts w:ascii="Times New Roman" w:hAnsi="Times New Roman" w:cs="Times New Roman"/>
          <w:b/>
          <w:bCs/>
        </w:rPr>
        <w:t>alerts</w:t>
      </w:r>
      <w:proofErr w:type="spellEnd"/>
      <w:r w:rsidRPr="00706F14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</w:t>
      </w:r>
      <w:r w:rsidRPr="00706F14">
        <w:rPr>
          <w:rFonts w:ascii="Times New Roman" w:hAnsi="Times New Roman" w:cs="Times New Roman"/>
        </w:rPr>
        <w:t>opic</w:t>
      </w:r>
      <w:proofErr w:type="spellEnd"/>
      <w:r w:rsidRPr="00706F14">
        <w:rPr>
          <w:rFonts w:ascii="Times New Roman" w:hAnsi="Times New Roman" w:cs="Times New Roman"/>
        </w:rPr>
        <w:t xml:space="preserve"> di output dove il sistema scrive le anomalie rilevate in tempo reale.</w:t>
      </w:r>
    </w:p>
    <w:p w14:paraId="56765EB8" w14:textId="77777777" w:rsidR="00DC4525" w:rsidRPr="00706F14" w:rsidRDefault="00DC4525" w:rsidP="00DC452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E1C9098" w14:textId="519FB0DC" w:rsidR="00706F14" w:rsidRPr="00706F14" w:rsidRDefault="00706F14" w:rsidP="00DC4525">
      <w:pPr>
        <w:pStyle w:val="Titolo2"/>
      </w:pPr>
      <w:r w:rsidRPr="00706F14">
        <w:t>2.</w:t>
      </w:r>
      <w:r w:rsidR="00DC4525">
        <w:t>2</w:t>
      </w:r>
      <w:r w:rsidRPr="00706F14">
        <w:t xml:space="preserve"> Il Motore di Calcolo: Spark </w:t>
      </w:r>
      <w:proofErr w:type="spellStart"/>
      <w:r w:rsidRPr="00706F14">
        <w:t>Structured</w:t>
      </w:r>
      <w:proofErr w:type="spellEnd"/>
      <w:r w:rsidRPr="00706F14">
        <w:t xml:space="preserve"> Streaming &amp; Scala</w:t>
      </w:r>
    </w:p>
    <w:p w14:paraId="38655848" w14:textId="636A5BC4" w:rsidR="00DC4525" w:rsidRDefault="00706F14" w:rsidP="00706F14">
      <w:pPr>
        <w:spacing w:line="360" w:lineRule="auto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</w:rPr>
        <w:t xml:space="preserve">Il cuore pulsante del sistema è </w:t>
      </w:r>
      <w:r w:rsidRPr="00706F14">
        <w:rPr>
          <w:rFonts w:ascii="Times New Roman" w:hAnsi="Times New Roman" w:cs="Times New Roman"/>
          <w:b/>
          <w:bCs/>
        </w:rPr>
        <w:t>Apache Spark</w:t>
      </w:r>
      <w:r w:rsidRPr="00706F14">
        <w:rPr>
          <w:rFonts w:ascii="Times New Roman" w:hAnsi="Times New Roman" w:cs="Times New Roman"/>
        </w:rPr>
        <w:t xml:space="preserve">. La scelta è ricaduta sulle </w:t>
      </w:r>
      <w:proofErr w:type="spellStart"/>
      <w:r w:rsidRPr="00706F14">
        <w:rPr>
          <w:rFonts w:ascii="Times New Roman" w:hAnsi="Times New Roman" w:cs="Times New Roman"/>
          <w:b/>
          <w:bCs/>
        </w:rPr>
        <w:t>Structured</w:t>
      </w:r>
      <w:proofErr w:type="spellEnd"/>
      <w:r w:rsidRPr="00706F14">
        <w:rPr>
          <w:rFonts w:ascii="Times New Roman" w:hAnsi="Times New Roman" w:cs="Times New Roman"/>
          <w:b/>
          <w:bCs/>
        </w:rPr>
        <w:t xml:space="preserve"> Streaming API</w:t>
      </w:r>
      <w:r w:rsidRPr="00706F14">
        <w:rPr>
          <w:rFonts w:ascii="Times New Roman" w:hAnsi="Times New Roman" w:cs="Times New Roman"/>
        </w:rPr>
        <w:t xml:space="preserve"> per la loro capacità di trattare i flussi di dati come se fossero tabelle infinite, semplificando enormemente la scrittura del codice.</w:t>
      </w:r>
    </w:p>
    <w:p w14:paraId="3B4B88F7" w14:textId="77777777" w:rsidR="00DC4525" w:rsidRDefault="00DC4525" w:rsidP="00706F14">
      <w:pPr>
        <w:spacing w:line="360" w:lineRule="auto"/>
        <w:jc w:val="both"/>
        <w:rPr>
          <w:rFonts w:ascii="Times New Roman" w:hAnsi="Times New Roman" w:cs="Times New Roman"/>
        </w:rPr>
      </w:pPr>
    </w:p>
    <w:p w14:paraId="2A2BD897" w14:textId="77777777" w:rsidR="00DC4525" w:rsidRDefault="00DC4525" w:rsidP="00706F14">
      <w:pPr>
        <w:spacing w:line="360" w:lineRule="auto"/>
        <w:jc w:val="both"/>
        <w:rPr>
          <w:rFonts w:ascii="Times New Roman" w:hAnsi="Times New Roman" w:cs="Times New Roman"/>
        </w:rPr>
      </w:pPr>
    </w:p>
    <w:p w14:paraId="5B8D450B" w14:textId="77777777" w:rsidR="00DC4525" w:rsidRPr="00706F14" w:rsidRDefault="00DC4525" w:rsidP="00706F14">
      <w:pPr>
        <w:spacing w:line="360" w:lineRule="auto"/>
        <w:jc w:val="both"/>
        <w:rPr>
          <w:rFonts w:ascii="Times New Roman" w:hAnsi="Times New Roman" w:cs="Times New Roman"/>
        </w:rPr>
      </w:pPr>
    </w:p>
    <w:p w14:paraId="52774F91" w14:textId="4CE250E5" w:rsidR="00706F14" w:rsidRPr="00706F14" w:rsidRDefault="00DC4525" w:rsidP="00DC452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Invece,</w:t>
      </w:r>
      <w:r w:rsidR="00706F14" w:rsidRPr="00706F14">
        <w:rPr>
          <w:rFonts w:ascii="Times New Roman" w:hAnsi="Times New Roman" w:cs="Times New Roman"/>
        </w:rPr>
        <w:t xml:space="preserve"> </w:t>
      </w:r>
      <w:r w:rsidR="00706F14" w:rsidRPr="00706F14">
        <w:rPr>
          <w:rFonts w:ascii="Times New Roman" w:hAnsi="Times New Roman" w:cs="Times New Roman"/>
          <w:b/>
          <w:bCs/>
        </w:rPr>
        <w:t>Scala</w:t>
      </w:r>
      <w:r w:rsidR="00706F14" w:rsidRPr="00706F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è stato scelto </w:t>
      </w:r>
      <w:r w:rsidR="00706F14" w:rsidRPr="00706F14">
        <w:rPr>
          <w:rFonts w:ascii="Times New Roman" w:hAnsi="Times New Roman" w:cs="Times New Roman"/>
        </w:rPr>
        <w:t>per</w:t>
      </w:r>
      <w:r>
        <w:rPr>
          <w:rFonts w:ascii="Times New Roman" w:hAnsi="Times New Roman" w:cs="Times New Roman"/>
        </w:rPr>
        <w:t>:</w:t>
      </w:r>
    </w:p>
    <w:p w14:paraId="4634420C" w14:textId="0C2DD7F2" w:rsidR="00706F14" w:rsidRPr="00706F14" w:rsidRDefault="00706F14" w:rsidP="00DC4525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  <w:b/>
          <w:bCs/>
        </w:rPr>
        <w:t>Performance:</w:t>
      </w:r>
      <w:r w:rsidRPr="00706F14">
        <w:rPr>
          <w:rFonts w:ascii="Times New Roman" w:hAnsi="Times New Roman" w:cs="Times New Roman"/>
        </w:rPr>
        <w:t xml:space="preserve"> </w:t>
      </w:r>
      <w:r w:rsidR="00DC4525">
        <w:rPr>
          <w:rFonts w:ascii="Times New Roman" w:hAnsi="Times New Roman" w:cs="Times New Roman"/>
        </w:rPr>
        <w:t>e</w:t>
      </w:r>
      <w:r w:rsidRPr="00706F14">
        <w:rPr>
          <w:rFonts w:ascii="Times New Roman" w:hAnsi="Times New Roman" w:cs="Times New Roman"/>
        </w:rPr>
        <w:t>ssendo Spark scritto in Scala, l'integrazione è nativa e le performance sono superiori rispetto a Python (</w:t>
      </w:r>
      <w:proofErr w:type="spellStart"/>
      <w:r w:rsidRPr="00706F14">
        <w:rPr>
          <w:rFonts w:ascii="Times New Roman" w:hAnsi="Times New Roman" w:cs="Times New Roman"/>
        </w:rPr>
        <w:t>PySpark</w:t>
      </w:r>
      <w:proofErr w:type="spellEnd"/>
      <w:r w:rsidRPr="00706F14">
        <w:rPr>
          <w:rFonts w:ascii="Times New Roman" w:hAnsi="Times New Roman" w:cs="Times New Roman"/>
        </w:rPr>
        <w:t>), specialmente nelle operazioni complesse.</w:t>
      </w:r>
    </w:p>
    <w:p w14:paraId="5DD68E10" w14:textId="0FF80722" w:rsidR="00706F14" w:rsidRDefault="00706F14" w:rsidP="00DC4525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706F14">
        <w:rPr>
          <w:rFonts w:ascii="Times New Roman" w:hAnsi="Times New Roman" w:cs="Times New Roman"/>
          <w:b/>
          <w:bCs/>
        </w:rPr>
        <w:t>Type</w:t>
      </w:r>
      <w:proofErr w:type="spellEnd"/>
      <w:r w:rsidRPr="00706F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6F14">
        <w:rPr>
          <w:rFonts w:ascii="Times New Roman" w:hAnsi="Times New Roman" w:cs="Times New Roman"/>
          <w:b/>
          <w:bCs/>
        </w:rPr>
        <w:t>Safety</w:t>
      </w:r>
      <w:proofErr w:type="spellEnd"/>
      <w:r w:rsidRPr="00706F14">
        <w:rPr>
          <w:rFonts w:ascii="Times New Roman" w:hAnsi="Times New Roman" w:cs="Times New Roman"/>
          <w:b/>
          <w:bCs/>
        </w:rPr>
        <w:t>:</w:t>
      </w:r>
      <w:r w:rsidRPr="00706F14">
        <w:rPr>
          <w:rFonts w:ascii="Times New Roman" w:hAnsi="Times New Roman" w:cs="Times New Roman"/>
        </w:rPr>
        <w:t xml:space="preserve"> </w:t>
      </w:r>
      <w:r w:rsidR="00DC4525">
        <w:rPr>
          <w:rFonts w:ascii="Times New Roman" w:hAnsi="Times New Roman" w:cs="Times New Roman"/>
        </w:rPr>
        <w:t>i</w:t>
      </w:r>
      <w:r w:rsidRPr="00706F14">
        <w:rPr>
          <w:rFonts w:ascii="Times New Roman" w:hAnsi="Times New Roman" w:cs="Times New Roman"/>
        </w:rPr>
        <w:t>n un contesto Smart City, un errore di tipo (es. una stringa dove ci si aspetta un decimale) può far crollare l'intera pipeline. La tipizzazione forte di Scala previene questi bug a tempo di compilazione.</w:t>
      </w:r>
    </w:p>
    <w:p w14:paraId="43D44AB6" w14:textId="77777777" w:rsidR="00DC4525" w:rsidRPr="00706F14" w:rsidRDefault="00DC4525" w:rsidP="00DC452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B14F580" w14:textId="3DCADF66" w:rsidR="00706F14" w:rsidRPr="00706F14" w:rsidRDefault="00706F14" w:rsidP="00DC452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</w:rPr>
        <w:t>Spark esegue tre operazioni critiche:</w:t>
      </w:r>
    </w:p>
    <w:p w14:paraId="3E1AE260" w14:textId="08410939" w:rsidR="00706F14" w:rsidRPr="00706F14" w:rsidRDefault="00706F14" w:rsidP="00DC4525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706F14">
        <w:rPr>
          <w:rFonts w:ascii="Times New Roman" w:hAnsi="Times New Roman" w:cs="Times New Roman"/>
          <w:b/>
          <w:bCs/>
        </w:rPr>
        <w:t>Watermarking</w:t>
      </w:r>
      <w:proofErr w:type="spellEnd"/>
      <w:r w:rsidRPr="00706F14">
        <w:rPr>
          <w:rFonts w:ascii="Times New Roman" w:hAnsi="Times New Roman" w:cs="Times New Roman"/>
          <w:b/>
          <w:bCs/>
        </w:rPr>
        <w:t>:</w:t>
      </w:r>
      <w:r w:rsidRPr="00706F14">
        <w:rPr>
          <w:rFonts w:ascii="Times New Roman" w:hAnsi="Times New Roman" w:cs="Times New Roman"/>
        </w:rPr>
        <w:t xml:space="preserve"> </w:t>
      </w:r>
      <w:r w:rsidR="00DC4525">
        <w:rPr>
          <w:rFonts w:ascii="Times New Roman" w:hAnsi="Times New Roman" w:cs="Times New Roman"/>
        </w:rPr>
        <w:t>g</w:t>
      </w:r>
      <w:r w:rsidRPr="00706F14">
        <w:rPr>
          <w:rFonts w:ascii="Times New Roman" w:hAnsi="Times New Roman" w:cs="Times New Roman"/>
        </w:rPr>
        <w:t>estisce i dati che arrivano "fuori tempo" o in ritardo a causa di problemi di rete simulati.</w:t>
      </w:r>
    </w:p>
    <w:p w14:paraId="286B6387" w14:textId="51AE3179" w:rsidR="00706F14" w:rsidRPr="00706F14" w:rsidRDefault="00706F14" w:rsidP="00DC4525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  <w:b/>
          <w:bCs/>
        </w:rPr>
        <w:t>Stream-Stream Join:</w:t>
      </w:r>
      <w:r w:rsidRPr="00706F14">
        <w:rPr>
          <w:rFonts w:ascii="Times New Roman" w:hAnsi="Times New Roman" w:cs="Times New Roman"/>
        </w:rPr>
        <w:t xml:space="preserve"> </w:t>
      </w:r>
      <w:r w:rsidR="00DC4525">
        <w:rPr>
          <w:rFonts w:ascii="Times New Roman" w:hAnsi="Times New Roman" w:cs="Times New Roman"/>
        </w:rPr>
        <w:t>u</w:t>
      </w:r>
      <w:r w:rsidRPr="00706F14">
        <w:rPr>
          <w:rFonts w:ascii="Times New Roman" w:hAnsi="Times New Roman" w:cs="Times New Roman"/>
        </w:rPr>
        <w:t>nisce il flusso dei consumi con quello del meteo usando una "finestra temporale" di tolleranza.</w:t>
      </w:r>
    </w:p>
    <w:p w14:paraId="3AD6060A" w14:textId="6397EA29" w:rsidR="00706F14" w:rsidRDefault="00706F14" w:rsidP="00DC4525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706F14">
        <w:rPr>
          <w:rFonts w:ascii="Times New Roman" w:hAnsi="Times New Roman" w:cs="Times New Roman"/>
          <w:b/>
          <w:bCs/>
        </w:rPr>
        <w:t>Stateful</w:t>
      </w:r>
      <w:proofErr w:type="spellEnd"/>
      <w:r w:rsidRPr="00706F14">
        <w:rPr>
          <w:rFonts w:ascii="Times New Roman" w:hAnsi="Times New Roman" w:cs="Times New Roman"/>
          <w:b/>
          <w:bCs/>
        </w:rPr>
        <w:t xml:space="preserve"> Processing:</w:t>
      </w:r>
      <w:r w:rsidRPr="00706F14">
        <w:rPr>
          <w:rFonts w:ascii="Times New Roman" w:hAnsi="Times New Roman" w:cs="Times New Roman"/>
        </w:rPr>
        <w:t xml:space="preserve"> </w:t>
      </w:r>
      <w:r w:rsidR="00DC4525">
        <w:rPr>
          <w:rFonts w:ascii="Times New Roman" w:hAnsi="Times New Roman" w:cs="Times New Roman"/>
        </w:rPr>
        <w:t>g</w:t>
      </w:r>
      <w:r w:rsidRPr="00706F14">
        <w:rPr>
          <w:rFonts w:ascii="Times New Roman" w:hAnsi="Times New Roman" w:cs="Times New Roman"/>
        </w:rPr>
        <w:t xml:space="preserve">razie a </w:t>
      </w:r>
      <w:proofErr w:type="spellStart"/>
      <w:r w:rsidRPr="00706F14">
        <w:rPr>
          <w:rFonts w:ascii="Times New Roman" w:hAnsi="Times New Roman" w:cs="Times New Roman"/>
        </w:rPr>
        <w:t>mapGroupsWithState</w:t>
      </w:r>
      <w:proofErr w:type="spellEnd"/>
      <w:r w:rsidRPr="00706F14">
        <w:rPr>
          <w:rFonts w:ascii="Times New Roman" w:hAnsi="Times New Roman" w:cs="Times New Roman"/>
        </w:rPr>
        <w:t>, Spark mantiene in memoria uno "stato" per ogni casa, permettendoci di fare analisi storiche istantanee senza interrogare un database esterno.</w:t>
      </w:r>
    </w:p>
    <w:p w14:paraId="38551E36" w14:textId="77777777" w:rsidR="00DC4525" w:rsidRPr="00706F14" w:rsidRDefault="00DC4525" w:rsidP="00DC452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FB278DC" w14:textId="01A5933D" w:rsidR="00706F14" w:rsidRPr="00706F14" w:rsidRDefault="00706F14" w:rsidP="00DC4525">
      <w:pPr>
        <w:pStyle w:val="Titolo2"/>
      </w:pPr>
      <w:r w:rsidRPr="00706F14">
        <w:t>2.</w:t>
      </w:r>
      <w:r w:rsidR="00DC4525">
        <w:t>3</w:t>
      </w:r>
      <w:r w:rsidRPr="00706F14">
        <w:t xml:space="preserve"> Il Layer di Persistenza: </w:t>
      </w:r>
      <w:proofErr w:type="spellStart"/>
      <w:r w:rsidRPr="00706F14">
        <w:t>Medallion</w:t>
      </w:r>
      <w:proofErr w:type="spellEnd"/>
      <w:r w:rsidRPr="00706F14">
        <w:t xml:space="preserve"> Architecture su Delta Lake</w:t>
      </w:r>
    </w:p>
    <w:p w14:paraId="3CD377D9" w14:textId="43D8F355" w:rsidR="00706F14" w:rsidRPr="00706F14" w:rsidRDefault="00706F14" w:rsidP="00706F14">
      <w:pPr>
        <w:spacing w:line="360" w:lineRule="auto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</w:rPr>
        <w:t xml:space="preserve">Un problema comune nei sistemi di streaming è la "corruzione" dei file se un processo si interrompe. Per risolvere questo, </w:t>
      </w:r>
      <w:r w:rsidR="00DC4525">
        <w:rPr>
          <w:rFonts w:ascii="Times New Roman" w:hAnsi="Times New Roman" w:cs="Times New Roman"/>
        </w:rPr>
        <w:t>ho</w:t>
      </w:r>
      <w:r w:rsidRPr="00706F14">
        <w:rPr>
          <w:rFonts w:ascii="Times New Roman" w:hAnsi="Times New Roman" w:cs="Times New Roman"/>
        </w:rPr>
        <w:t xml:space="preserve"> implementato </w:t>
      </w:r>
      <w:r w:rsidRPr="00706F14">
        <w:rPr>
          <w:rFonts w:ascii="Times New Roman" w:hAnsi="Times New Roman" w:cs="Times New Roman"/>
          <w:b/>
          <w:bCs/>
        </w:rPr>
        <w:t>Delta Lake</w:t>
      </w:r>
      <w:r w:rsidRPr="00706F14">
        <w:rPr>
          <w:rFonts w:ascii="Times New Roman" w:hAnsi="Times New Roman" w:cs="Times New Roman"/>
        </w:rPr>
        <w:t xml:space="preserve">, che porta le transazioni </w:t>
      </w:r>
      <w:r w:rsidRPr="00706F14">
        <w:rPr>
          <w:rFonts w:ascii="Times New Roman" w:hAnsi="Times New Roman" w:cs="Times New Roman"/>
          <w:b/>
          <w:bCs/>
        </w:rPr>
        <w:t>ACID</w:t>
      </w:r>
      <w:r w:rsidRPr="00706F14">
        <w:rPr>
          <w:rFonts w:ascii="Times New Roman" w:hAnsi="Times New Roman" w:cs="Times New Roman"/>
        </w:rPr>
        <w:t xml:space="preserve"> nel mondo dei Big Data.</w:t>
      </w:r>
    </w:p>
    <w:p w14:paraId="17A99734" w14:textId="11B94242" w:rsidR="00706F14" w:rsidRPr="00706F14" w:rsidRDefault="00DC4525" w:rsidP="00DC452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</w:t>
      </w:r>
      <w:r w:rsidR="00706F14" w:rsidRPr="00706F14">
        <w:rPr>
          <w:rFonts w:ascii="Times New Roman" w:hAnsi="Times New Roman" w:cs="Times New Roman"/>
        </w:rPr>
        <w:t xml:space="preserve"> organizzato i dati in tre livelli logici:</w:t>
      </w:r>
    </w:p>
    <w:p w14:paraId="601A516C" w14:textId="2E1A7769" w:rsidR="00706F14" w:rsidRPr="00706F14" w:rsidRDefault="00706F14" w:rsidP="00DC4525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  <w:b/>
          <w:bCs/>
        </w:rPr>
        <w:t xml:space="preserve">Livello </w:t>
      </w:r>
      <w:proofErr w:type="spellStart"/>
      <w:r w:rsidRPr="00706F14">
        <w:rPr>
          <w:rFonts w:ascii="Times New Roman" w:hAnsi="Times New Roman" w:cs="Times New Roman"/>
          <w:b/>
          <w:bCs/>
        </w:rPr>
        <w:t>Bronze</w:t>
      </w:r>
      <w:proofErr w:type="spellEnd"/>
      <w:r w:rsidRPr="00706F1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06F14">
        <w:rPr>
          <w:rFonts w:ascii="Times New Roman" w:hAnsi="Times New Roman" w:cs="Times New Roman"/>
          <w:b/>
          <w:bCs/>
        </w:rPr>
        <w:t>Raw</w:t>
      </w:r>
      <w:proofErr w:type="spellEnd"/>
      <w:r w:rsidRPr="00706F14">
        <w:rPr>
          <w:rFonts w:ascii="Times New Roman" w:hAnsi="Times New Roman" w:cs="Times New Roman"/>
          <w:b/>
          <w:bCs/>
        </w:rPr>
        <w:t>):</w:t>
      </w:r>
      <w:r w:rsidRPr="00706F14">
        <w:rPr>
          <w:rFonts w:ascii="Times New Roman" w:hAnsi="Times New Roman" w:cs="Times New Roman"/>
        </w:rPr>
        <w:t xml:space="preserve"> </w:t>
      </w:r>
      <w:r w:rsidR="00DC4525">
        <w:rPr>
          <w:rFonts w:ascii="Times New Roman" w:hAnsi="Times New Roman" w:cs="Times New Roman"/>
        </w:rPr>
        <w:t>q</w:t>
      </w:r>
      <w:r w:rsidRPr="00706F14">
        <w:rPr>
          <w:rFonts w:ascii="Times New Roman" w:hAnsi="Times New Roman" w:cs="Times New Roman"/>
        </w:rPr>
        <w:t xml:space="preserve">ui salvo i dati grezzi provenienti da Kafka. È la "scatola nera": se qualcosa va storto nell'analisi, </w:t>
      </w:r>
      <w:r w:rsidR="00DC4525">
        <w:rPr>
          <w:rFonts w:ascii="Times New Roman" w:hAnsi="Times New Roman" w:cs="Times New Roman"/>
        </w:rPr>
        <w:t>è possibile</w:t>
      </w:r>
      <w:r w:rsidRPr="00706F14">
        <w:rPr>
          <w:rFonts w:ascii="Times New Roman" w:hAnsi="Times New Roman" w:cs="Times New Roman"/>
        </w:rPr>
        <w:t xml:space="preserve"> sempre ripartire da qui.</w:t>
      </w:r>
    </w:p>
    <w:p w14:paraId="6CB28A87" w14:textId="459971E8" w:rsidR="00706F14" w:rsidRPr="00706F14" w:rsidRDefault="00706F14" w:rsidP="00DC4525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  <w:b/>
          <w:bCs/>
        </w:rPr>
        <w:t>Livello Silver (</w:t>
      </w:r>
      <w:proofErr w:type="spellStart"/>
      <w:r w:rsidRPr="00706F14">
        <w:rPr>
          <w:rFonts w:ascii="Times New Roman" w:hAnsi="Times New Roman" w:cs="Times New Roman"/>
          <w:b/>
          <w:bCs/>
        </w:rPr>
        <w:t>Enriched</w:t>
      </w:r>
      <w:proofErr w:type="spellEnd"/>
      <w:r w:rsidRPr="00706F14">
        <w:rPr>
          <w:rFonts w:ascii="Times New Roman" w:hAnsi="Times New Roman" w:cs="Times New Roman"/>
          <w:b/>
          <w:bCs/>
        </w:rPr>
        <w:t>):</w:t>
      </w:r>
      <w:r w:rsidRPr="00706F14">
        <w:rPr>
          <w:rFonts w:ascii="Times New Roman" w:hAnsi="Times New Roman" w:cs="Times New Roman"/>
        </w:rPr>
        <w:t xml:space="preserve"> </w:t>
      </w:r>
      <w:r w:rsidR="00DC4525">
        <w:rPr>
          <w:rFonts w:ascii="Times New Roman" w:hAnsi="Times New Roman" w:cs="Times New Roman"/>
        </w:rPr>
        <w:t>q</w:t>
      </w:r>
      <w:r w:rsidRPr="00706F14">
        <w:rPr>
          <w:rFonts w:ascii="Times New Roman" w:hAnsi="Times New Roman" w:cs="Times New Roman"/>
        </w:rPr>
        <w:t xml:space="preserve">ui i dati sono puliti, filtrati dai </w:t>
      </w:r>
      <w:proofErr w:type="spellStart"/>
      <w:r w:rsidRPr="00706F14">
        <w:rPr>
          <w:rFonts w:ascii="Times New Roman" w:hAnsi="Times New Roman" w:cs="Times New Roman"/>
        </w:rPr>
        <w:t>null</w:t>
      </w:r>
      <w:proofErr w:type="spellEnd"/>
      <w:r w:rsidRPr="00706F14">
        <w:rPr>
          <w:rFonts w:ascii="Times New Roman" w:hAnsi="Times New Roman" w:cs="Times New Roman"/>
        </w:rPr>
        <w:t xml:space="preserve"> e uniti alle informazioni meteorologiche e </w:t>
      </w:r>
      <w:proofErr w:type="gramStart"/>
      <w:r w:rsidRPr="00706F14">
        <w:rPr>
          <w:rFonts w:ascii="Times New Roman" w:hAnsi="Times New Roman" w:cs="Times New Roman"/>
        </w:rPr>
        <w:t>socio-economiche</w:t>
      </w:r>
      <w:proofErr w:type="gramEnd"/>
      <w:r w:rsidRPr="00706F14">
        <w:rPr>
          <w:rFonts w:ascii="Times New Roman" w:hAnsi="Times New Roman" w:cs="Times New Roman"/>
        </w:rPr>
        <w:t xml:space="preserve"> (Acorn Groups). È il set di dati perfetto per </w:t>
      </w:r>
      <w:r w:rsidR="00DC4525">
        <w:rPr>
          <w:rFonts w:ascii="Times New Roman" w:hAnsi="Times New Roman" w:cs="Times New Roman"/>
        </w:rPr>
        <w:t>i data scientist</w:t>
      </w:r>
      <w:r w:rsidRPr="00706F14">
        <w:rPr>
          <w:rFonts w:ascii="Times New Roman" w:hAnsi="Times New Roman" w:cs="Times New Roman"/>
        </w:rPr>
        <w:t>.</w:t>
      </w:r>
    </w:p>
    <w:p w14:paraId="3C126677" w14:textId="54C1748A" w:rsidR="00DC5F5A" w:rsidRDefault="00706F14" w:rsidP="00706F14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706F14">
        <w:rPr>
          <w:rFonts w:ascii="Times New Roman" w:hAnsi="Times New Roman" w:cs="Times New Roman"/>
          <w:b/>
          <w:bCs/>
        </w:rPr>
        <w:t>Livello Gold (Business):</w:t>
      </w:r>
      <w:r w:rsidRPr="00706F14">
        <w:rPr>
          <w:rFonts w:ascii="Times New Roman" w:hAnsi="Times New Roman" w:cs="Times New Roman"/>
        </w:rPr>
        <w:t xml:space="preserve"> </w:t>
      </w:r>
      <w:r w:rsidR="00DC4525">
        <w:rPr>
          <w:rFonts w:ascii="Times New Roman" w:hAnsi="Times New Roman" w:cs="Times New Roman"/>
        </w:rPr>
        <w:t>c</w:t>
      </w:r>
      <w:r w:rsidRPr="00706F14">
        <w:rPr>
          <w:rFonts w:ascii="Times New Roman" w:hAnsi="Times New Roman" w:cs="Times New Roman"/>
        </w:rPr>
        <w:t xml:space="preserve">ontiene aggregazioni </w:t>
      </w:r>
      <w:proofErr w:type="spellStart"/>
      <w:r w:rsidRPr="00706F14">
        <w:rPr>
          <w:rFonts w:ascii="Times New Roman" w:hAnsi="Times New Roman" w:cs="Times New Roman"/>
        </w:rPr>
        <w:t>pre</w:t>
      </w:r>
      <w:proofErr w:type="spellEnd"/>
      <w:r w:rsidRPr="00706F14">
        <w:rPr>
          <w:rFonts w:ascii="Times New Roman" w:hAnsi="Times New Roman" w:cs="Times New Roman"/>
        </w:rPr>
        <w:t xml:space="preserve">-calcolate (es. consumo medio orario per quartiere). Queste tabelle sono ottimizzate per essere lette da dashboard (come </w:t>
      </w:r>
      <w:proofErr w:type="spellStart"/>
      <w:r w:rsidRPr="00706F14">
        <w:rPr>
          <w:rFonts w:ascii="Times New Roman" w:hAnsi="Times New Roman" w:cs="Times New Roman"/>
        </w:rPr>
        <w:t>Grafana</w:t>
      </w:r>
      <w:proofErr w:type="spellEnd"/>
      <w:r w:rsidRPr="00706F14">
        <w:rPr>
          <w:rFonts w:ascii="Times New Roman" w:hAnsi="Times New Roman" w:cs="Times New Roman"/>
        </w:rPr>
        <w:t xml:space="preserve"> o Tableau) o query SQL veloci.</w:t>
      </w:r>
    </w:p>
    <w:p w14:paraId="5A03ABDD" w14:textId="6D5AB80C" w:rsidR="00893763" w:rsidRPr="00893763" w:rsidRDefault="00893763" w:rsidP="0089376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93763">
        <w:rPr>
          <w:rFonts w:ascii="Times New Roman" w:hAnsi="Times New Roman" w:cs="Times New Roman"/>
        </w:rPr>
        <w:drawing>
          <wp:inline distT="0" distB="0" distL="0" distR="0" wp14:anchorId="4C5389F7" wp14:editId="1778CB3B">
            <wp:extent cx="6120130" cy="2836425"/>
            <wp:effectExtent l="0" t="0" r="1270" b="0"/>
            <wp:docPr id="1182985381" name="Immagine 1" descr="Immagine che contiene testo, schermata, diagramm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5381" name="Immagine 1" descr="Immagine che contiene testo, schermata, diagramma, design&#10;&#10;Il contenuto generato dall'IA potrebbe non essere corretto."/>
                    <pic:cNvPicPr/>
                  </pic:nvPicPr>
                  <pic:blipFill rotWithShape="1">
                    <a:blip r:embed="rId7"/>
                    <a:srcRect t="15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0A564" w14:textId="77777777" w:rsidR="00DC4525" w:rsidRDefault="00DC4525" w:rsidP="00706F14">
      <w:pPr>
        <w:spacing w:line="36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B07D7EC" w14:textId="77777777" w:rsidR="00DC4525" w:rsidRPr="00DC5F5A" w:rsidRDefault="00DC4525" w:rsidP="00706F14">
      <w:pPr>
        <w:spacing w:line="360" w:lineRule="auto"/>
        <w:jc w:val="both"/>
        <w:rPr>
          <w:rFonts w:ascii="Times New Roman" w:hAnsi="Times New Roman" w:cs="Times New Roman"/>
        </w:rPr>
      </w:pPr>
    </w:p>
    <w:p w14:paraId="28F1B594" w14:textId="77777777" w:rsidR="00DC5F5A" w:rsidRPr="00DC5F5A" w:rsidRDefault="00DC5F5A" w:rsidP="00DC5F5A">
      <w:pPr>
        <w:pStyle w:val="Titolo1"/>
      </w:pPr>
      <w:r w:rsidRPr="00DC5F5A">
        <w:t>3. Analisi dei Dataset</w:t>
      </w:r>
    </w:p>
    <w:p w14:paraId="5BCFBA24" w14:textId="77777777" w:rsidR="00DC5F5A" w:rsidRPr="00DC5F5A" w:rsidRDefault="00DC5F5A" w:rsidP="00DC5F5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 xml:space="preserve">LCL </w:t>
      </w:r>
      <w:proofErr w:type="spellStart"/>
      <w:r w:rsidRPr="00DC5F5A">
        <w:rPr>
          <w:rFonts w:ascii="Times New Roman" w:hAnsi="Times New Roman" w:cs="Times New Roman"/>
          <w:b/>
          <w:bCs/>
        </w:rPr>
        <w:t>SmartMeter</w:t>
      </w:r>
      <w:proofErr w:type="spellEnd"/>
      <w:r w:rsidRPr="00DC5F5A">
        <w:rPr>
          <w:rFonts w:ascii="Times New Roman" w:hAnsi="Times New Roman" w:cs="Times New Roman"/>
          <w:b/>
          <w:bCs/>
        </w:rPr>
        <w:t xml:space="preserve"> Dataset:</w:t>
      </w:r>
      <w:r w:rsidRPr="00DC5F5A">
        <w:rPr>
          <w:rFonts w:ascii="Times New Roman" w:hAnsi="Times New Roman" w:cs="Times New Roman"/>
        </w:rPr>
        <w:t xml:space="preserve"> Struttura dei dati di consumo (167M+ righe).</w:t>
      </w:r>
    </w:p>
    <w:p w14:paraId="4B24ECF1" w14:textId="77777777" w:rsidR="00DC5F5A" w:rsidRPr="00DC5F5A" w:rsidRDefault="00DC5F5A" w:rsidP="00DC5F5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DC5F5A">
        <w:rPr>
          <w:rFonts w:ascii="Times New Roman" w:hAnsi="Times New Roman" w:cs="Times New Roman"/>
          <w:b/>
          <w:bCs/>
        </w:rPr>
        <w:t>Enrichment</w:t>
      </w:r>
      <w:proofErr w:type="spellEnd"/>
      <w:r w:rsidRPr="00DC5F5A">
        <w:rPr>
          <w:rFonts w:ascii="Times New Roman" w:hAnsi="Times New Roman" w:cs="Times New Roman"/>
          <w:b/>
          <w:bCs/>
        </w:rPr>
        <w:t>:</w:t>
      </w:r>
      <w:r w:rsidRPr="00DC5F5A">
        <w:rPr>
          <w:rFonts w:ascii="Times New Roman" w:hAnsi="Times New Roman" w:cs="Times New Roman"/>
        </w:rPr>
        <w:t xml:space="preserve"> Descrizione dei metadati </w:t>
      </w:r>
      <w:proofErr w:type="gramStart"/>
      <w:r w:rsidRPr="00DC5F5A">
        <w:rPr>
          <w:rFonts w:ascii="Times New Roman" w:hAnsi="Times New Roman" w:cs="Times New Roman"/>
        </w:rPr>
        <w:t>socio-economici</w:t>
      </w:r>
      <w:proofErr w:type="gramEnd"/>
      <w:r w:rsidRPr="00DC5F5A">
        <w:rPr>
          <w:rFonts w:ascii="Times New Roman" w:hAnsi="Times New Roman" w:cs="Times New Roman"/>
        </w:rPr>
        <w:t xml:space="preserve"> (</w:t>
      </w:r>
      <w:r w:rsidRPr="00DC5F5A">
        <w:rPr>
          <w:rFonts w:ascii="Times New Roman" w:hAnsi="Times New Roman" w:cs="Times New Roman"/>
          <w:b/>
          <w:bCs/>
        </w:rPr>
        <w:t>Acorn Groups</w:t>
      </w:r>
      <w:r w:rsidRPr="00DC5F5A">
        <w:rPr>
          <w:rFonts w:ascii="Times New Roman" w:hAnsi="Times New Roman" w:cs="Times New Roman"/>
        </w:rPr>
        <w:t>) e dei dati meteorologici di supporto.</w:t>
      </w:r>
    </w:p>
    <w:p w14:paraId="62A2A8AC" w14:textId="77777777" w:rsidR="00DC5F5A" w:rsidRPr="00DC5F5A" w:rsidRDefault="00DC5F5A" w:rsidP="00DC5F5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lastRenderedPageBreak/>
        <w:t xml:space="preserve">Data </w:t>
      </w:r>
      <w:proofErr w:type="spellStart"/>
      <w:r w:rsidRPr="00DC5F5A">
        <w:rPr>
          <w:rFonts w:ascii="Times New Roman" w:hAnsi="Times New Roman" w:cs="Times New Roman"/>
          <w:b/>
          <w:bCs/>
        </w:rPr>
        <w:t>Cleaning</w:t>
      </w:r>
      <w:proofErr w:type="spellEnd"/>
      <w:r w:rsidRPr="00DC5F5A">
        <w:rPr>
          <w:rFonts w:ascii="Times New Roman" w:hAnsi="Times New Roman" w:cs="Times New Roman"/>
          <w:b/>
          <w:bCs/>
        </w:rPr>
        <w:t>:</w:t>
      </w:r>
      <w:r w:rsidRPr="00DC5F5A">
        <w:rPr>
          <w:rFonts w:ascii="Times New Roman" w:hAnsi="Times New Roman" w:cs="Times New Roman"/>
        </w:rPr>
        <w:t xml:space="preserve"> Strategie per la gestione dei valori mancanti o dei duplicati nello streaming.</w:t>
      </w:r>
    </w:p>
    <w:p w14:paraId="152DC77F" w14:textId="77777777" w:rsidR="00DC5F5A" w:rsidRPr="00DC5F5A" w:rsidRDefault="00DC5F5A" w:rsidP="00DC5F5A">
      <w:pPr>
        <w:pStyle w:val="Titolo1"/>
      </w:pPr>
      <w:r w:rsidRPr="00DC5F5A">
        <w:t xml:space="preserve">4. Ingestione dei Dati (Data </w:t>
      </w:r>
      <w:proofErr w:type="spellStart"/>
      <w:r w:rsidRPr="00DC5F5A">
        <w:t>Ingestion</w:t>
      </w:r>
      <w:proofErr w:type="spellEnd"/>
      <w:r w:rsidRPr="00DC5F5A">
        <w:t xml:space="preserve"> Layer)</w:t>
      </w:r>
    </w:p>
    <w:p w14:paraId="184B1407" w14:textId="77777777" w:rsidR="00DC5F5A" w:rsidRPr="00DC5F5A" w:rsidRDefault="00DC5F5A" w:rsidP="00DC5F5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Kafka Producer in Scala:</w:t>
      </w:r>
      <w:r w:rsidRPr="00DC5F5A">
        <w:rPr>
          <w:rFonts w:ascii="Times New Roman" w:hAnsi="Times New Roman" w:cs="Times New Roman"/>
        </w:rPr>
        <w:t xml:space="preserve"> Logica di simulazione del tempo reale.</w:t>
      </w:r>
    </w:p>
    <w:p w14:paraId="134C0F90" w14:textId="77777777" w:rsidR="00DC5F5A" w:rsidRPr="00DC5F5A" w:rsidRDefault="00DC5F5A" w:rsidP="00DC5F5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Topic Design:</w:t>
      </w:r>
      <w:r w:rsidRPr="00DC5F5A">
        <w:rPr>
          <w:rFonts w:ascii="Times New Roman" w:hAnsi="Times New Roman" w:cs="Times New Roman"/>
        </w:rPr>
        <w:t xml:space="preserve"> Organizzazione dei </w:t>
      </w:r>
      <w:proofErr w:type="spellStart"/>
      <w:r w:rsidRPr="00DC5F5A">
        <w:rPr>
          <w:rFonts w:ascii="Times New Roman" w:hAnsi="Times New Roman" w:cs="Times New Roman"/>
        </w:rPr>
        <w:t>topic</w:t>
      </w:r>
      <w:proofErr w:type="spellEnd"/>
      <w:r w:rsidRPr="00DC5F5A">
        <w:rPr>
          <w:rFonts w:ascii="Times New Roman" w:hAnsi="Times New Roman" w:cs="Times New Roman"/>
        </w:rPr>
        <w:t xml:space="preserve"> (energy-readings, </w:t>
      </w:r>
      <w:proofErr w:type="spellStart"/>
      <w:r w:rsidRPr="00DC5F5A">
        <w:rPr>
          <w:rFonts w:ascii="Times New Roman" w:hAnsi="Times New Roman" w:cs="Times New Roman"/>
        </w:rPr>
        <w:t>weather</w:t>
      </w:r>
      <w:proofErr w:type="spellEnd"/>
      <w:r w:rsidRPr="00DC5F5A">
        <w:rPr>
          <w:rFonts w:ascii="Times New Roman" w:hAnsi="Times New Roman" w:cs="Times New Roman"/>
        </w:rPr>
        <w:t>-data, system-</w:t>
      </w:r>
      <w:proofErr w:type="spellStart"/>
      <w:r w:rsidRPr="00DC5F5A">
        <w:rPr>
          <w:rFonts w:ascii="Times New Roman" w:hAnsi="Times New Roman" w:cs="Times New Roman"/>
        </w:rPr>
        <w:t>alerts</w:t>
      </w:r>
      <w:proofErr w:type="spellEnd"/>
      <w:r w:rsidRPr="00DC5F5A">
        <w:rPr>
          <w:rFonts w:ascii="Times New Roman" w:hAnsi="Times New Roman" w:cs="Times New Roman"/>
        </w:rPr>
        <w:t>).</w:t>
      </w:r>
    </w:p>
    <w:p w14:paraId="67FDB192" w14:textId="77777777" w:rsidR="00DC5F5A" w:rsidRPr="00DC5F5A" w:rsidRDefault="00DC5F5A" w:rsidP="00DC5F5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Serializzazione:</w:t>
      </w:r>
      <w:r w:rsidRPr="00DC5F5A">
        <w:rPr>
          <w:rFonts w:ascii="Times New Roman" w:hAnsi="Times New Roman" w:cs="Times New Roman"/>
        </w:rPr>
        <w:t xml:space="preserve"> Uso del formato JSON per l'interoperabilità.</w:t>
      </w:r>
    </w:p>
    <w:p w14:paraId="0A9218F7" w14:textId="77777777" w:rsidR="00DC5F5A" w:rsidRPr="00DC5F5A" w:rsidRDefault="00DC5F5A" w:rsidP="00DC5F5A">
      <w:pPr>
        <w:pStyle w:val="Titolo1"/>
      </w:pPr>
      <w:r w:rsidRPr="00DC5F5A">
        <w:t>5. Elaborazione in Streaming (Processing Layer)</w:t>
      </w:r>
    </w:p>
    <w:p w14:paraId="21D476ED" w14:textId="77777777" w:rsidR="00DC5F5A" w:rsidRPr="00DC5F5A" w:rsidRDefault="00DC5F5A" w:rsidP="00DC5F5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 xml:space="preserve">Spark </w:t>
      </w:r>
      <w:proofErr w:type="spellStart"/>
      <w:r w:rsidRPr="00DC5F5A">
        <w:rPr>
          <w:rFonts w:ascii="Times New Roman" w:hAnsi="Times New Roman" w:cs="Times New Roman"/>
          <w:b/>
          <w:bCs/>
        </w:rPr>
        <w:t>Structured</w:t>
      </w:r>
      <w:proofErr w:type="spellEnd"/>
      <w:r w:rsidRPr="00DC5F5A">
        <w:rPr>
          <w:rFonts w:ascii="Times New Roman" w:hAnsi="Times New Roman" w:cs="Times New Roman"/>
          <w:b/>
          <w:bCs/>
        </w:rPr>
        <w:t xml:space="preserve"> Streaming:</w:t>
      </w:r>
      <w:r w:rsidRPr="00DC5F5A">
        <w:rPr>
          <w:rFonts w:ascii="Times New Roman" w:hAnsi="Times New Roman" w:cs="Times New Roman"/>
        </w:rPr>
        <w:t xml:space="preserve"> Configurazione del cluster e delle opzioni di lettura.</w:t>
      </w:r>
    </w:p>
    <w:p w14:paraId="6EE3289A" w14:textId="77777777" w:rsidR="00DC5F5A" w:rsidRPr="00DC5F5A" w:rsidRDefault="00DC5F5A" w:rsidP="00DC5F5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Stream-Stream Join:</w:t>
      </w:r>
      <w:r w:rsidRPr="00DC5F5A">
        <w:rPr>
          <w:rFonts w:ascii="Times New Roman" w:hAnsi="Times New Roman" w:cs="Times New Roman"/>
        </w:rPr>
        <w:t xml:space="preserve"> Implementazione dell'unione tra consumi e meteo basata su intervalli temporali.</w:t>
      </w:r>
    </w:p>
    <w:p w14:paraId="1B99993A" w14:textId="77777777" w:rsidR="00DC5F5A" w:rsidRPr="00DC5F5A" w:rsidRDefault="00DC5F5A" w:rsidP="00DC5F5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C5F5A">
        <w:rPr>
          <w:rFonts w:ascii="Times New Roman" w:hAnsi="Times New Roman" w:cs="Times New Roman"/>
          <w:b/>
          <w:bCs/>
        </w:rPr>
        <w:t>Watermarking</w:t>
      </w:r>
      <w:proofErr w:type="spellEnd"/>
      <w:r w:rsidRPr="00DC5F5A">
        <w:rPr>
          <w:rFonts w:ascii="Times New Roman" w:hAnsi="Times New Roman" w:cs="Times New Roman"/>
          <w:b/>
          <w:bCs/>
        </w:rPr>
        <w:t>:</w:t>
      </w:r>
      <w:r w:rsidRPr="00DC5F5A">
        <w:rPr>
          <w:rFonts w:ascii="Times New Roman" w:hAnsi="Times New Roman" w:cs="Times New Roman"/>
        </w:rPr>
        <w:t xml:space="preserve"> Gestione dei dati in ritardo (Late Data) per mantenere l'accuratezza delle aggregazioni.</w:t>
      </w:r>
    </w:p>
    <w:p w14:paraId="6E981485" w14:textId="77777777" w:rsidR="00DC5F5A" w:rsidRPr="00DC5F5A" w:rsidRDefault="00DC5F5A" w:rsidP="00DC5F5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C5F5A">
        <w:rPr>
          <w:rFonts w:ascii="Times New Roman" w:hAnsi="Times New Roman" w:cs="Times New Roman"/>
          <w:b/>
          <w:bCs/>
        </w:rPr>
        <w:t>Windowing</w:t>
      </w:r>
      <w:proofErr w:type="spellEnd"/>
      <w:r w:rsidRPr="00DC5F5A">
        <w:rPr>
          <w:rFonts w:ascii="Times New Roman" w:hAnsi="Times New Roman" w:cs="Times New Roman"/>
          <w:b/>
          <w:bCs/>
        </w:rPr>
        <w:t>:</w:t>
      </w:r>
      <w:r w:rsidRPr="00DC5F5A">
        <w:rPr>
          <w:rFonts w:ascii="Times New Roman" w:hAnsi="Times New Roman" w:cs="Times New Roman"/>
        </w:rPr>
        <w:t xml:space="preserve"> Analisi delle medie mobili e dei carichi per distretto su finestre temporali.</w:t>
      </w:r>
    </w:p>
    <w:p w14:paraId="5B5812F9" w14:textId="77777777" w:rsidR="00DC5F5A" w:rsidRPr="00DC5F5A" w:rsidRDefault="00DC5F5A" w:rsidP="00DC5F5A">
      <w:pPr>
        <w:pStyle w:val="Titolo1"/>
      </w:pPr>
      <w:r w:rsidRPr="00DC5F5A">
        <w:t xml:space="preserve">6. Intelligence &amp; </w:t>
      </w:r>
      <w:proofErr w:type="spellStart"/>
      <w:r w:rsidRPr="00DC5F5A">
        <w:t>Stateful</w:t>
      </w:r>
      <w:proofErr w:type="spellEnd"/>
      <w:r w:rsidRPr="00DC5F5A">
        <w:t xml:space="preserve"> Analysis</w:t>
      </w:r>
    </w:p>
    <w:p w14:paraId="5CDCC06F" w14:textId="77777777" w:rsidR="00DC5F5A" w:rsidRPr="00DC5F5A" w:rsidRDefault="00DC5F5A" w:rsidP="00DC5F5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State Management:</w:t>
      </w:r>
      <w:r w:rsidRPr="00DC5F5A">
        <w:rPr>
          <w:rFonts w:ascii="Times New Roman" w:hAnsi="Times New Roman" w:cs="Times New Roman"/>
        </w:rPr>
        <w:t xml:space="preserve"> Dettaglio sull'uso di </w:t>
      </w:r>
      <w:proofErr w:type="spellStart"/>
      <w:r w:rsidRPr="00DC5F5A">
        <w:rPr>
          <w:rFonts w:ascii="Times New Roman" w:hAnsi="Times New Roman" w:cs="Times New Roman"/>
        </w:rPr>
        <w:t>mapGroupsWithState</w:t>
      </w:r>
      <w:proofErr w:type="spellEnd"/>
      <w:r w:rsidRPr="00DC5F5A">
        <w:rPr>
          <w:rFonts w:ascii="Times New Roman" w:hAnsi="Times New Roman" w:cs="Times New Roman"/>
        </w:rPr>
        <w:t xml:space="preserve"> per mantenere il profilo storico di ogni contatore senza l'uso di database esterni.</w:t>
      </w:r>
    </w:p>
    <w:p w14:paraId="1BCF4455" w14:textId="77777777" w:rsidR="00DC5F5A" w:rsidRPr="00DC5F5A" w:rsidRDefault="00DC5F5A" w:rsidP="00DC5F5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 xml:space="preserve">Algoritmo di </w:t>
      </w:r>
      <w:proofErr w:type="spellStart"/>
      <w:r w:rsidRPr="00DC5F5A">
        <w:rPr>
          <w:rFonts w:ascii="Times New Roman" w:hAnsi="Times New Roman" w:cs="Times New Roman"/>
          <w:b/>
          <w:bCs/>
        </w:rPr>
        <w:t>Anomaly</w:t>
      </w:r>
      <w:proofErr w:type="spellEnd"/>
      <w:r w:rsidRPr="00DC5F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5F5A">
        <w:rPr>
          <w:rFonts w:ascii="Times New Roman" w:hAnsi="Times New Roman" w:cs="Times New Roman"/>
          <w:b/>
          <w:bCs/>
        </w:rPr>
        <w:t>Detection</w:t>
      </w:r>
      <w:proofErr w:type="spellEnd"/>
      <w:r w:rsidRPr="00DC5F5A">
        <w:rPr>
          <w:rFonts w:ascii="Times New Roman" w:hAnsi="Times New Roman" w:cs="Times New Roman"/>
          <w:b/>
          <w:bCs/>
        </w:rPr>
        <w:t>:</w:t>
      </w:r>
      <w:r w:rsidRPr="00DC5F5A">
        <w:rPr>
          <w:rFonts w:ascii="Times New Roman" w:hAnsi="Times New Roman" w:cs="Times New Roman"/>
        </w:rPr>
        <w:t xml:space="preserve"> Logica di confronto tra consumo attuale e media storica pesata sul fattore meteo.</w:t>
      </w:r>
    </w:p>
    <w:p w14:paraId="797D3AD4" w14:textId="77777777" w:rsidR="00DC5F5A" w:rsidRPr="00DC5F5A" w:rsidRDefault="00DC5F5A" w:rsidP="00DC5F5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C5F5A">
        <w:rPr>
          <w:rFonts w:ascii="Times New Roman" w:hAnsi="Times New Roman" w:cs="Times New Roman"/>
          <w:b/>
          <w:bCs/>
        </w:rPr>
        <w:t>Alerting</w:t>
      </w:r>
      <w:proofErr w:type="spellEnd"/>
      <w:r w:rsidRPr="00DC5F5A">
        <w:rPr>
          <w:rFonts w:ascii="Times New Roman" w:hAnsi="Times New Roman" w:cs="Times New Roman"/>
          <w:b/>
          <w:bCs/>
        </w:rPr>
        <w:t xml:space="preserve"> System:</w:t>
      </w:r>
      <w:r w:rsidRPr="00DC5F5A">
        <w:rPr>
          <w:rFonts w:ascii="Times New Roman" w:hAnsi="Times New Roman" w:cs="Times New Roman"/>
        </w:rPr>
        <w:t xml:space="preserve"> Generazione automatica di notifiche in caso di derive di consumo.</w:t>
      </w:r>
    </w:p>
    <w:p w14:paraId="5446E1EF" w14:textId="77777777" w:rsidR="00DC5F5A" w:rsidRPr="00DC5F5A" w:rsidRDefault="00DC5F5A" w:rsidP="00DC5F5A">
      <w:pPr>
        <w:pStyle w:val="Titolo1"/>
      </w:pPr>
      <w:r w:rsidRPr="00DC5F5A">
        <w:t xml:space="preserve">7. Storage &amp; Data </w:t>
      </w:r>
      <w:proofErr w:type="spellStart"/>
      <w:r w:rsidRPr="00DC5F5A">
        <w:t>Lakehouse</w:t>
      </w:r>
      <w:proofErr w:type="spellEnd"/>
      <w:r w:rsidRPr="00DC5F5A">
        <w:t xml:space="preserve"> (</w:t>
      </w:r>
      <w:proofErr w:type="spellStart"/>
      <w:r w:rsidRPr="00DC5F5A">
        <w:t>Persistence</w:t>
      </w:r>
      <w:proofErr w:type="spellEnd"/>
      <w:r w:rsidRPr="00DC5F5A">
        <w:t xml:space="preserve"> Layer)</w:t>
      </w:r>
    </w:p>
    <w:p w14:paraId="3E565E86" w14:textId="77777777" w:rsidR="00DC5F5A" w:rsidRPr="00DC5F5A" w:rsidRDefault="00DC5F5A" w:rsidP="00DC5F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C5F5A">
        <w:rPr>
          <w:rFonts w:ascii="Times New Roman" w:hAnsi="Times New Roman" w:cs="Times New Roman"/>
          <w:b/>
          <w:bCs/>
        </w:rPr>
        <w:t>Medallion</w:t>
      </w:r>
      <w:proofErr w:type="spellEnd"/>
      <w:r w:rsidRPr="00DC5F5A">
        <w:rPr>
          <w:rFonts w:ascii="Times New Roman" w:hAnsi="Times New Roman" w:cs="Times New Roman"/>
          <w:b/>
          <w:bCs/>
        </w:rPr>
        <w:t xml:space="preserve"> Architecture:</w:t>
      </w:r>
    </w:p>
    <w:p w14:paraId="12750636" w14:textId="77777777" w:rsidR="00DC5F5A" w:rsidRPr="00DC5F5A" w:rsidRDefault="00DC5F5A" w:rsidP="00DC5F5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C5F5A">
        <w:rPr>
          <w:rFonts w:ascii="Times New Roman" w:hAnsi="Times New Roman" w:cs="Times New Roman"/>
          <w:b/>
          <w:bCs/>
        </w:rPr>
        <w:t>Bronze</w:t>
      </w:r>
      <w:proofErr w:type="spellEnd"/>
      <w:r w:rsidRPr="00DC5F5A">
        <w:rPr>
          <w:rFonts w:ascii="Times New Roman" w:hAnsi="Times New Roman" w:cs="Times New Roman"/>
          <w:b/>
          <w:bCs/>
        </w:rPr>
        <w:t>:</w:t>
      </w:r>
      <w:r w:rsidRPr="00DC5F5A">
        <w:rPr>
          <w:rFonts w:ascii="Times New Roman" w:hAnsi="Times New Roman" w:cs="Times New Roman"/>
        </w:rPr>
        <w:t xml:space="preserve"> </w:t>
      </w:r>
      <w:proofErr w:type="spellStart"/>
      <w:r w:rsidRPr="00DC5F5A">
        <w:rPr>
          <w:rFonts w:ascii="Times New Roman" w:hAnsi="Times New Roman" w:cs="Times New Roman"/>
        </w:rPr>
        <w:t>Raw</w:t>
      </w:r>
      <w:proofErr w:type="spellEnd"/>
      <w:r w:rsidRPr="00DC5F5A">
        <w:rPr>
          <w:rFonts w:ascii="Times New Roman" w:hAnsi="Times New Roman" w:cs="Times New Roman"/>
        </w:rPr>
        <w:t xml:space="preserve"> data storage.</w:t>
      </w:r>
    </w:p>
    <w:p w14:paraId="2E7BFCB1" w14:textId="77777777" w:rsidR="00DC5F5A" w:rsidRPr="00DC5F5A" w:rsidRDefault="00DC5F5A" w:rsidP="00DC5F5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Silver:</w:t>
      </w:r>
      <w:r w:rsidRPr="00DC5F5A">
        <w:rPr>
          <w:rFonts w:ascii="Times New Roman" w:hAnsi="Times New Roman" w:cs="Times New Roman"/>
        </w:rPr>
        <w:t xml:space="preserve"> Dati puliti e arricchiti (Schema Enforcement).</w:t>
      </w:r>
    </w:p>
    <w:p w14:paraId="6599D92E" w14:textId="77777777" w:rsidR="00DC5F5A" w:rsidRPr="00DC5F5A" w:rsidRDefault="00DC5F5A" w:rsidP="00DC5F5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Gold:</w:t>
      </w:r>
      <w:r w:rsidRPr="00DC5F5A">
        <w:rPr>
          <w:rFonts w:ascii="Times New Roman" w:hAnsi="Times New Roman" w:cs="Times New Roman"/>
        </w:rPr>
        <w:t xml:space="preserve"> Aggregazioni business-ready per reportistica.</w:t>
      </w:r>
    </w:p>
    <w:p w14:paraId="5A2DB378" w14:textId="77777777" w:rsidR="00DC5F5A" w:rsidRPr="00DC5F5A" w:rsidRDefault="00DC5F5A" w:rsidP="00DC5F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Delta Lake:</w:t>
      </w:r>
      <w:r w:rsidRPr="00DC5F5A">
        <w:rPr>
          <w:rFonts w:ascii="Times New Roman" w:hAnsi="Times New Roman" w:cs="Times New Roman"/>
        </w:rPr>
        <w:t xml:space="preserve"> Vantaggi delle transazioni ACID e del Time Travel nel progetto.</w:t>
      </w:r>
    </w:p>
    <w:p w14:paraId="264AE2CE" w14:textId="77777777" w:rsidR="00DC5F5A" w:rsidRPr="00DC5F5A" w:rsidRDefault="00DC5F5A" w:rsidP="00DC5F5A">
      <w:pPr>
        <w:pStyle w:val="Titolo1"/>
      </w:pPr>
      <w:r w:rsidRPr="00DC5F5A">
        <w:lastRenderedPageBreak/>
        <w:t>8. Risultati e Conclusioni</w:t>
      </w:r>
    </w:p>
    <w:p w14:paraId="21EBB501" w14:textId="77777777" w:rsidR="00DC5F5A" w:rsidRPr="00DC5F5A" w:rsidRDefault="00DC5F5A" w:rsidP="00DC5F5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Performance:</w:t>
      </w:r>
      <w:r w:rsidRPr="00DC5F5A">
        <w:rPr>
          <w:rFonts w:ascii="Times New Roman" w:hAnsi="Times New Roman" w:cs="Times New Roman"/>
        </w:rPr>
        <w:t xml:space="preserve"> Analisi della latenza e della scalabilità del sistema.</w:t>
      </w:r>
    </w:p>
    <w:p w14:paraId="6A8BBBBB" w14:textId="77777777" w:rsidR="00DC5F5A" w:rsidRPr="00DC5F5A" w:rsidRDefault="00DC5F5A" w:rsidP="00DC5F5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Business Value:</w:t>
      </w:r>
      <w:r w:rsidRPr="00DC5F5A">
        <w:rPr>
          <w:rFonts w:ascii="Times New Roman" w:hAnsi="Times New Roman" w:cs="Times New Roman"/>
        </w:rPr>
        <w:t xml:space="preserve"> Come i risultati possono aiutare un fornitore di energia a ottimizzare la rete.</w:t>
      </w:r>
    </w:p>
    <w:p w14:paraId="23A12D92" w14:textId="1A7BC0F9" w:rsidR="00455148" w:rsidRPr="00DC5F5A" w:rsidRDefault="00DC5F5A" w:rsidP="0045514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C5F5A">
        <w:rPr>
          <w:rFonts w:ascii="Times New Roman" w:hAnsi="Times New Roman" w:cs="Times New Roman"/>
          <w:b/>
          <w:bCs/>
        </w:rPr>
        <w:t>Sviluppi Futuri:</w:t>
      </w:r>
      <w:r w:rsidRPr="00DC5F5A">
        <w:rPr>
          <w:rFonts w:ascii="Times New Roman" w:hAnsi="Times New Roman" w:cs="Times New Roman"/>
        </w:rPr>
        <w:t xml:space="preserve"> Integrazione con modelli di Deep Learning (es. LSTM) o </w:t>
      </w:r>
      <w:proofErr w:type="spellStart"/>
      <w:r w:rsidRPr="00DC5F5A">
        <w:rPr>
          <w:rFonts w:ascii="Times New Roman" w:hAnsi="Times New Roman" w:cs="Times New Roman"/>
        </w:rPr>
        <w:t>dashboarding</w:t>
      </w:r>
      <w:proofErr w:type="spellEnd"/>
      <w:r w:rsidRPr="00DC5F5A">
        <w:rPr>
          <w:rFonts w:ascii="Times New Roman" w:hAnsi="Times New Roman" w:cs="Times New Roman"/>
        </w:rPr>
        <w:t xml:space="preserve"> via </w:t>
      </w:r>
      <w:proofErr w:type="spellStart"/>
      <w:r w:rsidRPr="00DC5F5A">
        <w:rPr>
          <w:rFonts w:ascii="Times New Roman" w:hAnsi="Times New Roman" w:cs="Times New Roman"/>
        </w:rPr>
        <w:t>Grafana</w:t>
      </w:r>
      <w:proofErr w:type="spellEnd"/>
      <w:r w:rsidRPr="00DC5F5A">
        <w:rPr>
          <w:rFonts w:ascii="Times New Roman" w:hAnsi="Times New Roman" w:cs="Times New Roman"/>
        </w:rPr>
        <w:t>.</w:t>
      </w:r>
    </w:p>
    <w:sectPr w:rsidR="00455148" w:rsidRPr="00DC5F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E91"/>
    <w:multiLevelType w:val="multilevel"/>
    <w:tmpl w:val="D1E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7D14"/>
    <w:multiLevelType w:val="multilevel"/>
    <w:tmpl w:val="9C6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9586F"/>
    <w:multiLevelType w:val="multilevel"/>
    <w:tmpl w:val="D548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B3063"/>
    <w:multiLevelType w:val="multilevel"/>
    <w:tmpl w:val="F20C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C4E9E"/>
    <w:multiLevelType w:val="multilevel"/>
    <w:tmpl w:val="6DE8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64F2F"/>
    <w:multiLevelType w:val="multilevel"/>
    <w:tmpl w:val="E32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97331"/>
    <w:multiLevelType w:val="multilevel"/>
    <w:tmpl w:val="FE3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31F64"/>
    <w:multiLevelType w:val="multilevel"/>
    <w:tmpl w:val="E376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F3493"/>
    <w:multiLevelType w:val="multilevel"/>
    <w:tmpl w:val="661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A632C"/>
    <w:multiLevelType w:val="multilevel"/>
    <w:tmpl w:val="C9B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17845"/>
    <w:multiLevelType w:val="multilevel"/>
    <w:tmpl w:val="85D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E5996"/>
    <w:multiLevelType w:val="multilevel"/>
    <w:tmpl w:val="40D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009C9"/>
    <w:multiLevelType w:val="multilevel"/>
    <w:tmpl w:val="3B3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A4D3B"/>
    <w:multiLevelType w:val="multilevel"/>
    <w:tmpl w:val="1C9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043DD"/>
    <w:multiLevelType w:val="multilevel"/>
    <w:tmpl w:val="8B3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64590">
    <w:abstractNumId w:val="7"/>
  </w:num>
  <w:num w:numId="2" w16cid:durableId="856381992">
    <w:abstractNumId w:val="9"/>
  </w:num>
  <w:num w:numId="3" w16cid:durableId="510919362">
    <w:abstractNumId w:val="14"/>
  </w:num>
  <w:num w:numId="4" w16cid:durableId="1724405010">
    <w:abstractNumId w:val="0"/>
  </w:num>
  <w:num w:numId="5" w16cid:durableId="1629623069">
    <w:abstractNumId w:val="6"/>
  </w:num>
  <w:num w:numId="6" w16cid:durableId="372192214">
    <w:abstractNumId w:val="13"/>
  </w:num>
  <w:num w:numId="7" w16cid:durableId="25327836">
    <w:abstractNumId w:val="10"/>
  </w:num>
  <w:num w:numId="8" w16cid:durableId="176893813">
    <w:abstractNumId w:val="11"/>
  </w:num>
  <w:num w:numId="9" w16cid:durableId="1011765007">
    <w:abstractNumId w:val="12"/>
  </w:num>
  <w:num w:numId="10" w16cid:durableId="1195389871">
    <w:abstractNumId w:val="1"/>
  </w:num>
  <w:num w:numId="11" w16cid:durableId="21175925">
    <w:abstractNumId w:val="8"/>
  </w:num>
  <w:num w:numId="12" w16cid:durableId="244921388">
    <w:abstractNumId w:val="3"/>
  </w:num>
  <w:num w:numId="13" w16cid:durableId="1749184363">
    <w:abstractNumId w:val="4"/>
  </w:num>
  <w:num w:numId="14" w16cid:durableId="649359082">
    <w:abstractNumId w:val="2"/>
  </w:num>
  <w:num w:numId="15" w16cid:durableId="74983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48"/>
    <w:rsid w:val="00426868"/>
    <w:rsid w:val="00443C9E"/>
    <w:rsid w:val="00455148"/>
    <w:rsid w:val="00582361"/>
    <w:rsid w:val="00592C2F"/>
    <w:rsid w:val="00706F14"/>
    <w:rsid w:val="00884723"/>
    <w:rsid w:val="00893763"/>
    <w:rsid w:val="009C78E3"/>
    <w:rsid w:val="00DC4525"/>
    <w:rsid w:val="00DC5F5A"/>
    <w:rsid w:val="00F7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B0E0"/>
  <w15:chartTrackingRefBased/>
  <w15:docId w15:val="{72FE5212-B5A5-FD4D-A53F-756250CC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C78E3"/>
  </w:style>
  <w:style w:type="paragraph" w:styleId="Titolo1">
    <w:name w:val="heading 1"/>
    <w:basedOn w:val="Normale"/>
    <w:next w:val="Normale"/>
    <w:link w:val="Titolo1Carattere"/>
    <w:uiPriority w:val="9"/>
    <w:qFormat/>
    <w:rsid w:val="0045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5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55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5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5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55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55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51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51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51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51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51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51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51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51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51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5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51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514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C78E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C7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.piemontese@studenti.uniba.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1408</Words>
  <Characters>8465</Characters>
  <Application>Microsoft Office Word</Application>
  <DocSecurity>0</DocSecurity>
  <Lines>248</Lines>
  <Paragraphs>176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PIEMONTESE EMANUELE</dc:creator>
  <cp:keywords/>
  <dc:description/>
  <cp:lastModifiedBy>PIEMONTESE EMANUELE</cp:lastModifiedBy>
  <cp:revision>2</cp:revision>
  <dcterms:created xsi:type="dcterms:W3CDTF">2026-02-24T15:44:00Z</dcterms:created>
  <dcterms:modified xsi:type="dcterms:W3CDTF">2026-02-24T17:22:00Z</dcterms:modified>
</cp:coreProperties>
</file>