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2F2F2" w:themeColor="background1" w:themeShade="F2"/>
  <w:body>
    <w:tbl>
      <w:tblPr>
        <w:tblStyle w:val="Tablaconcuadrcula"/>
        <w:tblW w:w="15546" w:type="dxa"/>
        <w:tblInd w:w="108" w:type="dxa"/>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shd w:val="clear" w:color="auto" w:fill="F3F3F3"/>
        <w:tblLayout w:type="fixed"/>
        <w:tblCellMar>
          <w:right w:w="113" w:type="dxa"/>
        </w:tblCellMar>
        <w:tblLook w:val="04A0" w:firstRow="1" w:lastRow="0" w:firstColumn="1" w:lastColumn="0" w:noHBand="0" w:noVBand="1"/>
      </w:tblPr>
      <w:tblGrid>
        <w:gridCol w:w="3119"/>
        <w:gridCol w:w="3071"/>
        <w:gridCol w:w="47"/>
        <w:gridCol w:w="1499"/>
        <w:gridCol w:w="1185"/>
        <w:gridCol w:w="406"/>
        <w:gridCol w:w="6"/>
        <w:gridCol w:w="2706"/>
        <w:gridCol w:w="397"/>
        <w:gridCol w:w="1856"/>
        <w:gridCol w:w="418"/>
        <w:gridCol w:w="836"/>
      </w:tblGrid>
      <w:tr w:rsidR="004B5316" w:rsidRPr="00C2757D" w14:paraId="632A693D" w14:textId="77777777" w:rsidTr="007C13A7">
        <w:trPr>
          <w:trHeight w:val="415"/>
        </w:trPr>
        <w:tc>
          <w:tcPr>
            <w:tcW w:w="3119" w:type="dxa"/>
            <w:tcBorders>
              <w:bottom w:val="single" w:sz="4" w:space="0" w:color="F2F2F2" w:themeColor="background1" w:themeShade="F2"/>
            </w:tcBorders>
            <w:shd w:val="clear" w:color="auto" w:fill="F3F3F3"/>
            <w:vAlign w:val="center"/>
          </w:tcPr>
          <w:p w14:paraId="543A733E" w14:textId="5AC05AFC" w:rsidR="00B312C7" w:rsidRPr="00C2757D" w:rsidRDefault="00CD495B" w:rsidP="00B312C7">
            <w:pPr>
              <w:ind w:right="-944"/>
              <w:rPr>
                <w:rFonts w:ascii="Arial" w:hAnsi="Arial"/>
                <w:noProof w:val="0"/>
                <w:lang w:val="es-ES_tradnl"/>
              </w:rPr>
            </w:pPr>
            <w:r>
              <w:rPr>
                <w:rFonts w:ascii="Arial" w:hAnsi="Arial"/>
                <w:color w:val="808080" w:themeColor="background1" w:themeShade="80"/>
                <w:sz w:val="20"/>
                <w:lang w:val="es-ES_tradnl"/>
              </w:rPr>
              <mc:AlternateContent>
                <mc:Choice Requires="wps">
                  <w:drawing>
                    <wp:anchor distT="0" distB="0" distL="114300" distR="114300" simplePos="0" relativeHeight="251651072" behindDoc="1" locked="0" layoutInCell="1" allowOverlap="1" wp14:anchorId="6666065D" wp14:editId="658A2C16">
                      <wp:simplePos x="0" y="0"/>
                      <wp:positionH relativeFrom="column">
                        <wp:posOffset>-486410</wp:posOffset>
                      </wp:positionH>
                      <wp:positionV relativeFrom="paragraph">
                        <wp:posOffset>-403225</wp:posOffset>
                      </wp:positionV>
                      <wp:extent cx="10715625" cy="7543800"/>
                      <wp:effectExtent l="57150" t="19050" r="85725" b="95250"/>
                      <wp:wrapNone/>
                      <wp:docPr id="1" name="Rectángulo 1"/>
                      <wp:cNvGraphicFramePr/>
                      <a:graphic xmlns:a="http://schemas.openxmlformats.org/drawingml/2006/main">
                        <a:graphicData uri="http://schemas.microsoft.com/office/word/2010/wordprocessingShape">
                          <wps:wsp>
                            <wps:cNvSpPr/>
                            <wps:spPr>
                              <a:xfrm>
                                <a:off x="0" y="0"/>
                                <a:ext cx="10715625" cy="7543800"/>
                              </a:xfrm>
                              <a:prstGeom prst="rect">
                                <a:avLst/>
                              </a:prstGeom>
                              <a:solidFill>
                                <a:srgbClr val="415062"/>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A839B8" id="Rectángulo 1" o:spid="_x0000_s1026" style="position:absolute;margin-left:-38.3pt;margin-top:-31.75pt;width:843.75pt;height:59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" fillcolor="#415062" strokecolor="#4579b8 [3044]">
                      <v:shadow on="t" color="black" opacity="22937f" origin=",.5" offset="0,.63889mm"/>
                    </v:rect>
                  </w:pict>
                </mc:Fallback>
              </mc:AlternateContent>
            </w:r>
          </w:p>
        </w:tc>
        <w:tc>
          <w:tcPr>
            <w:tcW w:w="3071" w:type="dxa"/>
            <w:tcBorders>
              <w:bottom w:val="single" w:sz="4" w:space="0" w:color="F2F2F2" w:themeColor="background1" w:themeShade="F2"/>
            </w:tcBorders>
            <w:shd w:val="clear" w:color="auto" w:fill="F3F3F3"/>
            <w:vAlign w:val="center"/>
          </w:tcPr>
          <w:p w14:paraId="6163E4D8" w14:textId="217EF5A0" w:rsidR="00B312C7" w:rsidRPr="00C2757D" w:rsidRDefault="00CD495B" w:rsidP="00B312C7">
            <w:pPr>
              <w:ind w:right="-944"/>
              <w:rPr>
                <w:rFonts w:ascii="Arial" w:hAnsi="Arial"/>
                <w:noProof w:val="0"/>
                <w:lang w:val="es-ES_tradnl"/>
              </w:rPr>
            </w:pPr>
            <w:r w:rsidRPr="00CD495B">
              <w:rPr>
                <w:rFonts w:ascii="Times New Roman" w:eastAsia="Times New Roman" w:hAnsi="Times New Roman" w:cs="Times New Roman"/>
                <w:lang w:val="es-BO" w:eastAsia="es-BO"/>
              </w:rPr>
              <mc:AlternateContent>
                <mc:Choice Requires="wps">
                  <w:drawing>
                    <wp:anchor distT="45720" distB="45720" distL="114300" distR="114300" simplePos="0" relativeHeight="251661312" behindDoc="0" locked="0" layoutInCell="1" allowOverlap="1" wp14:anchorId="15406A9C" wp14:editId="04E8BC13">
                      <wp:simplePos x="0" y="0"/>
                      <wp:positionH relativeFrom="column">
                        <wp:posOffset>-1896745</wp:posOffset>
                      </wp:positionH>
                      <wp:positionV relativeFrom="paragraph">
                        <wp:posOffset>139700</wp:posOffset>
                      </wp:positionV>
                      <wp:extent cx="3648075" cy="424815"/>
                      <wp:effectExtent l="0" t="0" r="28575" b="13335"/>
                      <wp:wrapNone/>
                      <wp:docPr id="10" name="Cuadro de texto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8075" cy="424815"/>
                              </a:xfrm>
                              <a:prstGeom prst="rect">
                                <a:avLst/>
                              </a:prstGeom>
                              <a:solidFill>
                                <a:srgbClr val="415062"/>
                              </a:solidFill>
                              <a:ln w="9525">
                                <a:solidFill>
                                  <a:srgbClr val="000000"/>
                                </a:solidFill>
                                <a:miter lim="800000"/>
                                <a:headEnd/>
                                <a:tailEnd/>
                              </a:ln>
                            </wps:spPr>
                            <wps:txbx>
                              <w:txbxContent>
                                <w:p w14:paraId="65C55F0A" w14:textId="7C4362F2" w:rsidR="00CD495B" w:rsidRPr="00CD495B" w:rsidRDefault="00CD495B" w:rsidP="00CD495B">
                                  <w:pPr>
                                    <w:jc w:val="center"/>
                                    <w:rPr>
                                      <w:b/>
                                      <w:bCs/>
                                      <w:color w:val="FFFFFF"/>
                                      <w:sz w:val="40"/>
                                      <w:szCs w:val="40"/>
                                    </w:rPr>
                                  </w:pPr>
                                  <w:r w:rsidRPr="00CD495B">
                                    <w:rPr>
                                      <w:b/>
                                      <w:bCs/>
                                      <w:color w:val="FFFFFF"/>
                                      <w:sz w:val="40"/>
                                      <w:szCs w:val="40"/>
                                    </w:rPr>
                                    <w:t xml:space="preserve">MODELO </w:t>
                                  </w:r>
                                  <w:r w:rsidR="00206D62">
                                    <w:rPr>
                                      <w:b/>
                                      <w:bCs/>
                                      <w:color w:val="FFFFFF"/>
                                      <w:sz w:val="40"/>
                                      <w:szCs w:val="40"/>
                                    </w:rPr>
                                    <w:t xml:space="preserve">LEAN </w:t>
                                  </w:r>
                                  <w:r w:rsidRPr="00CD495B">
                                    <w:rPr>
                                      <w:b/>
                                      <w:bCs/>
                                      <w:color w:val="FFFFFF"/>
                                      <w:sz w:val="40"/>
                                      <w:szCs w:val="40"/>
                                    </w:rPr>
                                    <w:t>CANVAS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5406A9C" id="_x0000_t202" coordsize="21600,21600" o:spt="202" path="m,l,21600r21600,l21600,xe">
                      <v:stroke joinstyle="miter"/>
                      <v:path gradientshapeok="t" o:connecttype="rect"/>
                    </v:shapetype>
                    <v:shape id="Cuadro de texto 10" o:spid="_x0000_s1026" type="#_x0000_t202" style="position:absolute;margin-left:-149.35pt;margin-top:11pt;width:287.25pt;height:33.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" fillcolor="#415062">
                      <v:textbox>
                        <w:txbxContent>
                          <w:p w14:paraId="65C55F0A" w14:textId="7C4362F2" w:rsidR="00CD495B" w:rsidRPr="00CD495B" w:rsidRDefault="00CD495B" w:rsidP="00CD495B">
                            <w:pPr>
                              <w:jc w:val="center"/>
                              <w:rPr>
                                <w:b/>
                                <w:bCs/>
                                <w:color w:val="FFFFFF"/>
                                <w:sz w:val="40"/>
                                <w:szCs w:val="40"/>
                              </w:rPr>
                            </w:pPr>
                            <w:r w:rsidRPr="00CD495B">
                              <w:rPr>
                                <w:b/>
                                <w:bCs/>
                                <w:color w:val="FFFFFF"/>
                                <w:sz w:val="40"/>
                                <w:szCs w:val="40"/>
                              </w:rPr>
                              <w:t xml:space="preserve">MODELO </w:t>
                            </w:r>
                            <w:r w:rsidR="00206D62">
                              <w:rPr>
                                <w:b/>
                                <w:bCs/>
                                <w:color w:val="FFFFFF"/>
                                <w:sz w:val="40"/>
                                <w:szCs w:val="40"/>
                              </w:rPr>
                              <w:t xml:space="preserve">LEAN </w:t>
                            </w:r>
                            <w:r w:rsidRPr="00CD495B">
                              <w:rPr>
                                <w:b/>
                                <w:bCs/>
                                <w:color w:val="FFFFFF"/>
                                <w:sz w:val="40"/>
                                <w:szCs w:val="40"/>
                              </w:rPr>
                              <w:t>CANVAS</w:t>
                            </w:r>
                          </w:p>
                        </w:txbxContent>
                      </v:textbox>
                    </v:shape>
                  </w:pict>
                </mc:Fallback>
              </mc:AlternateContent>
            </w:r>
          </w:p>
        </w:tc>
        <w:tc>
          <w:tcPr>
            <w:tcW w:w="3143" w:type="dxa"/>
            <w:gridSpan w:val="5"/>
            <w:tcBorders>
              <w:bottom w:val="single" w:sz="4" w:space="0" w:color="F2F2F2" w:themeColor="background1" w:themeShade="F2"/>
            </w:tcBorders>
            <w:shd w:val="clear" w:color="auto" w:fill="F3F3F3"/>
            <w:vAlign w:val="bottom"/>
          </w:tcPr>
          <w:p w14:paraId="504F0BB5" w14:textId="061086CD" w:rsidR="00B312C7" w:rsidRPr="006B4848" w:rsidRDefault="003C091B" w:rsidP="00B312C7">
            <w:pPr>
              <w:ind w:right="-944"/>
              <w:rPr>
                <w:rFonts w:ascii="Arial" w:hAnsi="Arial"/>
                <w:i/>
                <w:noProof w:val="0"/>
                <w:sz w:val="18"/>
                <w:lang w:val="es-ES_tradnl"/>
              </w:rPr>
            </w:pPr>
            <w:r w:rsidRPr="006B4848">
              <w:rPr>
                <w:rFonts w:ascii="Arial" w:hAnsi="Arial"/>
                <w:i/>
                <w:noProof w:val="0"/>
                <w:sz w:val="18"/>
                <w:lang w:val="es-ES_tradnl"/>
              </w:rPr>
              <w:t>Diseñado para:</w:t>
            </w:r>
          </w:p>
        </w:tc>
        <w:tc>
          <w:tcPr>
            <w:tcW w:w="3103" w:type="dxa"/>
            <w:gridSpan w:val="2"/>
            <w:tcBorders>
              <w:bottom w:val="single" w:sz="4" w:space="0" w:color="F2F2F2" w:themeColor="background1" w:themeShade="F2"/>
            </w:tcBorders>
            <w:shd w:val="clear" w:color="auto" w:fill="F3F3F3"/>
            <w:vAlign w:val="bottom"/>
          </w:tcPr>
          <w:p w14:paraId="03810569" w14:textId="796B9E2B" w:rsidR="00B312C7" w:rsidRPr="006B4848" w:rsidRDefault="003C091B" w:rsidP="003C091B">
            <w:pPr>
              <w:ind w:left="-51" w:right="-944"/>
              <w:rPr>
                <w:rFonts w:ascii="Arial" w:hAnsi="Arial"/>
                <w:i/>
                <w:noProof w:val="0"/>
                <w:sz w:val="18"/>
                <w:lang w:val="es-ES_tradnl"/>
              </w:rPr>
            </w:pPr>
            <w:r w:rsidRPr="006B4848">
              <w:rPr>
                <w:rFonts w:ascii="Arial" w:hAnsi="Arial"/>
                <w:i/>
                <w:noProof w:val="0"/>
                <w:sz w:val="18"/>
                <w:lang w:val="es-ES_tradnl"/>
              </w:rPr>
              <w:t>Diseñado por:</w:t>
            </w:r>
          </w:p>
        </w:tc>
        <w:tc>
          <w:tcPr>
            <w:tcW w:w="2274" w:type="dxa"/>
            <w:gridSpan w:val="2"/>
            <w:tcBorders>
              <w:bottom w:val="single" w:sz="4" w:space="0" w:color="F2F2F2" w:themeColor="background1" w:themeShade="F2"/>
            </w:tcBorders>
            <w:shd w:val="clear" w:color="auto" w:fill="F3F3F3"/>
            <w:vAlign w:val="bottom"/>
          </w:tcPr>
          <w:p w14:paraId="07B93AC8" w14:textId="75C241CA" w:rsidR="00B312C7" w:rsidRPr="006B4848" w:rsidRDefault="00C2757D" w:rsidP="00F076D7">
            <w:pPr>
              <w:ind w:left="-80" w:right="-944"/>
              <w:rPr>
                <w:rFonts w:ascii="Arial" w:hAnsi="Arial"/>
                <w:i/>
                <w:noProof w:val="0"/>
                <w:sz w:val="18"/>
                <w:lang w:val="es-ES_tradnl"/>
              </w:rPr>
            </w:pPr>
            <w:r w:rsidRPr="006B4848">
              <w:rPr>
                <w:rFonts w:ascii="Arial" w:hAnsi="Arial"/>
                <w:i/>
                <w:noProof w:val="0"/>
                <w:sz w:val="18"/>
                <w:lang w:val="es-ES_tradnl"/>
              </w:rPr>
              <w:t>Fec</w:t>
            </w:r>
            <w:r w:rsidR="00A560EC" w:rsidRPr="006B4848">
              <w:rPr>
                <w:rFonts w:ascii="Arial" w:hAnsi="Arial"/>
                <w:i/>
                <w:noProof w:val="0"/>
                <w:sz w:val="18"/>
                <w:lang w:val="es-ES_tradnl"/>
              </w:rPr>
              <w:t>h</w:t>
            </w:r>
            <w:r w:rsidRPr="006B4848">
              <w:rPr>
                <w:rFonts w:ascii="Arial" w:hAnsi="Arial"/>
                <w:i/>
                <w:noProof w:val="0"/>
                <w:sz w:val="18"/>
                <w:lang w:val="es-ES_tradnl"/>
              </w:rPr>
              <w:t>a:</w:t>
            </w:r>
          </w:p>
        </w:tc>
        <w:tc>
          <w:tcPr>
            <w:tcW w:w="836" w:type="dxa"/>
            <w:tcBorders>
              <w:bottom w:val="single" w:sz="4" w:space="0" w:color="F2F2F2" w:themeColor="background1" w:themeShade="F2"/>
            </w:tcBorders>
            <w:shd w:val="clear" w:color="auto" w:fill="F3F3F3"/>
            <w:vAlign w:val="bottom"/>
          </w:tcPr>
          <w:p w14:paraId="6810AF85" w14:textId="2FE0B65A" w:rsidR="00B312C7" w:rsidRPr="006B4848" w:rsidRDefault="00C2757D" w:rsidP="00F076D7">
            <w:pPr>
              <w:ind w:left="-108" w:right="-944"/>
              <w:rPr>
                <w:rFonts w:ascii="Arial" w:hAnsi="Arial"/>
                <w:i/>
                <w:noProof w:val="0"/>
                <w:sz w:val="18"/>
                <w:lang w:val="es-ES_tradnl"/>
              </w:rPr>
            </w:pPr>
            <w:r w:rsidRPr="006B4848">
              <w:rPr>
                <w:rFonts w:ascii="Arial" w:hAnsi="Arial"/>
                <w:i/>
                <w:noProof w:val="0"/>
                <w:sz w:val="18"/>
                <w:lang w:val="es-ES_tradnl"/>
              </w:rPr>
              <w:t>Versi</w:t>
            </w:r>
            <w:r w:rsidR="003C091B" w:rsidRPr="006B4848">
              <w:rPr>
                <w:rFonts w:ascii="Arial" w:hAnsi="Arial"/>
                <w:i/>
                <w:noProof w:val="0"/>
                <w:sz w:val="18"/>
                <w:lang w:val="es-ES_tradnl"/>
              </w:rPr>
              <w:t>ón</w:t>
            </w:r>
            <w:r w:rsidR="00F076D7" w:rsidRPr="006B4848">
              <w:rPr>
                <w:rFonts w:ascii="Arial" w:hAnsi="Arial"/>
                <w:i/>
                <w:noProof w:val="0"/>
                <w:sz w:val="18"/>
                <w:lang w:val="es-ES_tradnl"/>
              </w:rPr>
              <w:t>:</w:t>
            </w:r>
          </w:p>
        </w:tc>
      </w:tr>
      <w:tr w:rsidR="001703B5" w:rsidRPr="00C2757D" w14:paraId="3E249D38" w14:textId="77777777" w:rsidTr="007C13A7">
        <w:trPr>
          <w:trHeight w:val="415"/>
        </w:trPr>
        <w:tc>
          <w:tcPr>
            <w:tcW w:w="6190" w:type="dxa"/>
            <w:gridSpan w:val="2"/>
            <w:shd w:val="clear" w:color="auto" w:fill="F3F3F3"/>
            <w:vAlign w:val="center"/>
          </w:tcPr>
          <w:p w14:paraId="6D1446E3" w14:textId="2DB55B5E" w:rsidR="001703B5" w:rsidRPr="00C2757D" w:rsidRDefault="001703B5" w:rsidP="00B312C7">
            <w:pPr>
              <w:ind w:right="-944"/>
              <w:rPr>
                <w:rFonts w:ascii="Arial" w:hAnsi="Arial"/>
                <w:noProof w:val="0"/>
                <w:sz w:val="36"/>
              </w:rPr>
            </w:pPr>
          </w:p>
        </w:tc>
        <w:tc>
          <w:tcPr>
            <w:tcW w:w="2731" w:type="dxa"/>
            <w:gridSpan w:val="3"/>
            <w:tcBorders>
              <w:bottom w:val="single" w:sz="4" w:space="0" w:color="F2F2F2" w:themeColor="background1" w:themeShade="F2"/>
            </w:tcBorders>
            <w:shd w:val="clear" w:color="auto" w:fill="FFFFFF"/>
            <w:vAlign w:val="center"/>
          </w:tcPr>
          <w:p w14:paraId="3DF06ABA" w14:textId="225F9F6B" w:rsidR="001703B5" w:rsidRPr="00C2757D" w:rsidRDefault="009632AA" w:rsidP="00F076D7">
            <w:pPr>
              <w:ind w:right="-944"/>
              <w:rPr>
                <w:rFonts w:ascii="Arial" w:hAnsi="Arial"/>
                <w:noProof w:val="0"/>
                <w:lang w:val="es-ES_tradnl"/>
              </w:rPr>
            </w:pPr>
            <w:r>
              <w:rPr>
                <w:rFonts w:ascii="Arial" w:hAnsi="Arial"/>
                <w:noProof w:val="0"/>
                <w:color w:val="808080"/>
                <w:sz w:val="20"/>
                <w:lang w:val="es-ES_tradnl"/>
              </w:rPr>
              <w:t>Farmacéuticas</w:t>
            </w:r>
            <w:r w:rsidR="00956073">
              <w:rPr>
                <w:rFonts w:ascii="Arial" w:hAnsi="Arial"/>
                <w:noProof w:val="0"/>
                <w:color w:val="808080"/>
                <w:sz w:val="20"/>
                <w:lang w:val="es-ES_tradnl"/>
              </w:rPr>
              <w:t xml:space="preserve"> </w:t>
            </w:r>
          </w:p>
        </w:tc>
        <w:tc>
          <w:tcPr>
            <w:tcW w:w="412" w:type="dxa"/>
            <w:gridSpan w:val="2"/>
            <w:tcBorders>
              <w:bottom w:val="single" w:sz="4" w:space="0" w:color="F2F2F2" w:themeColor="background1" w:themeShade="F2"/>
            </w:tcBorders>
            <w:shd w:val="clear" w:color="auto" w:fill="F3F3F3"/>
            <w:vAlign w:val="center"/>
          </w:tcPr>
          <w:p w14:paraId="4B3B2993" w14:textId="77777777" w:rsidR="001703B5" w:rsidRPr="00C2757D" w:rsidRDefault="001703B5" w:rsidP="00F076D7">
            <w:pPr>
              <w:ind w:right="-944"/>
              <w:rPr>
                <w:rFonts w:ascii="Arial" w:hAnsi="Arial"/>
                <w:noProof w:val="0"/>
                <w:lang w:val="es-ES_tradnl"/>
              </w:rPr>
            </w:pPr>
          </w:p>
        </w:tc>
        <w:tc>
          <w:tcPr>
            <w:tcW w:w="2706" w:type="dxa"/>
            <w:tcBorders>
              <w:bottom w:val="single" w:sz="4" w:space="0" w:color="F2F2F2" w:themeColor="background1" w:themeShade="F2"/>
            </w:tcBorders>
            <w:shd w:val="clear" w:color="auto" w:fill="FFFFFF"/>
            <w:vAlign w:val="center"/>
          </w:tcPr>
          <w:p w14:paraId="012D179B" w14:textId="029D4FBF" w:rsidR="001703B5" w:rsidRPr="00C2757D" w:rsidRDefault="00E60A14" w:rsidP="00F076D7">
            <w:pPr>
              <w:ind w:right="-944"/>
              <w:rPr>
                <w:rFonts w:ascii="Arial" w:hAnsi="Arial"/>
                <w:noProof w:val="0"/>
                <w:lang w:val="es-ES_tradnl"/>
              </w:rPr>
            </w:pPr>
            <w:r>
              <w:rPr>
                <w:rFonts w:ascii="Arial" w:hAnsi="Arial"/>
                <w:noProof w:val="0"/>
                <w:color w:val="808080"/>
                <w:sz w:val="20"/>
                <w:lang w:val="es-ES_tradnl"/>
              </w:rPr>
              <w:t xml:space="preserve">Emerson Álvarez, Sebastián </w:t>
            </w:r>
            <w:proofErr w:type="spellStart"/>
            <w:r>
              <w:rPr>
                <w:rFonts w:ascii="Arial" w:hAnsi="Arial"/>
                <w:noProof w:val="0"/>
                <w:color w:val="808080"/>
                <w:sz w:val="20"/>
                <w:lang w:val="es-ES_tradnl"/>
              </w:rPr>
              <w:t>RIaza</w:t>
            </w:r>
            <w:proofErr w:type="spellEnd"/>
          </w:p>
        </w:tc>
        <w:tc>
          <w:tcPr>
            <w:tcW w:w="397" w:type="dxa"/>
            <w:tcBorders>
              <w:bottom w:val="single" w:sz="4" w:space="0" w:color="F2F2F2" w:themeColor="background1" w:themeShade="F2"/>
            </w:tcBorders>
            <w:shd w:val="clear" w:color="auto" w:fill="F3F3F3"/>
            <w:vAlign w:val="center"/>
          </w:tcPr>
          <w:p w14:paraId="37B6DB99" w14:textId="5B215530" w:rsidR="001703B5" w:rsidRPr="00C2757D" w:rsidRDefault="001703B5" w:rsidP="00F076D7">
            <w:pPr>
              <w:ind w:right="-944"/>
              <w:rPr>
                <w:rFonts w:ascii="Arial" w:hAnsi="Arial"/>
                <w:noProof w:val="0"/>
                <w:lang w:val="es-ES_tradnl"/>
              </w:rPr>
            </w:pPr>
          </w:p>
        </w:tc>
        <w:tc>
          <w:tcPr>
            <w:tcW w:w="1856" w:type="dxa"/>
            <w:tcBorders>
              <w:bottom w:val="single" w:sz="4" w:space="0" w:color="F2F2F2" w:themeColor="background1" w:themeShade="F2"/>
            </w:tcBorders>
            <w:shd w:val="clear" w:color="auto" w:fill="FFFFFF"/>
            <w:vAlign w:val="center"/>
          </w:tcPr>
          <w:p w14:paraId="7D134556" w14:textId="2FC9EF23" w:rsidR="001703B5" w:rsidRPr="00C2757D" w:rsidRDefault="006F7348" w:rsidP="00F076D7">
            <w:pPr>
              <w:ind w:right="-944"/>
              <w:rPr>
                <w:rFonts w:ascii="Arial" w:hAnsi="Arial"/>
                <w:noProof w:val="0"/>
                <w:lang w:val="es-ES_tradnl"/>
              </w:rPr>
            </w:pPr>
            <w:r>
              <w:rPr>
                <w:rFonts w:ascii="Arial" w:hAnsi="Arial"/>
                <w:noProof w:val="0"/>
                <w:color w:val="808080"/>
                <w:sz w:val="20"/>
                <w:lang w:val="es-ES_tradnl"/>
              </w:rPr>
              <w:t>17/08/2021</w:t>
            </w:r>
          </w:p>
        </w:tc>
        <w:tc>
          <w:tcPr>
            <w:tcW w:w="418" w:type="dxa"/>
            <w:tcBorders>
              <w:bottom w:val="single" w:sz="4" w:space="0" w:color="F2F2F2" w:themeColor="background1" w:themeShade="F2"/>
            </w:tcBorders>
            <w:shd w:val="clear" w:color="auto" w:fill="F3F3F3"/>
            <w:vAlign w:val="center"/>
          </w:tcPr>
          <w:p w14:paraId="6757DC64" w14:textId="77777777" w:rsidR="001703B5" w:rsidRPr="00C2757D" w:rsidRDefault="001703B5" w:rsidP="00F076D7">
            <w:pPr>
              <w:ind w:right="-944"/>
              <w:rPr>
                <w:rFonts w:ascii="Arial" w:hAnsi="Arial"/>
                <w:noProof w:val="0"/>
                <w:lang w:val="es-ES_tradnl"/>
              </w:rPr>
            </w:pPr>
          </w:p>
        </w:tc>
        <w:tc>
          <w:tcPr>
            <w:tcW w:w="836" w:type="dxa"/>
            <w:tcBorders>
              <w:bottom w:val="single" w:sz="4" w:space="0" w:color="F2F2F2" w:themeColor="background1" w:themeShade="F2"/>
            </w:tcBorders>
            <w:shd w:val="clear" w:color="auto" w:fill="FFFFFF"/>
            <w:vAlign w:val="center"/>
          </w:tcPr>
          <w:p w14:paraId="30AED4C0" w14:textId="4E6152F0" w:rsidR="001703B5" w:rsidRPr="00C2757D" w:rsidRDefault="006F7348" w:rsidP="00F076D7">
            <w:pPr>
              <w:ind w:right="-944"/>
              <w:rPr>
                <w:rFonts w:ascii="Arial" w:hAnsi="Arial"/>
                <w:noProof w:val="0"/>
                <w:lang w:val="es-ES_tradnl"/>
              </w:rPr>
            </w:pPr>
            <w:r>
              <w:rPr>
                <w:rFonts w:ascii="Arial" w:hAnsi="Arial"/>
                <w:noProof w:val="0"/>
                <w:color w:val="808080"/>
                <w:sz w:val="20"/>
                <w:lang w:val="es-ES_tradnl"/>
              </w:rPr>
              <w:t>0.1</w:t>
            </w:r>
          </w:p>
        </w:tc>
      </w:tr>
      <w:tr w:rsidR="004B5316" w:rsidRPr="00C2757D" w14:paraId="75E6A49A" w14:textId="77777777" w:rsidTr="007C13A7">
        <w:trPr>
          <w:trHeight w:val="262"/>
        </w:trPr>
        <w:tc>
          <w:tcPr>
            <w:tcW w:w="3119" w:type="dxa"/>
            <w:tcBorders>
              <w:bottom w:val="single" w:sz="4" w:space="0" w:color="F2F2F2" w:themeColor="background1" w:themeShade="F2"/>
            </w:tcBorders>
            <w:shd w:val="clear" w:color="auto" w:fill="F3F3F3"/>
            <w:vAlign w:val="center"/>
          </w:tcPr>
          <w:p w14:paraId="1DB05486" w14:textId="68432AB5" w:rsidR="00B312C7" w:rsidRPr="00C2757D" w:rsidRDefault="00B312C7" w:rsidP="00B312C7">
            <w:pPr>
              <w:ind w:right="-944"/>
              <w:rPr>
                <w:rFonts w:ascii="Arial" w:hAnsi="Arial"/>
                <w:noProof w:val="0"/>
                <w:lang w:val="es-ES_tradnl"/>
              </w:rPr>
            </w:pPr>
          </w:p>
        </w:tc>
        <w:tc>
          <w:tcPr>
            <w:tcW w:w="3071" w:type="dxa"/>
            <w:tcBorders>
              <w:bottom w:val="single" w:sz="4" w:space="0" w:color="F2F2F2" w:themeColor="background1" w:themeShade="F2"/>
            </w:tcBorders>
            <w:shd w:val="clear" w:color="auto" w:fill="F3F3F3"/>
            <w:vAlign w:val="center"/>
          </w:tcPr>
          <w:p w14:paraId="10A750BB" w14:textId="48341050" w:rsidR="00B312C7" w:rsidRPr="00C2757D" w:rsidRDefault="00B312C7" w:rsidP="00B312C7">
            <w:pPr>
              <w:ind w:right="-944"/>
              <w:rPr>
                <w:rFonts w:ascii="Arial" w:hAnsi="Arial"/>
                <w:noProof w:val="0"/>
                <w:lang w:val="es-ES_tradnl"/>
              </w:rPr>
            </w:pPr>
          </w:p>
        </w:tc>
        <w:tc>
          <w:tcPr>
            <w:tcW w:w="3143" w:type="dxa"/>
            <w:gridSpan w:val="5"/>
            <w:tcBorders>
              <w:bottom w:val="single" w:sz="4" w:space="0" w:color="F2F2F2" w:themeColor="background1" w:themeShade="F2"/>
            </w:tcBorders>
            <w:shd w:val="clear" w:color="auto" w:fill="F3F3F3"/>
            <w:vAlign w:val="center"/>
          </w:tcPr>
          <w:p w14:paraId="7DD0C450" w14:textId="77777777" w:rsidR="00B312C7" w:rsidRPr="00C2757D" w:rsidRDefault="00B312C7" w:rsidP="00B312C7">
            <w:pPr>
              <w:ind w:right="-944"/>
              <w:rPr>
                <w:rFonts w:ascii="Arial" w:hAnsi="Arial"/>
                <w:noProof w:val="0"/>
                <w:lang w:val="es-ES_tradnl"/>
              </w:rPr>
            </w:pPr>
          </w:p>
        </w:tc>
        <w:tc>
          <w:tcPr>
            <w:tcW w:w="3103" w:type="dxa"/>
            <w:gridSpan w:val="2"/>
            <w:tcBorders>
              <w:bottom w:val="single" w:sz="4" w:space="0" w:color="F2F2F2" w:themeColor="background1" w:themeShade="F2"/>
            </w:tcBorders>
            <w:shd w:val="clear" w:color="auto" w:fill="F3F3F3"/>
            <w:vAlign w:val="center"/>
          </w:tcPr>
          <w:p w14:paraId="4D081B9C" w14:textId="77777777" w:rsidR="00B312C7" w:rsidRPr="00C2757D" w:rsidRDefault="00B312C7" w:rsidP="00B312C7">
            <w:pPr>
              <w:ind w:right="-944"/>
              <w:rPr>
                <w:rFonts w:ascii="Arial" w:hAnsi="Arial"/>
                <w:noProof w:val="0"/>
                <w:lang w:val="es-ES_tradnl"/>
              </w:rPr>
            </w:pPr>
          </w:p>
        </w:tc>
        <w:tc>
          <w:tcPr>
            <w:tcW w:w="3110" w:type="dxa"/>
            <w:gridSpan w:val="3"/>
            <w:tcBorders>
              <w:bottom w:val="single" w:sz="4" w:space="0" w:color="F2F2F2" w:themeColor="background1" w:themeShade="F2"/>
            </w:tcBorders>
            <w:shd w:val="clear" w:color="auto" w:fill="F3F3F3"/>
            <w:vAlign w:val="center"/>
          </w:tcPr>
          <w:p w14:paraId="4B1814E6" w14:textId="77777777" w:rsidR="00B312C7" w:rsidRPr="00C2757D" w:rsidRDefault="00B312C7" w:rsidP="00B312C7">
            <w:pPr>
              <w:ind w:right="-944"/>
              <w:rPr>
                <w:rFonts w:ascii="Arial" w:hAnsi="Arial"/>
                <w:noProof w:val="0"/>
                <w:lang w:val="es-ES_tradnl"/>
              </w:rPr>
            </w:pPr>
          </w:p>
        </w:tc>
      </w:tr>
      <w:tr w:rsidR="004B5316" w:rsidRPr="00C2757D" w14:paraId="4247E5D5" w14:textId="77777777" w:rsidTr="00031262">
        <w:trPr>
          <w:trHeight w:val="266"/>
        </w:trPr>
        <w:tc>
          <w:tcPr>
            <w:tcW w:w="3119" w:type="dxa"/>
            <w:tcBorders>
              <w:bottom w:val="nil"/>
            </w:tcBorders>
            <w:shd w:val="clear" w:color="auto" w:fill="FFFFFF"/>
          </w:tcPr>
          <w:p w14:paraId="2C459B1D" w14:textId="55630E2E" w:rsidR="00B312C7" w:rsidRPr="00C2757D" w:rsidRDefault="00922BBF" w:rsidP="00031262">
            <w:pPr>
              <w:ind w:right="-944"/>
              <w:rPr>
                <w:rFonts w:ascii="Arial" w:hAnsi="Arial"/>
                <w:b/>
                <w:noProof w:val="0"/>
                <w:sz w:val="22"/>
                <w:lang w:val="es-ES_tradnl"/>
              </w:rPr>
            </w:pPr>
            <w:r>
              <w:rPr>
                <w:rFonts w:ascii="Arial" w:hAnsi="Arial"/>
                <w:b/>
                <w:noProof w:val="0"/>
                <w:sz w:val="22"/>
                <w:lang w:val="es-ES_tradnl"/>
              </w:rPr>
              <w:t>Problema</w:t>
            </w:r>
          </w:p>
        </w:tc>
        <w:tc>
          <w:tcPr>
            <w:tcW w:w="3118" w:type="dxa"/>
            <w:gridSpan w:val="2"/>
            <w:tcBorders>
              <w:bottom w:val="nil"/>
            </w:tcBorders>
            <w:shd w:val="clear" w:color="auto" w:fill="FFFFFF"/>
          </w:tcPr>
          <w:p w14:paraId="055C620F" w14:textId="3E39DC95" w:rsidR="00B312C7" w:rsidRPr="00C2757D" w:rsidRDefault="001E07EA" w:rsidP="00031262">
            <w:pPr>
              <w:ind w:right="-944"/>
              <w:rPr>
                <w:rFonts w:ascii="Arial" w:hAnsi="Arial"/>
                <w:b/>
                <w:noProof w:val="0"/>
                <w:sz w:val="22"/>
                <w:lang w:val="es-ES_tradnl"/>
              </w:rPr>
            </w:pPr>
            <w:r>
              <w:rPr>
                <w:rFonts w:ascii="Arial" w:hAnsi="Arial"/>
                <w:b/>
                <w:noProof w:val="0"/>
                <w:sz w:val="22"/>
                <w:lang w:val="es-ES_tradnl"/>
              </w:rPr>
              <w:t>S</w:t>
            </w:r>
            <w:r w:rsidR="00E60A14">
              <w:rPr>
                <w:rFonts w:ascii="Arial" w:hAnsi="Arial"/>
                <w:b/>
                <w:noProof w:val="0"/>
                <w:sz w:val="22"/>
                <w:lang w:val="es-ES_tradnl"/>
              </w:rPr>
              <w:t>olución</w:t>
            </w:r>
          </w:p>
        </w:tc>
        <w:tc>
          <w:tcPr>
            <w:tcW w:w="3090" w:type="dxa"/>
            <w:gridSpan w:val="3"/>
            <w:tcBorders>
              <w:bottom w:val="nil"/>
            </w:tcBorders>
            <w:shd w:val="clear" w:color="auto" w:fill="FFFFFF"/>
          </w:tcPr>
          <w:p w14:paraId="07E50966" w14:textId="77777777" w:rsidR="00B312C7" w:rsidRDefault="00F9647E" w:rsidP="00031262">
            <w:pPr>
              <w:ind w:right="-944"/>
              <w:rPr>
                <w:rFonts w:ascii="Arial" w:hAnsi="Arial"/>
                <w:b/>
                <w:noProof w:val="0"/>
                <w:sz w:val="22"/>
                <w:lang w:val="es-ES_tradnl"/>
              </w:rPr>
            </w:pPr>
            <w:r w:rsidRPr="00C2757D">
              <w:rPr>
                <w:rFonts w:ascii="Arial" w:hAnsi="Arial"/>
                <w:b/>
                <w:noProof w:val="0"/>
                <w:sz w:val="22"/>
                <w:lang w:val="es-ES_tradnl"/>
              </w:rPr>
              <w:t>Propuesta</w:t>
            </w:r>
            <w:r w:rsidR="00922BBF">
              <w:rPr>
                <w:rFonts w:ascii="Arial" w:hAnsi="Arial"/>
                <w:b/>
                <w:noProof w:val="0"/>
                <w:sz w:val="22"/>
                <w:lang w:val="es-ES_tradnl"/>
              </w:rPr>
              <w:t xml:space="preserve"> única de valor</w:t>
            </w:r>
          </w:p>
          <w:p w14:paraId="442A879B" w14:textId="6A9C43E1" w:rsidR="004B27C9" w:rsidRPr="00C2757D" w:rsidRDefault="004B27C9" w:rsidP="00031262">
            <w:pPr>
              <w:ind w:right="-944"/>
              <w:rPr>
                <w:rFonts w:ascii="Arial" w:hAnsi="Arial"/>
                <w:b/>
                <w:noProof w:val="0"/>
                <w:sz w:val="22"/>
                <w:lang w:val="es-ES_tradnl"/>
              </w:rPr>
            </w:pPr>
          </w:p>
        </w:tc>
        <w:tc>
          <w:tcPr>
            <w:tcW w:w="3109" w:type="dxa"/>
            <w:gridSpan w:val="3"/>
            <w:tcBorders>
              <w:bottom w:val="nil"/>
            </w:tcBorders>
            <w:shd w:val="clear" w:color="auto" w:fill="FFFFFF"/>
          </w:tcPr>
          <w:p w14:paraId="2EA11AF4" w14:textId="6D95F203" w:rsidR="00B312C7" w:rsidRPr="00C2757D" w:rsidRDefault="00E60A14" w:rsidP="00031262">
            <w:pPr>
              <w:ind w:right="-944"/>
              <w:rPr>
                <w:rFonts w:ascii="Arial" w:hAnsi="Arial"/>
                <w:b/>
                <w:noProof w:val="0"/>
                <w:sz w:val="22"/>
                <w:lang w:val="es-ES_tradnl"/>
              </w:rPr>
            </w:pPr>
            <w:r>
              <w:rPr>
                <w:rFonts w:ascii="Arial" w:hAnsi="Arial"/>
                <w:b/>
                <w:noProof w:val="0"/>
                <w:sz w:val="22"/>
                <w:lang w:val="es-ES_tradnl"/>
              </w:rPr>
              <w:t>diferenciación</w:t>
            </w:r>
          </w:p>
        </w:tc>
        <w:tc>
          <w:tcPr>
            <w:tcW w:w="3110" w:type="dxa"/>
            <w:gridSpan w:val="3"/>
            <w:tcBorders>
              <w:bottom w:val="nil"/>
            </w:tcBorders>
            <w:shd w:val="clear" w:color="auto" w:fill="FFFFFF"/>
          </w:tcPr>
          <w:p w14:paraId="7593CDB7" w14:textId="7844AD8E" w:rsidR="00B312C7" w:rsidRPr="00C2757D" w:rsidRDefault="00F9647E" w:rsidP="00031262">
            <w:pPr>
              <w:ind w:right="-944"/>
              <w:rPr>
                <w:rFonts w:ascii="Arial" w:hAnsi="Arial"/>
                <w:b/>
                <w:noProof w:val="0"/>
                <w:sz w:val="22"/>
                <w:lang w:val="es-ES_tradnl"/>
              </w:rPr>
            </w:pPr>
            <w:r w:rsidRPr="00C2757D">
              <w:rPr>
                <w:rFonts w:ascii="Arial" w:hAnsi="Arial"/>
                <w:b/>
                <w:noProof w:val="0"/>
                <w:sz w:val="22"/>
                <w:lang w:val="es-ES_tradnl"/>
              </w:rPr>
              <w:t>Segmentos de clientes</w:t>
            </w:r>
          </w:p>
        </w:tc>
      </w:tr>
      <w:tr w:rsidR="004B5316" w:rsidRPr="00CD495B" w14:paraId="15F1698E" w14:textId="77777777" w:rsidTr="00783E8A">
        <w:trPr>
          <w:trHeight w:val="2677"/>
        </w:trPr>
        <w:tc>
          <w:tcPr>
            <w:tcW w:w="3119" w:type="dxa"/>
            <w:vMerge w:val="restart"/>
            <w:tcBorders>
              <w:top w:val="nil"/>
            </w:tcBorders>
            <w:shd w:val="clear" w:color="auto" w:fill="FFFFFF"/>
          </w:tcPr>
          <w:p w14:paraId="2EDCF942" w14:textId="77777777" w:rsidR="00667F1B" w:rsidRDefault="00667F1B" w:rsidP="00667F1B">
            <w:pPr>
              <w:rPr>
                <w:rFonts w:ascii="Arial" w:hAnsi="Arial"/>
                <w:noProof w:val="0"/>
                <w:color w:val="808080" w:themeColor="background1" w:themeShade="80"/>
                <w:sz w:val="20"/>
                <w:lang w:val="es-ES_tradnl"/>
              </w:rPr>
            </w:pPr>
          </w:p>
          <w:p w14:paraId="4976F4ED" w14:textId="77777777" w:rsidR="001A14FB" w:rsidRDefault="00DD175F" w:rsidP="008E1277">
            <w:pPr>
              <w:pStyle w:val="Prrafodelista"/>
              <w:numPr>
                <w:ilvl w:val="0"/>
                <w:numId w:val="3"/>
              </w:numPr>
              <w:rPr>
                <w:rFonts w:ascii="Arial" w:hAnsi="Arial"/>
                <w:noProof w:val="0"/>
                <w:color w:val="808080" w:themeColor="background1" w:themeShade="80"/>
                <w:sz w:val="20"/>
                <w:lang w:val="es-ES_tradnl"/>
              </w:rPr>
            </w:pPr>
            <w:r w:rsidRPr="00667F1B">
              <w:rPr>
                <w:rFonts w:ascii="Arial" w:hAnsi="Arial"/>
                <w:noProof w:val="0"/>
                <w:color w:val="808080" w:themeColor="background1" w:themeShade="80"/>
                <w:sz w:val="20"/>
                <w:lang w:val="es-ES_tradnl"/>
              </w:rPr>
              <w:t>F</w:t>
            </w:r>
            <w:r w:rsidR="00B011ED" w:rsidRPr="00667F1B">
              <w:rPr>
                <w:rFonts w:ascii="Arial" w:hAnsi="Arial"/>
                <w:noProof w:val="0"/>
                <w:color w:val="808080" w:themeColor="background1" w:themeShade="80"/>
                <w:sz w:val="20"/>
                <w:lang w:val="es-ES_tradnl"/>
              </w:rPr>
              <w:t>alta de abastecimiento</w:t>
            </w:r>
            <w:r w:rsidR="00201C88">
              <w:rPr>
                <w:rFonts w:ascii="Arial" w:hAnsi="Arial"/>
                <w:noProof w:val="0"/>
                <w:color w:val="808080" w:themeColor="background1" w:themeShade="80"/>
                <w:sz w:val="20"/>
                <w:lang w:val="es-ES_tradnl"/>
              </w:rPr>
              <w:t xml:space="preserve"> y </w:t>
            </w:r>
            <w:r w:rsidR="008E1277">
              <w:rPr>
                <w:rFonts w:ascii="Arial" w:hAnsi="Arial"/>
                <w:noProof w:val="0"/>
                <w:color w:val="808080" w:themeColor="background1" w:themeShade="80"/>
                <w:sz w:val="20"/>
                <w:lang w:val="es-ES_tradnl"/>
              </w:rPr>
              <w:t>distribución</w:t>
            </w:r>
            <w:r w:rsidR="00B011ED" w:rsidRPr="00667F1B">
              <w:rPr>
                <w:rFonts w:ascii="Arial" w:hAnsi="Arial"/>
                <w:noProof w:val="0"/>
                <w:color w:val="808080" w:themeColor="background1" w:themeShade="80"/>
                <w:sz w:val="20"/>
                <w:lang w:val="es-ES_tradnl"/>
              </w:rPr>
              <w:t xml:space="preserve"> de medicamentos </w:t>
            </w:r>
            <w:r w:rsidR="00FB0793" w:rsidRPr="00667F1B">
              <w:rPr>
                <w:rFonts w:ascii="Arial" w:hAnsi="Arial"/>
                <w:noProof w:val="0"/>
                <w:color w:val="808080" w:themeColor="background1" w:themeShade="80"/>
                <w:sz w:val="20"/>
                <w:lang w:val="es-ES_tradnl"/>
              </w:rPr>
              <w:t xml:space="preserve">eficientes </w:t>
            </w:r>
          </w:p>
          <w:p w14:paraId="41107C9A" w14:textId="77777777" w:rsidR="008E1277" w:rsidRDefault="00E42303" w:rsidP="008E1277">
            <w:pPr>
              <w:pStyle w:val="Prrafodelista"/>
              <w:numPr>
                <w:ilvl w:val="0"/>
                <w:numId w:val="3"/>
              </w:numPr>
              <w:rPr>
                <w:rFonts w:ascii="Arial" w:hAnsi="Arial"/>
                <w:noProof w:val="0"/>
                <w:color w:val="808080" w:themeColor="background1" w:themeShade="80"/>
                <w:sz w:val="20"/>
                <w:lang w:val="es-ES_tradnl"/>
              </w:rPr>
            </w:pPr>
            <w:r>
              <w:rPr>
                <w:rFonts w:ascii="Arial" w:hAnsi="Arial"/>
                <w:noProof w:val="0"/>
                <w:color w:val="808080" w:themeColor="background1" w:themeShade="80"/>
                <w:sz w:val="20"/>
                <w:lang w:val="es-ES_tradnl"/>
              </w:rPr>
              <w:t>Dificultades a la hora de comprar medicamentos fuera de hora de trabajo</w:t>
            </w:r>
          </w:p>
          <w:p w14:paraId="5E0AD6AA" w14:textId="77777777" w:rsidR="006F0F23" w:rsidRDefault="0089175C" w:rsidP="006F0F23">
            <w:pPr>
              <w:pStyle w:val="Prrafodelista"/>
              <w:numPr>
                <w:ilvl w:val="0"/>
                <w:numId w:val="3"/>
              </w:numPr>
              <w:rPr>
                <w:rFonts w:ascii="Arial" w:hAnsi="Arial"/>
                <w:noProof w:val="0"/>
                <w:color w:val="808080" w:themeColor="background1" w:themeShade="80"/>
                <w:sz w:val="20"/>
                <w:lang w:val="es-ES_tradnl"/>
              </w:rPr>
            </w:pPr>
            <w:r>
              <w:rPr>
                <w:rFonts w:ascii="Arial" w:hAnsi="Arial"/>
                <w:noProof w:val="0"/>
                <w:color w:val="808080" w:themeColor="background1" w:themeShade="80"/>
                <w:sz w:val="20"/>
                <w:lang w:val="es-ES_tradnl"/>
              </w:rPr>
              <w:t xml:space="preserve">Inconvenientes al conseguir medicamentos especializados </w:t>
            </w:r>
            <w:r w:rsidR="006F0F23">
              <w:rPr>
                <w:rFonts w:ascii="Arial" w:hAnsi="Arial"/>
                <w:noProof w:val="0"/>
                <w:color w:val="808080" w:themeColor="background1" w:themeShade="80"/>
                <w:sz w:val="20"/>
                <w:lang w:val="es-ES_tradnl"/>
              </w:rPr>
              <w:t xml:space="preserve">y/o </w:t>
            </w:r>
            <w:r>
              <w:rPr>
                <w:rFonts w:ascii="Arial" w:hAnsi="Arial"/>
                <w:noProof w:val="0"/>
                <w:color w:val="808080" w:themeColor="background1" w:themeShade="80"/>
                <w:sz w:val="20"/>
                <w:lang w:val="es-ES_tradnl"/>
              </w:rPr>
              <w:t>extranjer</w:t>
            </w:r>
            <w:r w:rsidR="006F0F23">
              <w:rPr>
                <w:rFonts w:ascii="Arial" w:hAnsi="Arial"/>
                <w:noProof w:val="0"/>
                <w:color w:val="808080" w:themeColor="background1" w:themeShade="80"/>
                <w:sz w:val="20"/>
                <w:lang w:val="es-ES_tradnl"/>
              </w:rPr>
              <w:t>os</w:t>
            </w:r>
          </w:p>
          <w:p w14:paraId="0B87BF2B" w14:textId="110F2241" w:rsidR="006F0F23" w:rsidRDefault="00225939" w:rsidP="006F0F23">
            <w:pPr>
              <w:pStyle w:val="Prrafodelista"/>
              <w:numPr>
                <w:ilvl w:val="0"/>
                <w:numId w:val="3"/>
              </w:numPr>
              <w:rPr>
                <w:rFonts w:ascii="Arial" w:hAnsi="Arial"/>
                <w:noProof w:val="0"/>
                <w:color w:val="808080" w:themeColor="background1" w:themeShade="80"/>
                <w:sz w:val="20"/>
                <w:lang w:val="es-ES_tradnl"/>
              </w:rPr>
            </w:pPr>
            <w:r>
              <w:rPr>
                <w:rFonts w:ascii="Arial" w:hAnsi="Arial"/>
                <w:noProof w:val="0"/>
                <w:color w:val="808080" w:themeColor="background1" w:themeShade="80"/>
                <w:sz w:val="20"/>
                <w:lang w:val="es-ES_tradnl"/>
              </w:rPr>
              <w:t>Altos costos de los productos farmacéuticos</w:t>
            </w:r>
          </w:p>
          <w:p w14:paraId="64D0BCBA" w14:textId="77777777" w:rsidR="00225939" w:rsidRDefault="00225939" w:rsidP="006F0F23">
            <w:pPr>
              <w:pStyle w:val="Prrafodelista"/>
              <w:numPr>
                <w:ilvl w:val="0"/>
                <w:numId w:val="3"/>
              </w:numPr>
              <w:rPr>
                <w:rFonts w:ascii="Arial" w:hAnsi="Arial"/>
                <w:noProof w:val="0"/>
                <w:color w:val="808080" w:themeColor="background1" w:themeShade="80"/>
                <w:sz w:val="20"/>
                <w:lang w:val="es-ES_tradnl"/>
              </w:rPr>
            </w:pPr>
            <w:r>
              <w:rPr>
                <w:rFonts w:ascii="Arial" w:hAnsi="Arial"/>
                <w:noProof w:val="0"/>
                <w:color w:val="808080" w:themeColor="background1" w:themeShade="80"/>
                <w:sz w:val="20"/>
                <w:lang w:val="es-ES_tradnl"/>
              </w:rPr>
              <w:t>Mala atención al cliente e ineficiente</w:t>
            </w:r>
          </w:p>
          <w:p w14:paraId="5B48FC10" w14:textId="2504D90A" w:rsidR="00225939" w:rsidRPr="006F0F23" w:rsidRDefault="00353BF5" w:rsidP="006F0F23">
            <w:pPr>
              <w:pStyle w:val="Prrafodelista"/>
              <w:numPr>
                <w:ilvl w:val="0"/>
                <w:numId w:val="3"/>
              </w:numPr>
              <w:rPr>
                <w:rFonts w:ascii="Arial" w:hAnsi="Arial"/>
                <w:noProof w:val="0"/>
                <w:color w:val="808080" w:themeColor="background1" w:themeShade="80"/>
                <w:sz w:val="20"/>
                <w:lang w:val="es-ES_tradnl"/>
              </w:rPr>
            </w:pPr>
            <w:r>
              <w:rPr>
                <w:rFonts w:ascii="Arial" w:hAnsi="Arial"/>
                <w:noProof w:val="0"/>
                <w:color w:val="808080" w:themeColor="background1" w:themeShade="80"/>
                <w:sz w:val="20"/>
                <w:lang w:val="es-ES_tradnl"/>
              </w:rPr>
              <w:t>Limitaciones en la cantidad de productos a comprar</w:t>
            </w:r>
          </w:p>
        </w:tc>
        <w:tc>
          <w:tcPr>
            <w:tcW w:w="3118" w:type="dxa"/>
            <w:gridSpan w:val="2"/>
            <w:tcBorders>
              <w:top w:val="nil"/>
              <w:bottom w:val="single" w:sz="4" w:space="0" w:color="F2F2F2" w:themeColor="background1" w:themeShade="F2"/>
            </w:tcBorders>
            <w:shd w:val="clear" w:color="auto" w:fill="FFFFFF"/>
          </w:tcPr>
          <w:p w14:paraId="29E4B3B7" w14:textId="606B782A" w:rsidR="00353BF5" w:rsidRDefault="00353BF5" w:rsidP="00353BF5">
            <w:pPr>
              <w:pStyle w:val="Prrafodelista"/>
              <w:numPr>
                <w:ilvl w:val="0"/>
                <w:numId w:val="3"/>
              </w:numPr>
              <w:rPr>
                <w:rFonts w:ascii="Arial" w:hAnsi="Arial"/>
                <w:noProof w:val="0"/>
                <w:color w:val="808080" w:themeColor="background1" w:themeShade="80"/>
                <w:sz w:val="20"/>
                <w:lang w:val="es-ES_tradnl"/>
              </w:rPr>
            </w:pPr>
            <w:r>
              <w:rPr>
                <w:rFonts w:ascii="Arial" w:hAnsi="Arial"/>
                <w:noProof w:val="0"/>
                <w:color w:val="808080" w:themeColor="background1" w:themeShade="80"/>
                <w:sz w:val="20"/>
                <w:lang w:val="es-ES_tradnl"/>
              </w:rPr>
              <w:t xml:space="preserve">Atención 24 horas </w:t>
            </w:r>
          </w:p>
          <w:p w14:paraId="15EDDAFF" w14:textId="02E66091" w:rsidR="00306967" w:rsidRDefault="00306967" w:rsidP="00353BF5">
            <w:pPr>
              <w:pStyle w:val="Prrafodelista"/>
              <w:numPr>
                <w:ilvl w:val="0"/>
                <w:numId w:val="3"/>
              </w:numPr>
              <w:rPr>
                <w:rFonts w:ascii="Arial" w:hAnsi="Arial"/>
                <w:noProof w:val="0"/>
                <w:color w:val="808080" w:themeColor="background1" w:themeShade="80"/>
                <w:sz w:val="20"/>
                <w:lang w:val="es-ES_tradnl"/>
              </w:rPr>
            </w:pPr>
            <w:r>
              <w:rPr>
                <w:rFonts w:ascii="Arial" w:hAnsi="Arial"/>
                <w:noProof w:val="0"/>
                <w:color w:val="808080" w:themeColor="background1" w:themeShade="80"/>
                <w:sz w:val="20"/>
                <w:lang w:val="es-ES_tradnl"/>
              </w:rPr>
              <w:t>Compras en línea y desde casa</w:t>
            </w:r>
          </w:p>
          <w:p w14:paraId="5B13411D" w14:textId="354E1E3E" w:rsidR="00306967" w:rsidRDefault="00306967" w:rsidP="00353BF5">
            <w:pPr>
              <w:pStyle w:val="Prrafodelista"/>
              <w:numPr>
                <w:ilvl w:val="0"/>
                <w:numId w:val="3"/>
              </w:numPr>
              <w:rPr>
                <w:rFonts w:ascii="Arial" w:hAnsi="Arial"/>
                <w:noProof w:val="0"/>
                <w:color w:val="808080" w:themeColor="background1" w:themeShade="80"/>
                <w:sz w:val="20"/>
                <w:lang w:val="es-ES_tradnl"/>
              </w:rPr>
            </w:pPr>
            <w:r>
              <w:rPr>
                <w:rFonts w:ascii="Arial" w:hAnsi="Arial"/>
                <w:noProof w:val="0"/>
                <w:color w:val="808080" w:themeColor="background1" w:themeShade="80"/>
                <w:sz w:val="20"/>
                <w:lang w:val="es-ES_tradnl"/>
              </w:rPr>
              <w:t>Variedad de productos farmacéuticos</w:t>
            </w:r>
          </w:p>
          <w:p w14:paraId="27D6AA66" w14:textId="0C44DACC" w:rsidR="00306967" w:rsidRPr="00353BF5" w:rsidRDefault="00857253" w:rsidP="00353BF5">
            <w:pPr>
              <w:pStyle w:val="Prrafodelista"/>
              <w:numPr>
                <w:ilvl w:val="0"/>
                <w:numId w:val="3"/>
              </w:numPr>
              <w:rPr>
                <w:rFonts w:ascii="Arial" w:hAnsi="Arial"/>
                <w:noProof w:val="0"/>
                <w:color w:val="808080" w:themeColor="background1" w:themeShade="80"/>
                <w:sz w:val="20"/>
                <w:lang w:val="es-ES_tradnl"/>
              </w:rPr>
            </w:pPr>
            <w:r>
              <w:rPr>
                <w:rFonts w:ascii="Arial" w:hAnsi="Arial"/>
                <w:noProof w:val="0"/>
                <w:color w:val="808080" w:themeColor="background1" w:themeShade="80"/>
                <w:sz w:val="20"/>
                <w:lang w:val="es-ES_tradnl"/>
              </w:rPr>
              <w:t>Productos farmacéuticos accesibles</w:t>
            </w:r>
          </w:p>
          <w:p w14:paraId="19FAC9EE" w14:textId="1F261C59" w:rsidR="00F076D7" w:rsidRPr="00C2757D" w:rsidRDefault="00F076D7" w:rsidP="00F9647E">
            <w:pPr>
              <w:rPr>
                <w:rFonts w:ascii="Arial" w:hAnsi="Arial"/>
                <w:noProof w:val="0"/>
                <w:color w:val="808080" w:themeColor="background1" w:themeShade="80"/>
                <w:sz w:val="20"/>
                <w:lang w:val="es-ES_tradnl"/>
              </w:rPr>
            </w:pPr>
          </w:p>
        </w:tc>
        <w:tc>
          <w:tcPr>
            <w:tcW w:w="3096" w:type="dxa"/>
            <w:gridSpan w:val="4"/>
            <w:vMerge w:val="restart"/>
            <w:tcBorders>
              <w:top w:val="nil"/>
            </w:tcBorders>
            <w:shd w:val="clear" w:color="auto" w:fill="FFFFFF"/>
          </w:tcPr>
          <w:p w14:paraId="080D814B" w14:textId="0632EC34" w:rsidR="004E300D" w:rsidRPr="00C2757D" w:rsidRDefault="000B6A0F" w:rsidP="004E300D">
            <w:pPr>
              <w:rPr>
                <w:rFonts w:ascii="Arial" w:hAnsi="Arial"/>
                <w:noProof w:val="0"/>
                <w:color w:val="808080" w:themeColor="background1" w:themeShade="80"/>
                <w:sz w:val="20"/>
                <w:lang w:val="es-ES_tradnl"/>
              </w:rPr>
            </w:pPr>
            <w:r>
              <w:rPr>
                <w:rFonts w:ascii="Arial" w:hAnsi="Arial"/>
                <w:noProof w:val="0"/>
                <w:color w:val="808080" w:themeColor="background1" w:themeShade="80"/>
                <w:sz w:val="20"/>
                <w:lang w:val="es-ES_tradnl"/>
              </w:rPr>
              <w:t>Brind</w:t>
            </w:r>
            <w:r w:rsidR="004B27C9">
              <w:rPr>
                <w:rFonts w:ascii="Arial" w:hAnsi="Arial"/>
                <w:noProof w:val="0"/>
                <w:color w:val="808080" w:themeColor="background1" w:themeShade="80"/>
                <w:sz w:val="20"/>
                <w:lang w:val="es-ES_tradnl"/>
              </w:rPr>
              <w:t>ar productos farmacéuticos de calidad y de forma accesible para las personas que lo necesitan</w:t>
            </w:r>
          </w:p>
          <w:p w14:paraId="09FC6792" w14:textId="77777777" w:rsidR="00F9647E" w:rsidRPr="00C2757D" w:rsidRDefault="00F9647E" w:rsidP="004E300D">
            <w:pPr>
              <w:rPr>
                <w:rFonts w:ascii="Arial" w:hAnsi="Arial"/>
                <w:noProof w:val="0"/>
                <w:color w:val="808080" w:themeColor="background1" w:themeShade="80"/>
                <w:sz w:val="20"/>
                <w:lang w:val="es-ES_tradnl"/>
              </w:rPr>
            </w:pPr>
          </w:p>
          <w:p w14:paraId="45217A50" w14:textId="63EA9953" w:rsidR="00F076D7" w:rsidRPr="00C2757D" w:rsidRDefault="00F9647E" w:rsidP="004E300D">
            <w:pPr>
              <w:rPr>
                <w:rFonts w:ascii="Arial" w:hAnsi="Arial"/>
                <w:noProof w:val="0"/>
                <w:color w:val="808080" w:themeColor="background1" w:themeShade="80"/>
                <w:sz w:val="20"/>
                <w:lang w:val="es-ES_tradnl"/>
              </w:rPr>
            </w:pPr>
            <w:r w:rsidRPr="00C2757D">
              <w:rPr>
                <w:rFonts w:ascii="Arial" w:hAnsi="Arial"/>
                <w:noProof w:val="0"/>
                <w:color w:val="808080" w:themeColor="background1" w:themeShade="80"/>
                <w:sz w:val="20"/>
                <w:lang w:val="es-ES_tradnl"/>
              </w:rPr>
              <w:t>CARACTERÍSTICAS: Novedad, rendimiento, personalización, "Hacer el trabajo", diseño, marca / estado, precio, reducción de costos, reducción de riesgos, accesibilidad, conveniencia / usabilidad</w:t>
            </w:r>
          </w:p>
        </w:tc>
        <w:tc>
          <w:tcPr>
            <w:tcW w:w="3103" w:type="dxa"/>
            <w:gridSpan w:val="2"/>
            <w:tcBorders>
              <w:top w:val="nil"/>
              <w:bottom w:val="single" w:sz="4" w:space="0" w:color="F2F2F2" w:themeColor="background1" w:themeShade="F2"/>
            </w:tcBorders>
            <w:shd w:val="clear" w:color="auto" w:fill="FFFFFF"/>
          </w:tcPr>
          <w:p w14:paraId="305E3A83" w14:textId="25DEC769" w:rsidR="00F076D7" w:rsidRPr="00C2757D" w:rsidRDefault="004B27C9" w:rsidP="00031262">
            <w:pPr>
              <w:ind w:right="-10"/>
              <w:rPr>
                <w:rFonts w:ascii="Arial" w:hAnsi="Arial"/>
                <w:noProof w:val="0"/>
                <w:color w:val="808080" w:themeColor="background1" w:themeShade="80"/>
                <w:sz w:val="20"/>
                <w:lang w:val="es-ES_tradnl"/>
              </w:rPr>
            </w:pPr>
            <w:r>
              <w:rPr>
                <w:rFonts w:ascii="Arial" w:hAnsi="Arial"/>
                <w:noProof w:val="0"/>
                <w:color w:val="808080" w:themeColor="background1" w:themeShade="80"/>
                <w:sz w:val="20"/>
                <w:lang w:val="es-ES_tradnl"/>
              </w:rPr>
              <w:t xml:space="preserve">Oferta de medicamentos </w:t>
            </w:r>
            <w:r w:rsidR="00DF214D">
              <w:rPr>
                <w:rFonts w:ascii="Arial" w:hAnsi="Arial"/>
                <w:noProof w:val="0"/>
                <w:color w:val="808080" w:themeColor="background1" w:themeShade="80"/>
                <w:sz w:val="20"/>
                <w:lang w:val="es-ES_tradnl"/>
              </w:rPr>
              <w:t xml:space="preserve">nacionales e internacionales de excelente brindando </w:t>
            </w:r>
            <w:r w:rsidR="00A574E0">
              <w:rPr>
                <w:rFonts w:ascii="Arial" w:hAnsi="Arial"/>
                <w:noProof w:val="0"/>
                <w:color w:val="808080" w:themeColor="background1" w:themeShade="80"/>
                <w:sz w:val="20"/>
                <w:lang w:val="es-ES_tradnl"/>
              </w:rPr>
              <w:t xml:space="preserve">una atención excelente a buenos precios </w:t>
            </w:r>
            <w:r w:rsidR="003A2BA9">
              <w:rPr>
                <w:rFonts w:ascii="Arial" w:hAnsi="Arial"/>
                <w:noProof w:val="0"/>
                <w:color w:val="808080" w:themeColor="background1" w:themeShade="80"/>
                <w:sz w:val="20"/>
                <w:lang w:val="es-ES_tradnl"/>
              </w:rPr>
              <w:t>y horarios</w:t>
            </w:r>
            <w:r w:rsidR="00DF214D">
              <w:rPr>
                <w:rFonts w:ascii="Arial" w:hAnsi="Arial"/>
                <w:noProof w:val="0"/>
                <w:color w:val="808080" w:themeColor="background1" w:themeShade="80"/>
                <w:sz w:val="20"/>
                <w:lang w:val="es-ES_tradnl"/>
              </w:rPr>
              <w:t xml:space="preserve"> de atención flexibles para el cliente.</w:t>
            </w:r>
          </w:p>
        </w:tc>
        <w:tc>
          <w:tcPr>
            <w:tcW w:w="3110" w:type="dxa"/>
            <w:gridSpan w:val="3"/>
            <w:vMerge w:val="restart"/>
            <w:tcBorders>
              <w:top w:val="nil"/>
            </w:tcBorders>
            <w:shd w:val="clear" w:color="auto" w:fill="FFFFFF"/>
          </w:tcPr>
          <w:p w14:paraId="42E67782" w14:textId="77777777" w:rsidR="00F076D7" w:rsidRDefault="00CD5673" w:rsidP="00031262">
            <w:pPr>
              <w:ind w:right="-18"/>
              <w:rPr>
                <w:rFonts w:ascii="Arial" w:hAnsi="Arial"/>
                <w:noProof w:val="0"/>
                <w:color w:val="808080" w:themeColor="background1" w:themeShade="80"/>
                <w:sz w:val="20"/>
                <w:lang w:val="es-ES_tradnl"/>
              </w:rPr>
            </w:pPr>
            <w:r>
              <w:rPr>
                <w:rFonts w:ascii="Arial" w:hAnsi="Arial"/>
                <w:noProof w:val="0"/>
                <w:color w:val="808080" w:themeColor="background1" w:themeShade="80"/>
                <w:sz w:val="20"/>
                <w:lang w:val="es-ES_tradnl"/>
              </w:rPr>
              <w:t xml:space="preserve">Personas enfermas con complicaciones para conseguir sus medicamentos, </w:t>
            </w:r>
            <w:r w:rsidR="00F456F1">
              <w:rPr>
                <w:rFonts w:ascii="Arial" w:hAnsi="Arial"/>
                <w:noProof w:val="0"/>
                <w:color w:val="808080" w:themeColor="background1" w:themeShade="80"/>
                <w:sz w:val="20"/>
                <w:lang w:val="es-ES_tradnl"/>
              </w:rPr>
              <w:t xml:space="preserve">personas con dificultades para salir de su hogar, </w:t>
            </w:r>
            <w:r w:rsidR="00DD6399">
              <w:rPr>
                <w:rFonts w:ascii="Arial" w:hAnsi="Arial"/>
                <w:noProof w:val="0"/>
                <w:color w:val="808080" w:themeColor="background1" w:themeShade="80"/>
                <w:sz w:val="20"/>
                <w:lang w:val="es-ES_tradnl"/>
              </w:rPr>
              <w:t xml:space="preserve">gente que busca productos de calidad a precios accesibles, personas que buscan una atención buena al momento de comprar </w:t>
            </w:r>
            <w:r w:rsidR="0096216C">
              <w:rPr>
                <w:rFonts w:ascii="Arial" w:hAnsi="Arial"/>
                <w:noProof w:val="0"/>
                <w:color w:val="808080" w:themeColor="background1" w:themeShade="80"/>
                <w:sz w:val="20"/>
                <w:lang w:val="es-ES_tradnl"/>
              </w:rPr>
              <w:t>fármacos</w:t>
            </w:r>
          </w:p>
          <w:p w14:paraId="3979BF7E" w14:textId="77777777" w:rsidR="003A2BA9" w:rsidRDefault="003A2BA9" w:rsidP="00031262">
            <w:pPr>
              <w:ind w:right="-18"/>
              <w:rPr>
                <w:rFonts w:ascii="Arial" w:hAnsi="Arial"/>
                <w:noProof w:val="0"/>
                <w:color w:val="808080" w:themeColor="background1" w:themeShade="80"/>
                <w:sz w:val="20"/>
                <w:lang w:val="es-ES_tradnl"/>
              </w:rPr>
            </w:pPr>
          </w:p>
          <w:p w14:paraId="29F77933" w14:textId="51757906" w:rsidR="003A2BA9" w:rsidRPr="00C2757D" w:rsidRDefault="003A2BA9" w:rsidP="00031262">
            <w:pPr>
              <w:ind w:right="-18"/>
              <w:rPr>
                <w:rFonts w:ascii="Arial" w:hAnsi="Arial"/>
                <w:noProof w:val="0"/>
                <w:lang w:val="es-ES_tradnl"/>
              </w:rPr>
            </w:pPr>
            <w:r>
              <w:rPr>
                <w:rFonts w:ascii="Arial" w:hAnsi="Arial"/>
                <w:noProof w:val="0"/>
                <w:color w:val="808080" w:themeColor="background1" w:themeShade="80"/>
                <w:sz w:val="20"/>
                <w:lang w:val="es-ES_tradnl"/>
              </w:rPr>
              <w:t>Personas de la tercera edad, con alguna enfermedad.</w:t>
            </w:r>
          </w:p>
        </w:tc>
      </w:tr>
      <w:tr w:rsidR="004B5316" w:rsidRPr="00C2757D" w14:paraId="5A5B5831" w14:textId="77777777" w:rsidTr="00783E8A">
        <w:trPr>
          <w:trHeight w:val="264"/>
        </w:trPr>
        <w:tc>
          <w:tcPr>
            <w:tcW w:w="3119" w:type="dxa"/>
            <w:vMerge/>
            <w:shd w:val="clear" w:color="auto" w:fill="FFFFFF"/>
          </w:tcPr>
          <w:p w14:paraId="696B1FC2" w14:textId="0996921D" w:rsidR="00F076D7" w:rsidRPr="00C2757D" w:rsidRDefault="00F076D7" w:rsidP="00031262">
            <w:pPr>
              <w:ind w:right="-944"/>
              <w:rPr>
                <w:rFonts w:ascii="Arial" w:hAnsi="Arial"/>
                <w:noProof w:val="0"/>
                <w:lang w:val="es-ES_tradnl"/>
              </w:rPr>
            </w:pPr>
          </w:p>
        </w:tc>
        <w:tc>
          <w:tcPr>
            <w:tcW w:w="3118" w:type="dxa"/>
            <w:gridSpan w:val="2"/>
            <w:tcBorders>
              <w:top w:val="single" w:sz="4" w:space="0" w:color="F2F2F2" w:themeColor="background1" w:themeShade="F2"/>
              <w:bottom w:val="nil"/>
            </w:tcBorders>
            <w:shd w:val="clear" w:color="auto" w:fill="FFFFFF"/>
          </w:tcPr>
          <w:p w14:paraId="4DAE5800" w14:textId="3B26EFEC" w:rsidR="00F076D7" w:rsidRPr="00C2757D" w:rsidRDefault="00E60A14" w:rsidP="00031262">
            <w:pPr>
              <w:ind w:right="-944"/>
              <w:rPr>
                <w:rFonts w:ascii="Arial" w:hAnsi="Arial"/>
                <w:b/>
                <w:noProof w:val="0"/>
                <w:sz w:val="22"/>
                <w:lang w:val="es-ES_tradnl"/>
              </w:rPr>
            </w:pPr>
            <w:r>
              <w:rPr>
                <w:rFonts w:ascii="Arial" w:hAnsi="Arial"/>
                <w:b/>
                <w:noProof w:val="0"/>
                <w:sz w:val="22"/>
                <w:lang w:val="es-ES_tradnl"/>
              </w:rPr>
              <w:t>Métricas</w:t>
            </w:r>
          </w:p>
        </w:tc>
        <w:tc>
          <w:tcPr>
            <w:tcW w:w="3096" w:type="dxa"/>
            <w:gridSpan w:val="4"/>
            <w:vMerge/>
            <w:shd w:val="clear" w:color="auto" w:fill="FFFFFF"/>
          </w:tcPr>
          <w:p w14:paraId="3472E1E0" w14:textId="77777777" w:rsidR="00F076D7" w:rsidRPr="00C2757D" w:rsidRDefault="00F076D7" w:rsidP="00031262">
            <w:pPr>
              <w:ind w:right="-944"/>
              <w:rPr>
                <w:rFonts w:ascii="Arial" w:hAnsi="Arial"/>
                <w:b/>
                <w:noProof w:val="0"/>
                <w:sz w:val="22"/>
                <w:lang w:val="es-ES_tradnl"/>
              </w:rPr>
            </w:pPr>
          </w:p>
        </w:tc>
        <w:tc>
          <w:tcPr>
            <w:tcW w:w="3103" w:type="dxa"/>
            <w:gridSpan w:val="2"/>
            <w:tcBorders>
              <w:top w:val="single" w:sz="4" w:space="0" w:color="F2F2F2" w:themeColor="background1" w:themeShade="F2"/>
              <w:bottom w:val="nil"/>
            </w:tcBorders>
            <w:shd w:val="clear" w:color="auto" w:fill="FFFFFF"/>
          </w:tcPr>
          <w:p w14:paraId="36501B1A" w14:textId="20A3587C" w:rsidR="00F076D7" w:rsidRPr="00C2757D" w:rsidRDefault="00F9647E" w:rsidP="007A5587">
            <w:pPr>
              <w:ind w:right="-944"/>
              <w:rPr>
                <w:rFonts w:ascii="Arial" w:hAnsi="Arial"/>
                <w:b/>
                <w:noProof w:val="0"/>
                <w:sz w:val="22"/>
                <w:lang w:val="es-ES_tradnl"/>
              </w:rPr>
            </w:pPr>
            <w:r w:rsidRPr="00C2757D">
              <w:rPr>
                <w:rFonts w:ascii="Arial" w:hAnsi="Arial"/>
                <w:b/>
                <w:noProof w:val="0"/>
                <w:sz w:val="22"/>
                <w:lang w:val="es-ES_tradnl"/>
              </w:rPr>
              <w:t>Canales</w:t>
            </w:r>
          </w:p>
        </w:tc>
        <w:tc>
          <w:tcPr>
            <w:tcW w:w="3110" w:type="dxa"/>
            <w:gridSpan w:val="3"/>
            <w:vMerge/>
            <w:shd w:val="clear" w:color="auto" w:fill="FFFFFF"/>
          </w:tcPr>
          <w:p w14:paraId="3A2C8E49" w14:textId="77777777" w:rsidR="00F076D7" w:rsidRPr="00C2757D" w:rsidRDefault="00F076D7" w:rsidP="00031262">
            <w:pPr>
              <w:ind w:right="-944"/>
              <w:rPr>
                <w:rFonts w:ascii="Arial" w:hAnsi="Arial"/>
                <w:noProof w:val="0"/>
                <w:lang w:val="es-ES_tradnl"/>
              </w:rPr>
            </w:pPr>
          </w:p>
        </w:tc>
      </w:tr>
      <w:tr w:rsidR="004B5316" w:rsidRPr="00CD495B" w14:paraId="2346CA49" w14:textId="77777777" w:rsidTr="00031262">
        <w:trPr>
          <w:trHeight w:val="2822"/>
        </w:trPr>
        <w:tc>
          <w:tcPr>
            <w:tcW w:w="3119" w:type="dxa"/>
            <w:vMerge/>
            <w:tcBorders>
              <w:bottom w:val="single" w:sz="4" w:space="0" w:color="F2F2F2" w:themeColor="background1" w:themeShade="F2"/>
            </w:tcBorders>
            <w:shd w:val="clear" w:color="auto" w:fill="FFFFFF"/>
          </w:tcPr>
          <w:p w14:paraId="7D532930" w14:textId="77777777" w:rsidR="00F076D7" w:rsidRPr="00C2757D" w:rsidRDefault="00F076D7" w:rsidP="00031262">
            <w:pPr>
              <w:ind w:right="-944"/>
              <w:rPr>
                <w:rFonts w:ascii="Arial" w:hAnsi="Arial"/>
                <w:noProof w:val="0"/>
                <w:lang w:val="es-ES_tradnl"/>
              </w:rPr>
            </w:pPr>
          </w:p>
        </w:tc>
        <w:tc>
          <w:tcPr>
            <w:tcW w:w="3118" w:type="dxa"/>
            <w:gridSpan w:val="2"/>
            <w:tcBorders>
              <w:top w:val="nil"/>
              <w:bottom w:val="single" w:sz="4" w:space="0" w:color="F2F2F2" w:themeColor="background1" w:themeShade="F2"/>
            </w:tcBorders>
            <w:shd w:val="clear" w:color="auto" w:fill="FFFFFF"/>
          </w:tcPr>
          <w:p w14:paraId="4404A6E7" w14:textId="77777777" w:rsidR="00F076D7" w:rsidRDefault="00A10BCC" w:rsidP="00A10BCC">
            <w:pPr>
              <w:pStyle w:val="Prrafodelista"/>
              <w:numPr>
                <w:ilvl w:val="0"/>
                <w:numId w:val="3"/>
              </w:numPr>
              <w:rPr>
                <w:rFonts w:ascii="Arial" w:hAnsi="Arial"/>
                <w:noProof w:val="0"/>
                <w:color w:val="808080" w:themeColor="background1" w:themeShade="80"/>
                <w:sz w:val="20"/>
                <w:lang w:val="es-ES_tradnl"/>
              </w:rPr>
            </w:pPr>
            <w:r>
              <w:rPr>
                <w:rFonts w:ascii="Arial" w:hAnsi="Arial"/>
                <w:noProof w:val="0"/>
                <w:color w:val="808080" w:themeColor="background1" w:themeShade="80"/>
                <w:sz w:val="20"/>
                <w:lang w:val="es-ES_tradnl"/>
              </w:rPr>
              <w:t>Flujo de medicamentos</w:t>
            </w:r>
          </w:p>
          <w:p w14:paraId="7CFEFD58" w14:textId="77777777" w:rsidR="00A10BCC" w:rsidRDefault="00A10BCC" w:rsidP="00A10BCC">
            <w:pPr>
              <w:pStyle w:val="Prrafodelista"/>
              <w:numPr>
                <w:ilvl w:val="0"/>
                <w:numId w:val="3"/>
              </w:numPr>
              <w:rPr>
                <w:rFonts w:ascii="Arial" w:hAnsi="Arial"/>
                <w:noProof w:val="0"/>
                <w:color w:val="808080" w:themeColor="background1" w:themeShade="80"/>
                <w:sz w:val="20"/>
                <w:lang w:val="es-ES_tradnl"/>
              </w:rPr>
            </w:pPr>
            <w:r>
              <w:rPr>
                <w:rFonts w:ascii="Arial" w:hAnsi="Arial"/>
                <w:noProof w:val="0"/>
                <w:color w:val="808080" w:themeColor="background1" w:themeShade="80"/>
                <w:sz w:val="20"/>
                <w:lang w:val="es-ES_tradnl"/>
              </w:rPr>
              <w:t>Precios</w:t>
            </w:r>
          </w:p>
          <w:p w14:paraId="47D8F9AB" w14:textId="301305F9" w:rsidR="00A10BCC" w:rsidRDefault="00A10BCC" w:rsidP="00A10BCC">
            <w:pPr>
              <w:pStyle w:val="Prrafodelista"/>
              <w:numPr>
                <w:ilvl w:val="0"/>
                <w:numId w:val="3"/>
              </w:numPr>
              <w:rPr>
                <w:rFonts w:ascii="Arial" w:hAnsi="Arial"/>
                <w:noProof w:val="0"/>
                <w:color w:val="808080" w:themeColor="background1" w:themeShade="80"/>
                <w:sz w:val="20"/>
                <w:lang w:val="es-ES_tradnl"/>
              </w:rPr>
            </w:pPr>
            <w:r>
              <w:rPr>
                <w:rFonts w:ascii="Arial" w:hAnsi="Arial"/>
                <w:noProof w:val="0"/>
                <w:color w:val="808080" w:themeColor="background1" w:themeShade="80"/>
                <w:sz w:val="20"/>
                <w:lang w:val="es-ES_tradnl"/>
              </w:rPr>
              <w:t>Demanda</w:t>
            </w:r>
          </w:p>
          <w:p w14:paraId="64D8E3FE" w14:textId="69F1A0CC" w:rsidR="00D61302" w:rsidRDefault="00D61302" w:rsidP="00A10BCC">
            <w:pPr>
              <w:pStyle w:val="Prrafodelista"/>
              <w:numPr>
                <w:ilvl w:val="0"/>
                <w:numId w:val="3"/>
              </w:numPr>
              <w:rPr>
                <w:rFonts w:ascii="Arial" w:hAnsi="Arial"/>
                <w:noProof w:val="0"/>
                <w:color w:val="808080" w:themeColor="background1" w:themeShade="80"/>
                <w:sz w:val="20"/>
                <w:lang w:val="es-ES_tradnl"/>
              </w:rPr>
            </w:pPr>
            <w:r>
              <w:rPr>
                <w:rFonts w:ascii="Arial" w:hAnsi="Arial"/>
                <w:noProof w:val="0"/>
                <w:color w:val="808080" w:themeColor="background1" w:themeShade="80"/>
                <w:sz w:val="20"/>
                <w:lang w:val="es-ES_tradnl"/>
              </w:rPr>
              <w:t>Incremento de clientes</w:t>
            </w:r>
          </w:p>
          <w:p w14:paraId="75B296CF" w14:textId="109D1D90" w:rsidR="00D61302" w:rsidRDefault="00D61302" w:rsidP="00A10BCC">
            <w:pPr>
              <w:pStyle w:val="Prrafodelista"/>
              <w:numPr>
                <w:ilvl w:val="0"/>
                <w:numId w:val="3"/>
              </w:numPr>
              <w:rPr>
                <w:rFonts w:ascii="Arial" w:hAnsi="Arial"/>
                <w:noProof w:val="0"/>
                <w:color w:val="808080" w:themeColor="background1" w:themeShade="80"/>
                <w:sz w:val="20"/>
                <w:lang w:val="es-ES_tradnl"/>
              </w:rPr>
            </w:pPr>
            <w:r>
              <w:rPr>
                <w:rFonts w:ascii="Arial" w:hAnsi="Arial"/>
                <w:noProof w:val="0"/>
                <w:color w:val="808080" w:themeColor="background1" w:themeShade="80"/>
                <w:sz w:val="20"/>
                <w:lang w:val="es-ES_tradnl"/>
              </w:rPr>
              <w:t xml:space="preserve">Recurrencia de clientes </w:t>
            </w:r>
          </w:p>
          <w:p w14:paraId="7683DCA0" w14:textId="6F9162C0" w:rsidR="00D61302" w:rsidRDefault="00A42D05" w:rsidP="00A10BCC">
            <w:pPr>
              <w:pStyle w:val="Prrafodelista"/>
              <w:numPr>
                <w:ilvl w:val="0"/>
                <w:numId w:val="3"/>
              </w:numPr>
              <w:rPr>
                <w:rFonts w:ascii="Arial" w:hAnsi="Arial"/>
                <w:noProof w:val="0"/>
                <w:color w:val="808080" w:themeColor="background1" w:themeShade="80"/>
                <w:sz w:val="20"/>
                <w:lang w:val="es-ES_tradnl"/>
              </w:rPr>
            </w:pPr>
            <w:r>
              <w:rPr>
                <w:rFonts w:ascii="Arial" w:hAnsi="Arial"/>
                <w:noProof w:val="0"/>
                <w:color w:val="808080" w:themeColor="background1" w:themeShade="80"/>
                <w:sz w:val="20"/>
                <w:lang w:val="es-ES_tradnl"/>
              </w:rPr>
              <w:t>Satisfacción de la atención</w:t>
            </w:r>
          </w:p>
          <w:p w14:paraId="2D552D88" w14:textId="219A7354" w:rsidR="00A42D05" w:rsidRDefault="00A42D05" w:rsidP="00A10BCC">
            <w:pPr>
              <w:pStyle w:val="Prrafodelista"/>
              <w:numPr>
                <w:ilvl w:val="0"/>
                <w:numId w:val="3"/>
              </w:numPr>
              <w:rPr>
                <w:rFonts w:ascii="Arial" w:hAnsi="Arial"/>
                <w:noProof w:val="0"/>
                <w:color w:val="808080" w:themeColor="background1" w:themeShade="80"/>
                <w:sz w:val="20"/>
                <w:lang w:val="es-ES_tradnl"/>
              </w:rPr>
            </w:pPr>
            <w:r>
              <w:rPr>
                <w:rFonts w:ascii="Arial" w:hAnsi="Arial"/>
                <w:noProof w:val="0"/>
                <w:color w:val="808080" w:themeColor="background1" w:themeShade="80"/>
                <w:sz w:val="20"/>
                <w:lang w:val="es-ES_tradnl"/>
              </w:rPr>
              <w:t xml:space="preserve">Eficiencia de la distribución </w:t>
            </w:r>
          </w:p>
          <w:p w14:paraId="7A600B06" w14:textId="66680E96" w:rsidR="00A10BCC" w:rsidRPr="00D61302" w:rsidRDefault="00A10BCC" w:rsidP="00D61302">
            <w:pPr>
              <w:rPr>
                <w:rFonts w:ascii="Arial" w:hAnsi="Arial"/>
                <w:noProof w:val="0"/>
                <w:color w:val="808080" w:themeColor="background1" w:themeShade="80"/>
                <w:sz w:val="20"/>
                <w:lang w:val="es-ES_tradnl"/>
              </w:rPr>
            </w:pPr>
          </w:p>
        </w:tc>
        <w:tc>
          <w:tcPr>
            <w:tcW w:w="3096" w:type="dxa"/>
            <w:gridSpan w:val="4"/>
            <w:vMerge/>
            <w:tcBorders>
              <w:bottom w:val="single" w:sz="4" w:space="0" w:color="F2F2F2" w:themeColor="background1" w:themeShade="F2"/>
            </w:tcBorders>
            <w:shd w:val="clear" w:color="auto" w:fill="FFFFFF"/>
          </w:tcPr>
          <w:p w14:paraId="5193D74B" w14:textId="77777777" w:rsidR="00F076D7" w:rsidRPr="00C2757D" w:rsidRDefault="00F076D7" w:rsidP="00031262">
            <w:pPr>
              <w:ind w:right="-944"/>
              <w:rPr>
                <w:rFonts w:ascii="Arial" w:hAnsi="Arial"/>
                <w:noProof w:val="0"/>
                <w:lang w:val="es-ES_tradnl"/>
              </w:rPr>
            </w:pPr>
          </w:p>
        </w:tc>
        <w:tc>
          <w:tcPr>
            <w:tcW w:w="3103" w:type="dxa"/>
            <w:gridSpan w:val="2"/>
            <w:tcBorders>
              <w:top w:val="nil"/>
              <w:bottom w:val="single" w:sz="4" w:space="0" w:color="F2F2F2" w:themeColor="background1" w:themeShade="F2"/>
            </w:tcBorders>
            <w:shd w:val="clear" w:color="auto" w:fill="FFFFFF"/>
          </w:tcPr>
          <w:p w14:paraId="55D3265E" w14:textId="77777777" w:rsidR="00F076D7" w:rsidRDefault="00A42D05" w:rsidP="00A42D05">
            <w:pPr>
              <w:pStyle w:val="Prrafodelista"/>
              <w:numPr>
                <w:ilvl w:val="0"/>
                <w:numId w:val="3"/>
              </w:numPr>
              <w:ind w:right="-10"/>
              <w:rPr>
                <w:rFonts w:ascii="Arial" w:hAnsi="Arial"/>
                <w:noProof w:val="0"/>
                <w:color w:val="808080" w:themeColor="background1" w:themeShade="80"/>
                <w:sz w:val="20"/>
                <w:lang w:val="es-ES_tradnl"/>
              </w:rPr>
            </w:pPr>
            <w:r>
              <w:rPr>
                <w:rFonts w:ascii="Arial" w:hAnsi="Arial"/>
                <w:noProof w:val="0"/>
                <w:color w:val="808080" w:themeColor="background1" w:themeShade="80"/>
                <w:sz w:val="20"/>
                <w:lang w:val="es-ES_tradnl"/>
              </w:rPr>
              <w:t>Internet</w:t>
            </w:r>
          </w:p>
          <w:p w14:paraId="65DABB9A" w14:textId="77777777" w:rsidR="00AE0F2F" w:rsidRDefault="00AE0F2F" w:rsidP="00A42D05">
            <w:pPr>
              <w:pStyle w:val="Prrafodelista"/>
              <w:numPr>
                <w:ilvl w:val="0"/>
                <w:numId w:val="3"/>
              </w:numPr>
              <w:ind w:right="-10"/>
              <w:rPr>
                <w:rFonts w:ascii="Arial" w:hAnsi="Arial"/>
                <w:noProof w:val="0"/>
                <w:color w:val="808080" w:themeColor="background1" w:themeShade="80"/>
                <w:sz w:val="20"/>
                <w:lang w:val="es-ES_tradnl"/>
              </w:rPr>
            </w:pPr>
            <w:r>
              <w:rPr>
                <w:rFonts w:ascii="Arial" w:hAnsi="Arial"/>
                <w:noProof w:val="0"/>
                <w:color w:val="808080" w:themeColor="background1" w:themeShade="80"/>
                <w:sz w:val="20"/>
                <w:lang w:val="es-ES_tradnl"/>
              </w:rPr>
              <w:t>Domicilios</w:t>
            </w:r>
          </w:p>
          <w:p w14:paraId="2FB74AAA" w14:textId="199DEEBC" w:rsidR="00AE0F2F" w:rsidRPr="00A42D05" w:rsidRDefault="00AE0F2F" w:rsidP="00A42D05">
            <w:pPr>
              <w:pStyle w:val="Prrafodelista"/>
              <w:numPr>
                <w:ilvl w:val="0"/>
                <w:numId w:val="3"/>
              </w:numPr>
              <w:ind w:right="-10"/>
              <w:rPr>
                <w:rFonts w:ascii="Arial" w:hAnsi="Arial"/>
                <w:noProof w:val="0"/>
                <w:color w:val="808080" w:themeColor="background1" w:themeShade="80"/>
                <w:sz w:val="20"/>
                <w:lang w:val="es-ES_tradnl"/>
              </w:rPr>
            </w:pPr>
            <w:r>
              <w:rPr>
                <w:rFonts w:ascii="Arial" w:hAnsi="Arial"/>
                <w:noProof w:val="0"/>
                <w:color w:val="808080" w:themeColor="background1" w:themeShade="80"/>
                <w:sz w:val="20"/>
                <w:lang w:val="es-ES_tradnl"/>
              </w:rPr>
              <w:t>Atención directa</w:t>
            </w:r>
          </w:p>
        </w:tc>
        <w:tc>
          <w:tcPr>
            <w:tcW w:w="3110" w:type="dxa"/>
            <w:gridSpan w:val="3"/>
            <w:vMerge/>
            <w:tcBorders>
              <w:bottom w:val="single" w:sz="4" w:space="0" w:color="F2F2F2" w:themeColor="background1" w:themeShade="F2"/>
            </w:tcBorders>
            <w:shd w:val="clear" w:color="auto" w:fill="FFFFFF"/>
          </w:tcPr>
          <w:p w14:paraId="25B81D3F" w14:textId="77777777" w:rsidR="00F076D7" w:rsidRPr="00C2757D" w:rsidRDefault="00F076D7" w:rsidP="00031262">
            <w:pPr>
              <w:ind w:right="-944"/>
              <w:rPr>
                <w:rFonts w:ascii="Arial" w:hAnsi="Arial"/>
                <w:noProof w:val="0"/>
                <w:lang w:val="es-ES_tradnl"/>
              </w:rPr>
            </w:pPr>
          </w:p>
        </w:tc>
      </w:tr>
      <w:tr w:rsidR="004B5316" w:rsidRPr="00C2757D" w14:paraId="76B734C2" w14:textId="77777777" w:rsidTr="00031262">
        <w:trPr>
          <w:trHeight w:val="279"/>
        </w:trPr>
        <w:tc>
          <w:tcPr>
            <w:tcW w:w="7736" w:type="dxa"/>
            <w:gridSpan w:val="4"/>
            <w:tcBorders>
              <w:bottom w:val="nil"/>
            </w:tcBorders>
            <w:shd w:val="clear" w:color="auto" w:fill="FFFFFF"/>
          </w:tcPr>
          <w:p w14:paraId="6DCB2889" w14:textId="6DD02423" w:rsidR="00B312C7" w:rsidRPr="00C2757D" w:rsidRDefault="008C7BF6" w:rsidP="00031262">
            <w:pPr>
              <w:ind w:right="-944"/>
              <w:rPr>
                <w:rFonts w:ascii="Arial" w:hAnsi="Arial"/>
                <w:b/>
                <w:noProof w:val="0"/>
                <w:sz w:val="22"/>
                <w:lang w:val="es-ES_tradnl"/>
              </w:rPr>
            </w:pPr>
            <w:r w:rsidRPr="00C2757D">
              <w:rPr>
                <w:rFonts w:ascii="Arial" w:hAnsi="Arial"/>
                <w:b/>
                <w:noProof w:val="0"/>
                <w:sz w:val="22"/>
                <w:lang w:val="es-ES_tradnl"/>
              </w:rPr>
              <w:t>Estructura de costos</w:t>
            </w:r>
          </w:p>
        </w:tc>
        <w:tc>
          <w:tcPr>
            <w:tcW w:w="7810" w:type="dxa"/>
            <w:gridSpan w:val="8"/>
            <w:tcBorders>
              <w:bottom w:val="nil"/>
            </w:tcBorders>
            <w:shd w:val="clear" w:color="auto" w:fill="FFFFFF"/>
          </w:tcPr>
          <w:p w14:paraId="25DEFDB1" w14:textId="6F84518B" w:rsidR="00B312C7" w:rsidRPr="00C2757D" w:rsidRDefault="008C7BF6" w:rsidP="00031262">
            <w:pPr>
              <w:ind w:right="-944"/>
              <w:rPr>
                <w:rFonts w:ascii="Arial" w:hAnsi="Arial"/>
                <w:b/>
                <w:noProof w:val="0"/>
                <w:sz w:val="22"/>
                <w:lang w:val="es-ES_tradnl"/>
              </w:rPr>
            </w:pPr>
            <w:r w:rsidRPr="00C2757D">
              <w:rPr>
                <w:rFonts w:ascii="Arial" w:hAnsi="Arial"/>
                <w:b/>
                <w:noProof w:val="0"/>
                <w:sz w:val="22"/>
                <w:lang w:val="es-ES_tradnl"/>
              </w:rPr>
              <w:t>Fuente de ingresos</w:t>
            </w:r>
          </w:p>
        </w:tc>
      </w:tr>
      <w:tr w:rsidR="004B5316" w:rsidRPr="00CD495B" w14:paraId="508251F7" w14:textId="77777777" w:rsidTr="00031262">
        <w:trPr>
          <w:trHeight w:val="2667"/>
        </w:trPr>
        <w:tc>
          <w:tcPr>
            <w:tcW w:w="7736" w:type="dxa"/>
            <w:gridSpan w:val="4"/>
            <w:tcBorders>
              <w:top w:val="nil"/>
            </w:tcBorders>
            <w:shd w:val="clear" w:color="auto" w:fill="FFFFFF"/>
          </w:tcPr>
          <w:p w14:paraId="0B5A4765" w14:textId="158C202D" w:rsidR="00F076D7" w:rsidRDefault="00AE0F2F" w:rsidP="00AE0F2F">
            <w:pPr>
              <w:pStyle w:val="Prrafodelista"/>
              <w:numPr>
                <w:ilvl w:val="0"/>
                <w:numId w:val="3"/>
              </w:numPr>
              <w:ind w:right="-32"/>
              <w:rPr>
                <w:rFonts w:ascii="Arial" w:hAnsi="Arial"/>
                <w:noProof w:val="0"/>
                <w:color w:val="808080" w:themeColor="background1" w:themeShade="80"/>
                <w:sz w:val="20"/>
                <w:lang w:val="es-ES_tradnl"/>
              </w:rPr>
            </w:pPr>
            <w:r>
              <w:rPr>
                <w:rFonts w:ascii="Arial" w:hAnsi="Arial"/>
                <w:noProof w:val="0"/>
                <w:color w:val="808080" w:themeColor="background1" w:themeShade="80"/>
                <w:sz w:val="20"/>
                <w:lang w:val="es-ES_tradnl"/>
              </w:rPr>
              <w:t>Servidor</w:t>
            </w:r>
            <w:r w:rsidR="00ED4BDE">
              <w:rPr>
                <w:rFonts w:ascii="Arial" w:hAnsi="Arial"/>
                <w:noProof w:val="0"/>
                <w:color w:val="808080" w:themeColor="background1" w:themeShade="80"/>
                <w:sz w:val="20"/>
                <w:lang w:val="es-ES_tradnl"/>
              </w:rPr>
              <w:t>es</w:t>
            </w:r>
          </w:p>
          <w:p w14:paraId="316F2202" w14:textId="3F0099DC" w:rsidR="00AE0F2F" w:rsidRDefault="00AE0F2F" w:rsidP="00AE0F2F">
            <w:pPr>
              <w:pStyle w:val="Prrafodelista"/>
              <w:numPr>
                <w:ilvl w:val="0"/>
                <w:numId w:val="3"/>
              </w:numPr>
              <w:ind w:right="-32"/>
              <w:rPr>
                <w:rFonts w:ascii="Arial" w:hAnsi="Arial"/>
                <w:noProof w:val="0"/>
                <w:color w:val="808080" w:themeColor="background1" w:themeShade="80"/>
                <w:sz w:val="20"/>
                <w:lang w:val="es-ES_tradnl"/>
              </w:rPr>
            </w:pPr>
            <w:r>
              <w:rPr>
                <w:rFonts w:ascii="Arial" w:hAnsi="Arial"/>
                <w:noProof w:val="0"/>
                <w:color w:val="808080" w:themeColor="background1" w:themeShade="80"/>
                <w:sz w:val="20"/>
                <w:lang w:val="es-ES_tradnl"/>
              </w:rPr>
              <w:t>Diseño web</w:t>
            </w:r>
          </w:p>
          <w:p w14:paraId="0A13C4C1" w14:textId="77777777" w:rsidR="00AE0F2F" w:rsidRDefault="00AE0F2F" w:rsidP="00AE0F2F">
            <w:pPr>
              <w:pStyle w:val="Prrafodelista"/>
              <w:numPr>
                <w:ilvl w:val="0"/>
                <w:numId w:val="3"/>
              </w:numPr>
              <w:ind w:right="-32"/>
              <w:rPr>
                <w:rFonts w:ascii="Arial" w:hAnsi="Arial"/>
                <w:noProof w:val="0"/>
                <w:color w:val="808080" w:themeColor="background1" w:themeShade="80"/>
                <w:sz w:val="20"/>
                <w:lang w:val="es-ES_tradnl"/>
              </w:rPr>
            </w:pPr>
            <w:r>
              <w:rPr>
                <w:rFonts w:ascii="Arial" w:hAnsi="Arial"/>
                <w:noProof w:val="0"/>
                <w:color w:val="808080" w:themeColor="background1" w:themeShade="80"/>
                <w:sz w:val="20"/>
                <w:lang w:val="es-ES_tradnl"/>
              </w:rPr>
              <w:t xml:space="preserve">Marketing online </w:t>
            </w:r>
          </w:p>
          <w:p w14:paraId="3DBD2EFF" w14:textId="77777777" w:rsidR="00AE0F2F" w:rsidRDefault="00AE0F2F" w:rsidP="00AE0F2F">
            <w:pPr>
              <w:pStyle w:val="Prrafodelista"/>
              <w:numPr>
                <w:ilvl w:val="0"/>
                <w:numId w:val="3"/>
              </w:numPr>
              <w:ind w:right="-32"/>
              <w:rPr>
                <w:rFonts w:ascii="Arial" w:hAnsi="Arial"/>
                <w:noProof w:val="0"/>
                <w:color w:val="808080" w:themeColor="background1" w:themeShade="80"/>
                <w:sz w:val="20"/>
                <w:lang w:val="es-ES_tradnl"/>
              </w:rPr>
            </w:pPr>
            <w:r>
              <w:rPr>
                <w:rFonts w:ascii="Arial" w:hAnsi="Arial"/>
                <w:noProof w:val="0"/>
                <w:color w:val="808080" w:themeColor="background1" w:themeShade="80"/>
                <w:sz w:val="20"/>
                <w:lang w:val="es-ES_tradnl"/>
              </w:rPr>
              <w:t>Posicionamiento</w:t>
            </w:r>
          </w:p>
          <w:p w14:paraId="5933795F" w14:textId="4D47D001" w:rsidR="00AE0F2F" w:rsidRDefault="007C5F21" w:rsidP="00AE0F2F">
            <w:pPr>
              <w:pStyle w:val="Prrafodelista"/>
              <w:numPr>
                <w:ilvl w:val="0"/>
                <w:numId w:val="3"/>
              </w:numPr>
              <w:ind w:right="-32"/>
              <w:rPr>
                <w:rFonts w:ascii="Arial" w:hAnsi="Arial"/>
                <w:noProof w:val="0"/>
                <w:color w:val="808080" w:themeColor="background1" w:themeShade="80"/>
                <w:sz w:val="20"/>
                <w:lang w:val="es-ES_tradnl"/>
              </w:rPr>
            </w:pPr>
            <w:r>
              <w:rPr>
                <w:rFonts w:ascii="Arial" w:hAnsi="Arial"/>
                <w:noProof w:val="0"/>
                <w:color w:val="808080" w:themeColor="background1" w:themeShade="80"/>
                <w:sz w:val="20"/>
                <w:lang w:val="es-ES_tradnl"/>
              </w:rPr>
              <w:t>Distribución</w:t>
            </w:r>
          </w:p>
          <w:p w14:paraId="6A8DCA5C" w14:textId="77777777" w:rsidR="007C5F21" w:rsidRDefault="007C5F21" w:rsidP="00AE0F2F">
            <w:pPr>
              <w:pStyle w:val="Prrafodelista"/>
              <w:numPr>
                <w:ilvl w:val="0"/>
                <w:numId w:val="3"/>
              </w:numPr>
              <w:ind w:right="-32"/>
              <w:rPr>
                <w:rFonts w:ascii="Arial" w:hAnsi="Arial"/>
                <w:noProof w:val="0"/>
                <w:color w:val="808080" w:themeColor="background1" w:themeShade="80"/>
                <w:sz w:val="20"/>
                <w:lang w:val="es-ES_tradnl"/>
              </w:rPr>
            </w:pPr>
            <w:r>
              <w:rPr>
                <w:rFonts w:ascii="Arial" w:hAnsi="Arial"/>
                <w:noProof w:val="0"/>
                <w:color w:val="808080" w:themeColor="background1" w:themeShade="80"/>
                <w:sz w:val="20"/>
                <w:lang w:val="es-ES_tradnl"/>
              </w:rPr>
              <w:t>Conservación de productos</w:t>
            </w:r>
          </w:p>
          <w:p w14:paraId="0A23D675" w14:textId="77777777" w:rsidR="007C5F21" w:rsidRDefault="00ED4BDE" w:rsidP="00AE0F2F">
            <w:pPr>
              <w:pStyle w:val="Prrafodelista"/>
              <w:numPr>
                <w:ilvl w:val="0"/>
                <w:numId w:val="3"/>
              </w:numPr>
              <w:ind w:right="-32"/>
              <w:rPr>
                <w:rFonts w:ascii="Arial" w:hAnsi="Arial"/>
                <w:noProof w:val="0"/>
                <w:color w:val="808080" w:themeColor="background1" w:themeShade="80"/>
                <w:sz w:val="20"/>
                <w:lang w:val="es-ES_tradnl"/>
              </w:rPr>
            </w:pPr>
            <w:r>
              <w:rPr>
                <w:rFonts w:ascii="Arial" w:hAnsi="Arial"/>
                <w:noProof w:val="0"/>
                <w:color w:val="808080" w:themeColor="background1" w:themeShade="80"/>
                <w:sz w:val="20"/>
                <w:lang w:val="es-ES_tradnl"/>
              </w:rPr>
              <w:t>Sueldos</w:t>
            </w:r>
          </w:p>
          <w:p w14:paraId="2428C402" w14:textId="77777777" w:rsidR="00ED4BDE" w:rsidRDefault="00ED4BDE" w:rsidP="00AE0F2F">
            <w:pPr>
              <w:pStyle w:val="Prrafodelista"/>
              <w:numPr>
                <w:ilvl w:val="0"/>
                <w:numId w:val="3"/>
              </w:numPr>
              <w:ind w:right="-32"/>
              <w:rPr>
                <w:rFonts w:ascii="Arial" w:hAnsi="Arial"/>
                <w:noProof w:val="0"/>
                <w:color w:val="808080" w:themeColor="background1" w:themeShade="80"/>
                <w:sz w:val="20"/>
                <w:lang w:val="es-ES_tradnl"/>
              </w:rPr>
            </w:pPr>
            <w:r>
              <w:rPr>
                <w:rFonts w:ascii="Arial" w:hAnsi="Arial"/>
                <w:noProof w:val="0"/>
                <w:color w:val="808080" w:themeColor="background1" w:themeShade="80"/>
                <w:sz w:val="20"/>
                <w:lang w:val="es-ES_tradnl"/>
              </w:rPr>
              <w:t>Mantenimiento de servidores</w:t>
            </w:r>
          </w:p>
          <w:p w14:paraId="6D6FDEED" w14:textId="246734F0" w:rsidR="00ED4BDE" w:rsidRPr="00AE0F2F" w:rsidRDefault="006B5C8B" w:rsidP="00AE0F2F">
            <w:pPr>
              <w:pStyle w:val="Prrafodelista"/>
              <w:numPr>
                <w:ilvl w:val="0"/>
                <w:numId w:val="3"/>
              </w:numPr>
              <w:ind w:right="-32"/>
              <w:rPr>
                <w:rFonts w:ascii="Arial" w:hAnsi="Arial"/>
                <w:noProof w:val="0"/>
                <w:color w:val="808080" w:themeColor="background1" w:themeShade="80"/>
                <w:sz w:val="20"/>
                <w:lang w:val="es-ES_tradnl"/>
              </w:rPr>
            </w:pPr>
            <w:r>
              <w:rPr>
                <w:rFonts w:ascii="Arial" w:hAnsi="Arial"/>
                <w:noProof w:val="0"/>
                <w:color w:val="808080" w:themeColor="background1" w:themeShade="80"/>
                <w:sz w:val="20"/>
                <w:lang w:val="es-ES_tradnl"/>
              </w:rPr>
              <w:t xml:space="preserve">Importaciones </w:t>
            </w:r>
          </w:p>
        </w:tc>
        <w:tc>
          <w:tcPr>
            <w:tcW w:w="7810" w:type="dxa"/>
            <w:gridSpan w:val="8"/>
            <w:tcBorders>
              <w:top w:val="nil"/>
            </w:tcBorders>
            <w:shd w:val="clear" w:color="auto" w:fill="FFFFFF"/>
          </w:tcPr>
          <w:p w14:paraId="22CF48C2" w14:textId="5239B201" w:rsidR="006B5C8B" w:rsidRDefault="006B5C8B" w:rsidP="006B5C8B">
            <w:pPr>
              <w:pStyle w:val="Prrafodelista"/>
              <w:numPr>
                <w:ilvl w:val="0"/>
                <w:numId w:val="3"/>
              </w:numPr>
              <w:ind w:right="-18"/>
              <w:rPr>
                <w:rFonts w:ascii="Arial" w:hAnsi="Arial"/>
                <w:noProof w:val="0"/>
                <w:color w:val="808080" w:themeColor="background1" w:themeShade="80"/>
                <w:sz w:val="20"/>
                <w:lang w:val="es-ES_tradnl"/>
              </w:rPr>
            </w:pPr>
            <w:r>
              <w:rPr>
                <w:rFonts w:ascii="Arial" w:hAnsi="Arial"/>
                <w:noProof w:val="0"/>
                <w:color w:val="808080" w:themeColor="background1" w:themeShade="80"/>
                <w:sz w:val="20"/>
                <w:lang w:val="es-ES_tradnl"/>
              </w:rPr>
              <w:t>Venta online</w:t>
            </w:r>
          </w:p>
          <w:p w14:paraId="0A6EB645" w14:textId="7398099B" w:rsidR="006B5C8B" w:rsidRDefault="006B5C8B" w:rsidP="006B5C8B">
            <w:pPr>
              <w:pStyle w:val="Prrafodelista"/>
              <w:numPr>
                <w:ilvl w:val="0"/>
                <w:numId w:val="3"/>
              </w:numPr>
              <w:ind w:right="-18"/>
              <w:rPr>
                <w:rFonts w:ascii="Arial" w:hAnsi="Arial"/>
                <w:noProof w:val="0"/>
                <w:color w:val="808080" w:themeColor="background1" w:themeShade="80"/>
                <w:sz w:val="20"/>
                <w:lang w:val="es-ES_tradnl"/>
              </w:rPr>
            </w:pPr>
            <w:r>
              <w:rPr>
                <w:rFonts w:ascii="Arial" w:hAnsi="Arial"/>
                <w:noProof w:val="0"/>
                <w:color w:val="808080" w:themeColor="background1" w:themeShade="80"/>
                <w:sz w:val="20"/>
                <w:lang w:val="es-ES_tradnl"/>
              </w:rPr>
              <w:t>Venta a</w:t>
            </w:r>
            <w:r w:rsidR="00645F1E">
              <w:rPr>
                <w:rFonts w:ascii="Arial" w:hAnsi="Arial"/>
                <w:noProof w:val="0"/>
                <w:color w:val="808080" w:themeColor="background1" w:themeShade="80"/>
                <w:sz w:val="20"/>
                <w:lang w:val="es-ES_tradnl"/>
              </w:rPr>
              <w:t xml:space="preserve"> distribuidores</w:t>
            </w:r>
          </w:p>
          <w:p w14:paraId="2AB5764C" w14:textId="4EC902C6" w:rsidR="00645F1E" w:rsidRDefault="00645F1E" w:rsidP="006B5C8B">
            <w:pPr>
              <w:pStyle w:val="Prrafodelista"/>
              <w:numPr>
                <w:ilvl w:val="0"/>
                <w:numId w:val="3"/>
              </w:numPr>
              <w:ind w:right="-18"/>
              <w:rPr>
                <w:rFonts w:ascii="Arial" w:hAnsi="Arial"/>
                <w:noProof w:val="0"/>
                <w:color w:val="808080" w:themeColor="background1" w:themeShade="80"/>
                <w:sz w:val="20"/>
                <w:lang w:val="es-ES_tradnl"/>
              </w:rPr>
            </w:pPr>
            <w:r>
              <w:rPr>
                <w:rFonts w:ascii="Arial" w:hAnsi="Arial"/>
                <w:noProof w:val="0"/>
                <w:color w:val="808080" w:themeColor="background1" w:themeShade="80"/>
                <w:sz w:val="20"/>
                <w:lang w:val="es-ES_tradnl"/>
              </w:rPr>
              <w:t>Venta física</w:t>
            </w:r>
          </w:p>
          <w:p w14:paraId="1CFA81E0" w14:textId="77777777" w:rsidR="00645F1E" w:rsidRPr="006B5C8B" w:rsidRDefault="00645F1E" w:rsidP="0096216C">
            <w:pPr>
              <w:pStyle w:val="Prrafodelista"/>
              <w:ind w:right="-18"/>
              <w:rPr>
                <w:rFonts w:ascii="Arial" w:hAnsi="Arial"/>
                <w:noProof w:val="0"/>
                <w:color w:val="808080" w:themeColor="background1" w:themeShade="80"/>
                <w:sz w:val="20"/>
                <w:lang w:val="es-ES_tradnl"/>
              </w:rPr>
            </w:pPr>
          </w:p>
          <w:p w14:paraId="77C80C07" w14:textId="3E818B95" w:rsidR="00F076D7" w:rsidRPr="00C2757D" w:rsidRDefault="00F076D7" w:rsidP="003C091B">
            <w:pPr>
              <w:ind w:right="-18"/>
              <w:rPr>
                <w:rFonts w:ascii="Arial" w:hAnsi="Arial"/>
                <w:noProof w:val="0"/>
                <w:color w:val="808080" w:themeColor="background1" w:themeShade="80"/>
                <w:sz w:val="20"/>
                <w:lang w:val="es-ES_tradnl"/>
              </w:rPr>
            </w:pPr>
          </w:p>
        </w:tc>
      </w:tr>
      <w:tr w:rsidR="00F076D7" w:rsidRPr="00C2757D" w14:paraId="4173EEF3" w14:textId="77777777" w:rsidTr="007C13A7">
        <w:trPr>
          <w:trHeight w:val="282"/>
        </w:trPr>
        <w:tc>
          <w:tcPr>
            <w:tcW w:w="15546" w:type="dxa"/>
            <w:gridSpan w:val="12"/>
            <w:shd w:val="clear" w:color="auto" w:fill="F3F3F3"/>
            <w:vAlign w:val="center"/>
          </w:tcPr>
          <w:p w14:paraId="328F6073" w14:textId="75E157D1" w:rsidR="00F076D7" w:rsidRPr="00CD495B" w:rsidRDefault="004B5316" w:rsidP="003B2072">
            <w:pPr>
              <w:ind w:right="-944"/>
              <w:rPr>
                <w:rFonts w:ascii="Arial" w:hAnsi="Arial"/>
                <w:sz w:val="16"/>
                <w:lang w:val="en-US"/>
              </w:rPr>
            </w:pPr>
            <w:r w:rsidRPr="00CD495B">
              <w:rPr>
                <w:rFonts w:ascii="Arial" w:hAnsi="Arial"/>
                <w:sz w:val="16"/>
                <w:lang w:val="en-US"/>
              </w:rPr>
              <w:t>Designed by: The Business Model Foundry (</w:t>
            </w:r>
            <w:hyperlink r:id="rId8" w:history="1">
              <w:r w:rsidRPr="00CD495B">
                <w:rPr>
                  <w:rStyle w:val="Hipervnculo"/>
                  <w:rFonts w:ascii="Arial" w:hAnsi="Arial"/>
                  <w:sz w:val="16"/>
                  <w:lang w:val="en-US"/>
                </w:rPr>
                <w:t>www.businessmodelgeneration.com/canvas</w:t>
              </w:r>
            </w:hyperlink>
            <w:r w:rsidRPr="00CD495B">
              <w:rPr>
                <w:rFonts w:ascii="Arial" w:hAnsi="Arial"/>
                <w:sz w:val="16"/>
                <w:lang w:val="en-US"/>
              </w:rPr>
              <w:t xml:space="preserve">). </w:t>
            </w:r>
            <w:r w:rsidR="003B2072" w:rsidRPr="00CD495B">
              <w:rPr>
                <w:rFonts w:ascii="Arial" w:hAnsi="Arial"/>
                <w:sz w:val="16"/>
                <w:lang w:val="en-US"/>
              </w:rPr>
              <w:t>Word</w:t>
            </w:r>
            <w:r w:rsidRPr="00CD495B">
              <w:rPr>
                <w:rFonts w:ascii="Arial" w:hAnsi="Arial"/>
                <w:sz w:val="16"/>
                <w:lang w:val="en-US"/>
              </w:rPr>
              <w:t xml:space="preserve"> implementation by: Neos Chronos Limited (</w:t>
            </w:r>
            <w:hyperlink r:id="rId9" w:history="1">
              <w:r w:rsidRPr="00CD495B">
                <w:rPr>
                  <w:rStyle w:val="Hipervnculo"/>
                  <w:rFonts w:ascii="Arial" w:hAnsi="Arial"/>
                  <w:sz w:val="16"/>
                  <w:lang w:val="en-US"/>
                </w:rPr>
                <w:t>https://neoschronos.com</w:t>
              </w:r>
            </w:hyperlink>
            <w:r w:rsidRPr="00CD495B">
              <w:rPr>
                <w:rFonts w:ascii="Arial" w:hAnsi="Arial"/>
                <w:sz w:val="16"/>
                <w:lang w:val="en-US"/>
              </w:rPr>
              <w:t xml:space="preserve">). License: </w:t>
            </w:r>
            <w:hyperlink r:id="rId10" w:history="1">
              <w:r w:rsidRPr="00CD495B">
                <w:rPr>
                  <w:rStyle w:val="Hipervnculo"/>
                  <w:rFonts w:ascii="Arial" w:hAnsi="Arial"/>
                  <w:sz w:val="16"/>
                  <w:lang w:val="en-US"/>
                </w:rPr>
                <w:t>CC BY-SA 3.0</w:t>
              </w:r>
            </w:hyperlink>
          </w:p>
        </w:tc>
      </w:tr>
    </w:tbl>
    <w:p w14:paraId="17A2AB95" w14:textId="77777777" w:rsidR="00BA4A1A" w:rsidRPr="00CD495B" w:rsidRDefault="00BA4A1A" w:rsidP="00B312C7">
      <w:pPr>
        <w:ind w:right="-944"/>
        <w:rPr>
          <w:lang w:val="en-US"/>
        </w:rPr>
      </w:pPr>
    </w:p>
    <w:tbl>
      <w:tblPr>
        <w:tblStyle w:val="Tablaconcuadrcula"/>
        <w:tblW w:w="15546" w:type="dxa"/>
        <w:tblInd w:w="108" w:type="dxa"/>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shd w:val="clear" w:color="auto" w:fill="F3F3F3"/>
        <w:tblLayout w:type="fixed"/>
        <w:tblCellMar>
          <w:right w:w="113" w:type="dxa"/>
        </w:tblCellMar>
        <w:tblLook w:val="04A0" w:firstRow="1" w:lastRow="0" w:firstColumn="1" w:lastColumn="0" w:noHBand="0" w:noVBand="1"/>
      </w:tblPr>
      <w:tblGrid>
        <w:gridCol w:w="3119"/>
        <w:gridCol w:w="3071"/>
        <w:gridCol w:w="47"/>
        <w:gridCol w:w="1499"/>
        <w:gridCol w:w="1185"/>
        <w:gridCol w:w="406"/>
        <w:gridCol w:w="6"/>
        <w:gridCol w:w="2706"/>
        <w:gridCol w:w="397"/>
        <w:gridCol w:w="1856"/>
        <w:gridCol w:w="418"/>
        <w:gridCol w:w="836"/>
      </w:tblGrid>
      <w:tr w:rsidR="00734511" w:rsidRPr="00C2757D" w14:paraId="234008B4" w14:textId="77777777" w:rsidTr="000E0133">
        <w:trPr>
          <w:trHeight w:val="415"/>
        </w:trPr>
        <w:tc>
          <w:tcPr>
            <w:tcW w:w="3119" w:type="dxa"/>
            <w:tcBorders>
              <w:bottom w:val="single" w:sz="4" w:space="0" w:color="F2F2F2" w:themeColor="background1" w:themeShade="F2"/>
            </w:tcBorders>
            <w:shd w:val="clear" w:color="auto" w:fill="F3F3F3"/>
            <w:vAlign w:val="center"/>
          </w:tcPr>
          <w:p w14:paraId="4E12AE7C" w14:textId="77777777" w:rsidR="00734511" w:rsidRPr="00CD495B" w:rsidRDefault="00734511" w:rsidP="000E0133">
            <w:pPr>
              <w:ind w:right="-944"/>
              <w:rPr>
                <w:rFonts w:ascii="Arial" w:hAnsi="Arial"/>
                <w:noProof w:val="0"/>
                <w:lang w:val="en-US"/>
              </w:rPr>
            </w:pPr>
          </w:p>
        </w:tc>
        <w:tc>
          <w:tcPr>
            <w:tcW w:w="3071" w:type="dxa"/>
            <w:tcBorders>
              <w:bottom w:val="single" w:sz="4" w:space="0" w:color="F2F2F2" w:themeColor="background1" w:themeShade="F2"/>
            </w:tcBorders>
            <w:shd w:val="clear" w:color="auto" w:fill="F3F3F3"/>
            <w:vAlign w:val="center"/>
          </w:tcPr>
          <w:p w14:paraId="3DBCB6DF" w14:textId="1AD95E00" w:rsidR="00734511" w:rsidRPr="00CD495B" w:rsidRDefault="00CD495B" w:rsidP="000E0133">
            <w:pPr>
              <w:ind w:right="-944"/>
              <w:rPr>
                <w:rFonts w:ascii="Arial" w:hAnsi="Arial"/>
                <w:noProof w:val="0"/>
                <w:lang w:val="en-US"/>
              </w:rPr>
            </w:pPr>
            <w:r w:rsidRPr="00CD495B">
              <w:rPr>
                <w:rFonts w:ascii="Times New Roman" w:eastAsia="Times New Roman" w:hAnsi="Times New Roman" w:cs="Times New Roman"/>
                <w:lang w:val="es-BO" w:eastAsia="es-BO"/>
              </w:rPr>
              <mc:AlternateContent>
                <mc:Choice Requires="wps">
                  <w:drawing>
                    <wp:anchor distT="45720" distB="45720" distL="114300" distR="114300" simplePos="0" relativeHeight="251664384" behindDoc="0" locked="0" layoutInCell="1" allowOverlap="1" wp14:anchorId="7B7F41A7" wp14:editId="0729384D">
                      <wp:simplePos x="0" y="0"/>
                      <wp:positionH relativeFrom="column">
                        <wp:posOffset>-1981200</wp:posOffset>
                      </wp:positionH>
                      <wp:positionV relativeFrom="paragraph">
                        <wp:posOffset>160655</wp:posOffset>
                      </wp:positionV>
                      <wp:extent cx="3648075" cy="424815"/>
                      <wp:effectExtent l="0" t="0" r="28575" b="13335"/>
                      <wp:wrapNone/>
                      <wp:docPr id="11" name="Cuadro de texto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8075" cy="424815"/>
                              </a:xfrm>
                              <a:prstGeom prst="rect">
                                <a:avLst/>
                              </a:prstGeom>
                              <a:solidFill>
                                <a:srgbClr val="415062"/>
                              </a:solidFill>
                              <a:ln w="9525">
                                <a:solidFill>
                                  <a:srgbClr val="000000"/>
                                </a:solidFill>
                                <a:miter lim="800000"/>
                                <a:headEnd/>
                                <a:tailEnd/>
                              </a:ln>
                            </wps:spPr>
                            <wps:txbx>
                              <w:txbxContent>
                                <w:p w14:paraId="35DE234C" w14:textId="77777777" w:rsidR="00CD495B" w:rsidRPr="00CD495B" w:rsidRDefault="00CD495B" w:rsidP="00CD495B">
                                  <w:pPr>
                                    <w:jc w:val="center"/>
                                    <w:rPr>
                                      <w:b/>
                                      <w:bCs/>
                                      <w:color w:val="FFFFFF"/>
                                      <w:sz w:val="40"/>
                                      <w:szCs w:val="40"/>
                                    </w:rPr>
                                  </w:pPr>
                                  <w:r w:rsidRPr="00CD495B">
                                    <w:rPr>
                                      <w:b/>
                                      <w:bCs/>
                                      <w:color w:val="FFFFFF"/>
                                      <w:sz w:val="40"/>
                                      <w:szCs w:val="40"/>
                                    </w:rPr>
                                    <w:t>PLANTILLA MODELO CANVAS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B7F41A7" id="Cuadro de texto 11" o:spid="_x0000_s1027" type="#_x0000_t202" style="position:absolute;margin-left:-156pt;margin-top:12.65pt;width:287.25pt;height:33.4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" fillcolor="#415062">
                      <v:textbox>
                        <w:txbxContent>
                          <w:p w14:paraId="35DE234C" w14:textId="77777777" w:rsidR="00CD495B" w:rsidRPr="00CD495B" w:rsidRDefault="00CD495B" w:rsidP="00CD495B">
                            <w:pPr>
                              <w:jc w:val="center"/>
                              <w:rPr>
                                <w:b/>
                                <w:bCs/>
                                <w:color w:val="FFFFFF"/>
                                <w:sz w:val="40"/>
                                <w:szCs w:val="40"/>
                              </w:rPr>
                            </w:pPr>
                            <w:r w:rsidRPr="00CD495B">
                              <w:rPr>
                                <w:b/>
                                <w:bCs/>
                                <w:color w:val="FFFFFF"/>
                                <w:sz w:val="40"/>
                                <w:szCs w:val="40"/>
                              </w:rPr>
                              <w:t>PLANTILLA MODELO CANVAS</w:t>
                            </w:r>
                          </w:p>
                        </w:txbxContent>
                      </v:textbox>
                    </v:shape>
                  </w:pict>
                </mc:Fallback>
              </mc:AlternateContent>
            </w:r>
          </w:p>
        </w:tc>
        <w:tc>
          <w:tcPr>
            <w:tcW w:w="3143" w:type="dxa"/>
            <w:gridSpan w:val="5"/>
            <w:tcBorders>
              <w:bottom w:val="single" w:sz="4" w:space="0" w:color="F2F2F2" w:themeColor="background1" w:themeShade="F2"/>
            </w:tcBorders>
            <w:shd w:val="clear" w:color="auto" w:fill="F3F3F3"/>
            <w:vAlign w:val="bottom"/>
          </w:tcPr>
          <w:p w14:paraId="0BC04B1A" w14:textId="77777777" w:rsidR="00734511" w:rsidRPr="006B4848" w:rsidRDefault="00734511" w:rsidP="000E0133">
            <w:pPr>
              <w:ind w:right="-944"/>
              <w:rPr>
                <w:rFonts w:ascii="Arial" w:hAnsi="Arial"/>
                <w:i/>
                <w:noProof w:val="0"/>
                <w:sz w:val="18"/>
                <w:lang w:val="es-ES_tradnl"/>
              </w:rPr>
            </w:pPr>
            <w:r w:rsidRPr="006B4848">
              <w:rPr>
                <w:rFonts w:ascii="Arial" w:hAnsi="Arial"/>
                <w:i/>
                <w:noProof w:val="0"/>
                <w:sz w:val="18"/>
                <w:lang w:val="es-ES_tradnl"/>
              </w:rPr>
              <w:t>Diseñado para:</w:t>
            </w:r>
          </w:p>
        </w:tc>
        <w:tc>
          <w:tcPr>
            <w:tcW w:w="3103" w:type="dxa"/>
            <w:gridSpan w:val="2"/>
            <w:tcBorders>
              <w:bottom w:val="single" w:sz="4" w:space="0" w:color="F2F2F2" w:themeColor="background1" w:themeShade="F2"/>
            </w:tcBorders>
            <w:shd w:val="clear" w:color="auto" w:fill="F3F3F3"/>
            <w:vAlign w:val="bottom"/>
          </w:tcPr>
          <w:p w14:paraId="6B0DDFDC" w14:textId="77777777" w:rsidR="00734511" w:rsidRPr="006B4848" w:rsidRDefault="00734511" w:rsidP="000E0133">
            <w:pPr>
              <w:ind w:left="-51" w:right="-944"/>
              <w:rPr>
                <w:rFonts w:ascii="Arial" w:hAnsi="Arial"/>
                <w:i/>
                <w:noProof w:val="0"/>
                <w:sz w:val="18"/>
                <w:lang w:val="es-ES_tradnl"/>
              </w:rPr>
            </w:pPr>
            <w:r w:rsidRPr="006B4848">
              <w:rPr>
                <w:rFonts w:ascii="Arial" w:hAnsi="Arial"/>
                <w:i/>
                <w:noProof w:val="0"/>
                <w:sz w:val="18"/>
                <w:lang w:val="es-ES_tradnl"/>
              </w:rPr>
              <w:t>Diseñado por:</w:t>
            </w:r>
          </w:p>
        </w:tc>
        <w:tc>
          <w:tcPr>
            <w:tcW w:w="2274" w:type="dxa"/>
            <w:gridSpan w:val="2"/>
            <w:tcBorders>
              <w:bottom w:val="single" w:sz="4" w:space="0" w:color="F2F2F2" w:themeColor="background1" w:themeShade="F2"/>
            </w:tcBorders>
            <w:shd w:val="clear" w:color="auto" w:fill="F3F3F3"/>
            <w:vAlign w:val="bottom"/>
          </w:tcPr>
          <w:p w14:paraId="0E51FCB3" w14:textId="77777777" w:rsidR="00734511" w:rsidRPr="006B4848" w:rsidRDefault="00734511" w:rsidP="000E0133">
            <w:pPr>
              <w:ind w:left="-80" w:right="-944"/>
              <w:rPr>
                <w:rFonts w:ascii="Arial" w:hAnsi="Arial"/>
                <w:i/>
                <w:noProof w:val="0"/>
                <w:sz w:val="18"/>
                <w:lang w:val="es-ES_tradnl"/>
              </w:rPr>
            </w:pPr>
            <w:r w:rsidRPr="006B4848">
              <w:rPr>
                <w:rFonts w:ascii="Arial" w:hAnsi="Arial"/>
                <w:i/>
                <w:noProof w:val="0"/>
                <w:sz w:val="18"/>
                <w:lang w:val="es-ES_tradnl"/>
              </w:rPr>
              <w:t>Fecha:</w:t>
            </w:r>
          </w:p>
        </w:tc>
        <w:tc>
          <w:tcPr>
            <w:tcW w:w="836" w:type="dxa"/>
            <w:tcBorders>
              <w:bottom w:val="single" w:sz="4" w:space="0" w:color="F2F2F2" w:themeColor="background1" w:themeShade="F2"/>
            </w:tcBorders>
            <w:shd w:val="clear" w:color="auto" w:fill="F3F3F3"/>
            <w:vAlign w:val="bottom"/>
          </w:tcPr>
          <w:p w14:paraId="7A582994" w14:textId="77777777" w:rsidR="00734511" w:rsidRPr="006B4848" w:rsidRDefault="00734511" w:rsidP="000E0133">
            <w:pPr>
              <w:ind w:left="-108" w:right="-944"/>
              <w:rPr>
                <w:rFonts w:ascii="Arial" w:hAnsi="Arial"/>
                <w:i/>
                <w:noProof w:val="0"/>
                <w:sz w:val="18"/>
                <w:lang w:val="es-ES_tradnl"/>
              </w:rPr>
            </w:pPr>
            <w:r w:rsidRPr="006B4848">
              <w:rPr>
                <w:rFonts w:ascii="Arial" w:hAnsi="Arial"/>
                <w:i/>
                <w:noProof w:val="0"/>
                <w:sz w:val="18"/>
                <w:lang w:val="es-ES_tradnl"/>
              </w:rPr>
              <w:t>Versión:</w:t>
            </w:r>
          </w:p>
        </w:tc>
      </w:tr>
      <w:tr w:rsidR="00734511" w:rsidRPr="00C2757D" w14:paraId="326C363D" w14:textId="77777777" w:rsidTr="000E0133">
        <w:trPr>
          <w:trHeight w:val="415"/>
        </w:trPr>
        <w:tc>
          <w:tcPr>
            <w:tcW w:w="6190" w:type="dxa"/>
            <w:gridSpan w:val="2"/>
            <w:shd w:val="clear" w:color="auto" w:fill="F3F3F3"/>
            <w:vAlign w:val="center"/>
          </w:tcPr>
          <w:p w14:paraId="6A9AB7A1" w14:textId="1378C2E4" w:rsidR="00734511" w:rsidRPr="00C2757D" w:rsidRDefault="00734511" w:rsidP="000E0133">
            <w:pPr>
              <w:ind w:right="-944"/>
              <w:rPr>
                <w:rFonts w:ascii="Arial" w:hAnsi="Arial"/>
                <w:noProof w:val="0"/>
                <w:sz w:val="36"/>
              </w:rPr>
            </w:pPr>
          </w:p>
        </w:tc>
        <w:tc>
          <w:tcPr>
            <w:tcW w:w="2731" w:type="dxa"/>
            <w:gridSpan w:val="3"/>
            <w:tcBorders>
              <w:bottom w:val="single" w:sz="4" w:space="0" w:color="F2F2F2" w:themeColor="background1" w:themeShade="F2"/>
            </w:tcBorders>
            <w:shd w:val="clear" w:color="auto" w:fill="FFFFFF"/>
            <w:vAlign w:val="center"/>
          </w:tcPr>
          <w:p w14:paraId="4C839E50" w14:textId="553D8DAE" w:rsidR="00734511" w:rsidRPr="00C2757D" w:rsidRDefault="00CD495B" w:rsidP="000E0133">
            <w:pPr>
              <w:ind w:right="-944"/>
              <w:rPr>
                <w:rFonts w:ascii="Arial" w:hAnsi="Arial"/>
                <w:noProof w:val="0"/>
                <w:lang w:val="es-ES_tradnl"/>
              </w:rPr>
            </w:pPr>
            <w:r>
              <w:rPr>
                <w:rFonts w:ascii="Arial" w:hAnsi="Arial"/>
                <w:color w:val="808080" w:themeColor="background1" w:themeShade="80"/>
                <w:sz w:val="20"/>
                <w:lang w:val="es-ES_tradnl"/>
              </w:rPr>
              <mc:AlternateContent>
                <mc:Choice Requires="wps">
                  <w:drawing>
                    <wp:anchor distT="0" distB="0" distL="114300" distR="114300" simplePos="0" relativeHeight="251656192" behindDoc="1" locked="0" layoutInCell="1" allowOverlap="1" wp14:anchorId="33C46A74" wp14:editId="6AFB7AF0">
                      <wp:simplePos x="0" y="0"/>
                      <wp:positionH relativeFrom="column">
                        <wp:posOffset>-4470400</wp:posOffset>
                      </wp:positionH>
                      <wp:positionV relativeFrom="paragraph">
                        <wp:posOffset>-651510</wp:posOffset>
                      </wp:positionV>
                      <wp:extent cx="10715625" cy="7543800"/>
                      <wp:effectExtent l="57150" t="19050" r="85725" b="95250"/>
                      <wp:wrapNone/>
                      <wp:docPr id="2" name="Rectángulo 2"/>
                      <wp:cNvGraphicFramePr/>
                      <a:graphic xmlns:a="http://schemas.openxmlformats.org/drawingml/2006/main">
                        <a:graphicData uri="http://schemas.microsoft.com/office/word/2010/wordprocessingShape">
                          <wps:wsp>
                            <wps:cNvSpPr/>
                            <wps:spPr>
                              <a:xfrm>
                                <a:off x="0" y="0"/>
                                <a:ext cx="10715625" cy="7543800"/>
                              </a:xfrm>
                              <a:prstGeom prst="rect">
                                <a:avLst/>
                              </a:prstGeom>
                              <a:solidFill>
                                <a:srgbClr val="415062"/>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31FA4F" id="Rectángulo 2" o:spid="_x0000_s1026" style="position:absolute;margin-left:-352pt;margin-top:-51.3pt;width:843.75pt;height:59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" fillcolor="#415062" strokecolor="#4579b8 [3044]">
                      <v:shadow on="t" color="black" opacity="22937f" origin=",.5" offset="0,.63889mm"/>
                    </v:rect>
                  </w:pict>
                </mc:Fallback>
              </mc:AlternateContent>
            </w:r>
          </w:p>
        </w:tc>
        <w:tc>
          <w:tcPr>
            <w:tcW w:w="412" w:type="dxa"/>
            <w:gridSpan w:val="2"/>
            <w:tcBorders>
              <w:bottom w:val="single" w:sz="4" w:space="0" w:color="F2F2F2" w:themeColor="background1" w:themeShade="F2"/>
            </w:tcBorders>
            <w:shd w:val="clear" w:color="auto" w:fill="F3F3F3"/>
            <w:vAlign w:val="center"/>
          </w:tcPr>
          <w:p w14:paraId="705D4272" w14:textId="77777777" w:rsidR="00734511" w:rsidRPr="00C2757D" w:rsidRDefault="00734511" w:rsidP="000E0133">
            <w:pPr>
              <w:ind w:right="-944"/>
              <w:rPr>
                <w:rFonts w:ascii="Arial" w:hAnsi="Arial"/>
                <w:noProof w:val="0"/>
                <w:lang w:val="es-ES_tradnl"/>
              </w:rPr>
            </w:pPr>
          </w:p>
        </w:tc>
        <w:tc>
          <w:tcPr>
            <w:tcW w:w="2706" w:type="dxa"/>
            <w:tcBorders>
              <w:bottom w:val="single" w:sz="4" w:space="0" w:color="F2F2F2" w:themeColor="background1" w:themeShade="F2"/>
            </w:tcBorders>
            <w:shd w:val="clear" w:color="auto" w:fill="FFFFFF"/>
            <w:vAlign w:val="center"/>
          </w:tcPr>
          <w:p w14:paraId="44CAF205" w14:textId="4B621D2F" w:rsidR="00734511" w:rsidRPr="00C2757D" w:rsidRDefault="00734511" w:rsidP="000E0133">
            <w:pPr>
              <w:ind w:right="-944"/>
              <w:rPr>
                <w:rFonts w:ascii="Arial" w:hAnsi="Arial"/>
                <w:noProof w:val="0"/>
                <w:lang w:val="es-ES_tradnl"/>
              </w:rPr>
            </w:pPr>
          </w:p>
        </w:tc>
        <w:tc>
          <w:tcPr>
            <w:tcW w:w="397" w:type="dxa"/>
            <w:tcBorders>
              <w:bottom w:val="single" w:sz="4" w:space="0" w:color="F2F2F2" w:themeColor="background1" w:themeShade="F2"/>
            </w:tcBorders>
            <w:shd w:val="clear" w:color="auto" w:fill="F3F3F3"/>
            <w:vAlign w:val="center"/>
          </w:tcPr>
          <w:p w14:paraId="38B38528" w14:textId="77777777" w:rsidR="00734511" w:rsidRPr="00C2757D" w:rsidRDefault="00734511" w:rsidP="000E0133">
            <w:pPr>
              <w:ind w:right="-944"/>
              <w:rPr>
                <w:rFonts w:ascii="Arial" w:hAnsi="Arial"/>
                <w:noProof w:val="0"/>
                <w:lang w:val="es-ES_tradnl"/>
              </w:rPr>
            </w:pPr>
          </w:p>
        </w:tc>
        <w:tc>
          <w:tcPr>
            <w:tcW w:w="1856" w:type="dxa"/>
            <w:tcBorders>
              <w:bottom w:val="single" w:sz="4" w:space="0" w:color="F2F2F2" w:themeColor="background1" w:themeShade="F2"/>
            </w:tcBorders>
            <w:shd w:val="clear" w:color="auto" w:fill="FFFFFF"/>
            <w:vAlign w:val="center"/>
          </w:tcPr>
          <w:p w14:paraId="5A08131E" w14:textId="1EEF3A54" w:rsidR="00734511" w:rsidRPr="00C2757D" w:rsidRDefault="00734511" w:rsidP="000E0133">
            <w:pPr>
              <w:ind w:right="-944"/>
              <w:rPr>
                <w:rFonts w:ascii="Arial" w:hAnsi="Arial"/>
                <w:noProof w:val="0"/>
                <w:lang w:val="es-ES_tradnl"/>
              </w:rPr>
            </w:pPr>
          </w:p>
        </w:tc>
        <w:tc>
          <w:tcPr>
            <w:tcW w:w="418" w:type="dxa"/>
            <w:tcBorders>
              <w:bottom w:val="single" w:sz="4" w:space="0" w:color="F2F2F2" w:themeColor="background1" w:themeShade="F2"/>
            </w:tcBorders>
            <w:shd w:val="clear" w:color="auto" w:fill="F3F3F3"/>
            <w:vAlign w:val="center"/>
          </w:tcPr>
          <w:p w14:paraId="02D23999" w14:textId="77777777" w:rsidR="00734511" w:rsidRPr="00C2757D" w:rsidRDefault="00734511" w:rsidP="000E0133">
            <w:pPr>
              <w:ind w:right="-944"/>
              <w:rPr>
                <w:rFonts w:ascii="Arial" w:hAnsi="Arial"/>
                <w:noProof w:val="0"/>
                <w:lang w:val="es-ES_tradnl"/>
              </w:rPr>
            </w:pPr>
          </w:p>
        </w:tc>
        <w:tc>
          <w:tcPr>
            <w:tcW w:w="836" w:type="dxa"/>
            <w:tcBorders>
              <w:bottom w:val="single" w:sz="4" w:space="0" w:color="F2F2F2" w:themeColor="background1" w:themeShade="F2"/>
            </w:tcBorders>
            <w:shd w:val="clear" w:color="auto" w:fill="FFFFFF"/>
            <w:vAlign w:val="center"/>
          </w:tcPr>
          <w:p w14:paraId="55F851F0" w14:textId="3ADB66E6" w:rsidR="00734511" w:rsidRPr="00C2757D" w:rsidRDefault="00734511" w:rsidP="000E0133">
            <w:pPr>
              <w:ind w:right="-944"/>
              <w:rPr>
                <w:rFonts w:ascii="Arial" w:hAnsi="Arial"/>
                <w:noProof w:val="0"/>
                <w:lang w:val="es-ES_tradnl"/>
              </w:rPr>
            </w:pPr>
          </w:p>
        </w:tc>
      </w:tr>
      <w:tr w:rsidR="00734511" w:rsidRPr="00C2757D" w14:paraId="18E85D09" w14:textId="77777777" w:rsidTr="000E0133">
        <w:trPr>
          <w:trHeight w:val="262"/>
        </w:trPr>
        <w:tc>
          <w:tcPr>
            <w:tcW w:w="3119" w:type="dxa"/>
            <w:tcBorders>
              <w:bottom w:val="single" w:sz="4" w:space="0" w:color="F2F2F2" w:themeColor="background1" w:themeShade="F2"/>
            </w:tcBorders>
            <w:shd w:val="clear" w:color="auto" w:fill="F3F3F3"/>
            <w:vAlign w:val="center"/>
          </w:tcPr>
          <w:p w14:paraId="7C6988AA" w14:textId="62FE6A36" w:rsidR="00734511" w:rsidRPr="00C2757D" w:rsidRDefault="00734511" w:rsidP="000E0133">
            <w:pPr>
              <w:ind w:right="-944"/>
              <w:rPr>
                <w:rFonts w:ascii="Arial" w:hAnsi="Arial"/>
                <w:noProof w:val="0"/>
                <w:lang w:val="es-ES_tradnl"/>
              </w:rPr>
            </w:pPr>
          </w:p>
        </w:tc>
        <w:tc>
          <w:tcPr>
            <w:tcW w:w="3071" w:type="dxa"/>
            <w:tcBorders>
              <w:bottom w:val="single" w:sz="4" w:space="0" w:color="F2F2F2" w:themeColor="background1" w:themeShade="F2"/>
            </w:tcBorders>
            <w:shd w:val="clear" w:color="auto" w:fill="F3F3F3"/>
            <w:vAlign w:val="center"/>
          </w:tcPr>
          <w:p w14:paraId="77ACDF09" w14:textId="77777777" w:rsidR="00734511" w:rsidRPr="00C2757D" w:rsidRDefault="00734511" w:rsidP="000E0133">
            <w:pPr>
              <w:ind w:right="-944"/>
              <w:rPr>
                <w:rFonts w:ascii="Arial" w:hAnsi="Arial"/>
                <w:noProof w:val="0"/>
                <w:lang w:val="es-ES_tradnl"/>
              </w:rPr>
            </w:pPr>
          </w:p>
        </w:tc>
        <w:tc>
          <w:tcPr>
            <w:tcW w:w="3143" w:type="dxa"/>
            <w:gridSpan w:val="5"/>
            <w:tcBorders>
              <w:bottom w:val="single" w:sz="4" w:space="0" w:color="F2F2F2" w:themeColor="background1" w:themeShade="F2"/>
            </w:tcBorders>
            <w:shd w:val="clear" w:color="auto" w:fill="F3F3F3"/>
            <w:vAlign w:val="center"/>
          </w:tcPr>
          <w:p w14:paraId="3DF55115" w14:textId="77777777" w:rsidR="00734511" w:rsidRPr="00C2757D" w:rsidRDefault="00734511" w:rsidP="000E0133">
            <w:pPr>
              <w:ind w:right="-944"/>
              <w:rPr>
                <w:rFonts w:ascii="Arial" w:hAnsi="Arial"/>
                <w:noProof w:val="0"/>
                <w:lang w:val="es-ES_tradnl"/>
              </w:rPr>
            </w:pPr>
          </w:p>
        </w:tc>
        <w:tc>
          <w:tcPr>
            <w:tcW w:w="3103" w:type="dxa"/>
            <w:gridSpan w:val="2"/>
            <w:tcBorders>
              <w:bottom w:val="single" w:sz="4" w:space="0" w:color="F2F2F2" w:themeColor="background1" w:themeShade="F2"/>
            </w:tcBorders>
            <w:shd w:val="clear" w:color="auto" w:fill="F3F3F3"/>
            <w:vAlign w:val="center"/>
          </w:tcPr>
          <w:p w14:paraId="0734735D" w14:textId="77777777" w:rsidR="00734511" w:rsidRPr="00C2757D" w:rsidRDefault="00734511" w:rsidP="000E0133">
            <w:pPr>
              <w:ind w:right="-944"/>
              <w:rPr>
                <w:rFonts w:ascii="Arial" w:hAnsi="Arial"/>
                <w:noProof w:val="0"/>
                <w:lang w:val="es-ES_tradnl"/>
              </w:rPr>
            </w:pPr>
          </w:p>
        </w:tc>
        <w:tc>
          <w:tcPr>
            <w:tcW w:w="3110" w:type="dxa"/>
            <w:gridSpan w:val="3"/>
            <w:tcBorders>
              <w:bottom w:val="single" w:sz="4" w:space="0" w:color="F2F2F2" w:themeColor="background1" w:themeShade="F2"/>
            </w:tcBorders>
            <w:shd w:val="clear" w:color="auto" w:fill="F3F3F3"/>
            <w:vAlign w:val="center"/>
          </w:tcPr>
          <w:p w14:paraId="023A7D5F" w14:textId="77777777" w:rsidR="00734511" w:rsidRPr="00C2757D" w:rsidRDefault="00734511" w:rsidP="000E0133">
            <w:pPr>
              <w:ind w:right="-944"/>
              <w:rPr>
                <w:rFonts w:ascii="Arial" w:hAnsi="Arial"/>
                <w:noProof w:val="0"/>
                <w:lang w:val="es-ES_tradnl"/>
              </w:rPr>
            </w:pPr>
          </w:p>
        </w:tc>
      </w:tr>
      <w:tr w:rsidR="00734511" w:rsidRPr="00C2757D" w14:paraId="238517A7" w14:textId="77777777" w:rsidTr="000E0133">
        <w:trPr>
          <w:trHeight w:val="266"/>
        </w:trPr>
        <w:tc>
          <w:tcPr>
            <w:tcW w:w="3119" w:type="dxa"/>
            <w:tcBorders>
              <w:bottom w:val="nil"/>
            </w:tcBorders>
            <w:shd w:val="clear" w:color="auto" w:fill="FFFFFF"/>
          </w:tcPr>
          <w:p w14:paraId="2545EC9A" w14:textId="74BAF552" w:rsidR="00734511" w:rsidRPr="00C2757D" w:rsidRDefault="00CD495B" w:rsidP="000E0133">
            <w:pPr>
              <w:ind w:right="-944"/>
              <w:rPr>
                <w:rFonts w:ascii="Arial" w:hAnsi="Arial"/>
                <w:b/>
                <w:noProof w:val="0"/>
                <w:sz w:val="22"/>
                <w:lang w:val="es-ES_tradnl"/>
              </w:rPr>
            </w:pPr>
            <w:r>
              <w:rPr>
                <w:rFonts w:ascii="Arial" w:hAnsi="Arial"/>
                <w:b/>
                <w:noProof w:val="0"/>
                <w:sz w:val="22"/>
                <w:lang w:val="es-ES_tradnl"/>
              </w:rPr>
              <w:t xml:space="preserve">             </w:t>
            </w:r>
            <w:r w:rsidR="00734511" w:rsidRPr="00C2757D">
              <w:rPr>
                <w:rFonts w:ascii="Arial" w:hAnsi="Arial"/>
                <w:b/>
                <w:noProof w:val="0"/>
                <w:sz w:val="22"/>
                <w:lang w:val="es-ES_tradnl"/>
              </w:rPr>
              <w:t>Socios clave</w:t>
            </w:r>
          </w:p>
        </w:tc>
        <w:tc>
          <w:tcPr>
            <w:tcW w:w="3118" w:type="dxa"/>
            <w:gridSpan w:val="2"/>
            <w:tcBorders>
              <w:bottom w:val="nil"/>
            </w:tcBorders>
            <w:shd w:val="clear" w:color="auto" w:fill="FFFFFF"/>
          </w:tcPr>
          <w:p w14:paraId="0692A19F" w14:textId="6C856BA4" w:rsidR="00734511" w:rsidRPr="00C2757D" w:rsidRDefault="00CD495B" w:rsidP="000E0133">
            <w:pPr>
              <w:ind w:right="-944"/>
              <w:rPr>
                <w:rFonts w:ascii="Arial" w:hAnsi="Arial"/>
                <w:b/>
                <w:noProof w:val="0"/>
                <w:sz w:val="22"/>
                <w:lang w:val="es-ES_tradnl"/>
              </w:rPr>
            </w:pPr>
            <w:r>
              <w:rPr>
                <w:rFonts w:ascii="Arial" w:hAnsi="Arial"/>
                <w:b/>
                <w:noProof w:val="0"/>
                <w:sz w:val="22"/>
                <w:lang w:val="es-ES_tradnl"/>
              </w:rPr>
              <w:t xml:space="preserve">       </w:t>
            </w:r>
            <w:r w:rsidR="00734511" w:rsidRPr="00C2757D">
              <w:rPr>
                <w:rFonts w:ascii="Arial" w:hAnsi="Arial"/>
                <w:b/>
                <w:noProof w:val="0"/>
                <w:sz w:val="22"/>
                <w:lang w:val="es-ES_tradnl"/>
              </w:rPr>
              <w:t>Actividades clave</w:t>
            </w:r>
          </w:p>
        </w:tc>
        <w:tc>
          <w:tcPr>
            <w:tcW w:w="3090" w:type="dxa"/>
            <w:gridSpan w:val="3"/>
            <w:tcBorders>
              <w:bottom w:val="nil"/>
            </w:tcBorders>
            <w:shd w:val="clear" w:color="auto" w:fill="FFFFFF"/>
          </w:tcPr>
          <w:p w14:paraId="424F03CA" w14:textId="2AD450BA" w:rsidR="00734511" w:rsidRPr="00C2757D" w:rsidRDefault="00CD495B" w:rsidP="000E0133">
            <w:pPr>
              <w:ind w:right="-944"/>
              <w:rPr>
                <w:rFonts w:ascii="Arial" w:hAnsi="Arial"/>
                <w:b/>
                <w:noProof w:val="0"/>
                <w:sz w:val="22"/>
                <w:lang w:val="es-ES_tradnl"/>
              </w:rPr>
            </w:pPr>
            <w:r>
              <w:rPr>
                <w:rFonts w:ascii="Arial" w:hAnsi="Arial"/>
                <w:b/>
                <w:noProof w:val="0"/>
                <w:sz w:val="22"/>
                <w:lang w:val="es-ES_tradnl"/>
              </w:rPr>
              <w:t xml:space="preserve">       </w:t>
            </w:r>
            <w:r w:rsidR="00734511" w:rsidRPr="00C2757D">
              <w:rPr>
                <w:rFonts w:ascii="Arial" w:hAnsi="Arial"/>
                <w:b/>
                <w:noProof w:val="0"/>
                <w:sz w:val="22"/>
                <w:lang w:val="es-ES_tradnl"/>
              </w:rPr>
              <w:t>Propuestas de valor</w:t>
            </w:r>
          </w:p>
        </w:tc>
        <w:tc>
          <w:tcPr>
            <w:tcW w:w="3109" w:type="dxa"/>
            <w:gridSpan w:val="3"/>
            <w:tcBorders>
              <w:bottom w:val="nil"/>
            </w:tcBorders>
            <w:shd w:val="clear" w:color="auto" w:fill="FFFFFF"/>
          </w:tcPr>
          <w:p w14:paraId="6C512A9B" w14:textId="03C46594" w:rsidR="00734511" w:rsidRPr="00C2757D" w:rsidRDefault="00CD495B" w:rsidP="000E0133">
            <w:pPr>
              <w:ind w:right="-944"/>
              <w:rPr>
                <w:rFonts w:ascii="Arial" w:hAnsi="Arial"/>
                <w:b/>
                <w:noProof w:val="0"/>
                <w:sz w:val="22"/>
                <w:lang w:val="es-ES_tradnl"/>
              </w:rPr>
            </w:pPr>
            <w:r>
              <w:rPr>
                <w:rFonts w:ascii="Arial" w:hAnsi="Arial"/>
                <w:b/>
                <w:noProof w:val="0"/>
                <w:sz w:val="22"/>
                <w:lang w:val="es-ES_tradnl"/>
              </w:rPr>
              <w:t xml:space="preserve">      </w:t>
            </w:r>
            <w:r w:rsidR="00734511" w:rsidRPr="00C2757D">
              <w:rPr>
                <w:rFonts w:ascii="Arial" w:hAnsi="Arial"/>
                <w:b/>
                <w:noProof w:val="0"/>
                <w:sz w:val="22"/>
                <w:lang w:val="es-ES_tradnl"/>
              </w:rPr>
              <w:t>Relación con clientes</w:t>
            </w:r>
          </w:p>
        </w:tc>
        <w:tc>
          <w:tcPr>
            <w:tcW w:w="3110" w:type="dxa"/>
            <w:gridSpan w:val="3"/>
            <w:tcBorders>
              <w:bottom w:val="nil"/>
            </w:tcBorders>
            <w:shd w:val="clear" w:color="auto" w:fill="FFFFFF"/>
          </w:tcPr>
          <w:p w14:paraId="00DC6E6E" w14:textId="740A9B0A" w:rsidR="00734511" w:rsidRPr="00C2757D" w:rsidRDefault="00CD495B" w:rsidP="000E0133">
            <w:pPr>
              <w:ind w:right="-944"/>
              <w:rPr>
                <w:rFonts w:ascii="Arial" w:hAnsi="Arial"/>
                <w:b/>
                <w:noProof w:val="0"/>
                <w:sz w:val="22"/>
                <w:lang w:val="es-ES_tradnl"/>
              </w:rPr>
            </w:pPr>
            <w:r>
              <w:rPr>
                <w:rFonts w:ascii="Arial" w:hAnsi="Arial"/>
                <w:b/>
                <w:noProof w:val="0"/>
                <w:sz w:val="22"/>
                <w:lang w:val="es-ES_tradnl"/>
              </w:rPr>
              <w:t xml:space="preserve">   </w:t>
            </w:r>
            <w:r w:rsidR="00734511" w:rsidRPr="00C2757D">
              <w:rPr>
                <w:rFonts w:ascii="Arial" w:hAnsi="Arial"/>
                <w:b/>
                <w:noProof w:val="0"/>
                <w:sz w:val="22"/>
                <w:lang w:val="es-ES_tradnl"/>
              </w:rPr>
              <w:t>Segmentos de clientes</w:t>
            </w:r>
          </w:p>
        </w:tc>
      </w:tr>
      <w:tr w:rsidR="00734511" w:rsidRPr="00C2757D" w14:paraId="71963CFC" w14:textId="77777777" w:rsidTr="000E0133">
        <w:trPr>
          <w:trHeight w:val="2677"/>
        </w:trPr>
        <w:tc>
          <w:tcPr>
            <w:tcW w:w="3119" w:type="dxa"/>
            <w:vMerge w:val="restart"/>
            <w:tcBorders>
              <w:top w:val="nil"/>
            </w:tcBorders>
            <w:shd w:val="clear" w:color="auto" w:fill="FFFFFF"/>
          </w:tcPr>
          <w:p w14:paraId="4B360DAA" w14:textId="20BC421B" w:rsidR="00734511" w:rsidRPr="00C2757D" w:rsidRDefault="00734511" w:rsidP="000E0133">
            <w:pPr>
              <w:rPr>
                <w:rFonts w:ascii="Arial" w:hAnsi="Arial"/>
                <w:noProof w:val="0"/>
                <w:lang w:val="es-ES_tradnl"/>
              </w:rPr>
            </w:pPr>
          </w:p>
        </w:tc>
        <w:tc>
          <w:tcPr>
            <w:tcW w:w="3118" w:type="dxa"/>
            <w:gridSpan w:val="2"/>
            <w:tcBorders>
              <w:top w:val="nil"/>
              <w:bottom w:val="single" w:sz="4" w:space="0" w:color="F2F2F2" w:themeColor="background1" w:themeShade="F2"/>
            </w:tcBorders>
            <w:shd w:val="clear" w:color="auto" w:fill="FFFFFF"/>
          </w:tcPr>
          <w:p w14:paraId="73B71164" w14:textId="303EBD0E" w:rsidR="00734511" w:rsidRPr="00C2757D" w:rsidRDefault="00734511" w:rsidP="00734511">
            <w:pPr>
              <w:rPr>
                <w:rFonts w:ascii="Arial" w:hAnsi="Arial"/>
                <w:noProof w:val="0"/>
                <w:color w:val="808080" w:themeColor="background1" w:themeShade="80"/>
                <w:sz w:val="20"/>
                <w:lang w:val="es-ES_tradnl"/>
              </w:rPr>
            </w:pPr>
          </w:p>
          <w:p w14:paraId="7BCCCF4E" w14:textId="7AEC3A11" w:rsidR="00734511" w:rsidRPr="00C2757D" w:rsidRDefault="00734511" w:rsidP="000E0133">
            <w:pPr>
              <w:rPr>
                <w:rFonts w:ascii="Arial" w:hAnsi="Arial"/>
                <w:noProof w:val="0"/>
                <w:color w:val="808080" w:themeColor="background1" w:themeShade="80"/>
                <w:sz w:val="20"/>
                <w:lang w:val="es-ES_tradnl"/>
              </w:rPr>
            </w:pPr>
          </w:p>
        </w:tc>
        <w:tc>
          <w:tcPr>
            <w:tcW w:w="3096" w:type="dxa"/>
            <w:gridSpan w:val="4"/>
            <w:vMerge w:val="restart"/>
            <w:tcBorders>
              <w:top w:val="nil"/>
            </w:tcBorders>
            <w:shd w:val="clear" w:color="auto" w:fill="FFFFFF"/>
          </w:tcPr>
          <w:p w14:paraId="7CE12BC1" w14:textId="1DB8A2C0" w:rsidR="00734511" w:rsidRPr="00C2757D" w:rsidRDefault="00734511" w:rsidP="000E0133">
            <w:pPr>
              <w:rPr>
                <w:rFonts w:ascii="Arial" w:hAnsi="Arial"/>
                <w:noProof w:val="0"/>
                <w:color w:val="808080" w:themeColor="background1" w:themeShade="80"/>
                <w:sz w:val="20"/>
                <w:lang w:val="es-ES_tradnl"/>
              </w:rPr>
            </w:pPr>
          </w:p>
        </w:tc>
        <w:tc>
          <w:tcPr>
            <w:tcW w:w="3103" w:type="dxa"/>
            <w:gridSpan w:val="2"/>
            <w:tcBorders>
              <w:top w:val="nil"/>
              <w:bottom w:val="single" w:sz="4" w:space="0" w:color="F2F2F2" w:themeColor="background1" w:themeShade="F2"/>
            </w:tcBorders>
            <w:shd w:val="clear" w:color="auto" w:fill="FFFFFF"/>
          </w:tcPr>
          <w:p w14:paraId="655877AF" w14:textId="39DAEAD2" w:rsidR="00734511" w:rsidRPr="00C2757D" w:rsidRDefault="00734511" w:rsidP="00734511">
            <w:pPr>
              <w:ind w:right="-10"/>
              <w:rPr>
                <w:rFonts w:ascii="Arial" w:hAnsi="Arial"/>
                <w:noProof w:val="0"/>
                <w:color w:val="808080" w:themeColor="background1" w:themeShade="80"/>
                <w:sz w:val="20"/>
                <w:lang w:val="es-ES_tradnl"/>
              </w:rPr>
            </w:pPr>
          </w:p>
        </w:tc>
        <w:tc>
          <w:tcPr>
            <w:tcW w:w="3110" w:type="dxa"/>
            <w:gridSpan w:val="3"/>
            <w:vMerge w:val="restart"/>
            <w:tcBorders>
              <w:top w:val="nil"/>
            </w:tcBorders>
            <w:shd w:val="clear" w:color="auto" w:fill="FFFFFF"/>
          </w:tcPr>
          <w:p w14:paraId="0DF4560F" w14:textId="2E367607" w:rsidR="00734511" w:rsidRPr="00C2757D" w:rsidRDefault="00734511" w:rsidP="000E0133">
            <w:pPr>
              <w:ind w:right="-18"/>
              <w:rPr>
                <w:rFonts w:ascii="Arial" w:hAnsi="Arial"/>
                <w:noProof w:val="0"/>
                <w:lang w:val="es-ES_tradnl"/>
              </w:rPr>
            </w:pPr>
          </w:p>
        </w:tc>
      </w:tr>
      <w:tr w:rsidR="00734511" w:rsidRPr="00C2757D" w14:paraId="010D0FA1" w14:textId="77777777" w:rsidTr="000E0133">
        <w:trPr>
          <w:trHeight w:val="264"/>
        </w:trPr>
        <w:tc>
          <w:tcPr>
            <w:tcW w:w="3119" w:type="dxa"/>
            <w:vMerge/>
            <w:shd w:val="clear" w:color="auto" w:fill="FFFFFF"/>
          </w:tcPr>
          <w:p w14:paraId="2BAE90F3" w14:textId="77777777" w:rsidR="00734511" w:rsidRPr="00C2757D" w:rsidRDefault="00734511" w:rsidP="000E0133">
            <w:pPr>
              <w:ind w:right="-944"/>
              <w:rPr>
                <w:rFonts w:ascii="Arial" w:hAnsi="Arial"/>
                <w:noProof w:val="0"/>
                <w:lang w:val="es-ES_tradnl"/>
              </w:rPr>
            </w:pPr>
          </w:p>
        </w:tc>
        <w:tc>
          <w:tcPr>
            <w:tcW w:w="3118" w:type="dxa"/>
            <w:gridSpan w:val="2"/>
            <w:tcBorders>
              <w:top w:val="single" w:sz="4" w:space="0" w:color="F2F2F2" w:themeColor="background1" w:themeShade="F2"/>
              <w:bottom w:val="nil"/>
            </w:tcBorders>
            <w:shd w:val="clear" w:color="auto" w:fill="FFFFFF"/>
          </w:tcPr>
          <w:p w14:paraId="62FB886D" w14:textId="3C87BBDA" w:rsidR="00734511" w:rsidRPr="00C2757D" w:rsidRDefault="00CD495B" w:rsidP="000E0133">
            <w:pPr>
              <w:ind w:right="-944"/>
              <w:rPr>
                <w:rFonts w:ascii="Arial" w:hAnsi="Arial"/>
                <w:b/>
                <w:noProof w:val="0"/>
                <w:sz w:val="22"/>
                <w:lang w:val="es-ES_tradnl"/>
              </w:rPr>
            </w:pPr>
            <w:r>
              <w:rPr>
                <w:rFonts w:ascii="Arial" w:hAnsi="Arial"/>
                <w:b/>
                <w:noProof w:val="0"/>
                <w:sz w:val="22"/>
                <w:lang w:val="es-ES_tradnl"/>
              </w:rPr>
              <w:t xml:space="preserve">          </w:t>
            </w:r>
            <w:r w:rsidR="00734511" w:rsidRPr="00C2757D">
              <w:rPr>
                <w:rFonts w:ascii="Arial" w:hAnsi="Arial"/>
                <w:b/>
                <w:noProof w:val="0"/>
                <w:sz w:val="22"/>
                <w:lang w:val="es-ES_tradnl"/>
              </w:rPr>
              <w:t>Recursos clave</w:t>
            </w:r>
          </w:p>
        </w:tc>
        <w:tc>
          <w:tcPr>
            <w:tcW w:w="3096" w:type="dxa"/>
            <w:gridSpan w:val="4"/>
            <w:vMerge/>
            <w:shd w:val="clear" w:color="auto" w:fill="FFFFFF"/>
          </w:tcPr>
          <w:p w14:paraId="66ADA8BE" w14:textId="77777777" w:rsidR="00734511" w:rsidRPr="00C2757D" w:rsidRDefault="00734511" w:rsidP="000E0133">
            <w:pPr>
              <w:ind w:right="-944"/>
              <w:rPr>
                <w:rFonts w:ascii="Arial" w:hAnsi="Arial"/>
                <w:b/>
                <w:noProof w:val="0"/>
                <w:sz w:val="22"/>
                <w:lang w:val="es-ES_tradnl"/>
              </w:rPr>
            </w:pPr>
          </w:p>
        </w:tc>
        <w:tc>
          <w:tcPr>
            <w:tcW w:w="3103" w:type="dxa"/>
            <w:gridSpan w:val="2"/>
            <w:tcBorders>
              <w:top w:val="single" w:sz="4" w:space="0" w:color="F2F2F2" w:themeColor="background1" w:themeShade="F2"/>
              <w:bottom w:val="nil"/>
            </w:tcBorders>
            <w:shd w:val="clear" w:color="auto" w:fill="FFFFFF"/>
          </w:tcPr>
          <w:p w14:paraId="2F2F777D" w14:textId="129A2475" w:rsidR="00734511" w:rsidRPr="00C2757D" w:rsidRDefault="00CD495B" w:rsidP="000E0133">
            <w:pPr>
              <w:ind w:right="-944"/>
              <w:rPr>
                <w:rFonts w:ascii="Arial" w:hAnsi="Arial"/>
                <w:b/>
                <w:noProof w:val="0"/>
                <w:sz w:val="22"/>
                <w:lang w:val="es-ES_tradnl"/>
              </w:rPr>
            </w:pPr>
            <w:r>
              <w:rPr>
                <w:rFonts w:ascii="Arial" w:hAnsi="Arial"/>
                <w:b/>
                <w:noProof w:val="0"/>
                <w:sz w:val="22"/>
                <w:lang w:val="es-ES_tradnl"/>
              </w:rPr>
              <w:t xml:space="preserve">                 </w:t>
            </w:r>
            <w:r w:rsidR="00734511" w:rsidRPr="00C2757D">
              <w:rPr>
                <w:rFonts w:ascii="Arial" w:hAnsi="Arial"/>
                <w:b/>
                <w:noProof w:val="0"/>
                <w:sz w:val="22"/>
                <w:lang w:val="es-ES_tradnl"/>
              </w:rPr>
              <w:t>Canales</w:t>
            </w:r>
          </w:p>
        </w:tc>
        <w:tc>
          <w:tcPr>
            <w:tcW w:w="3110" w:type="dxa"/>
            <w:gridSpan w:val="3"/>
            <w:vMerge/>
            <w:shd w:val="clear" w:color="auto" w:fill="FFFFFF"/>
          </w:tcPr>
          <w:p w14:paraId="4B07B08E" w14:textId="77777777" w:rsidR="00734511" w:rsidRPr="00C2757D" w:rsidRDefault="00734511" w:rsidP="000E0133">
            <w:pPr>
              <w:ind w:right="-944"/>
              <w:rPr>
                <w:rFonts w:ascii="Arial" w:hAnsi="Arial"/>
                <w:noProof w:val="0"/>
                <w:lang w:val="es-ES_tradnl"/>
              </w:rPr>
            </w:pPr>
          </w:p>
        </w:tc>
      </w:tr>
      <w:tr w:rsidR="00734511" w:rsidRPr="00C2757D" w14:paraId="6D10A953" w14:textId="77777777" w:rsidTr="000E0133">
        <w:trPr>
          <w:trHeight w:val="2822"/>
        </w:trPr>
        <w:tc>
          <w:tcPr>
            <w:tcW w:w="3119" w:type="dxa"/>
            <w:vMerge/>
            <w:tcBorders>
              <w:bottom w:val="single" w:sz="4" w:space="0" w:color="F2F2F2" w:themeColor="background1" w:themeShade="F2"/>
            </w:tcBorders>
            <w:shd w:val="clear" w:color="auto" w:fill="FFFFFF"/>
          </w:tcPr>
          <w:p w14:paraId="6D1D575F" w14:textId="77777777" w:rsidR="00734511" w:rsidRPr="00C2757D" w:rsidRDefault="00734511" w:rsidP="000E0133">
            <w:pPr>
              <w:ind w:right="-944"/>
              <w:rPr>
                <w:rFonts w:ascii="Arial" w:hAnsi="Arial"/>
                <w:noProof w:val="0"/>
                <w:lang w:val="es-ES_tradnl"/>
              </w:rPr>
            </w:pPr>
          </w:p>
        </w:tc>
        <w:tc>
          <w:tcPr>
            <w:tcW w:w="3118" w:type="dxa"/>
            <w:gridSpan w:val="2"/>
            <w:tcBorders>
              <w:top w:val="nil"/>
              <w:bottom w:val="single" w:sz="4" w:space="0" w:color="F2F2F2" w:themeColor="background1" w:themeShade="F2"/>
            </w:tcBorders>
            <w:shd w:val="clear" w:color="auto" w:fill="FFFFFF"/>
          </w:tcPr>
          <w:p w14:paraId="19ADC715" w14:textId="11C2D82F" w:rsidR="00734511" w:rsidRPr="00C2757D" w:rsidRDefault="00734511" w:rsidP="00734511">
            <w:pPr>
              <w:rPr>
                <w:rFonts w:ascii="Arial" w:hAnsi="Arial"/>
                <w:noProof w:val="0"/>
                <w:color w:val="808080" w:themeColor="background1" w:themeShade="80"/>
                <w:sz w:val="20"/>
                <w:lang w:val="es-ES_tradnl"/>
              </w:rPr>
            </w:pPr>
          </w:p>
          <w:p w14:paraId="3CCBBEC9" w14:textId="4DDBE258" w:rsidR="00734511" w:rsidRPr="00C2757D" w:rsidRDefault="00734511" w:rsidP="000E0133">
            <w:pPr>
              <w:rPr>
                <w:rFonts w:ascii="Arial" w:hAnsi="Arial"/>
                <w:noProof w:val="0"/>
                <w:color w:val="808080" w:themeColor="background1" w:themeShade="80"/>
                <w:sz w:val="20"/>
                <w:lang w:val="es-ES_tradnl"/>
              </w:rPr>
            </w:pPr>
          </w:p>
        </w:tc>
        <w:tc>
          <w:tcPr>
            <w:tcW w:w="3096" w:type="dxa"/>
            <w:gridSpan w:val="4"/>
            <w:vMerge/>
            <w:tcBorders>
              <w:bottom w:val="single" w:sz="4" w:space="0" w:color="F2F2F2" w:themeColor="background1" w:themeShade="F2"/>
            </w:tcBorders>
            <w:shd w:val="clear" w:color="auto" w:fill="FFFFFF"/>
          </w:tcPr>
          <w:p w14:paraId="6F62FA36" w14:textId="77777777" w:rsidR="00734511" w:rsidRPr="00C2757D" w:rsidRDefault="00734511" w:rsidP="000E0133">
            <w:pPr>
              <w:ind w:right="-944"/>
              <w:rPr>
                <w:rFonts w:ascii="Arial" w:hAnsi="Arial"/>
                <w:noProof w:val="0"/>
                <w:lang w:val="es-ES_tradnl"/>
              </w:rPr>
            </w:pPr>
          </w:p>
        </w:tc>
        <w:tc>
          <w:tcPr>
            <w:tcW w:w="3103" w:type="dxa"/>
            <w:gridSpan w:val="2"/>
            <w:tcBorders>
              <w:top w:val="nil"/>
              <w:bottom w:val="single" w:sz="4" w:space="0" w:color="F2F2F2" w:themeColor="background1" w:themeShade="F2"/>
            </w:tcBorders>
            <w:shd w:val="clear" w:color="auto" w:fill="FFFFFF"/>
          </w:tcPr>
          <w:p w14:paraId="4325D79D" w14:textId="51029A6B" w:rsidR="00734511" w:rsidRPr="00C2757D" w:rsidRDefault="00734511" w:rsidP="000E0133">
            <w:pPr>
              <w:ind w:right="-10"/>
              <w:rPr>
                <w:rFonts w:ascii="Arial" w:hAnsi="Arial"/>
                <w:noProof w:val="0"/>
                <w:color w:val="808080" w:themeColor="background1" w:themeShade="80"/>
                <w:sz w:val="20"/>
                <w:lang w:val="es-ES_tradnl"/>
              </w:rPr>
            </w:pPr>
          </w:p>
        </w:tc>
        <w:tc>
          <w:tcPr>
            <w:tcW w:w="3110" w:type="dxa"/>
            <w:gridSpan w:val="3"/>
            <w:vMerge/>
            <w:tcBorders>
              <w:bottom w:val="single" w:sz="4" w:space="0" w:color="F2F2F2" w:themeColor="background1" w:themeShade="F2"/>
            </w:tcBorders>
            <w:shd w:val="clear" w:color="auto" w:fill="FFFFFF"/>
          </w:tcPr>
          <w:p w14:paraId="1DCD6E64" w14:textId="77777777" w:rsidR="00734511" w:rsidRPr="00C2757D" w:rsidRDefault="00734511" w:rsidP="000E0133">
            <w:pPr>
              <w:ind w:right="-944"/>
              <w:rPr>
                <w:rFonts w:ascii="Arial" w:hAnsi="Arial"/>
                <w:noProof w:val="0"/>
                <w:lang w:val="es-ES_tradnl"/>
              </w:rPr>
            </w:pPr>
          </w:p>
        </w:tc>
      </w:tr>
      <w:tr w:rsidR="00734511" w:rsidRPr="00C2757D" w14:paraId="64D90206" w14:textId="77777777" w:rsidTr="000E0133">
        <w:trPr>
          <w:trHeight w:val="279"/>
        </w:trPr>
        <w:tc>
          <w:tcPr>
            <w:tcW w:w="7736" w:type="dxa"/>
            <w:gridSpan w:val="4"/>
            <w:tcBorders>
              <w:bottom w:val="nil"/>
            </w:tcBorders>
            <w:shd w:val="clear" w:color="auto" w:fill="FFFFFF"/>
          </w:tcPr>
          <w:p w14:paraId="333CBB6E" w14:textId="0CEAC72D" w:rsidR="00734511" w:rsidRPr="00C2757D" w:rsidRDefault="00CD495B" w:rsidP="000E0133">
            <w:pPr>
              <w:ind w:right="-944"/>
              <w:rPr>
                <w:rFonts w:ascii="Arial" w:hAnsi="Arial"/>
                <w:b/>
                <w:noProof w:val="0"/>
                <w:sz w:val="22"/>
                <w:lang w:val="es-ES_tradnl"/>
              </w:rPr>
            </w:pPr>
            <w:r>
              <w:rPr>
                <w:rFonts w:ascii="Arial" w:hAnsi="Arial"/>
                <w:b/>
                <w:noProof w:val="0"/>
                <w:sz w:val="22"/>
                <w:lang w:val="es-ES_tradnl"/>
              </w:rPr>
              <w:t xml:space="preserve">                                  </w:t>
            </w:r>
            <w:r w:rsidR="00734511" w:rsidRPr="00C2757D">
              <w:rPr>
                <w:rFonts w:ascii="Arial" w:hAnsi="Arial"/>
                <w:b/>
                <w:noProof w:val="0"/>
                <w:sz w:val="22"/>
                <w:lang w:val="es-ES_tradnl"/>
              </w:rPr>
              <w:t>Estructura de costos</w:t>
            </w:r>
          </w:p>
        </w:tc>
        <w:tc>
          <w:tcPr>
            <w:tcW w:w="7810" w:type="dxa"/>
            <w:gridSpan w:val="8"/>
            <w:tcBorders>
              <w:bottom w:val="nil"/>
            </w:tcBorders>
            <w:shd w:val="clear" w:color="auto" w:fill="FFFFFF"/>
          </w:tcPr>
          <w:p w14:paraId="3BEF428D" w14:textId="3736EDA2" w:rsidR="00734511" w:rsidRPr="00C2757D" w:rsidRDefault="00CD495B" w:rsidP="000E0133">
            <w:pPr>
              <w:ind w:right="-944"/>
              <w:rPr>
                <w:rFonts w:ascii="Arial" w:hAnsi="Arial"/>
                <w:b/>
                <w:noProof w:val="0"/>
                <w:sz w:val="22"/>
                <w:lang w:val="es-ES_tradnl"/>
              </w:rPr>
            </w:pPr>
            <w:r>
              <w:rPr>
                <w:rFonts w:ascii="Arial" w:hAnsi="Arial"/>
                <w:b/>
                <w:noProof w:val="0"/>
                <w:sz w:val="22"/>
                <w:lang w:val="es-ES_tradnl"/>
              </w:rPr>
              <w:t xml:space="preserve">                                      </w:t>
            </w:r>
            <w:r w:rsidR="00734511" w:rsidRPr="00C2757D">
              <w:rPr>
                <w:rFonts w:ascii="Arial" w:hAnsi="Arial"/>
                <w:b/>
                <w:noProof w:val="0"/>
                <w:sz w:val="22"/>
                <w:lang w:val="es-ES_tradnl"/>
              </w:rPr>
              <w:t>Fuente de ingresos</w:t>
            </w:r>
          </w:p>
        </w:tc>
      </w:tr>
      <w:tr w:rsidR="00734511" w:rsidRPr="00C2757D" w14:paraId="31D741EE" w14:textId="77777777" w:rsidTr="000E0133">
        <w:trPr>
          <w:trHeight w:val="2667"/>
        </w:trPr>
        <w:tc>
          <w:tcPr>
            <w:tcW w:w="7736" w:type="dxa"/>
            <w:gridSpan w:val="4"/>
            <w:tcBorders>
              <w:top w:val="nil"/>
            </w:tcBorders>
            <w:shd w:val="clear" w:color="auto" w:fill="FFFFFF"/>
          </w:tcPr>
          <w:p w14:paraId="78B69F69" w14:textId="7A5AB5FE" w:rsidR="00734511" w:rsidRPr="00C2757D" w:rsidRDefault="00734511" w:rsidP="000E0133">
            <w:pPr>
              <w:ind w:right="-32"/>
              <w:rPr>
                <w:rFonts w:ascii="Arial" w:hAnsi="Arial"/>
                <w:noProof w:val="0"/>
                <w:color w:val="808080" w:themeColor="background1" w:themeShade="80"/>
                <w:sz w:val="20"/>
                <w:lang w:val="es-ES_tradnl"/>
              </w:rPr>
            </w:pPr>
          </w:p>
        </w:tc>
        <w:tc>
          <w:tcPr>
            <w:tcW w:w="7810" w:type="dxa"/>
            <w:gridSpan w:val="8"/>
            <w:tcBorders>
              <w:top w:val="nil"/>
            </w:tcBorders>
            <w:shd w:val="clear" w:color="auto" w:fill="FFFFFF"/>
          </w:tcPr>
          <w:p w14:paraId="2F963E0D" w14:textId="0504CE1C" w:rsidR="00734511" w:rsidRPr="00C2757D" w:rsidRDefault="00734511" w:rsidP="000E0133">
            <w:pPr>
              <w:ind w:right="-18"/>
              <w:rPr>
                <w:rFonts w:ascii="Arial" w:hAnsi="Arial"/>
                <w:noProof w:val="0"/>
                <w:color w:val="808080" w:themeColor="background1" w:themeShade="80"/>
                <w:sz w:val="20"/>
                <w:lang w:val="es-ES_tradnl"/>
              </w:rPr>
            </w:pPr>
          </w:p>
        </w:tc>
      </w:tr>
      <w:tr w:rsidR="00734511" w:rsidRPr="00C2757D" w14:paraId="3838DC36" w14:textId="77777777" w:rsidTr="000E0133">
        <w:trPr>
          <w:trHeight w:val="282"/>
        </w:trPr>
        <w:tc>
          <w:tcPr>
            <w:tcW w:w="15546" w:type="dxa"/>
            <w:gridSpan w:val="12"/>
            <w:shd w:val="clear" w:color="auto" w:fill="F3F3F3"/>
            <w:vAlign w:val="center"/>
          </w:tcPr>
          <w:p w14:paraId="2A090CB2" w14:textId="2E3135B3" w:rsidR="00734511" w:rsidRPr="00CD495B" w:rsidRDefault="00734511" w:rsidP="000E0133">
            <w:pPr>
              <w:ind w:right="-944"/>
              <w:rPr>
                <w:rFonts w:ascii="Arial" w:hAnsi="Arial"/>
                <w:sz w:val="16"/>
                <w:lang w:val="en-US"/>
              </w:rPr>
            </w:pPr>
            <w:r w:rsidRPr="00CD495B">
              <w:rPr>
                <w:rFonts w:ascii="Arial" w:hAnsi="Arial"/>
                <w:sz w:val="16"/>
                <w:lang w:val="en-US"/>
              </w:rPr>
              <w:t>Designed by: The Business Model Foundry (</w:t>
            </w:r>
            <w:hyperlink r:id="rId11" w:history="1">
              <w:r w:rsidRPr="00CD495B">
                <w:rPr>
                  <w:rStyle w:val="Hipervnculo"/>
                  <w:rFonts w:ascii="Arial" w:hAnsi="Arial"/>
                  <w:sz w:val="16"/>
                  <w:lang w:val="en-US"/>
                </w:rPr>
                <w:t>www.businessmodelgeneration.com/canvas</w:t>
              </w:r>
            </w:hyperlink>
            <w:r w:rsidRPr="00CD495B">
              <w:rPr>
                <w:rFonts w:ascii="Arial" w:hAnsi="Arial"/>
                <w:sz w:val="16"/>
                <w:lang w:val="en-US"/>
              </w:rPr>
              <w:t>). Word implementation by: Neos Chronos Limited (</w:t>
            </w:r>
            <w:hyperlink r:id="rId12" w:history="1">
              <w:r w:rsidRPr="00CD495B">
                <w:rPr>
                  <w:rStyle w:val="Hipervnculo"/>
                  <w:rFonts w:ascii="Arial" w:hAnsi="Arial"/>
                  <w:sz w:val="16"/>
                  <w:lang w:val="en-US"/>
                </w:rPr>
                <w:t>https://neoschronos.com</w:t>
              </w:r>
            </w:hyperlink>
            <w:r w:rsidRPr="00CD495B">
              <w:rPr>
                <w:rFonts w:ascii="Arial" w:hAnsi="Arial"/>
                <w:sz w:val="16"/>
                <w:lang w:val="en-US"/>
              </w:rPr>
              <w:t xml:space="preserve">). License: </w:t>
            </w:r>
            <w:hyperlink r:id="rId13" w:history="1">
              <w:r w:rsidRPr="00CD495B">
                <w:rPr>
                  <w:rStyle w:val="Hipervnculo"/>
                  <w:rFonts w:ascii="Arial" w:hAnsi="Arial"/>
                  <w:sz w:val="16"/>
                  <w:lang w:val="en-US"/>
                </w:rPr>
                <w:t>CC BY-SA 3.0</w:t>
              </w:r>
            </w:hyperlink>
          </w:p>
        </w:tc>
      </w:tr>
    </w:tbl>
    <w:p w14:paraId="6B0586D6" w14:textId="77777777" w:rsidR="00734511" w:rsidRPr="00CD495B" w:rsidRDefault="00734511" w:rsidP="00B312C7">
      <w:pPr>
        <w:ind w:right="-944"/>
        <w:rPr>
          <w:lang w:val="en-US"/>
        </w:rPr>
      </w:pPr>
    </w:p>
    <w:sectPr w:rsidR="00734511" w:rsidRPr="00CD495B" w:rsidSect="00277AE1">
      <w:headerReference w:type="even" r:id="rId14"/>
      <w:headerReference w:type="default" r:id="rId15"/>
      <w:headerReference w:type="first" r:id="rId16"/>
      <w:pgSz w:w="16820" w:h="11900" w:orient="landscape"/>
      <w:pgMar w:top="567" w:right="692" w:bottom="567" w:left="663" w:header="0" w:footer="0" w:gutter="0"/>
      <w:cols w:space="708"/>
      <w:vAlign w:val="cen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A77F86" w14:textId="77777777" w:rsidR="00996D8D" w:rsidRDefault="00996D8D" w:rsidP="00000413">
      <w:r>
        <w:separator/>
      </w:r>
    </w:p>
  </w:endnote>
  <w:endnote w:type="continuationSeparator" w:id="0">
    <w:p w14:paraId="2CDA04BB" w14:textId="77777777" w:rsidR="00996D8D" w:rsidRDefault="00996D8D" w:rsidP="000004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6D627F" w14:textId="77777777" w:rsidR="00996D8D" w:rsidRDefault="00996D8D" w:rsidP="00000413">
      <w:r>
        <w:separator/>
      </w:r>
    </w:p>
  </w:footnote>
  <w:footnote w:type="continuationSeparator" w:id="0">
    <w:p w14:paraId="70C3440D" w14:textId="77777777" w:rsidR="00996D8D" w:rsidRDefault="00996D8D" w:rsidP="000004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847F38" w14:textId="4EFA2766" w:rsidR="003C091B" w:rsidRDefault="003A2BA9">
    <w:pPr>
      <w:pStyle w:val="Encabezado"/>
    </w:pPr>
    <w:r>
      <w:rPr>
        <w:lang w:val="en-US"/>
      </w:rPr>
      <w:pict w14:anchorId="539324D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773.2pt;height:128.85pt;z-index:-251655168;mso-wrap-edited:f;mso-position-horizontal:center;mso-position-horizontal-relative:margin;mso-position-vertical:center;mso-position-vertical-relative:margin" wrapcoords="10684 4646 209 5148 167 5525 356 6655 377 14693 272 16702 167 16953 209 17455 1780 17455 21055 17455 21139 17455 21348 16953 21390 16576 21453 14944 21453 14190 21264 13186 21034 12558 21432 10674 21432 8790 21055 8665 11292 8665 11292 4646 10684 4646" fillcolor="silver" stroked="f">
          <v:textpath style="font-family:&quot;Cambria&quot;;font-size:1pt" string="Neos Chronos"/>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5670E1" w14:textId="1441B2A4" w:rsidR="003C091B" w:rsidRDefault="003A2BA9">
    <w:pPr>
      <w:pStyle w:val="Encabezado"/>
    </w:pPr>
    <w:r>
      <w:rPr>
        <w:lang w:val="en-US"/>
      </w:rPr>
      <w:pict w14:anchorId="0D4E69E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773.2pt;height:128.85pt;z-index:-251657216;mso-wrap-edited:f;mso-position-horizontal:center;mso-position-horizontal-relative:margin;mso-position-vertical:center;mso-position-vertical-relative:margin" wrapcoords="10684 4646 209 5148 167 5525 356 6655 377 14693 272 16702 167 16953 209 17455 1780 17455 21055 17455 21139 17455 21348 16953 21390 16576 21453 14944 21453 14190 21264 13186 21034 12558 21432 10674 21432 8790 21055 8665 11292 8665 11292 4646 10684 4646" fillcolor="silver" stroked="f">
          <v:textpath style="font-family:&quot;Cambria&quot;;font-size:1pt" string="Neos Chronos"/>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C0236" w14:textId="1DC53D3D" w:rsidR="003C091B" w:rsidRDefault="003A2BA9">
    <w:pPr>
      <w:pStyle w:val="Encabezado"/>
    </w:pPr>
    <w:r>
      <w:rPr>
        <w:lang w:val="en-US"/>
      </w:rPr>
      <w:pict w14:anchorId="7268139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773.2pt;height:128.85pt;z-index:-251653120;mso-wrap-edited:f;mso-position-horizontal:center;mso-position-horizontal-relative:margin;mso-position-vertical:center;mso-position-vertical-relative:margin" wrapcoords="10684 4646 209 5148 167 5525 356 6655 377 14693 272 16702 167 16953 209 17455 1780 17455 21055 17455 21139 17455 21348 16953 21390 16576 21453 14944 21453 14190 21264 13186 21034 12558 21432 10674 21432 8790 21055 8665 11292 8665 11292 4646 10684 4646" fillcolor="silver" stroked="f">
          <v:textpath style="font-family:&quot;Cambria&quot;;font-size:1pt" string="Neos Chronos"/>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F5718"/>
    <w:multiLevelType w:val="hybridMultilevel"/>
    <w:tmpl w:val="0D94499A"/>
    <w:lvl w:ilvl="0" w:tplc="83F60C88">
      <w:numFmt w:val="bullet"/>
      <w:lvlText w:val="-"/>
      <w:lvlJc w:val="left"/>
      <w:pPr>
        <w:ind w:left="720" w:hanging="360"/>
      </w:pPr>
      <w:rPr>
        <w:rFonts w:ascii="Arial" w:eastAsiaTheme="minorEastAsia"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46672B67"/>
    <w:multiLevelType w:val="hybridMultilevel"/>
    <w:tmpl w:val="8FAC28A2"/>
    <w:lvl w:ilvl="0" w:tplc="43A0AC72">
      <w:start w:val="1"/>
      <w:numFmt w:val="bullet"/>
      <w:lvlText w:val="•"/>
      <w:lvlJc w:val="left"/>
      <w:pPr>
        <w:tabs>
          <w:tab w:val="num" w:pos="720"/>
        </w:tabs>
        <w:ind w:left="720" w:hanging="360"/>
      </w:pPr>
      <w:rPr>
        <w:rFonts w:ascii="Arial" w:hAnsi="Arial" w:hint="default"/>
      </w:rPr>
    </w:lvl>
    <w:lvl w:ilvl="1" w:tplc="11A2D470" w:tentative="1">
      <w:start w:val="1"/>
      <w:numFmt w:val="bullet"/>
      <w:lvlText w:val="•"/>
      <w:lvlJc w:val="left"/>
      <w:pPr>
        <w:tabs>
          <w:tab w:val="num" w:pos="1440"/>
        </w:tabs>
        <w:ind w:left="1440" w:hanging="360"/>
      </w:pPr>
      <w:rPr>
        <w:rFonts w:ascii="Arial" w:hAnsi="Arial" w:hint="default"/>
      </w:rPr>
    </w:lvl>
    <w:lvl w:ilvl="2" w:tplc="509E3882" w:tentative="1">
      <w:start w:val="1"/>
      <w:numFmt w:val="bullet"/>
      <w:lvlText w:val="•"/>
      <w:lvlJc w:val="left"/>
      <w:pPr>
        <w:tabs>
          <w:tab w:val="num" w:pos="2160"/>
        </w:tabs>
        <w:ind w:left="2160" w:hanging="360"/>
      </w:pPr>
      <w:rPr>
        <w:rFonts w:ascii="Arial" w:hAnsi="Arial" w:hint="default"/>
      </w:rPr>
    </w:lvl>
    <w:lvl w:ilvl="3" w:tplc="21E2651C" w:tentative="1">
      <w:start w:val="1"/>
      <w:numFmt w:val="bullet"/>
      <w:lvlText w:val="•"/>
      <w:lvlJc w:val="left"/>
      <w:pPr>
        <w:tabs>
          <w:tab w:val="num" w:pos="2880"/>
        </w:tabs>
        <w:ind w:left="2880" w:hanging="360"/>
      </w:pPr>
      <w:rPr>
        <w:rFonts w:ascii="Arial" w:hAnsi="Arial" w:hint="default"/>
      </w:rPr>
    </w:lvl>
    <w:lvl w:ilvl="4" w:tplc="7CC62292" w:tentative="1">
      <w:start w:val="1"/>
      <w:numFmt w:val="bullet"/>
      <w:lvlText w:val="•"/>
      <w:lvlJc w:val="left"/>
      <w:pPr>
        <w:tabs>
          <w:tab w:val="num" w:pos="3600"/>
        </w:tabs>
        <w:ind w:left="3600" w:hanging="360"/>
      </w:pPr>
      <w:rPr>
        <w:rFonts w:ascii="Arial" w:hAnsi="Arial" w:hint="default"/>
      </w:rPr>
    </w:lvl>
    <w:lvl w:ilvl="5" w:tplc="8696B00E" w:tentative="1">
      <w:start w:val="1"/>
      <w:numFmt w:val="bullet"/>
      <w:lvlText w:val="•"/>
      <w:lvlJc w:val="left"/>
      <w:pPr>
        <w:tabs>
          <w:tab w:val="num" w:pos="4320"/>
        </w:tabs>
        <w:ind w:left="4320" w:hanging="360"/>
      </w:pPr>
      <w:rPr>
        <w:rFonts w:ascii="Arial" w:hAnsi="Arial" w:hint="default"/>
      </w:rPr>
    </w:lvl>
    <w:lvl w:ilvl="6" w:tplc="7C6A86FA" w:tentative="1">
      <w:start w:val="1"/>
      <w:numFmt w:val="bullet"/>
      <w:lvlText w:val="•"/>
      <w:lvlJc w:val="left"/>
      <w:pPr>
        <w:tabs>
          <w:tab w:val="num" w:pos="5040"/>
        </w:tabs>
        <w:ind w:left="5040" w:hanging="360"/>
      </w:pPr>
      <w:rPr>
        <w:rFonts w:ascii="Arial" w:hAnsi="Arial" w:hint="default"/>
      </w:rPr>
    </w:lvl>
    <w:lvl w:ilvl="7" w:tplc="C64CCFD8" w:tentative="1">
      <w:start w:val="1"/>
      <w:numFmt w:val="bullet"/>
      <w:lvlText w:val="•"/>
      <w:lvlJc w:val="left"/>
      <w:pPr>
        <w:tabs>
          <w:tab w:val="num" w:pos="5760"/>
        </w:tabs>
        <w:ind w:left="5760" w:hanging="360"/>
      </w:pPr>
      <w:rPr>
        <w:rFonts w:ascii="Arial" w:hAnsi="Arial" w:hint="default"/>
      </w:rPr>
    </w:lvl>
    <w:lvl w:ilvl="8" w:tplc="2A30E55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64055435"/>
    <w:multiLevelType w:val="hybridMultilevel"/>
    <w:tmpl w:val="B3869E8C"/>
    <w:lvl w:ilvl="0" w:tplc="AE04506C">
      <w:numFmt w:val="bullet"/>
      <w:lvlText w:val="-"/>
      <w:lvlJc w:val="left"/>
      <w:pPr>
        <w:ind w:left="720" w:hanging="360"/>
      </w:pPr>
      <w:rPr>
        <w:rFonts w:ascii="Arial" w:eastAsiaTheme="minorEastAsia"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hyphenationZone w:val="425"/>
  <w:drawingGridHorizontalSpacing w:val="181"/>
  <w:drawingGridVerticalSpacing w:val="181"/>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E65"/>
    <w:rsid w:val="00000413"/>
    <w:rsid w:val="00031262"/>
    <w:rsid w:val="000B6A0F"/>
    <w:rsid w:val="000D3973"/>
    <w:rsid w:val="001703B5"/>
    <w:rsid w:val="001A14FB"/>
    <w:rsid w:val="001E07EA"/>
    <w:rsid w:val="00201C88"/>
    <w:rsid w:val="00206D62"/>
    <w:rsid w:val="00225939"/>
    <w:rsid w:val="00277AE1"/>
    <w:rsid w:val="002B3265"/>
    <w:rsid w:val="00306967"/>
    <w:rsid w:val="00312950"/>
    <w:rsid w:val="00353BF5"/>
    <w:rsid w:val="00372527"/>
    <w:rsid w:val="003A2BA9"/>
    <w:rsid w:val="003B2072"/>
    <w:rsid w:val="003C091B"/>
    <w:rsid w:val="003C6920"/>
    <w:rsid w:val="00494DA4"/>
    <w:rsid w:val="004B27C9"/>
    <w:rsid w:val="004B5316"/>
    <w:rsid w:val="004C52B9"/>
    <w:rsid w:val="004E300D"/>
    <w:rsid w:val="004F4172"/>
    <w:rsid w:val="00645F1E"/>
    <w:rsid w:val="00654F3C"/>
    <w:rsid w:val="00667F1B"/>
    <w:rsid w:val="006760EB"/>
    <w:rsid w:val="006A584A"/>
    <w:rsid w:val="006B4848"/>
    <w:rsid w:val="006B5C8B"/>
    <w:rsid w:val="006F0F23"/>
    <w:rsid w:val="006F7348"/>
    <w:rsid w:val="00734511"/>
    <w:rsid w:val="00780DEE"/>
    <w:rsid w:val="00783E8A"/>
    <w:rsid w:val="007A5587"/>
    <w:rsid w:val="007C13A7"/>
    <w:rsid w:val="007C5F21"/>
    <w:rsid w:val="00857253"/>
    <w:rsid w:val="0089175C"/>
    <w:rsid w:val="008C399A"/>
    <w:rsid w:val="008C7BF6"/>
    <w:rsid w:val="008E1277"/>
    <w:rsid w:val="00922BBF"/>
    <w:rsid w:val="0094722D"/>
    <w:rsid w:val="009505CB"/>
    <w:rsid w:val="00951CD4"/>
    <w:rsid w:val="00956073"/>
    <w:rsid w:val="0096216C"/>
    <w:rsid w:val="009632AA"/>
    <w:rsid w:val="00986806"/>
    <w:rsid w:val="00996D8D"/>
    <w:rsid w:val="009C05E3"/>
    <w:rsid w:val="009F4CA2"/>
    <w:rsid w:val="00A10BCC"/>
    <w:rsid w:val="00A42D05"/>
    <w:rsid w:val="00A560EC"/>
    <w:rsid w:val="00A574E0"/>
    <w:rsid w:val="00A86846"/>
    <w:rsid w:val="00AB7D2A"/>
    <w:rsid w:val="00AE0F2F"/>
    <w:rsid w:val="00B011ED"/>
    <w:rsid w:val="00B01DDB"/>
    <w:rsid w:val="00B312C7"/>
    <w:rsid w:val="00B566F7"/>
    <w:rsid w:val="00BA4A1A"/>
    <w:rsid w:val="00C054AF"/>
    <w:rsid w:val="00C2757D"/>
    <w:rsid w:val="00C6036D"/>
    <w:rsid w:val="00C66EDE"/>
    <w:rsid w:val="00C9225D"/>
    <w:rsid w:val="00CA30DE"/>
    <w:rsid w:val="00CD495B"/>
    <w:rsid w:val="00CD5673"/>
    <w:rsid w:val="00CE5510"/>
    <w:rsid w:val="00D61302"/>
    <w:rsid w:val="00D73E92"/>
    <w:rsid w:val="00DD175F"/>
    <w:rsid w:val="00DD6399"/>
    <w:rsid w:val="00DF214D"/>
    <w:rsid w:val="00E16B7A"/>
    <w:rsid w:val="00E42303"/>
    <w:rsid w:val="00E60A14"/>
    <w:rsid w:val="00ED4BDE"/>
    <w:rsid w:val="00F076D7"/>
    <w:rsid w:val="00F1103F"/>
    <w:rsid w:val="00F456F1"/>
    <w:rsid w:val="00F5692A"/>
    <w:rsid w:val="00F72E65"/>
    <w:rsid w:val="00F83D4F"/>
    <w:rsid w:val="00F9647E"/>
    <w:rsid w:val="00FA2A52"/>
    <w:rsid w:val="00FB079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2"/>
    <o:shapelayout v:ext="edit">
      <o:idmap v:ext="edit" data="1"/>
    </o:shapelayout>
  </w:shapeDefaults>
  <w:decimalSymbol w:val=","/>
  <w:listSeparator w:val=";"/>
  <w14:docId w14:val="690695A3"/>
  <w14:defaultImageDpi w14:val="300"/>
  <w15:docId w15:val="{16001507-C5FE-4339-B461-FA337E3C2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312C7"/>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B312C7"/>
    <w:rPr>
      <w:rFonts w:ascii="Lucida Grande" w:hAnsi="Lucida Grande"/>
      <w:noProof/>
      <w:sz w:val="18"/>
      <w:szCs w:val="18"/>
    </w:rPr>
  </w:style>
  <w:style w:type="table" w:styleId="Tablaconcuadrcula">
    <w:name w:val="Table Grid"/>
    <w:basedOn w:val="Tablanormal"/>
    <w:uiPriority w:val="59"/>
    <w:rsid w:val="00B312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B5316"/>
    <w:rPr>
      <w:color w:val="0000FF" w:themeColor="hyperlink"/>
      <w:u w:val="single"/>
    </w:rPr>
  </w:style>
  <w:style w:type="paragraph" w:styleId="Encabezado">
    <w:name w:val="header"/>
    <w:basedOn w:val="Normal"/>
    <w:link w:val="EncabezadoCar"/>
    <w:uiPriority w:val="99"/>
    <w:unhideWhenUsed/>
    <w:rsid w:val="00000413"/>
    <w:pPr>
      <w:tabs>
        <w:tab w:val="center" w:pos="4320"/>
        <w:tab w:val="right" w:pos="8640"/>
      </w:tabs>
    </w:pPr>
  </w:style>
  <w:style w:type="character" w:customStyle="1" w:styleId="EncabezadoCar">
    <w:name w:val="Encabezado Car"/>
    <w:basedOn w:val="Fuentedeprrafopredeter"/>
    <w:link w:val="Encabezado"/>
    <w:uiPriority w:val="99"/>
    <w:rsid w:val="00000413"/>
    <w:rPr>
      <w:noProof/>
    </w:rPr>
  </w:style>
  <w:style w:type="paragraph" w:styleId="Piedepgina">
    <w:name w:val="footer"/>
    <w:basedOn w:val="Normal"/>
    <w:link w:val="PiedepginaCar"/>
    <w:uiPriority w:val="99"/>
    <w:unhideWhenUsed/>
    <w:rsid w:val="00000413"/>
    <w:pPr>
      <w:tabs>
        <w:tab w:val="center" w:pos="4320"/>
        <w:tab w:val="right" w:pos="8640"/>
      </w:tabs>
    </w:pPr>
  </w:style>
  <w:style w:type="character" w:customStyle="1" w:styleId="PiedepginaCar">
    <w:name w:val="Pie de página Car"/>
    <w:basedOn w:val="Fuentedeprrafopredeter"/>
    <w:link w:val="Piedepgina"/>
    <w:uiPriority w:val="99"/>
    <w:rsid w:val="00000413"/>
    <w:rPr>
      <w:noProof/>
    </w:rPr>
  </w:style>
  <w:style w:type="paragraph" w:styleId="Prrafodelista">
    <w:name w:val="List Paragraph"/>
    <w:basedOn w:val="Normal"/>
    <w:uiPriority w:val="34"/>
    <w:qFormat/>
    <w:rsid w:val="00DD17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494395">
      <w:bodyDiv w:val="1"/>
      <w:marLeft w:val="0"/>
      <w:marRight w:val="0"/>
      <w:marTop w:val="0"/>
      <w:marBottom w:val="0"/>
      <w:divBdr>
        <w:top w:val="none" w:sz="0" w:space="0" w:color="auto"/>
        <w:left w:val="none" w:sz="0" w:space="0" w:color="auto"/>
        <w:bottom w:val="none" w:sz="0" w:space="0" w:color="auto"/>
        <w:right w:val="none" w:sz="0" w:space="0" w:color="auto"/>
      </w:divBdr>
      <w:divsChild>
        <w:div w:id="1973901702">
          <w:marLeft w:val="547"/>
          <w:marRight w:val="0"/>
          <w:marTop w:val="154"/>
          <w:marBottom w:val="0"/>
          <w:divBdr>
            <w:top w:val="none" w:sz="0" w:space="0" w:color="auto"/>
            <w:left w:val="none" w:sz="0" w:space="0" w:color="auto"/>
            <w:bottom w:val="none" w:sz="0" w:space="0" w:color="auto"/>
            <w:right w:val="none" w:sz="0" w:space="0" w:color="auto"/>
          </w:divBdr>
        </w:div>
      </w:divsChild>
    </w:div>
    <w:div w:id="452753728">
      <w:bodyDiv w:val="1"/>
      <w:marLeft w:val="0"/>
      <w:marRight w:val="0"/>
      <w:marTop w:val="0"/>
      <w:marBottom w:val="0"/>
      <w:divBdr>
        <w:top w:val="none" w:sz="0" w:space="0" w:color="auto"/>
        <w:left w:val="none" w:sz="0" w:space="0" w:color="auto"/>
        <w:bottom w:val="none" w:sz="0" w:space="0" w:color="auto"/>
        <w:right w:val="none" w:sz="0" w:space="0" w:color="auto"/>
      </w:divBdr>
      <w:divsChild>
        <w:div w:id="332416789">
          <w:marLeft w:val="547"/>
          <w:marRight w:val="0"/>
          <w:marTop w:val="154"/>
          <w:marBottom w:val="0"/>
          <w:divBdr>
            <w:top w:val="none" w:sz="0" w:space="0" w:color="auto"/>
            <w:left w:val="none" w:sz="0" w:space="0" w:color="auto"/>
            <w:bottom w:val="none" w:sz="0" w:space="0" w:color="auto"/>
            <w:right w:val="none" w:sz="0" w:space="0" w:color="auto"/>
          </w:divBdr>
        </w:div>
      </w:divsChild>
    </w:div>
    <w:div w:id="1054305378">
      <w:bodyDiv w:val="1"/>
      <w:marLeft w:val="0"/>
      <w:marRight w:val="0"/>
      <w:marTop w:val="0"/>
      <w:marBottom w:val="0"/>
      <w:divBdr>
        <w:top w:val="none" w:sz="0" w:space="0" w:color="auto"/>
        <w:left w:val="none" w:sz="0" w:space="0" w:color="auto"/>
        <w:bottom w:val="none" w:sz="0" w:space="0" w:color="auto"/>
        <w:right w:val="none" w:sz="0" w:space="0" w:color="auto"/>
      </w:divBdr>
      <w:divsChild>
        <w:div w:id="768428089">
          <w:marLeft w:val="547"/>
          <w:marRight w:val="0"/>
          <w:marTop w:val="154"/>
          <w:marBottom w:val="0"/>
          <w:divBdr>
            <w:top w:val="none" w:sz="0" w:space="0" w:color="auto"/>
            <w:left w:val="none" w:sz="0" w:space="0" w:color="auto"/>
            <w:bottom w:val="none" w:sz="0" w:space="0" w:color="auto"/>
            <w:right w:val="none" w:sz="0" w:space="0" w:color="auto"/>
          </w:divBdr>
        </w:div>
      </w:divsChild>
    </w:div>
    <w:div w:id="1388914996">
      <w:bodyDiv w:val="1"/>
      <w:marLeft w:val="0"/>
      <w:marRight w:val="0"/>
      <w:marTop w:val="0"/>
      <w:marBottom w:val="0"/>
      <w:divBdr>
        <w:top w:val="none" w:sz="0" w:space="0" w:color="auto"/>
        <w:left w:val="none" w:sz="0" w:space="0" w:color="auto"/>
        <w:bottom w:val="none" w:sz="0" w:space="0" w:color="auto"/>
        <w:right w:val="none" w:sz="0" w:space="0" w:color="auto"/>
      </w:divBdr>
    </w:div>
    <w:div w:id="1760563755">
      <w:bodyDiv w:val="1"/>
      <w:marLeft w:val="0"/>
      <w:marRight w:val="0"/>
      <w:marTop w:val="0"/>
      <w:marBottom w:val="0"/>
      <w:divBdr>
        <w:top w:val="none" w:sz="0" w:space="0" w:color="auto"/>
        <w:left w:val="none" w:sz="0" w:space="0" w:color="auto"/>
        <w:bottom w:val="none" w:sz="0" w:space="0" w:color="auto"/>
        <w:right w:val="none" w:sz="0" w:space="0" w:color="auto"/>
      </w:divBdr>
      <w:divsChild>
        <w:div w:id="1323049715">
          <w:marLeft w:val="547"/>
          <w:marRight w:val="0"/>
          <w:marTop w:val="154"/>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usinessmodelgeneration.com/canvas" TargetMode="External"/><Relationship Id="rId13" Type="http://schemas.openxmlformats.org/officeDocument/2006/relationships/hyperlink" Target="https://creativecommons.org/licenses/by-sa/3.0/"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neoschronos.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businessmodelgeneration.com/canvas"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creativecommons.org/licenses/by-sa/3.0/" TargetMode="External"/><Relationship Id="rId4" Type="http://schemas.openxmlformats.org/officeDocument/2006/relationships/settings" Target="settings.xml"/><Relationship Id="rId9" Type="http://schemas.openxmlformats.org/officeDocument/2006/relationships/hyperlink" Target="https://neoschronos.com/"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C4D977-179D-4E0C-AE8F-5A77781CAB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3</Pages>
  <Words>454</Words>
  <Characters>2497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Business Model Canvas en Francais Word </vt:lpstr>
    </vt:vector>
  </TitlesOfParts>
  <Manager/>
  <Company>Neos Chronos Limited</Company>
  <LinksUpToDate>false</LinksUpToDate>
  <CharactersWithSpaces>2946</CharactersWithSpaces>
  <SharedDoc>false</SharedDoc>
  <HyperlinkBase>https://neoschronos.com/assets/</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Model Canvas en Espanol Word</dc:title>
  <dc:subject/>
  <dc:creator>Thomas Papanikolaou</dc:creator>
  <cp:keywords>Business Model Canvas, Espanol, Free, Template, Word, doc, docx, Español, Spanish</cp:keywords>
  <dc:description>The Business Model Canvas (www.businessmodelgeneration.com/canvas). This work is licensed under the Creative Commons Attribution-Share Alike 3.0 Unported License.</dc:description>
  <cp:lastModifiedBy>Nikola Wolfgang</cp:lastModifiedBy>
  <cp:revision>46</cp:revision>
  <cp:lastPrinted>2019-05-23T09:25:00Z</cp:lastPrinted>
  <dcterms:created xsi:type="dcterms:W3CDTF">2021-08-18T00:01:00Z</dcterms:created>
  <dcterms:modified xsi:type="dcterms:W3CDTF">2021-08-18T01:42:00Z</dcterms:modified>
  <cp:category>Word Template DOC</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r">
    <vt:lpwstr>Neos Chronos</vt:lpwstr>
  </property>
  <property fmtid="{D5CDD505-2E9C-101B-9397-08002B2CF9AE}" pid="3" name="Purpose">
    <vt:lpwstr>Business Model Canvas Word Template</vt:lpwstr>
  </property>
</Properties>
</file>