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commentsExtensible.xml" ContentType="application/vnd.openxmlformats-officedocument.wordprocessingml.commentsExtensible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commentsIds.xml" ContentType="application/vnd.openxmlformats-officedocument.wordprocessingml.commentsId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0996" w:rsidRDefault="00D80996" w:rsidP="00D80996">
      <w:pPr>
        <w:pStyle w:val="14"/>
        <w:ind w:firstLine="0"/>
        <w:jc w:val="center"/>
      </w:pPr>
      <w:r>
        <w:t>Министерство образования и науки Российской Федерации</w:t>
      </w:r>
    </w:p>
    <w:p w:rsidR="00D80996" w:rsidRPr="002E40A6" w:rsidRDefault="00D80996" w:rsidP="00D80996">
      <w:pPr>
        <w:pStyle w:val="14"/>
        <w:ind w:firstLine="0"/>
        <w:jc w:val="center"/>
      </w:pPr>
      <w:r w:rsidRPr="002E40A6">
        <w:t xml:space="preserve">Федеральное государственное бюджетное образовательное </w:t>
      </w:r>
    </w:p>
    <w:p w:rsidR="00D80996" w:rsidRDefault="00D80996" w:rsidP="00D80996">
      <w:pPr>
        <w:pStyle w:val="14"/>
        <w:ind w:firstLine="0"/>
        <w:jc w:val="center"/>
      </w:pPr>
      <w:r w:rsidRPr="002E40A6">
        <w:t>учреждение высшего образования</w:t>
      </w:r>
    </w:p>
    <w:p w:rsidR="00D80996" w:rsidRDefault="00D80996" w:rsidP="00D80996">
      <w:pPr>
        <w:pStyle w:val="14"/>
        <w:ind w:firstLine="0"/>
        <w:jc w:val="center"/>
      </w:pPr>
    </w:p>
    <w:p w:rsidR="00B46607" w:rsidRPr="004F00F1" w:rsidRDefault="00B46607" w:rsidP="008E2C1F">
      <w:pPr>
        <w:ind w:firstLine="0"/>
        <w:jc w:val="center"/>
        <w:rPr>
          <w:rFonts w:cs="Times New Roman"/>
          <w:szCs w:val="28"/>
        </w:rPr>
      </w:pPr>
      <w:r w:rsidRPr="004F00F1">
        <w:rPr>
          <w:rFonts w:cs="Times New Roman"/>
          <w:szCs w:val="28"/>
        </w:rPr>
        <w:t>ТОМСКИЙ ГОСУДАРСТВЕННЫЙ УНИВЕРСИТЕТ</w:t>
      </w:r>
    </w:p>
    <w:p w:rsidR="00B46607" w:rsidRDefault="00B46607" w:rsidP="008E2C1F">
      <w:pPr>
        <w:ind w:firstLine="0"/>
        <w:jc w:val="center"/>
        <w:rPr>
          <w:rFonts w:cs="Times New Roman"/>
          <w:szCs w:val="28"/>
        </w:rPr>
      </w:pPr>
      <w:r w:rsidRPr="004F00F1">
        <w:rPr>
          <w:rFonts w:cs="Times New Roman"/>
          <w:szCs w:val="28"/>
        </w:rPr>
        <w:t>СИСТЕМ УПРАВЛЕНИЯ И РАДИОЭЛЕКТРОНИКИ (ТУСУР)</w:t>
      </w:r>
    </w:p>
    <w:p w:rsidR="00994A7E" w:rsidRDefault="00994A7E" w:rsidP="008E2C1F">
      <w:pPr>
        <w:ind w:firstLine="0"/>
        <w:jc w:val="center"/>
        <w:rPr>
          <w:rFonts w:cs="Times New Roman"/>
          <w:szCs w:val="28"/>
        </w:rPr>
      </w:pPr>
    </w:p>
    <w:p w:rsidR="00994A7E" w:rsidRPr="004F00F1" w:rsidRDefault="00994A7E" w:rsidP="008E2C1F">
      <w:pPr>
        <w:ind w:firstLine="0"/>
        <w:jc w:val="center"/>
        <w:rPr>
          <w:rFonts w:cs="Times New Roman"/>
          <w:szCs w:val="28"/>
        </w:rPr>
      </w:pPr>
    </w:p>
    <w:p w:rsidR="00B46607" w:rsidRDefault="00B46607" w:rsidP="008E2C1F">
      <w:pPr>
        <w:ind w:firstLine="0"/>
        <w:jc w:val="center"/>
        <w:rPr>
          <w:rFonts w:cs="Times New Roman"/>
          <w:szCs w:val="28"/>
        </w:rPr>
      </w:pPr>
      <w:r w:rsidRPr="004F00F1">
        <w:rPr>
          <w:rFonts w:cs="Times New Roman"/>
          <w:szCs w:val="28"/>
        </w:rPr>
        <w:t>Кафедра компьютерных систем в управлении и проектировании (КСУП)</w:t>
      </w:r>
    </w:p>
    <w:p w:rsidR="00994A7E" w:rsidRDefault="00994A7E" w:rsidP="008E2C1F">
      <w:pPr>
        <w:ind w:firstLine="0"/>
        <w:jc w:val="center"/>
        <w:rPr>
          <w:rFonts w:cs="Times New Roman"/>
          <w:szCs w:val="28"/>
        </w:rPr>
      </w:pPr>
    </w:p>
    <w:p w:rsidR="008E2C1F" w:rsidRDefault="008E2C1F" w:rsidP="008E2C1F">
      <w:pPr>
        <w:ind w:firstLine="0"/>
        <w:jc w:val="center"/>
        <w:rPr>
          <w:rFonts w:cs="Times New Roman"/>
          <w:szCs w:val="28"/>
        </w:rPr>
      </w:pPr>
    </w:p>
    <w:p w:rsidR="00D80996" w:rsidRDefault="006A150C" w:rsidP="00D80996">
      <w:pPr>
        <w:pStyle w:val="14"/>
        <w:ind w:firstLine="0"/>
        <w:jc w:val="center"/>
      </w:pPr>
      <w:r>
        <w:rPr>
          <w:b/>
        </w:rPr>
        <w:t>РАЗРАБОТКА ПЛАГИНА «</w:t>
      </w:r>
      <w:r w:rsidR="009A0A9D">
        <w:rPr>
          <w:b/>
        </w:rPr>
        <w:t>Диск для гантели</w:t>
      </w:r>
      <w:r w:rsidR="00D80996">
        <w:rPr>
          <w:b/>
        </w:rPr>
        <w:t xml:space="preserve">» ДЛЯ «КОМПАС-3D </w:t>
      </w:r>
      <w:r w:rsidR="00D80996">
        <w:rPr>
          <w:b/>
          <w:lang w:val="en-US"/>
        </w:rPr>
        <w:t>V</w:t>
      </w:r>
      <w:r w:rsidR="00D80996">
        <w:rPr>
          <w:b/>
        </w:rPr>
        <w:t>1</w:t>
      </w:r>
      <w:r w:rsidR="009A0A9D">
        <w:rPr>
          <w:b/>
        </w:rPr>
        <w:t>8</w:t>
      </w:r>
      <w:r w:rsidR="00D80996">
        <w:rPr>
          <w:b/>
        </w:rPr>
        <w:t>»</w:t>
      </w:r>
    </w:p>
    <w:p w:rsidR="00D80996" w:rsidRDefault="00D80996" w:rsidP="00D80996">
      <w:pPr>
        <w:pStyle w:val="14"/>
        <w:ind w:firstLine="0"/>
        <w:jc w:val="center"/>
      </w:pPr>
      <w:r>
        <w:t>Проект системы по лабораторному проекту</w:t>
      </w:r>
    </w:p>
    <w:p w:rsidR="00D80996" w:rsidRDefault="00D80996" w:rsidP="00D80996">
      <w:pPr>
        <w:pStyle w:val="14"/>
        <w:ind w:firstLine="0"/>
        <w:jc w:val="center"/>
      </w:pPr>
      <w:r>
        <w:t>по дисциплине «ОСНОВЫ РАЗРАБОТКИ САПР»</w:t>
      </w:r>
    </w:p>
    <w:p w:rsidR="00B46607" w:rsidRDefault="00D80996" w:rsidP="00D80996">
      <w:pPr>
        <w:ind w:firstLine="0"/>
        <w:jc w:val="center"/>
        <w:rPr>
          <w:rFonts w:cs="Times New Roman"/>
          <w:szCs w:val="28"/>
        </w:rPr>
      </w:pPr>
      <w:r w:rsidRPr="00B46607">
        <w:rPr>
          <w:szCs w:val="28"/>
        </w:rPr>
        <w:t xml:space="preserve"> </w:t>
      </w:r>
      <w:r w:rsidR="00E23738" w:rsidRPr="00B46607">
        <w:rPr>
          <w:szCs w:val="28"/>
        </w:rPr>
        <w:t>«</w:t>
      </w:r>
      <w:r w:rsidR="00E23738">
        <w:rPr>
          <w:szCs w:val="28"/>
        </w:rPr>
        <w:t xml:space="preserve">Построение </w:t>
      </w:r>
      <w:r w:rsidR="00A77222">
        <w:rPr>
          <w:szCs w:val="28"/>
        </w:rPr>
        <w:t>диска для гантели</w:t>
      </w:r>
      <w:r w:rsidR="00E23738">
        <w:rPr>
          <w:szCs w:val="28"/>
        </w:rPr>
        <w:t xml:space="preserve"> в системе КОМПАС 3</w:t>
      </w:r>
      <w:r w:rsidR="00E23738">
        <w:rPr>
          <w:szCs w:val="28"/>
          <w:lang w:val="en-US"/>
        </w:rPr>
        <w:t>D</w:t>
      </w:r>
      <w:r w:rsidR="00E23738" w:rsidRPr="007F6A1D">
        <w:rPr>
          <w:szCs w:val="28"/>
        </w:rPr>
        <w:t xml:space="preserve"> </w:t>
      </w:r>
      <w:r w:rsidR="00E23738">
        <w:rPr>
          <w:szCs w:val="28"/>
          <w:lang w:val="en-US"/>
        </w:rPr>
        <w:t>v</w:t>
      </w:r>
      <w:r>
        <w:rPr>
          <w:szCs w:val="28"/>
        </w:rPr>
        <w:t>1</w:t>
      </w:r>
      <w:r w:rsidR="009A0A9D">
        <w:rPr>
          <w:szCs w:val="28"/>
        </w:rPr>
        <w:t>8</w:t>
      </w:r>
      <w:r w:rsidR="00E23738" w:rsidRPr="00B46607">
        <w:rPr>
          <w:szCs w:val="28"/>
        </w:rPr>
        <w:t>»</w:t>
      </w:r>
    </w:p>
    <w:p w:rsidR="00994A7E" w:rsidRDefault="00994A7E" w:rsidP="008E2C1F">
      <w:pPr>
        <w:ind w:firstLine="0"/>
        <w:jc w:val="center"/>
        <w:rPr>
          <w:rFonts w:cs="Times New Roman"/>
          <w:szCs w:val="28"/>
        </w:rPr>
      </w:pPr>
    </w:p>
    <w:p w:rsidR="008E2C1F" w:rsidRDefault="008E2C1F" w:rsidP="00D80996">
      <w:pPr>
        <w:ind w:firstLine="0"/>
        <w:rPr>
          <w:rFonts w:cs="Times New Roman"/>
          <w:szCs w:val="28"/>
        </w:rPr>
      </w:pPr>
    </w:p>
    <w:tbl>
      <w:tblPr>
        <w:tblStyle w:val="110"/>
        <w:tblW w:w="97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758"/>
      </w:tblGrid>
      <w:tr w:rsidR="00D80996" w:rsidRPr="00A46AC7" w:rsidTr="00D80996">
        <w:trPr>
          <w:trHeight w:val="1890"/>
        </w:trPr>
        <w:tc>
          <w:tcPr>
            <w:tcW w:w="4272" w:type="dxa"/>
            <w:hideMark/>
          </w:tcPr>
          <w:p w:rsidR="00D80996" w:rsidRDefault="00D80996" w:rsidP="00A61FA7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Выполнил:</w:t>
            </w:r>
          </w:p>
          <w:p w:rsidR="00D80996" w:rsidRPr="004C6048" w:rsidRDefault="00D80996" w:rsidP="00A61FA7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студент гр. 58</w:t>
            </w:r>
            <w:r w:rsidR="009A0A9D">
              <w:rPr>
                <w:rFonts w:eastAsia="Calibri"/>
                <w:color w:val="000000" w:themeColor="text1"/>
                <w:szCs w:val="28"/>
              </w:rPr>
              <w:t>6</w:t>
            </w:r>
            <w:r>
              <w:rPr>
                <w:rFonts w:eastAsia="Calibri"/>
                <w:color w:val="000000" w:themeColor="text1"/>
                <w:szCs w:val="28"/>
              </w:rPr>
              <w:t>-2</w:t>
            </w:r>
          </w:p>
          <w:p w:rsidR="00D80996" w:rsidRPr="004C6048" w:rsidRDefault="00FC5843" w:rsidP="00A61FA7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 xml:space="preserve">______________ </w:t>
            </w:r>
            <w:r w:rsidR="009A0A9D">
              <w:rPr>
                <w:rFonts w:eastAsia="Calibri"/>
                <w:color w:val="000000" w:themeColor="text1"/>
                <w:szCs w:val="28"/>
              </w:rPr>
              <w:t>К</w:t>
            </w:r>
            <w:r>
              <w:rPr>
                <w:rFonts w:eastAsia="Calibri"/>
                <w:color w:val="000000" w:themeColor="text1"/>
                <w:szCs w:val="28"/>
              </w:rPr>
              <w:t>.</w:t>
            </w:r>
            <w:r w:rsidR="009A0A9D">
              <w:rPr>
                <w:rFonts w:eastAsia="Calibri"/>
                <w:color w:val="000000" w:themeColor="text1"/>
                <w:szCs w:val="28"/>
              </w:rPr>
              <w:t>Е</w:t>
            </w:r>
            <w:r>
              <w:rPr>
                <w:rFonts w:eastAsia="Calibri"/>
                <w:color w:val="000000" w:themeColor="text1"/>
                <w:szCs w:val="28"/>
              </w:rPr>
              <w:t xml:space="preserve">. </w:t>
            </w:r>
            <w:r w:rsidR="009A0A9D">
              <w:rPr>
                <w:rFonts w:eastAsia="Calibri"/>
                <w:color w:val="000000" w:themeColor="text1"/>
                <w:szCs w:val="28"/>
              </w:rPr>
              <w:t>Дьяченко</w:t>
            </w:r>
          </w:p>
          <w:p w:rsidR="00D80996" w:rsidRPr="00A46AC7" w:rsidRDefault="00D80996" w:rsidP="009A0A9D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 xml:space="preserve"> «___» _______________ </w:t>
            </w:r>
            <w:r w:rsidRPr="004C6048">
              <w:rPr>
                <w:rFonts w:eastAsia="Calibri"/>
                <w:color w:val="000000" w:themeColor="text1"/>
                <w:szCs w:val="28"/>
              </w:rPr>
              <w:t>20</w:t>
            </w:r>
            <w:r w:rsidR="009A0A9D">
              <w:rPr>
                <w:rFonts w:eastAsia="Calibri"/>
                <w:color w:val="000000" w:themeColor="text1"/>
                <w:szCs w:val="28"/>
              </w:rPr>
              <w:t>20</w:t>
            </w:r>
            <w:r w:rsidRPr="004C6048">
              <w:rPr>
                <w:rFonts w:eastAsia="Calibri"/>
                <w:color w:val="000000" w:themeColor="text1"/>
                <w:szCs w:val="28"/>
              </w:rPr>
              <w:t>г.</w:t>
            </w:r>
          </w:p>
        </w:tc>
      </w:tr>
      <w:tr w:rsidR="00D80996" w:rsidRPr="004C6048" w:rsidTr="00D80996">
        <w:trPr>
          <w:trHeight w:val="1890"/>
        </w:trPr>
        <w:tc>
          <w:tcPr>
            <w:tcW w:w="4272" w:type="dxa"/>
            <w:hideMark/>
          </w:tcPr>
          <w:p w:rsidR="00D80996" w:rsidRPr="00D91AFE" w:rsidRDefault="00D80996" w:rsidP="00A61FA7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Руководитель</w:t>
            </w:r>
            <w:r w:rsidRPr="00D91AFE">
              <w:rPr>
                <w:rFonts w:eastAsia="Calibri"/>
                <w:color w:val="000000" w:themeColor="text1"/>
                <w:szCs w:val="28"/>
              </w:rPr>
              <w:t>:</w:t>
            </w:r>
          </w:p>
          <w:p w:rsidR="00D80996" w:rsidRPr="004C6048" w:rsidRDefault="00D80996" w:rsidP="00A61FA7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 w:rsidRPr="00CF3BF8">
              <w:rPr>
                <w:rFonts w:eastAsia="Calibri"/>
                <w:color w:val="000000" w:themeColor="text1"/>
                <w:szCs w:val="28"/>
              </w:rPr>
              <w:t>к.т.н., доцент каф. КСУП:</w:t>
            </w:r>
          </w:p>
          <w:p w:rsidR="00D80996" w:rsidRPr="004C6048" w:rsidRDefault="00D80996" w:rsidP="00A61FA7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_______________ А.А.</w:t>
            </w:r>
            <w:r w:rsidR="00A17013" w:rsidRPr="00A61FA7">
              <w:rPr>
                <w:rFonts w:eastAsia="Calibri"/>
                <w:color w:val="000000" w:themeColor="text1"/>
                <w:szCs w:val="28"/>
              </w:rPr>
              <w:t xml:space="preserve"> </w:t>
            </w:r>
            <w:proofErr w:type="spellStart"/>
            <w:r>
              <w:rPr>
                <w:rFonts w:eastAsia="Calibri"/>
                <w:color w:val="000000" w:themeColor="text1"/>
                <w:szCs w:val="28"/>
              </w:rPr>
              <w:t>Калентьев</w:t>
            </w:r>
            <w:proofErr w:type="spellEnd"/>
          </w:p>
          <w:p w:rsidR="00D80996" w:rsidRPr="004C6048" w:rsidRDefault="00D80996" w:rsidP="009A0A9D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 xml:space="preserve"> «___» _______________ 20</w:t>
            </w:r>
            <w:r w:rsidR="009A0A9D">
              <w:rPr>
                <w:rFonts w:eastAsia="Calibri"/>
                <w:color w:val="000000" w:themeColor="text1"/>
                <w:szCs w:val="28"/>
              </w:rPr>
              <w:t>20</w:t>
            </w:r>
            <w:r w:rsidRPr="004C6048">
              <w:rPr>
                <w:rFonts w:eastAsia="Calibri"/>
                <w:color w:val="000000" w:themeColor="text1"/>
                <w:szCs w:val="28"/>
              </w:rPr>
              <w:t>г.</w:t>
            </w:r>
          </w:p>
        </w:tc>
      </w:tr>
    </w:tbl>
    <w:p w:rsidR="008E2C1F" w:rsidRDefault="008E2C1F" w:rsidP="00B95BC7">
      <w:pPr>
        <w:ind w:firstLine="0"/>
        <w:rPr>
          <w:rFonts w:cs="Times New Roman"/>
          <w:szCs w:val="28"/>
        </w:rPr>
      </w:pPr>
    </w:p>
    <w:p w:rsidR="00D80996" w:rsidRPr="004F00F1" w:rsidRDefault="00D80996" w:rsidP="00B95BC7">
      <w:pPr>
        <w:ind w:firstLine="0"/>
        <w:rPr>
          <w:rFonts w:cs="Times New Roman"/>
          <w:szCs w:val="28"/>
        </w:rPr>
      </w:pPr>
    </w:p>
    <w:p w:rsidR="00994A7E" w:rsidRDefault="00994A7E" w:rsidP="008E2C1F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7B2299" w:rsidRPr="00891700" w:rsidRDefault="00B46607" w:rsidP="001E082D">
      <w:pPr>
        <w:ind w:firstLine="0"/>
        <w:jc w:val="center"/>
      </w:pPr>
      <w:bookmarkStart w:id="0" w:name="_gjdgxs" w:colFirst="0" w:colLast="0"/>
      <w:bookmarkEnd w:id="0"/>
      <w:r w:rsidRPr="00891700">
        <w:lastRenderedPageBreak/>
        <w:t>Содержание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3474911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E082D" w:rsidRDefault="001E082D" w:rsidP="001E082D">
          <w:pPr>
            <w:pStyle w:val="afe"/>
            <w:spacing w:before="0" w:line="360" w:lineRule="auto"/>
          </w:pPr>
        </w:p>
        <w:p w:rsidR="00874850" w:rsidRDefault="009E1AB4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9E1AB4">
            <w:fldChar w:fldCharType="begin"/>
          </w:r>
          <w:r w:rsidR="001E082D">
            <w:instrText xml:space="preserve"> TOC \o "1-3" \h \z \u </w:instrText>
          </w:r>
          <w:r w:rsidRPr="009E1AB4">
            <w:fldChar w:fldCharType="separate"/>
          </w:r>
          <w:hyperlink w:anchor="_Toc527183266" w:history="1"/>
        </w:p>
        <w:p w:rsidR="00874850" w:rsidRDefault="009E1AB4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27183267" w:history="1">
            <w:r w:rsidR="00874850" w:rsidRPr="004255FC">
              <w:rPr>
                <w:rStyle w:val="ad"/>
                <w:noProof/>
              </w:rPr>
              <w:t>1 Описание САПР</w:t>
            </w:r>
            <w:r w:rsidR="00874850">
              <w:rPr>
                <w:noProof/>
                <w:webHidden/>
              </w:rPr>
              <w:tab/>
            </w:r>
            <w:r w:rsidR="00475252">
              <w:rPr>
                <w:noProof/>
                <w:webHidden/>
                <w:lang w:val="en-US"/>
              </w:rPr>
              <w:t>3</w:t>
            </w:r>
          </w:hyperlink>
        </w:p>
        <w:p w:rsidR="00874850" w:rsidRDefault="00874850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rStyle w:val="ad"/>
              <w:noProof/>
              <w:u w:val="none"/>
            </w:rPr>
            <w:tab/>
          </w:r>
          <w:hyperlink w:anchor="_Toc527183268" w:history="1">
            <w:r w:rsidRPr="004255FC">
              <w:rPr>
                <w:rStyle w:val="ad"/>
                <w:noProof/>
              </w:rPr>
              <w:t>1.1 Описание программы</w:t>
            </w:r>
            <w:r>
              <w:rPr>
                <w:noProof/>
                <w:webHidden/>
              </w:rPr>
              <w:tab/>
            </w:r>
            <w:r w:rsidR="0088185E">
              <w:rPr>
                <w:noProof/>
                <w:webHidden/>
              </w:rPr>
              <w:t>3</w:t>
            </w:r>
          </w:hyperlink>
        </w:p>
        <w:p w:rsidR="00874850" w:rsidRDefault="00874850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rStyle w:val="ad"/>
              <w:noProof/>
              <w:u w:val="none"/>
            </w:rPr>
            <w:tab/>
          </w:r>
          <w:hyperlink w:anchor="_Toc527183269" w:history="1">
            <w:r w:rsidRPr="004255FC">
              <w:rPr>
                <w:rStyle w:val="ad"/>
                <w:noProof/>
              </w:rPr>
              <w:t>1.2 Описание API</w:t>
            </w:r>
            <w:r>
              <w:rPr>
                <w:noProof/>
                <w:webHidden/>
              </w:rPr>
              <w:tab/>
            </w:r>
            <w:r w:rsidR="002B0ACD">
              <w:rPr>
                <w:noProof/>
                <w:webHidden/>
              </w:rPr>
              <w:t>3</w:t>
            </w:r>
          </w:hyperlink>
        </w:p>
        <w:p w:rsidR="00874850" w:rsidRDefault="00874850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rStyle w:val="ad"/>
              <w:noProof/>
              <w:u w:val="none"/>
            </w:rPr>
            <w:tab/>
          </w:r>
          <w:hyperlink w:anchor="_Toc527183270" w:history="1">
            <w:r w:rsidRPr="004255FC">
              <w:rPr>
                <w:rStyle w:val="ad"/>
                <w:noProof/>
              </w:rPr>
              <w:t>1.3 Обзор аналогов</w:t>
            </w:r>
            <w:r>
              <w:rPr>
                <w:noProof/>
                <w:webHidden/>
              </w:rPr>
              <w:tab/>
            </w:r>
            <w:r w:rsidR="002B0ACD">
              <w:rPr>
                <w:noProof/>
                <w:webHidden/>
              </w:rPr>
              <w:t>8</w:t>
            </w:r>
          </w:hyperlink>
        </w:p>
        <w:p w:rsidR="00874850" w:rsidRDefault="009E1AB4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27183271" w:history="1">
            <w:r w:rsidR="00874850" w:rsidRPr="004255FC">
              <w:rPr>
                <w:rStyle w:val="ad"/>
                <w:noProof/>
              </w:rPr>
              <w:t>2 Описание предмета проектирования</w:t>
            </w:r>
            <w:r w:rsidR="00874850">
              <w:rPr>
                <w:noProof/>
                <w:webHidden/>
              </w:rPr>
              <w:tab/>
            </w:r>
            <w:r w:rsidR="007C5927">
              <w:rPr>
                <w:noProof/>
                <w:webHidden/>
              </w:rPr>
              <w:t>9</w:t>
            </w:r>
          </w:hyperlink>
        </w:p>
        <w:p w:rsidR="00874850" w:rsidRDefault="009E1AB4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27183272" w:history="1">
            <w:r w:rsidR="00874850" w:rsidRPr="004255FC">
              <w:rPr>
                <w:rStyle w:val="ad"/>
                <w:noProof/>
              </w:rPr>
              <w:t>3 Проект программы</w:t>
            </w:r>
            <w:r w:rsidR="00874850">
              <w:rPr>
                <w:noProof/>
                <w:webHidden/>
              </w:rPr>
              <w:tab/>
            </w:r>
            <w:r w:rsidR="00475252">
              <w:rPr>
                <w:noProof/>
                <w:webHidden/>
                <w:lang w:val="en-US"/>
              </w:rPr>
              <w:t>10</w:t>
            </w:r>
          </w:hyperlink>
        </w:p>
        <w:p w:rsidR="00874850" w:rsidRDefault="00874850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rStyle w:val="ad"/>
              <w:noProof/>
              <w:u w:val="none"/>
            </w:rPr>
            <w:tab/>
          </w:r>
          <w:hyperlink w:anchor="_Toc527183273" w:history="1">
            <w:r w:rsidRPr="004255FC">
              <w:rPr>
                <w:rStyle w:val="ad"/>
                <w:noProof/>
              </w:rPr>
              <w:t>3.1 Диаграмма вариантов использования (</w:t>
            </w:r>
            <w:r w:rsidRPr="004255FC">
              <w:rPr>
                <w:rStyle w:val="ad"/>
                <w:noProof/>
                <w:lang w:val="en-US"/>
              </w:rPr>
              <w:t>Use</w:t>
            </w:r>
            <w:r w:rsidRPr="004255FC">
              <w:rPr>
                <w:rStyle w:val="ad"/>
                <w:noProof/>
              </w:rPr>
              <w:t xml:space="preserve"> </w:t>
            </w:r>
            <w:r w:rsidRPr="004255FC">
              <w:rPr>
                <w:rStyle w:val="ad"/>
                <w:noProof/>
                <w:lang w:val="en-US"/>
              </w:rPr>
              <w:t>Cases</w:t>
            </w:r>
            <w:r w:rsidRPr="004255FC">
              <w:rPr>
                <w:rStyle w:val="ad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 w:rsidR="009E1AB4"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_Toc527183273 \h </w:instrText>
            </w:r>
            <w:r w:rsidR="009E1AB4">
              <w:rPr>
                <w:noProof/>
                <w:webHidden/>
              </w:rPr>
            </w:r>
            <w:r w:rsidR="009E1AB4">
              <w:rPr>
                <w:noProof/>
                <w:webHidden/>
              </w:rPr>
              <w:fldChar w:fldCharType="separate"/>
            </w:r>
            <w:r w:rsidR="00D94E09">
              <w:rPr>
                <w:noProof/>
                <w:webHidden/>
              </w:rPr>
              <w:t>1</w:t>
            </w:r>
            <w:r w:rsidR="00475252">
              <w:rPr>
                <w:noProof/>
                <w:webHidden/>
                <w:lang w:val="en-US"/>
              </w:rPr>
              <w:t>1</w:t>
            </w:r>
            <w:r w:rsidR="009E1AB4">
              <w:rPr>
                <w:noProof/>
                <w:webHidden/>
              </w:rPr>
              <w:fldChar w:fldCharType="end"/>
            </w:r>
          </w:hyperlink>
        </w:p>
        <w:p w:rsidR="00874850" w:rsidRDefault="00874850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rStyle w:val="ad"/>
              <w:noProof/>
              <w:u w:val="none"/>
            </w:rPr>
            <w:tab/>
          </w:r>
          <w:hyperlink w:anchor="_Toc527183274" w:history="1">
            <w:r w:rsidRPr="004255FC">
              <w:rPr>
                <w:rStyle w:val="ad"/>
                <w:noProof/>
              </w:rPr>
              <w:t>3.2 Диаграмма классов</w:t>
            </w:r>
            <w:r>
              <w:rPr>
                <w:noProof/>
                <w:webHidden/>
              </w:rPr>
              <w:tab/>
            </w:r>
            <w:r w:rsidR="009E1AB4"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_Toc527183274 \h </w:instrText>
            </w:r>
            <w:r w:rsidR="009E1AB4">
              <w:rPr>
                <w:noProof/>
                <w:webHidden/>
              </w:rPr>
            </w:r>
            <w:r w:rsidR="009E1AB4">
              <w:rPr>
                <w:noProof/>
                <w:webHidden/>
              </w:rPr>
              <w:fldChar w:fldCharType="separate"/>
            </w:r>
            <w:r w:rsidR="00D94E09">
              <w:rPr>
                <w:noProof/>
                <w:webHidden/>
              </w:rPr>
              <w:t>1</w:t>
            </w:r>
            <w:r w:rsidR="00475252">
              <w:rPr>
                <w:noProof/>
                <w:webHidden/>
                <w:lang w:val="en-US"/>
              </w:rPr>
              <w:t>2</w:t>
            </w:r>
            <w:r w:rsidR="009E1AB4">
              <w:rPr>
                <w:noProof/>
                <w:webHidden/>
              </w:rPr>
              <w:fldChar w:fldCharType="end"/>
            </w:r>
          </w:hyperlink>
        </w:p>
        <w:p w:rsidR="00874850" w:rsidRDefault="00874850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rStyle w:val="ad"/>
              <w:noProof/>
              <w:u w:val="none"/>
            </w:rPr>
            <w:tab/>
          </w:r>
          <w:hyperlink w:anchor="_Toc527183275" w:history="1">
            <w:r w:rsidRPr="004255FC">
              <w:rPr>
                <w:rStyle w:val="ad"/>
                <w:noProof/>
              </w:rPr>
              <w:t>3.3 Макет пользовательского интерфейса</w:t>
            </w:r>
            <w:r>
              <w:rPr>
                <w:noProof/>
                <w:webHidden/>
              </w:rPr>
              <w:tab/>
            </w:r>
            <w:r w:rsidR="009E1AB4"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_Toc527183275 \h </w:instrText>
            </w:r>
            <w:r w:rsidR="009E1AB4">
              <w:rPr>
                <w:noProof/>
                <w:webHidden/>
              </w:rPr>
            </w:r>
            <w:r w:rsidR="009E1AB4">
              <w:rPr>
                <w:noProof/>
                <w:webHidden/>
              </w:rPr>
              <w:fldChar w:fldCharType="separate"/>
            </w:r>
            <w:r w:rsidR="00D94E09">
              <w:rPr>
                <w:noProof/>
                <w:webHidden/>
              </w:rPr>
              <w:t>1</w:t>
            </w:r>
            <w:r w:rsidR="00475252">
              <w:rPr>
                <w:noProof/>
                <w:webHidden/>
                <w:lang w:val="en-US"/>
              </w:rPr>
              <w:t>3</w:t>
            </w:r>
            <w:r w:rsidR="009E1AB4">
              <w:rPr>
                <w:noProof/>
                <w:webHidden/>
              </w:rPr>
              <w:fldChar w:fldCharType="end"/>
            </w:r>
          </w:hyperlink>
        </w:p>
        <w:p w:rsidR="00874850" w:rsidRDefault="009E1AB4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27183276" w:history="1">
            <w:r w:rsidR="00874850" w:rsidRPr="004255FC">
              <w:rPr>
                <w:rStyle w:val="ad"/>
                <w:noProof/>
              </w:rPr>
              <w:t>Список литературы</w:t>
            </w:r>
            <w:r w:rsidR="0087485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4850">
              <w:rPr>
                <w:noProof/>
                <w:webHidden/>
              </w:rPr>
              <w:instrText xml:space="preserve"> PAGEREF _Toc527183276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4E09">
              <w:rPr>
                <w:noProof/>
                <w:webHidden/>
              </w:rPr>
              <w:t>1</w:t>
            </w:r>
            <w:r w:rsidR="00475252">
              <w:rPr>
                <w:noProof/>
                <w:webHidden/>
                <w:lang w:val="en-US"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082D" w:rsidRDefault="009E1AB4" w:rsidP="001E082D">
          <w:pPr>
            <w:pStyle w:val="13"/>
          </w:pPr>
          <w:r>
            <w:rPr>
              <w:b/>
              <w:bCs/>
            </w:rPr>
            <w:fldChar w:fldCharType="end"/>
          </w:r>
        </w:p>
      </w:sdtContent>
    </w:sdt>
    <w:p w:rsidR="00B46607" w:rsidRDefault="00B46607" w:rsidP="00234CB5">
      <w:pPr>
        <w:ind w:firstLine="0"/>
        <w:jc w:val="left"/>
        <w:rPr>
          <w:b/>
        </w:rPr>
      </w:pPr>
      <w:r>
        <w:rPr>
          <w:b/>
        </w:rPr>
        <w:br w:type="page"/>
      </w:r>
    </w:p>
    <w:p w:rsidR="00FD3018" w:rsidRPr="0015241B" w:rsidRDefault="0015241B" w:rsidP="0015241B">
      <w:pPr>
        <w:pStyle w:val="10"/>
      </w:pPr>
      <w:bookmarkStart w:id="1" w:name="_Toc527183267"/>
      <w:r>
        <w:lastRenderedPageBreak/>
        <w:t xml:space="preserve">1 </w:t>
      </w:r>
      <w:r w:rsidR="00D80996" w:rsidRPr="0015241B">
        <w:t>Описание САПР</w:t>
      </w:r>
      <w:bookmarkEnd w:id="1"/>
    </w:p>
    <w:p w:rsidR="001F41DC" w:rsidRPr="0015241B" w:rsidRDefault="0015241B" w:rsidP="00395A33">
      <w:pPr>
        <w:pStyle w:val="10"/>
      </w:pPr>
      <w:bookmarkStart w:id="2" w:name="_Toc527183268"/>
      <w:r w:rsidRPr="0015241B">
        <w:t xml:space="preserve">1.1 </w:t>
      </w:r>
      <w:r w:rsidR="00977C0A" w:rsidRPr="0015241B">
        <w:t>Описание программы</w:t>
      </w:r>
      <w:bookmarkEnd w:id="2"/>
    </w:p>
    <w:p w:rsidR="00D80996" w:rsidRDefault="00AD2DE9" w:rsidP="00584F64">
      <w:pPr>
        <w:ind w:firstLine="851"/>
      </w:pPr>
      <w:r w:rsidRPr="00AD2DE9">
        <w:t>КОМПАС-3</w:t>
      </w:r>
      <w:r>
        <w:t>D</w:t>
      </w:r>
      <w:r w:rsidRPr="00AD2DE9">
        <w:t xml:space="preserve"> — система трехмерного проектирования, ставшая стандартом для тысяч предприятий, благодаря сочетанию простоты освоения и легкости работы с мощными функциональными возможностями твердотельного и</w:t>
      </w:r>
      <w:r w:rsidR="00AF0AAA">
        <w:t xml:space="preserve"> поверхностного моделирования. </w:t>
      </w:r>
      <w:r w:rsidRPr="00AD2DE9">
        <w:t>Ключевой особенностью продукта является использование собственного математического ядра С3</w:t>
      </w:r>
      <w:r>
        <w:t>D</w:t>
      </w:r>
      <w:r w:rsidRPr="00AD2DE9">
        <w:t xml:space="preserve"> и параметрических технологий, разработанных специалистами АСКОН.</w:t>
      </w:r>
      <w:r w:rsidR="00AF1901" w:rsidRPr="00AF1901">
        <w:t xml:space="preserve"> </w:t>
      </w:r>
      <w:r w:rsidRPr="00AD2DE9">
        <w:t>КОМПАС-3</w:t>
      </w:r>
      <w:r>
        <w:t>D</w:t>
      </w:r>
      <w:r w:rsidRPr="00AD2DE9">
        <w:t xml:space="preserve"> обеспечивает поддержку наиболее распространенных форматов 3</w:t>
      </w:r>
      <w:r>
        <w:t>D</w:t>
      </w:r>
      <w:r w:rsidRPr="00AD2DE9">
        <w:t>-моделей (</w:t>
      </w:r>
      <w:r>
        <w:t>STEP</w:t>
      </w:r>
      <w:r w:rsidRPr="00AD2DE9">
        <w:t xml:space="preserve">, </w:t>
      </w:r>
      <w:r>
        <w:t>ACIS</w:t>
      </w:r>
      <w:r w:rsidRPr="00AD2DE9">
        <w:t xml:space="preserve">, </w:t>
      </w:r>
      <w:r>
        <w:t>IGES</w:t>
      </w:r>
      <w:r w:rsidRPr="00AD2DE9">
        <w:t xml:space="preserve">, </w:t>
      </w:r>
      <w:r>
        <w:t>DWG</w:t>
      </w:r>
      <w:r w:rsidRPr="00AD2DE9">
        <w:t xml:space="preserve">, </w:t>
      </w:r>
      <w:r>
        <w:t>DXF</w:t>
      </w:r>
      <w:r w:rsidRPr="00AD2DE9">
        <w:t xml:space="preserve">), что позволяет организовывать эффективный обмен данными со смежными организациями и заказчиками, использующими любые </w:t>
      </w:r>
      <w:r>
        <w:t>CAD</w:t>
      </w:r>
      <w:r w:rsidRPr="00AD2DE9">
        <w:t xml:space="preserve"> / </w:t>
      </w:r>
      <w:r>
        <w:t>CAM</w:t>
      </w:r>
      <w:r w:rsidRPr="00AD2DE9">
        <w:t xml:space="preserve"> / </w:t>
      </w:r>
      <w:r>
        <w:t>CAE-системы в работе</w:t>
      </w:r>
      <w:r w:rsidR="00043C8B" w:rsidRPr="00043C8B">
        <w:t xml:space="preserve"> [1]</w:t>
      </w:r>
      <w:r w:rsidRPr="00AD2DE9">
        <w:t>.</w:t>
      </w:r>
    </w:p>
    <w:p w:rsidR="00D45140" w:rsidRPr="00D80996" w:rsidRDefault="00D45140" w:rsidP="00D45140"/>
    <w:p w:rsidR="001F41DC" w:rsidRPr="0015241B" w:rsidRDefault="00C5794A" w:rsidP="00395A33">
      <w:pPr>
        <w:pStyle w:val="10"/>
      </w:pPr>
      <w:bookmarkStart w:id="3" w:name="_Toc527183269"/>
      <w:r>
        <w:t>1.2</w:t>
      </w:r>
      <w:r w:rsidR="0015241B" w:rsidRPr="0015241B">
        <w:t xml:space="preserve"> </w:t>
      </w:r>
      <w:r w:rsidR="001F41DC" w:rsidRPr="0015241B">
        <w:t>Описание API</w:t>
      </w:r>
      <w:bookmarkEnd w:id="3"/>
    </w:p>
    <w:p w:rsidR="001E7A78" w:rsidRPr="001E7A78" w:rsidRDefault="001E7A78" w:rsidP="00584F64">
      <w:pPr>
        <w:ind w:firstLine="851"/>
      </w:pPr>
      <w:r w:rsidRPr="001E7A78">
        <w:t>В КОМПАС на данный момент существуют</w:t>
      </w:r>
      <w:r w:rsidR="00AF0AAA">
        <w:t xml:space="preserve"> API двух версий: API 5 и API 7</w:t>
      </w:r>
      <w:r w:rsidR="00BD5841" w:rsidRPr="00BD5841">
        <w:t xml:space="preserve"> </w:t>
      </w:r>
      <w:r w:rsidR="00BD5841" w:rsidRPr="00043C8B">
        <w:t>[2]</w:t>
      </w:r>
      <w:r w:rsidRPr="001E7A78">
        <w:t>. Обе версии реализуют различные функции системы и взаимн</w:t>
      </w:r>
      <w:r>
        <w:t xml:space="preserve">о дополняют друг друга. Отсюда </w:t>
      </w:r>
      <w:r w:rsidRPr="001E7A78">
        <w:t>очевидно, что обе версии программных интерфейсов в равной мере поддерживаются и развиваются с учетом самих изменений в системе.</w:t>
      </w:r>
      <w:r>
        <w:t xml:space="preserve"> </w:t>
      </w:r>
      <w:r w:rsidRPr="001E7A78">
        <w:t>В основном, для создания полноценных подключаемых модулей достаточно методов и свойств интерфейсов API 5</w:t>
      </w:r>
      <w:r>
        <w:t>.</w:t>
      </w:r>
    </w:p>
    <w:p w:rsidR="000A7E6D" w:rsidRDefault="001E7A78" w:rsidP="00584F64">
      <w:pPr>
        <w:ind w:firstLine="851"/>
        <w:rPr>
          <w:rFonts w:cs="Times New Roman"/>
          <w:szCs w:val="28"/>
        </w:rPr>
      </w:pPr>
      <w:r w:rsidRPr="00895368">
        <w:t xml:space="preserve">Главным интерфейсом API системы КОМПАС является </w:t>
      </w:r>
      <w:proofErr w:type="spellStart"/>
      <w:r w:rsidRPr="00895368">
        <w:t>KompasObject</w:t>
      </w:r>
      <w:proofErr w:type="spellEnd"/>
      <w:r w:rsidRPr="00895368">
        <w:t xml:space="preserve">. Получить указатель на этот интерфейс (если быть точным, на интерфейс приложения API 5) можно </w:t>
      </w:r>
      <w:r w:rsidR="00D63139">
        <w:t>при работе под управлением вне</w:t>
      </w:r>
      <w:r w:rsidR="00F9228D">
        <w:t>шнего приложения (контроллера) –</w:t>
      </w:r>
      <w:r w:rsidR="00D63139">
        <w:t xml:space="preserve"> после вызова стандартной системной функции.</w:t>
      </w:r>
      <w:r w:rsidR="00D63139" w:rsidRPr="00895368">
        <w:t xml:space="preserve"> </w:t>
      </w:r>
      <w:r w:rsidR="00C43AAA">
        <w:t>Методы этого интерфейса</w:t>
      </w:r>
      <w:r>
        <w:t xml:space="preserve"> </w:t>
      </w:r>
      <w:r w:rsidRPr="00895368">
        <w:t xml:space="preserve">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 (интерфейсы динамического </w:t>
      </w:r>
      <w:r w:rsidRPr="00895368">
        <w:lastRenderedPageBreak/>
        <w:t>массива, работы с математическими функциями, библиотек моделей или фрагментов и различных структур параметров определенного типа).</w:t>
      </w:r>
    </w:p>
    <w:p w:rsidR="006A557C" w:rsidRPr="006A557C" w:rsidRDefault="00843136" w:rsidP="00584F64">
      <w:pPr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>Ниже в</w:t>
      </w:r>
      <w:r w:rsidR="006A557C">
        <w:rPr>
          <w:rFonts w:cs="Times New Roman"/>
          <w:szCs w:val="28"/>
        </w:rPr>
        <w:t xml:space="preserve"> табли</w:t>
      </w:r>
      <w:r w:rsidR="00D63139">
        <w:rPr>
          <w:rFonts w:cs="Times New Roman"/>
          <w:szCs w:val="28"/>
        </w:rPr>
        <w:t>це 1.1</w:t>
      </w:r>
      <w:r w:rsidR="006A557C">
        <w:rPr>
          <w:rFonts w:cs="Times New Roman"/>
          <w:szCs w:val="28"/>
        </w:rPr>
        <w:t xml:space="preserve"> представ</w:t>
      </w:r>
      <w:r w:rsidR="00D63139">
        <w:rPr>
          <w:rFonts w:cs="Times New Roman"/>
          <w:szCs w:val="28"/>
        </w:rPr>
        <w:t>лены</w:t>
      </w:r>
      <w:r w:rsidR="0090426F">
        <w:rPr>
          <w:rFonts w:cs="Times New Roman"/>
          <w:szCs w:val="28"/>
        </w:rPr>
        <w:t xml:space="preserve"> основные</w:t>
      </w:r>
      <w:r w:rsidR="008C285E">
        <w:rPr>
          <w:rFonts w:cs="Times New Roman"/>
          <w:szCs w:val="28"/>
        </w:rPr>
        <w:t xml:space="preserve"> свойства и</w:t>
      </w:r>
      <w:r w:rsidR="006A557C">
        <w:rPr>
          <w:rFonts w:cs="Times New Roman"/>
          <w:szCs w:val="28"/>
        </w:rPr>
        <w:t xml:space="preserve"> </w:t>
      </w:r>
      <w:r w:rsidR="00D63139">
        <w:rPr>
          <w:rFonts w:cs="Times New Roman"/>
          <w:szCs w:val="28"/>
        </w:rPr>
        <w:t>методы</w:t>
      </w:r>
      <w:r w:rsidR="006A557C">
        <w:rPr>
          <w:rFonts w:cs="Times New Roman"/>
          <w:szCs w:val="28"/>
        </w:rPr>
        <w:t xml:space="preserve"> интерфейса </w:t>
      </w:r>
      <w:proofErr w:type="spellStart"/>
      <w:r w:rsidR="006A557C" w:rsidRPr="00895368">
        <w:rPr>
          <w:rFonts w:cs="Times New Roman"/>
          <w:szCs w:val="28"/>
        </w:rPr>
        <w:t>KompasObject</w:t>
      </w:r>
      <w:proofErr w:type="spellEnd"/>
      <w:r w:rsidR="00702CBD">
        <w:rPr>
          <w:rFonts w:cs="Times New Roman"/>
          <w:szCs w:val="28"/>
        </w:rPr>
        <w:t>.</w:t>
      </w:r>
    </w:p>
    <w:p w:rsidR="006A557C" w:rsidRPr="005B1B4E" w:rsidRDefault="006A557C" w:rsidP="0090426F">
      <w:pPr>
        <w:pStyle w:val="ac"/>
        <w:keepNext/>
        <w:jc w:val="center"/>
      </w:pPr>
      <w:r>
        <w:t xml:space="preserve">Таблица </w:t>
      </w:r>
      <w:r w:rsidR="004D2118">
        <w:rPr>
          <w:noProof/>
        </w:rPr>
        <w:t>1</w:t>
      </w:r>
      <w:r w:rsidR="0068027D">
        <w:t>.</w:t>
      </w:r>
      <w:r w:rsidR="009E1AB4">
        <w:rPr>
          <w:noProof/>
        </w:rPr>
        <w:fldChar w:fldCharType="begin"/>
      </w:r>
      <w:r w:rsidR="006F6104">
        <w:rPr>
          <w:noProof/>
        </w:rPr>
        <w:instrText xml:space="preserve"> SEQ Таблица \* ARABIC \s 1 </w:instrText>
      </w:r>
      <w:r w:rsidR="009E1AB4">
        <w:rPr>
          <w:noProof/>
        </w:rPr>
        <w:fldChar w:fldCharType="separate"/>
      </w:r>
      <w:r w:rsidR="00D94E09">
        <w:rPr>
          <w:noProof/>
        </w:rPr>
        <w:t>1</w:t>
      </w:r>
      <w:r w:rsidR="009E1AB4">
        <w:rPr>
          <w:noProof/>
        </w:rPr>
        <w:fldChar w:fldCharType="end"/>
      </w:r>
      <w:r>
        <w:t xml:space="preserve"> –</w:t>
      </w:r>
      <w:r w:rsidR="005B1B4E">
        <w:t xml:space="preserve"> М</w:t>
      </w:r>
      <w:r>
        <w:t>етоды</w:t>
      </w:r>
      <w:r w:rsidR="00D63139" w:rsidRPr="00D63139">
        <w:t xml:space="preserve"> </w:t>
      </w:r>
      <w:r w:rsidR="00D63139">
        <w:t>и свойства</w:t>
      </w:r>
      <w:r>
        <w:t xml:space="preserve"> интерфейса </w:t>
      </w:r>
      <w:proofErr w:type="spellStart"/>
      <w:r>
        <w:rPr>
          <w:lang w:val="en-US"/>
        </w:rPr>
        <w:t>KompasObject</w:t>
      </w:r>
      <w:proofErr w:type="spellEnd"/>
    </w:p>
    <w:tbl>
      <w:tblPr>
        <w:tblStyle w:val="ab"/>
        <w:tblW w:w="0" w:type="auto"/>
        <w:tblLayout w:type="fixed"/>
        <w:tblLook w:val="04A0"/>
      </w:tblPr>
      <w:tblGrid>
        <w:gridCol w:w="2235"/>
        <w:gridCol w:w="2126"/>
        <w:gridCol w:w="2693"/>
        <w:gridCol w:w="2800"/>
      </w:tblGrid>
      <w:tr w:rsidR="00327EBA" w:rsidRPr="00013A98" w:rsidTr="00B4364C">
        <w:trPr>
          <w:trHeight w:val="362"/>
        </w:trPr>
        <w:tc>
          <w:tcPr>
            <w:tcW w:w="2235" w:type="dxa"/>
            <w:vAlign w:val="center"/>
          </w:tcPr>
          <w:p w:rsidR="00327EBA" w:rsidRPr="00013A98" w:rsidRDefault="00327EBA" w:rsidP="002B056E">
            <w:pPr>
              <w:spacing w:line="276" w:lineRule="auto"/>
              <w:ind w:firstLine="0"/>
              <w:jc w:val="center"/>
              <w:rPr>
                <w:rFonts w:cs="Times New Roman"/>
                <w:sz w:val="26"/>
                <w:szCs w:val="26"/>
              </w:rPr>
            </w:pPr>
            <w:r w:rsidRPr="00013A98">
              <w:rPr>
                <w:rFonts w:cs="Times New Roman"/>
                <w:sz w:val="26"/>
                <w:szCs w:val="26"/>
              </w:rPr>
              <w:t>Название</w:t>
            </w:r>
          </w:p>
        </w:tc>
        <w:tc>
          <w:tcPr>
            <w:tcW w:w="2126" w:type="dxa"/>
          </w:tcPr>
          <w:p w:rsidR="00327EBA" w:rsidRPr="00013A98" w:rsidRDefault="00327EBA" w:rsidP="002B056E">
            <w:pPr>
              <w:spacing w:line="276" w:lineRule="auto"/>
              <w:ind w:firstLine="35"/>
              <w:jc w:val="center"/>
              <w:rPr>
                <w:rFonts w:cs="Times New Roman"/>
                <w:sz w:val="26"/>
                <w:szCs w:val="26"/>
              </w:rPr>
            </w:pPr>
            <w:r w:rsidRPr="00013A98">
              <w:rPr>
                <w:rFonts w:cs="Times New Roman"/>
                <w:sz w:val="26"/>
                <w:szCs w:val="26"/>
              </w:rPr>
              <w:t>Тип</w:t>
            </w:r>
            <w:r>
              <w:rPr>
                <w:rFonts w:cs="Times New Roman"/>
                <w:sz w:val="26"/>
                <w:szCs w:val="26"/>
              </w:rPr>
              <w:t xml:space="preserve"> возвращаемых данных</w:t>
            </w:r>
          </w:p>
        </w:tc>
        <w:tc>
          <w:tcPr>
            <w:tcW w:w="2693" w:type="dxa"/>
            <w:vAlign w:val="center"/>
          </w:tcPr>
          <w:p w:rsidR="00327EBA" w:rsidRPr="00327EBA" w:rsidRDefault="00B81B78" w:rsidP="002B056E">
            <w:pPr>
              <w:spacing w:line="276" w:lineRule="auto"/>
              <w:ind w:firstLine="35"/>
              <w:jc w:val="center"/>
              <w:rPr>
                <w:rFonts w:cs="Times New Roman"/>
                <w:sz w:val="26"/>
                <w:szCs w:val="26"/>
              </w:rPr>
            </w:pPr>
            <w:r w:rsidRPr="00FD392E">
              <w:rPr>
                <w:rFonts w:eastAsia="Times New Roman"/>
                <w:color w:val="000000"/>
                <w:sz w:val="24"/>
                <w:szCs w:val="24"/>
              </w:rPr>
              <w:t>Входные параметры</w:t>
            </w:r>
          </w:p>
        </w:tc>
        <w:tc>
          <w:tcPr>
            <w:tcW w:w="2800" w:type="dxa"/>
          </w:tcPr>
          <w:p w:rsidR="00327EBA" w:rsidRDefault="00327EBA" w:rsidP="00846324">
            <w:pPr>
              <w:ind w:firstLine="35"/>
              <w:jc w:val="center"/>
              <w:rPr>
                <w:rFonts w:cs="Times New Roman"/>
                <w:sz w:val="26"/>
                <w:szCs w:val="26"/>
              </w:rPr>
            </w:pPr>
          </w:p>
          <w:p w:rsidR="00327EBA" w:rsidRPr="00013A98" w:rsidRDefault="00327EBA" w:rsidP="002B056E">
            <w:pPr>
              <w:spacing w:line="276" w:lineRule="auto"/>
              <w:ind w:firstLine="35"/>
              <w:jc w:val="center"/>
              <w:rPr>
                <w:rFonts w:cs="Times New Roman"/>
                <w:sz w:val="26"/>
                <w:szCs w:val="26"/>
              </w:rPr>
            </w:pPr>
            <w:r w:rsidRPr="00013A98">
              <w:rPr>
                <w:rFonts w:cs="Times New Roman"/>
                <w:sz w:val="26"/>
                <w:szCs w:val="26"/>
              </w:rPr>
              <w:t>Описание</w:t>
            </w:r>
          </w:p>
        </w:tc>
      </w:tr>
      <w:tr w:rsidR="00327EBA" w:rsidRPr="00013A98" w:rsidTr="00B4364C">
        <w:trPr>
          <w:trHeight w:val="1474"/>
        </w:trPr>
        <w:tc>
          <w:tcPr>
            <w:tcW w:w="2235" w:type="dxa"/>
          </w:tcPr>
          <w:p w:rsidR="00327EBA" w:rsidRPr="00013A98" w:rsidRDefault="00327EBA" w:rsidP="002B056E">
            <w:pPr>
              <w:spacing w:line="276" w:lineRule="auto"/>
              <w:ind w:firstLine="0"/>
              <w:rPr>
                <w:rFonts w:cs="Times New Roman"/>
                <w:sz w:val="26"/>
                <w:szCs w:val="26"/>
                <w:lang w:val="en-US"/>
              </w:rPr>
            </w:pPr>
            <w:r w:rsidRPr="00013A98">
              <w:rPr>
                <w:rFonts w:cs="Times New Roman"/>
                <w:sz w:val="26"/>
                <w:szCs w:val="26"/>
                <w:lang w:val="en-US"/>
              </w:rPr>
              <w:t>Document3D()</w:t>
            </w:r>
          </w:p>
        </w:tc>
        <w:tc>
          <w:tcPr>
            <w:tcW w:w="2126" w:type="dxa"/>
          </w:tcPr>
          <w:p w:rsidR="00327EBA" w:rsidRPr="00013A98" w:rsidRDefault="00327EBA" w:rsidP="002B056E">
            <w:pPr>
              <w:spacing w:line="276" w:lineRule="auto"/>
              <w:ind w:firstLine="35"/>
              <w:rPr>
                <w:rFonts w:cs="Times New Roman"/>
                <w:sz w:val="26"/>
                <w:szCs w:val="26"/>
                <w:lang w:val="en-US"/>
              </w:rPr>
            </w:pPr>
            <w:proofErr w:type="spellStart"/>
            <w:r w:rsidRPr="00013A98">
              <w:rPr>
                <w:rFonts w:cs="Times New Roman"/>
                <w:sz w:val="26"/>
                <w:szCs w:val="26"/>
                <w:lang w:val="en-US"/>
              </w:rPr>
              <w:t>ksDocument</w:t>
            </w:r>
            <w:proofErr w:type="spellEnd"/>
          </w:p>
        </w:tc>
        <w:tc>
          <w:tcPr>
            <w:tcW w:w="2693" w:type="dxa"/>
          </w:tcPr>
          <w:p w:rsidR="00327EBA" w:rsidRPr="00013A98" w:rsidRDefault="00327EBA" w:rsidP="00B81B78">
            <w:pPr>
              <w:ind w:firstLine="35"/>
              <w:jc w:val="left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800" w:type="dxa"/>
          </w:tcPr>
          <w:p w:rsidR="00327EBA" w:rsidRPr="00013A98" w:rsidRDefault="00B81B78" w:rsidP="002B056E">
            <w:pPr>
              <w:spacing w:line="276" w:lineRule="auto"/>
              <w:ind w:firstLine="35"/>
              <w:jc w:val="left"/>
              <w:rPr>
                <w:rFonts w:cs="Times New Roman"/>
                <w:sz w:val="26"/>
                <w:szCs w:val="26"/>
              </w:rPr>
            </w:pPr>
            <w:r w:rsidRPr="00013A98">
              <w:rPr>
                <w:rFonts w:cs="Times New Roman"/>
                <w:sz w:val="26"/>
                <w:szCs w:val="26"/>
              </w:rPr>
              <w:t>Метод для получения указателя на интерфейс трехмерного графического документа (детали или сборки)</w:t>
            </w:r>
          </w:p>
        </w:tc>
      </w:tr>
      <w:tr w:rsidR="00327EBA" w:rsidRPr="00013A98" w:rsidTr="00B4364C">
        <w:trPr>
          <w:trHeight w:val="1474"/>
        </w:trPr>
        <w:tc>
          <w:tcPr>
            <w:tcW w:w="2235" w:type="dxa"/>
          </w:tcPr>
          <w:p w:rsidR="00327EBA" w:rsidRPr="00392554" w:rsidRDefault="00392554" w:rsidP="002B056E">
            <w:pPr>
              <w:spacing w:line="276" w:lineRule="auto"/>
              <w:ind w:firstLine="0"/>
              <w:rPr>
                <w:rFonts w:cs="Times New Roman"/>
                <w:sz w:val="26"/>
                <w:szCs w:val="26"/>
                <w:lang w:val="en-US"/>
              </w:rPr>
            </w:pPr>
            <w:proofErr w:type="spellStart"/>
            <w:r w:rsidRPr="00392554">
              <w:rPr>
                <w:rFonts w:eastAsia="Times New Roman"/>
                <w:color w:val="000000"/>
                <w:sz w:val="26"/>
                <w:szCs w:val="26"/>
              </w:rPr>
              <w:t>GetDynamicArray</w:t>
            </w:r>
            <w:proofErr w:type="spellEnd"/>
            <w:r w:rsidRPr="00392554">
              <w:rPr>
                <w:rFonts w:eastAsia="Times New Roman"/>
                <w:color w:val="000000"/>
                <w:sz w:val="26"/>
                <w:szCs w:val="26"/>
              </w:rPr>
              <w:t>(</w:t>
            </w:r>
            <w:proofErr w:type="spellStart"/>
            <w:r w:rsidRPr="00392554">
              <w:rPr>
                <w:rFonts w:eastAsia="Times New Roman"/>
                <w:color w:val="000000"/>
                <w:sz w:val="26"/>
                <w:szCs w:val="26"/>
              </w:rPr>
              <w:t>long</w:t>
            </w:r>
            <w:proofErr w:type="spellEnd"/>
            <w:r w:rsidRPr="00392554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92554">
              <w:rPr>
                <w:rFonts w:eastAsia="Times New Roman"/>
                <w:color w:val="000000"/>
                <w:sz w:val="26"/>
                <w:szCs w:val="26"/>
              </w:rPr>
              <w:t>type</w:t>
            </w:r>
            <w:proofErr w:type="spellEnd"/>
            <w:r w:rsidRPr="00392554">
              <w:rPr>
                <w:rFonts w:eastAsia="Times New Roman"/>
                <w:color w:val="000000"/>
                <w:sz w:val="26"/>
                <w:szCs w:val="26"/>
              </w:rPr>
              <w:t>)</w:t>
            </w:r>
          </w:p>
        </w:tc>
        <w:tc>
          <w:tcPr>
            <w:tcW w:w="2126" w:type="dxa"/>
          </w:tcPr>
          <w:p w:rsidR="00327EBA" w:rsidRPr="00013A98" w:rsidRDefault="009E1AB4" w:rsidP="002D721E">
            <w:pPr>
              <w:ind w:firstLine="0"/>
              <w:jc w:val="left"/>
              <w:rPr>
                <w:sz w:val="26"/>
                <w:szCs w:val="26"/>
                <w:lang w:val="en-US"/>
              </w:rPr>
            </w:pPr>
            <w:hyperlink r:id="rId8" w:history="1">
              <w:r w:rsidR="00327EBA" w:rsidRPr="00013A98">
                <w:rPr>
                  <w:rStyle w:val="ad"/>
                  <w:color w:val="auto"/>
                  <w:sz w:val="26"/>
                  <w:szCs w:val="26"/>
                  <w:u w:val="none"/>
                </w:rPr>
                <w:t>StructType2D</w:t>
              </w:r>
            </w:hyperlink>
          </w:p>
        </w:tc>
        <w:tc>
          <w:tcPr>
            <w:tcW w:w="2693" w:type="dxa"/>
          </w:tcPr>
          <w:p w:rsidR="00327EBA" w:rsidRPr="00427B6F" w:rsidRDefault="00B81B78" w:rsidP="002B056E">
            <w:pPr>
              <w:spacing w:line="276" w:lineRule="auto"/>
              <w:ind w:firstLine="35"/>
              <w:jc w:val="left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  <w:lang w:val="en-US"/>
              </w:rPr>
              <w:t>ext</w:t>
            </w:r>
            <w:r w:rsidRPr="00427B6F">
              <w:rPr>
                <w:rFonts w:cs="Times New Roman"/>
                <w:sz w:val="26"/>
                <w:szCs w:val="26"/>
              </w:rPr>
              <w:t xml:space="preserve"> – </w:t>
            </w:r>
            <w:r>
              <w:rPr>
                <w:rFonts w:cs="Times New Roman"/>
                <w:sz w:val="26"/>
                <w:szCs w:val="26"/>
              </w:rPr>
              <w:t>расширение имени файла</w:t>
            </w:r>
            <w:r w:rsidRPr="00427B6F">
              <w:rPr>
                <w:rFonts w:cs="Times New Roman"/>
                <w:sz w:val="26"/>
                <w:szCs w:val="26"/>
              </w:rPr>
              <w:t>,</w:t>
            </w:r>
          </w:p>
          <w:p w:rsidR="00B81B78" w:rsidRPr="00B81B78" w:rsidRDefault="00B81B78" w:rsidP="002B056E">
            <w:pPr>
              <w:spacing w:line="276" w:lineRule="auto"/>
              <w:ind w:firstLine="35"/>
              <w:jc w:val="left"/>
              <w:rPr>
                <w:rFonts w:cs="Times New Roman"/>
                <w:sz w:val="26"/>
                <w:szCs w:val="26"/>
              </w:rPr>
            </w:pPr>
            <w:proofErr w:type="gramStart"/>
            <w:r>
              <w:rPr>
                <w:rFonts w:cs="Times New Roman"/>
                <w:sz w:val="26"/>
                <w:szCs w:val="26"/>
                <w:lang w:val="en-US"/>
              </w:rPr>
              <w:t>filter</w:t>
            </w:r>
            <w:proofErr w:type="gramEnd"/>
            <w:r w:rsidRPr="00B81B78">
              <w:rPr>
                <w:rFonts w:cs="Times New Roman"/>
                <w:sz w:val="26"/>
                <w:szCs w:val="26"/>
              </w:rPr>
              <w:t xml:space="preserve"> – </w:t>
            </w:r>
            <w:r>
              <w:rPr>
                <w:rFonts w:cs="Times New Roman"/>
                <w:sz w:val="26"/>
                <w:szCs w:val="26"/>
              </w:rPr>
              <w:t>фильтр поиска (0 – формируется автоматически)</w:t>
            </w:r>
            <w:r w:rsidRPr="00B81B78">
              <w:rPr>
                <w:rFonts w:cs="Times New Roman"/>
                <w:sz w:val="26"/>
                <w:szCs w:val="26"/>
              </w:rPr>
              <w:t>,</w:t>
            </w:r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  <w:lang w:val="en-US"/>
              </w:rPr>
              <w:t>prewiew</w:t>
            </w:r>
            <w:proofErr w:type="spellEnd"/>
            <w:r w:rsidRPr="00B81B78">
              <w:rPr>
                <w:rFonts w:cs="Times New Roman"/>
                <w:sz w:val="26"/>
                <w:szCs w:val="26"/>
              </w:rPr>
              <w:t xml:space="preserve"> </w:t>
            </w:r>
            <w:r>
              <w:rPr>
                <w:rFonts w:cs="Times New Roman"/>
                <w:sz w:val="26"/>
                <w:szCs w:val="26"/>
              </w:rPr>
              <w:t>–</w:t>
            </w:r>
            <w:r w:rsidRPr="00B81B78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признакпожключения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окна предварительного просмотра</w:t>
            </w:r>
            <w:r w:rsidRPr="00B81B78">
              <w:rPr>
                <w:rFonts w:cs="Times New Roman"/>
                <w:sz w:val="26"/>
                <w:szCs w:val="26"/>
              </w:rPr>
              <w:t>:</w:t>
            </w:r>
            <w:r>
              <w:rPr>
                <w:rFonts w:cs="Times New Roman"/>
                <w:sz w:val="26"/>
                <w:szCs w:val="26"/>
              </w:rPr>
              <w:t xml:space="preserve"> 1 – с </w:t>
            </w:r>
            <w:proofErr w:type="spellStart"/>
            <w:r>
              <w:rPr>
                <w:rFonts w:cs="Times New Roman"/>
                <w:sz w:val="26"/>
                <w:szCs w:val="26"/>
              </w:rPr>
              <w:t>подключеине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окна</w:t>
            </w:r>
            <w:r w:rsidRPr="00B81B78">
              <w:rPr>
                <w:rFonts w:cs="Times New Roman"/>
                <w:sz w:val="26"/>
                <w:szCs w:val="26"/>
              </w:rPr>
              <w:t>,</w:t>
            </w:r>
            <w:r>
              <w:rPr>
                <w:rFonts w:cs="Times New Roman"/>
                <w:sz w:val="26"/>
                <w:szCs w:val="26"/>
              </w:rPr>
              <w:t xml:space="preserve"> 0 – без подключения окна</w:t>
            </w:r>
            <w:r w:rsidRPr="00B81B78">
              <w:rPr>
                <w:rFonts w:cs="Times New Roman"/>
                <w:sz w:val="26"/>
                <w:szCs w:val="26"/>
              </w:rPr>
              <w:t>,</w:t>
            </w:r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  <w:lang w:val="en-US"/>
              </w:rPr>
              <w:t>typeDir</w:t>
            </w:r>
            <w:proofErr w:type="spellEnd"/>
            <w:r w:rsidRPr="00B81B78">
              <w:rPr>
                <w:rFonts w:cs="Times New Roman"/>
                <w:sz w:val="26"/>
                <w:szCs w:val="26"/>
              </w:rPr>
              <w:t xml:space="preserve"> </w:t>
            </w:r>
            <w:r>
              <w:rPr>
                <w:rFonts w:cs="Times New Roman"/>
                <w:sz w:val="26"/>
                <w:szCs w:val="26"/>
              </w:rPr>
              <w:t>–</w:t>
            </w:r>
            <w:r w:rsidRPr="00B81B78">
              <w:rPr>
                <w:rFonts w:cs="Times New Roman"/>
                <w:sz w:val="26"/>
                <w:szCs w:val="26"/>
              </w:rPr>
              <w:t xml:space="preserve"> </w:t>
            </w:r>
            <w:r>
              <w:rPr>
                <w:rFonts w:cs="Times New Roman"/>
                <w:sz w:val="26"/>
                <w:szCs w:val="26"/>
              </w:rPr>
              <w:t>стартовая папка</w:t>
            </w:r>
            <w:r w:rsidRPr="00B81B78">
              <w:rPr>
                <w:rFonts w:cs="Times New Roman"/>
                <w:sz w:val="26"/>
                <w:szCs w:val="26"/>
              </w:rPr>
              <w:t>.</w:t>
            </w:r>
          </w:p>
        </w:tc>
        <w:tc>
          <w:tcPr>
            <w:tcW w:w="2800" w:type="dxa"/>
          </w:tcPr>
          <w:p w:rsidR="00327EBA" w:rsidRPr="00013A98" w:rsidRDefault="00B81B78" w:rsidP="002B056E">
            <w:pPr>
              <w:spacing w:line="276" w:lineRule="auto"/>
              <w:ind w:firstLine="35"/>
              <w:jc w:val="left"/>
              <w:rPr>
                <w:rFonts w:cs="Times New Roman"/>
                <w:sz w:val="26"/>
                <w:szCs w:val="26"/>
              </w:rPr>
            </w:pPr>
            <w:r w:rsidRPr="00013A98">
              <w:rPr>
                <w:rFonts w:cs="Times New Roman"/>
                <w:sz w:val="26"/>
                <w:szCs w:val="26"/>
              </w:rPr>
              <w:t>Метод для получения указателя на интерфейс графического документа (чертежа или фрагмента)</w:t>
            </w:r>
          </w:p>
        </w:tc>
      </w:tr>
      <w:tr w:rsidR="00327EBA" w:rsidRPr="00013A98" w:rsidTr="00B4364C">
        <w:trPr>
          <w:trHeight w:val="471"/>
        </w:trPr>
        <w:tc>
          <w:tcPr>
            <w:tcW w:w="2235" w:type="dxa"/>
          </w:tcPr>
          <w:p w:rsidR="00327EBA" w:rsidRPr="00013A98" w:rsidRDefault="00327EBA" w:rsidP="002B056E">
            <w:pPr>
              <w:spacing w:line="276" w:lineRule="auto"/>
              <w:ind w:firstLine="0"/>
              <w:rPr>
                <w:rFonts w:cs="Times New Roman"/>
                <w:sz w:val="26"/>
                <w:szCs w:val="26"/>
              </w:rPr>
            </w:pPr>
            <w:r w:rsidRPr="00013A98">
              <w:rPr>
                <w:rFonts w:cs="Times New Roman"/>
                <w:sz w:val="26"/>
                <w:szCs w:val="26"/>
                <w:lang w:val="en-US"/>
              </w:rPr>
              <w:t>Visible</w:t>
            </w:r>
          </w:p>
        </w:tc>
        <w:tc>
          <w:tcPr>
            <w:tcW w:w="2126" w:type="dxa"/>
          </w:tcPr>
          <w:p w:rsidR="00327EBA" w:rsidRPr="00013A98" w:rsidRDefault="00327EBA" w:rsidP="00566E9D">
            <w:pPr>
              <w:spacing w:line="276" w:lineRule="auto"/>
              <w:ind w:firstLine="35"/>
              <w:jc w:val="center"/>
              <w:rPr>
                <w:sz w:val="26"/>
                <w:szCs w:val="26"/>
                <w:lang w:val="en-US"/>
              </w:rPr>
            </w:pPr>
            <w:proofErr w:type="spellStart"/>
            <w:r w:rsidRPr="00013A98">
              <w:rPr>
                <w:sz w:val="26"/>
                <w:szCs w:val="26"/>
                <w:lang w:val="en-US"/>
              </w:rPr>
              <w:t>bool</w:t>
            </w:r>
            <w:proofErr w:type="spellEnd"/>
          </w:p>
        </w:tc>
        <w:tc>
          <w:tcPr>
            <w:tcW w:w="2693" w:type="dxa"/>
          </w:tcPr>
          <w:p w:rsidR="00327EBA" w:rsidRPr="00013A98" w:rsidRDefault="00327EBA" w:rsidP="00846324">
            <w:pPr>
              <w:ind w:firstLine="35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800" w:type="dxa"/>
          </w:tcPr>
          <w:p w:rsidR="00327EBA" w:rsidRPr="00013A98" w:rsidRDefault="00392554" w:rsidP="002B056E">
            <w:pPr>
              <w:spacing w:line="276" w:lineRule="auto"/>
              <w:ind w:firstLine="35"/>
              <w:rPr>
                <w:sz w:val="26"/>
                <w:szCs w:val="26"/>
              </w:rPr>
            </w:pPr>
            <w:r w:rsidRPr="00013A98">
              <w:rPr>
                <w:sz w:val="26"/>
                <w:szCs w:val="26"/>
              </w:rPr>
              <w:t>Свойство видимости приложения</w:t>
            </w:r>
          </w:p>
        </w:tc>
      </w:tr>
      <w:tr w:rsidR="00327EBA" w:rsidRPr="00013A98" w:rsidTr="00B4364C">
        <w:trPr>
          <w:trHeight w:val="650"/>
        </w:trPr>
        <w:tc>
          <w:tcPr>
            <w:tcW w:w="2235" w:type="dxa"/>
          </w:tcPr>
          <w:p w:rsidR="00327EBA" w:rsidRPr="00013A98" w:rsidRDefault="00327EBA" w:rsidP="002B056E">
            <w:pPr>
              <w:spacing w:line="276" w:lineRule="auto"/>
              <w:ind w:firstLine="0"/>
              <w:rPr>
                <w:rFonts w:cs="Times New Roman"/>
                <w:sz w:val="26"/>
                <w:szCs w:val="26"/>
                <w:lang w:val="en-US"/>
              </w:rPr>
            </w:pPr>
            <w:r w:rsidRPr="00013A98">
              <w:rPr>
                <w:rFonts w:cs="Times New Roman"/>
                <w:sz w:val="26"/>
                <w:szCs w:val="26"/>
                <w:lang w:val="en-US"/>
              </w:rPr>
              <w:t>Quit()</w:t>
            </w:r>
          </w:p>
        </w:tc>
        <w:tc>
          <w:tcPr>
            <w:tcW w:w="2126" w:type="dxa"/>
          </w:tcPr>
          <w:p w:rsidR="00327EBA" w:rsidRPr="00013A98" w:rsidRDefault="00327EBA" w:rsidP="00846324">
            <w:pPr>
              <w:ind w:firstLine="35"/>
              <w:rPr>
                <w:sz w:val="26"/>
                <w:szCs w:val="26"/>
              </w:rPr>
            </w:pPr>
          </w:p>
        </w:tc>
        <w:tc>
          <w:tcPr>
            <w:tcW w:w="2693" w:type="dxa"/>
          </w:tcPr>
          <w:p w:rsidR="00327EBA" w:rsidRPr="00013A98" w:rsidRDefault="00327EBA" w:rsidP="002B056E">
            <w:pPr>
              <w:spacing w:line="276" w:lineRule="auto"/>
              <w:ind w:firstLine="35"/>
              <w:jc w:val="left"/>
              <w:rPr>
                <w:sz w:val="26"/>
                <w:szCs w:val="26"/>
              </w:rPr>
            </w:pPr>
            <w:r w:rsidRPr="00013A98">
              <w:rPr>
                <w:sz w:val="26"/>
                <w:szCs w:val="26"/>
              </w:rPr>
              <w:t>активного окна приложения КОМПАС</w:t>
            </w:r>
          </w:p>
        </w:tc>
        <w:tc>
          <w:tcPr>
            <w:tcW w:w="2800" w:type="dxa"/>
          </w:tcPr>
          <w:p w:rsidR="00327EBA" w:rsidRPr="00013A98" w:rsidRDefault="00392554" w:rsidP="00846324">
            <w:pPr>
              <w:ind w:firstLine="35"/>
              <w:rPr>
                <w:sz w:val="26"/>
                <w:szCs w:val="26"/>
              </w:rPr>
            </w:pPr>
            <w:r w:rsidRPr="00013A98">
              <w:rPr>
                <w:sz w:val="26"/>
                <w:szCs w:val="26"/>
              </w:rPr>
              <w:t>Метод для закрытия</w:t>
            </w:r>
          </w:p>
        </w:tc>
      </w:tr>
      <w:tr w:rsidR="002B056E" w:rsidRPr="00013A98" w:rsidTr="00B4364C">
        <w:trPr>
          <w:trHeight w:val="650"/>
        </w:trPr>
        <w:tc>
          <w:tcPr>
            <w:tcW w:w="2235" w:type="dxa"/>
          </w:tcPr>
          <w:p w:rsidR="002B056E" w:rsidRPr="00013A98" w:rsidRDefault="002B056E" w:rsidP="002B056E">
            <w:pPr>
              <w:spacing w:line="276" w:lineRule="auto"/>
              <w:ind w:firstLine="0"/>
              <w:rPr>
                <w:rFonts w:cs="Times New Roman"/>
                <w:sz w:val="26"/>
                <w:szCs w:val="26"/>
                <w:lang w:val="en-US"/>
              </w:rPr>
            </w:pPr>
            <w:r w:rsidRPr="00FD392E">
              <w:rPr>
                <w:rFonts w:eastAsia="Times New Roman"/>
                <w:color w:val="000000"/>
                <w:sz w:val="24"/>
                <w:szCs w:val="24"/>
              </w:rPr>
              <w:t>GetMathematic2D()</w:t>
            </w:r>
          </w:p>
        </w:tc>
        <w:tc>
          <w:tcPr>
            <w:tcW w:w="2126" w:type="dxa"/>
          </w:tcPr>
          <w:p w:rsidR="002B056E" w:rsidRPr="00013A98" w:rsidRDefault="009E1AB4" w:rsidP="00846324">
            <w:pPr>
              <w:ind w:firstLine="35"/>
              <w:rPr>
                <w:sz w:val="26"/>
                <w:szCs w:val="26"/>
              </w:rPr>
            </w:pPr>
            <w:hyperlink r:id="rId9" w:history="1">
              <w:r w:rsidR="002D1A31" w:rsidRPr="00FD392E">
                <w:rPr>
                  <w:rFonts w:eastAsia="Times New Roman"/>
                  <w:color w:val="000000"/>
                  <w:sz w:val="24"/>
                  <w:szCs w:val="24"/>
                </w:rPr>
                <w:t>ksMathematic2D</w:t>
              </w:r>
            </w:hyperlink>
          </w:p>
        </w:tc>
        <w:tc>
          <w:tcPr>
            <w:tcW w:w="2693" w:type="dxa"/>
          </w:tcPr>
          <w:p w:rsidR="002B056E" w:rsidRPr="00013A98" w:rsidRDefault="002B056E" w:rsidP="002B056E">
            <w:pPr>
              <w:spacing w:line="276" w:lineRule="auto"/>
              <w:ind w:firstLine="35"/>
              <w:rPr>
                <w:sz w:val="26"/>
                <w:szCs w:val="26"/>
              </w:rPr>
            </w:pPr>
          </w:p>
        </w:tc>
        <w:tc>
          <w:tcPr>
            <w:tcW w:w="2800" w:type="dxa"/>
          </w:tcPr>
          <w:p w:rsidR="002B056E" w:rsidRPr="00013A98" w:rsidRDefault="002B056E" w:rsidP="002B056E">
            <w:pPr>
              <w:spacing w:line="276" w:lineRule="auto"/>
              <w:ind w:firstLine="35"/>
              <w:jc w:val="left"/>
              <w:rPr>
                <w:sz w:val="26"/>
                <w:szCs w:val="26"/>
              </w:rPr>
            </w:pPr>
            <w:r w:rsidRPr="00FD392E">
              <w:rPr>
                <w:rFonts w:eastAsia="Times New Roman"/>
                <w:color w:val="000000"/>
                <w:sz w:val="24"/>
                <w:szCs w:val="24"/>
              </w:rPr>
              <w:t>Метод для получения указателя на интерфейс для работы с математическими функциями</w:t>
            </w:r>
          </w:p>
        </w:tc>
      </w:tr>
    </w:tbl>
    <w:p w:rsidR="0015241B" w:rsidRPr="00B4364C" w:rsidRDefault="00B4364C" w:rsidP="00E20225">
      <w:pPr>
        <w:ind w:firstLine="0"/>
      </w:pPr>
      <w:r>
        <w:lastRenderedPageBreak/>
        <w:t xml:space="preserve">Продолжение таблицы </w:t>
      </w:r>
      <w:r>
        <w:rPr>
          <w:lang w:val="en-US"/>
        </w:rPr>
        <w:t>1.1</w:t>
      </w:r>
    </w:p>
    <w:tbl>
      <w:tblPr>
        <w:tblStyle w:val="ab"/>
        <w:tblW w:w="0" w:type="auto"/>
        <w:tblLayout w:type="fixed"/>
        <w:tblLook w:val="04A0"/>
      </w:tblPr>
      <w:tblGrid>
        <w:gridCol w:w="2235"/>
        <w:gridCol w:w="2126"/>
        <w:gridCol w:w="2693"/>
        <w:gridCol w:w="2800"/>
      </w:tblGrid>
      <w:tr w:rsidR="00B4364C" w:rsidRPr="00FD392E" w:rsidTr="008B3D4B">
        <w:trPr>
          <w:trHeight w:val="650"/>
        </w:trPr>
        <w:tc>
          <w:tcPr>
            <w:tcW w:w="2235" w:type="dxa"/>
          </w:tcPr>
          <w:p w:rsidR="00B4364C" w:rsidRDefault="00B4364C" w:rsidP="008B3D4B">
            <w:pPr>
              <w:spacing w:line="276" w:lineRule="auto"/>
              <w:ind w:firstLine="0"/>
              <w:rPr>
                <w:rFonts w:eastAsia="Times New Roman"/>
                <w:color w:val="000000"/>
                <w:sz w:val="24"/>
                <w:szCs w:val="24"/>
              </w:rPr>
            </w:pPr>
            <w:proofErr w:type="spellStart"/>
            <w:r w:rsidRPr="00FD392E">
              <w:rPr>
                <w:rFonts w:eastAsia="Times New Roman"/>
                <w:color w:val="000000"/>
                <w:sz w:val="24"/>
                <w:szCs w:val="24"/>
              </w:rPr>
              <w:t>GetParamStruct</w:t>
            </w:r>
            <w:proofErr w:type="spellEnd"/>
          </w:p>
          <w:p w:rsidR="00B4364C" w:rsidRPr="00FD392E" w:rsidRDefault="00B4364C" w:rsidP="008B3D4B">
            <w:pPr>
              <w:spacing w:line="276" w:lineRule="auto"/>
              <w:ind w:firstLine="0"/>
              <w:rPr>
                <w:rFonts w:eastAsia="Times New Roman"/>
                <w:color w:val="000000"/>
                <w:sz w:val="24"/>
                <w:szCs w:val="24"/>
              </w:rPr>
            </w:pPr>
            <w:r w:rsidRPr="00FD392E">
              <w:rPr>
                <w:rFonts w:eastAsia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FD392E">
              <w:rPr>
                <w:rFonts w:eastAsia="Times New Roman"/>
                <w:color w:val="000000"/>
                <w:sz w:val="24"/>
                <w:szCs w:val="24"/>
              </w:rPr>
              <w:t>short</w:t>
            </w:r>
            <w:proofErr w:type="spellEnd"/>
            <w:r w:rsidRPr="00FD392E">
              <w:rPr>
                <w:rFonts w:eastAsia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D392E">
              <w:rPr>
                <w:rFonts w:eastAsia="Times New Roman"/>
                <w:color w:val="000000"/>
                <w:sz w:val="24"/>
                <w:szCs w:val="24"/>
              </w:rPr>
              <w:t>structType</w:t>
            </w:r>
            <w:proofErr w:type="spellEnd"/>
            <w:r w:rsidRPr="00FD392E">
              <w:rPr>
                <w:rFonts w:eastAsia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2126" w:type="dxa"/>
          </w:tcPr>
          <w:p w:rsidR="00B4364C" w:rsidRPr="00013A98" w:rsidRDefault="009E1AB4" w:rsidP="008B3D4B">
            <w:pPr>
              <w:ind w:firstLine="35"/>
              <w:rPr>
                <w:sz w:val="26"/>
                <w:szCs w:val="26"/>
              </w:rPr>
            </w:pPr>
            <w:hyperlink r:id="rId10" w:history="1">
              <w:r w:rsidR="00B4364C" w:rsidRPr="00FD392E">
                <w:rPr>
                  <w:rFonts w:eastAsia="Times New Roman"/>
                  <w:color w:val="000000"/>
                  <w:sz w:val="24"/>
                  <w:szCs w:val="24"/>
                </w:rPr>
                <w:t>StructType2D.</w:t>
              </w:r>
            </w:hyperlink>
          </w:p>
        </w:tc>
        <w:tc>
          <w:tcPr>
            <w:tcW w:w="2693" w:type="dxa"/>
          </w:tcPr>
          <w:p w:rsidR="00B4364C" w:rsidRPr="002D1A31" w:rsidRDefault="00B4364C" w:rsidP="008B3D4B">
            <w:pPr>
              <w:spacing w:line="276" w:lineRule="auto"/>
              <w:ind w:firstLine="35"/>
              <w:jc w:val="left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structType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– </w:t>
            </w:r>
            <w:r>
              <w:rPr>
                <w:sz w:val="26"/>
                <w:szCs w:val="26"/>
              </w:rPr>
              <w:t>тип интерфейса параметров</w:t>
            </w:r>
          </w:p>
        </w:tc>
        <w:tc>
          <w:tcPr>
            <w:tcW w:w="2800" w:type="dxa"/>
          </w:tcPr>
          <w:p w:rsidR="00B4364C" w:rsidRPr="00B4364C" w:rsidRDefault="00B4364C" w:rsidP="008B3D4B">
            <w:pPr>
              <w:spacing w:line="276" w:lineRule="auto"/>
              <w:ind w:firstLine="35"/>
              <w:jc w:val="left"/>
              <w:rPr>
                <w:rFonts w:eastAsia="Times New Roman"/>
                <w:color w:val="000000"/>
                <w:sz w:val="26"/>
                <w:szCs w:val="26"/>
              </w:rPr>
            </w:pPr>
            <w:r w:rsidRPr="00B4364C">
              <w:rPr>
                <w:rFonts w:eastAsia="Times New Roman"/>
                <w:color w:val="000000"/>
                <w:sz w:val="26"/>
                <w:szCs w:val="26"/>
              </w:rPr>
              <w:t>Метод для получения указателя на интерфейс графического документа (чертежа или фрагмента)</w:t>
            </w:r>
          </w:p>
        </w:tc>
      </w:tr>
    </w:tbl>
    <w:p w:rsidR="00BE3A7D" w:rsidRDefault="00BE3A7D" w:rsidP="00E20225">
      <w:pPr>
        <w:ind w:firstLine="0"/>
      </w:pPr>
    </w:p>
    <w:p w:rsidR="00B34086" w:rsidRDefault="00B34086" w:rsidP="00E20225">
      <w:pPr>
        <w:ind w:firstLine="0"/>
      </w:pPr>
    </w:p>
    <w:p w:rsidR="007C5A9C" w:rsidRPr="00031679" w:rsidRDefault="00013A98" w:rsidP="00031679">
      <w:pPr>
        <w:rPr>
          <w:rFonts w:cs="Times New Roman"/>
          <w:szCs w:val="28"/>
        </w:rPr>
      </w:pPr>
      <w:r>
        <w:t xml:space="preserve">В таблице 1.2 </w:t>
      </w:r>
      <w:r>
        <w:rPr>
          <w:rFonts w:cs="Times New Roman"/>
          <w:szCs w:val="28"/>
        </w:rPr>
        <w:t xml:space="preserve">представлены методы интерфейса </w:t>
      </w:r>
      <w:proofErr w:type="spellStart"/>
      <w:r>
        <w:rPr>
          <w:rFonts w:cs="Times New Roman"/>
          <w:szCs w:val="28"/>
          <w:lang w:val="en-US"/>
        </w:rPr>
        <w:t>ksEntity</w:t>
      </w:r>
      <w:proofErr w:type="spellEnd"/>
      <w:r>
        <w:rPr>
          <w:rFonts w:cs="Times New Roman"/>
          <w:szCs w:val="28"/>
        </w:rPr>
        <w:t xml:space="preserve">, необходимые для разработки </w:t>
      </w:r>
      <w:proofErr w:type="spellStart"/>
      <w:r>
        <w:rPr>
          <w:rFonts w:cs="Times New Roman"/>
          <w:szCs w:val="28"/>
        </w:rPr>
        <w:t>плагина</w:t>
      </w:r>
      <w:proofErr w:type="spellEnd"/>
      <w:r>
        <w:rPr>
          <w:rFonts w:cs="Times New Roman"/>
          <w:szCs w:val="28"/>
        </w:rPr>
        <w:t>.</w:t>
      </w:r>
    </w:p>
    <w:p w:rsidR="00013A98" w:rsidRPr="000A7E6D" w:rsidRDefault="00013A98" w:rsidP="00395A33">
      <w:pPr>
        <w:pStyle w:val="ac"/>
        <w:keepNext/>
        <w:ind w:firstLine="708"/>
      </w:pPr>
      <w:r>
        <w:t xml:space="preserve">Таблица </w:t>
      </w:r>
      <w:r w:rsidR="004D2118">
        <w:rPr>
          <w:noProof/>
        </w:rPr>
        <w:t>1</w:t>
      </w:r>
      <w:r>
        <w:t>.</w:t>
      </w:r>
      <w:r w:rsidR="009E1AB4">
        <w:rPr>
          <w:noProof/>
        </w:rPr>
        <w:fldChar w:fldCharType="begin"/>
      </w:r>
      <w:r w:rsidR="004A41AC">
        <w:rPr>
          <w:noProof/>
        </w:rPr>
        <w:instrText xml:space="preserve"> SEQ Таблица \* ARABIC \s 1 </w:instrText>
      </w:r>
      <w:r w:rsidR="009E1AB4">
        <w:rPr>
          <w:noProof/>
        </w:rPr>
        <w:fldChar w:fldCharType="separate"/>
      </w:r>
      <w:r w:rsidR="00D94E09">
        <w:rPr>
          <w:noProof/>
        </w:rPr>
        <w:t>2</w:t>
      </w:r>
      <w:r w:rsidR="009E1AB4">
        <w:rPr>
          <w:noProof/>
        </w:rPr>
        <w:fldChar w:fldCharType="end"/>
      </w:r>
      <w:r w:rsidRPr="000A7E6D">
        <w:t xml:space="preserve"> –</w:t>
      </w:r>
      <w:r>
        <w:t xml:space="preserve"> Методы интерфейса </w:t>
      </w:r>
      <w:proofErr w:type="spellStart"/>
      <w:r>
        <w:rPr>
          <w:lang w:val="en-US"/>
        </w:rPr>
        <w:t>ksEntity</w:t>
      </w:r>
      <w:proofErr w:type="spellEnd"/>
    </w:p>
    <w:tbl>
      <w:tblPr>
        <w:tblStyle w:val="ab"/>
        <w:tblW w:w="0" w:type="auto"/>
        <w:tblLook w:val="04A0"/>
      </w:tblPr>
      <w:tblGrid>
        <w:gridCol w:w="2235"/>
        <w:gridCol w:w="2126"/>
        <w:gridCol w:w="2693"/>
      </w:tblGrid>
      <w:tr w:rsidR="00031679" w:rsidTr="00031679">
        <w:tc>
          <w:tcPr>
            <w:tcW w:w="2235" w:type="dxa"/>
            <w:vAlign w:val="center"/>
          </w:tcPr>
          <w:p w:rsidR="00031679" w:rsidRPr="00013A98" w:rsidRDefault="00031679" w:rsidP="00C03240">
            <w:pPr>
              <w:spacing w:line="276" w:lineRule="auto"/>
              <w:ind w:firstLine="0"/>
              <w:jc w:val="center"/>
              <w:rPr>
                <w:rFonts w:cs="Times New Roman"/>
                <w:sz w:val="26"/>
                <w:szCs w:val="26"/>
              </w:rPr>
            </w:pPr>
            <w:r w:rsidRPr="00013A98">
              <w:rPr>
                <w:rFonts w:cs="Times New Roman"/>
                <w:sz w:val="26"/>
                <w:szCs w:val="26"/>
              </w:rPr>
              <w:t>Название</w:t>
            </w:r>
          </w:p>
        </w:tc>
        <w:tc>
          <w:tcPr>
            <w:tcW w:w="2126" w:type="dxa"/>
          </w:tcPr>
          <w:p w:rsidR="00031679" w:rsidRPr="00013A98" w:rsidRDefault="00031679" w:rsidP="00C03240">
            <w:pPr>
              <w:spacing w:line="276" w:lineRule="auto"/>
              <w:ind w:firstLine="35"/>
              <w:jc w:val="center"/>
              <w:rPr>
                <w:rFonts w:cs="Times New Roman"/>
                <w:sz w:val="26"/>
                <w:szCs w:val="26"/>
              </w:rPr>
            </w:pPr>
            <w:r w:rsidRPr="00013A98">
              <w:rPr>
                <w:rFonts w:cs="Times New Roman"/>
                <w:sz w:val="26"/>
                <w:szCs w:val="26"/>
              </w:rPr>
              <w:t>Тип</w:t>
            </w:r>
            <w:r>
              <w:rPr>
                <w:rFonts w:cs="Times New Roman"/>
                <w:sz w:val="26"/>
                <w:szCs w:val="26"/>
              </w:rPr>
              <w:t xml:space="preserve"> возвращаемых данных</w:t>
            </w:r>
          </w:p>
        </w:tc>
        <w:tc>
          <w:tcPr>
            <w:tcW w:w="2693" w:type="dxa"/>
          </w:tcPr>
          <w:p w:rsidR="00031679" w:rsidRDefault="00031679" w:rsidP="00773229">
            <w:pPr>
              <w:ind w:firstLine="35"/>
              <w:jc w:val="center"/>
              <w:rPr>
                <w:rFonts w:cs="Times New Roman"/>
                <w:sz w:val="26"/>
                <w:szCs w:val="26"/>
              </w:rPr>
            </w:pPr>
          </w:p>
          <w:p w:rsidR="00031679" w:rsidRPr="00013A98" w:rsidRDefault="00031679" w:rsidP="00C03240">
            <w:pPr>
              <w:spacing w:line="276" w:lineRule="auto"/>
              <w:ind w:firstLine="35"/>
              <w:jc w:val="center"/>
              <w:rPr>
                <w:rFonts w:cs="Times New Roman"/>
                <w:sz w:val="26"/>
                <w:szCs w:val="26"/>
              </w:rPr>
            </w:pPr>
            <w:r w:rsidRPr="00013A98">
              <w:rPr>
                <w:rFonts w:cs="Times New Roman"/>
                <w:sz w:val="26"/>
                <w:szCs w:val="26"/>
              </w:rPr>
              <w:t>Описание</w:t>
            </w:r>
          </w:p>
        </w:tc>
      </w:tr>
      <w:tr w:rsidR="00031679" w:rsidTr="00031679">
        <w:tc>
          <w:tcPr>
            <w:tcW w:w="2235" w:type="dxa"/>
          </w:tcPr>
          <w:p w:rsidR="00031679" w:rsidRPr="00013A98" w:rsidRDefault="00031679" w:rsidP="00C03240">
            <w:pPr>
              <w:spacing w:line="276" w:lineRule="auto"/>
              <w:ind w:firstLine="0"/>
              <w:jc w:val="left"/>
              <w:rPr>
                <w:rFonts w:cs="Times New Roman"/>
                <w:sz w:val="26"/>
                <w:szCs w:val="26"/>
                <w:lang w:val="en-US"/>
              </w:rPr>
            </w:pPr>
            <w:r w:rsidRPr="00013A98">
              <w:rPr>
                <w:rFonts w:cs="Times New Roman"/>
                <w:sz w:val="26"/>
                <w:szCs w:val="26"/>
                <w:lang w:val="en-US"/>
              </w:rPr>
              <w:t>Create()</w:t>
            </w:r>
          </w:p>
        </w:tc>
        <w:tc>
          <w:tcPr>
            <w:tcW w:w="2126" w:type="dxa"/>
          </w:tcPr>
          <w:p w:rsidR="00031679" w:rsidRPr="00013A98" w:rsidRDefault="00031679" w:rsidP="00C03240">
            <w:pPr>
              <w:spacing w:line="276" w:lineRule="auto"/>
              <w:ind w:firstLine="35"/>
              <w:jc w:val="left"/>
              <w:rPr>
                <w:rFonts w:cs="Times New Roman"/>
                <w:sz w:val="26"/>
                <w:szCs w:val="26"/>
                <w:lang w:val="en-US"/>
              </w:rPr>
            </w:pPr>
            <w:proofErr w:type="spellStart"/>
            <w:r w:rsidRPr="00013A98">
              <w:rPr>
                <w:rFonts w:cs="Times New Roman"/>
                <w:sz w:val="26"/>
                <w:szCs w:val="26"/>
                <w:lang w:val="en-US"/>
              </w:rPr>
              <w:t>bool</w:t>
            </w:r>
            <w:proofErr w:type="spellEnd"/>
          </w:p>
        </w:tc>
        <w:tc>
          <w:tcPr>
            <w:tcW w:w="2693" w:type="dxa"/>
          </w:tcPr>
          <w:p w:rsidR="00031679" w:rsidRPr="00013A98" w:rsidRDefault="00031679" w:rsidP="00C03240">
            <w:pPr>
              <w:spacing w:line="276" w:lineRule="auto"/>
              <w:ind w:firstLine="35"/>
              <w:jc w:val="left"/>
              <w:rPr>
                <w:sz w:val="26"/>
                <w:szCs w:val="26"/>
              </w:rPr>
            </w:pPr>
            <w:r w:rsidRPr="00013A98">
              <w:rPr>
                <w:sz w:val="26"/>
                <w:szCs w:val="26"/>
              </w:rPr>
              <w:t>Создать объект в модели</w:t>
            </w:r>
          </w:p>
        </w:tc>
      </w:tr>
      <w:tr w:rsidR="00031679" w:rsidTr="00031679">
        <w:tc>
          <w:tcPr>
            <w:tcW w:w="2235" w:type="dxa"/>
          </w:tcPr>
          <w:p w:rsidR="00031679" w:rsidRPr="00013A98" w:rsidRDefault="00031679" w:rsidP="00C03240">
            <w:pPr>
              <w:spacing w:line="276" w:lineRule="auto"/>
              <w:ind w:firstLine="0"/>
              <w:jc w:val="left"/>
              <w:rPr>
                <w:rFonts w:cs="Times New Roman"/>
                <w:sz w:val="26"/>
                <w:szCs w:val="26"/>
                <w:lang w:val="en-US"/>
              </w:rPr>
            </w:pPr>
            <w:proofErr w:type="spellStart"/>
            <w:r w:rsidRPr="00013A98">
              <w:rPr>
                <w:rFonts w:cs="Times New Roman"/>
                <w:sz w:val="26"/>
                <w:szCs w:val="26"/>
                <w:lang w:val="en-US"/>
              </w:rPr>
              <w:t>GetDefinition</w:t>
            </w:r>
            <w:proofErr w:type="spellEnd"/>
            <w:r w:rsidRPr="00013A98">
              <w:rPr>
                <w:rFonts w:cs="Times New Roman"/>
                <w:sz w:val="26"/>
                <w:szCs w:val="26"/>
                <w:lang w:val="en-US"/>
              </w:rPr>
              <w:t>()</w:t>
            </w:r>
          </w:p>
        </w:tc>
        <w:tc>
          <w:tcPr>
            <w:tcW w:w="2126" w:type="dxa"/>
          </w:tcPr>
          <w:p w:rsidR="00031679" w:rsidRPr="00013A98" w:rsidRDefault="00031679" w:rsidP="00C03240">
            <w:pPr>
              <w:spacing w:line="276" w:lineRule="auto"/>
              <w:ind w:firstLine="35"/>
              <w:jc w:val="left"/>
              <w:rPr>
                <w:rFonts w:cs="Times New Roman"/>
                <w:sz w:val="26"/>
                <w:szCs w:val="26"/>
                <w:lang w:val="en-US"/>
              </w:rPr>
            </w:pPr>
            <w:proofErr w:type="spellStart"/>
            <w:r w:rsidRPr="00013A98">
              <w:rPr>
                <w:rFonts w:cs="Times New Roman"/>
                <w:sz w:val="26"/>
                <w:szCs w:val="26"/>
                <w:lang w:val="en-US"/>
              </w:rPr>
              <w:t>IUnkown</w:t>
            </w:r>
            <w:proofErr w:type="spellEnd"/>
          </w:p>
        </w:tc>
        <w:tc>
          <w:tcPr>
            <w:tcW w:w="2693" w:type="dxa"/>
          </w:tcPr>
          <w:p w:rsidR="00031679" w:rsidRPr="00013A98" w:rsidRDefault="00031679" w:rsidP="00C03240">
            <w:pPr>
              <w:spacing w:line="276" w:lineRule="auto"/>
              <w:ind w:firstLine="35"/>
              <w:jc w:val="left"/>
              <w:rPr>
                <w:sz w:val="26"/>
                <w:szCs w:val="26"/>
              </w:rPr>
            </w:pPr>
            <w:r w:rsidRPr="00013A98">
              <w:rPr>
                <w:sz w:val="26"/>
                <w:szCs w:val="26"/>
              </w:rPr>
              <w:t>Получить указатель на интерфейс параметров объектов и элементов</w:t>
            </w:r>
          </w:p>
        </w:tc>
      </w:tr>
      <w:tr w:rsidR="00031679" w:rsidTr="00031679">
        <w:tc>
          <w:tcPr>
            <w:tcW w:w="2235" w:type="dxa"/>
          </w:tcPr>
          <w:p w:rsidR="00031679" w:rsidRPr="00013A98" w:rsidRDefault="00031679" w:rsidP="00C03240">
            <w:pPr>
              <w:spacing w:line="276" w:lineRule="auto"/>
              <w:ind w:firstLine="0"/>
              <w:jc w:val="left"/>
              <w:rPr>
                <w:rFonts w:cs="Times New Roman"/>
                <w:sz w:val="26"/>
                <w:szCs w:val="26"/>
                <w:lang w:val="en-US"/>
              </w:rPr>
            </w:pPr>
            <w:r w:rsidRPr="00013A98">
              <w:rPr>
                <w:rFonts w:cs="Times New Roman"/>
                <w:sz w:val="26"/>
                <w:szCs w:val="26"/>
                <w:lang w:val="en-US"/>
              </w:rPr>
              <w:t>Update()</w:t>
            </w:r>
          </w:p>
        </w:tc>
        <w:tc>
          <w:tcPr>
            <w:tcW w:w="2126" w:type="dxa"/>
          </w:tcPr>
          <w:p w:rsidR="00031679" w:rsidRPr="00013A98" w:rsidRDefault="00031679" w:rsidP="00C03240">
            <w:pPr>
              <w:spacing w:line="276" w:lineRule="auto"/>
              <w:ind w:firstLine="35"/>
              <w:jc w:val="left"/>
              <w:rPr>
                <w:rFonts w:cs="Times New Roman"/>
                <w:sz w:val="26"/>
                <w:szCs w:val="26"/>
                <w:lang w:val="en-US"/>
              </w:rPr>
            </w:pPr>
            <w:proofErr w:type="spellStart"/>
            <w:r w:rsidRPr="00013A98">
              <w:rPr>
                <w:rFonts w:cs="Times New Roman"/>
                <w:sz w:val="26"/>
                <w:szCs w:val="26"/>
                <w:lang w:val="en-US"/>
              </w:rPr>
              <w:t>bool</w:t>
            </w:r>
            <w:proofErr w:type="spellEnd"/>
          </w:p>
        </w:tc>
        <w:tc>
          <w:tcPr>
            <w:tcW w:w="2693" w:type="dxa"/>
          </w:tcPr>
          <w:p w:rsidR="00031679" w:rsidRPr="00013A98" w:rsidRDefault="00031679" w:rsidP="00C03240">
            <w:pPr>
              <w:spacing w:line="276" w:lineRule="auto"/>
              <w:ind w:firstLine="35"/>
              <w:jc w:val="left"/>
              <w:rPr>
                <w:sz w:val="26"/>
                <w:szCs w:val="26"/>
              </w:rPr>
            </w:pPr>
            <w:r w:rsidRPr="00013A98">
              <w:rPr>
                <w:sz w:val="26"/>
                <w:szCs w:val="26"/>
              </w:rPr>
              <w:t>Изменить свойства объекта (используя ранее установленные свойства)</w:t>
            </w:r>
          </w:p>
        </w:tc>
      </w:tr>
    </w:tbl>
    <w:p w:rsidR="00BE3A7D" w:rsidRDefault="00BE3A7D" w:rsidP="007C5A9C">
      <w:pPr>
        <w:spacing w:after="200" w:line="276" w:lineRule="auto"/>
        <w:ind w:firstLine="0"/>
        <w:jc w:val="left"/>
        <w:rPr>
          <w:rStyle w:val="af7"/>
        </w:rPr>
      </w:pPr>
    </w:p>
    <w:p w:rsidR="00B34086" w:rsidRDefault="00B34086" w:rsidP="007C5A9C">
      <w:pPr>
        <w:spacing w:after="200" w:line="276" w:lineRule="auto"/>
        <w:ind w:firstLine="0"/>
        <w:jc w:val="left"/>
        <w:rPr>
          <w:rStyle w:val="af7"/>
        </w:rPr>
      </w:pPr>
    </w:p>
    <w:p w:rsidR="00B34086" w:rsidRDefault="00013A98" w:rsidP="00747620">
      <w:pPr>
        <w:spacing w:after="200" w:line="276" w:lineRule="auto"/>
        <w:ind w:firstLine="0"/>
        <w:jc w:val="left"/>
        <w:rPr>
          <w:rFonts w:cs="Times New Roman"/>
          <w:szCs w:val="28"/>
        </w:rPr>
      </w:pPr>
      <w:r>
        <w:t>В таблице 1.</w:t>
      </w:r>
      <w:r w:rsidR="00CE5C20">
        <w:t>3</w:t>
      </w:r>
      <w:r>
        <w:t xml:space="preserve"> </w:t>
      </w:r>
      <w:r>
        <w:rPr>
          <w:rFonts w:cs="Times New Roman"/>
          <w:szCs w:val="28"/>
        </w:rPr>
        <w:t xml:space="preserve">представлены свойства и методы интерфейса </w:t>
      </w:r>
      <w:proofErr w:type="spellStart"/>
      <w:r>
        <w:rPr>
          <w:rFonts w:cs="Times New Roman"/>
          <w:szCs w:val="28"/>
          <w:lang w:val="en-US"/>
        </w:rPr>
        <w:t>ksDocument</w:t>
      </w:r>
      <w:proofErr w:type="spellEnd"/>
      <w:r w:rsidRPr="008C285E">
        <w:rPr>
          <w:rFonts w:cs="Times New Roman"/>
          <w:szCs w:val="28"/>
        </w:rPr>
        <w:t>3</w:t>
      </w:r>
      <w:r>
        <w:rPr>
          <w:rFonts w:cs="Times New Roman"/>
          <w:szCs w:val="28"/>
          <w:lang w:val="en-US"/>
        </w:rPr>
        <w:t>D</w:t>
      </w:r>
      <w:r>
        <w:rPr>
          <w:rFonts w:cs="Times New Roman"/>
          <w:szCs w:val="28"/>
        </w:rPr>
        <w:t xml:space="preserve">, необходимые для разработки </w:t>
      </w:r>
      <w:proofErr w:type="spellStart"/>
      <w:r>
        <w:rPr>
          <w:rFonts w:cs="Times New Roman"/>
          <w:szCs w:val="28"/>
        </w:rPr>
        <w:t>плагина</w:t>
      </w:r>
      <w:proofErr w:type="spellEnd"/>
      <w:r>
        <w:rPr>
          <w:rFonts w:cs="Times New Roman"/>
          <w:szCs w:val="28"/>
        </w:rPr>
        <w:t>.</w:t>
      </w:r>
    </w:p>
    <w:p w:rsidR="00B34086" w:rsidRPr="00B34086" w:rsidRDefault="00B34086" w:rsidP="00747620">
      <w:pPr>
        <w:spacing w:after="200" w:line="276" w:lineRule="auto"/>
        <w:ind w:firstLine="0"/>
        <w:jc w:val="left"/>
        <w:rPr>
          <w:rFonts w:cs="Times New Roman"/>
          <w:szCs w:val="28"/>
        </w:rPr>
      </w:pPr>
    </w:p>
    <w:p w:rsidR="00013A98" w:rsidRPr="00747620" w:rsidRDefault="00013A98" w:rsidP="00747620">
      <w:pPr>
        <w:spacing w:after="200" w:line="276" w:lineRule="auto"/>
        <w:jc w:val="left"/>
        <w:rPr>
          <w:rFonts w:cs="Times New Roman"/>
          <w:szCs w:val="28"/>
        </w:rPr>
      </w:pPr>
      <w:r>
        <w:t xml:space="preserve">Таблица </w:t>
      </w:r>
      <w:r w:rsidR="004D2118">
        <w:rPr>
          <w:noProof/>
        </w:rPr>
        <w:t>1</w:t>
      </w:r>
      <w:r>
        <w:t>.</w:t>
      </w:r>
      <w:r w:rsidR="00CE5C20">
        <w:t>3</w:t>
      </w:r>
      <w:r>
        <w:t xml:space="preserve"> – Методы интерфейса </w:t>
      </w:r>
      <w:proofErr w:type="spellStart"/>
      <w:r>
        <w:rPr>
          <w:lang w:val="en-US"/>
        </w:rPr>
        <w:t>ksDocument</w:t>
      </w:r>
      <w:proofErr w:type="spellEnd"/>
      <w:r w:rsidRPr="000A7E6D">
        <w:t>3</w:t>
      </w:r>
      <w:r>
        <w:rPr>
          <w:lang w:val="en-US"/>
        </w:rPr>
        <w:t>D</w:t>
      </w:r>
    </w:p>
    <w:tbl>
      <w:tblPr>
        <w:tblStyle w:val="ab"/>
        <w:tblW w:w="0" w:type="auto"/>
        <w:tblLook w:val="04A0"/>
      </w:tblPr>
      <w:tblGrid>
        <w:gridCol w:w="2682"/>
        <w:gridCol w:w="2068"/>
        <w:gridCol w:w="2549"/>
        <w:gridCol w:w="2555"/>
      </w:tblGrid>
      <w:tr w:rsidR="008A200C" w:rsidTr="00B34086">
        <w:tc>
          <w:tcPr>
            <w:tcW w:w="2682" w:type="dxa"/>
            <w:vAlign w:val="center"/>
          </w:tcPr>
          <w:p w:rsidR="008A200C" w:rsidRPr="00B932F9" w:rsidRDefault="008A200C" w:rsidP="008D2008">
            <w:pPr>
              <w:spacing w:line="276" w:lineRule="auto"/>
              <w:ind w:firstLine="0"/>
              <w:jc w:val="center"/>
              <w:rPr>
                <w:rFonts w:cs="Times New Roman"/>
                <w:sz w:val="26"/>
                <w:szCs w:val="26"/>
              </w:rPr>
            </w:pPr>
            <w:r w:rsidRPr="00B932F9">
              <w:rPr>
                <w:rFonts w:cs="Times New Roman"/>
                <w:sz w:val="26"/>
                <w:szCs w:val="26"/>
              </w:rPr>
              <w:t>Название</w:t>
            </w:r>
          </w:p>
        </w:tc>
        <w:tc>
          <w:tcPr>
            <w:tcW w:w="2068" w:type="dxa"/>
          </w:tcPr>
          <w:p w:rsidR="008A200C" w:rsidRDefault="008A200C" w:rsidP="008D2008">
            <w:pPr>
              <w:spacing w:line="276" w:lineRule="auto"/>
              <w:ind w:firstLine="35"/>
              <w:jc w:val="center"/>
              <w:rPr>
                <w:rFonts w:cs="Times New Roman"/>
                <w:szCs w:val="28"/>
              </w:rPr>
            </w:pPr>
            <w:r w:rsidRPr="00013A98">
              <w:rPr>
                <w:rFonts w:cs="Times New Roman"/>
                <w:sz w:val="26"/>
                <w:szCs w:val="26"/>
              </w:rPr>
              <w:t>Тип</w:t>
            </w:r>
            <w:r>
              <w:rPr>
                <w:rFonts w:cs="Times New Roman"/>
                <w:sz w:val="26"/>
                <w:szCs w:val="26"/>
              </w:rPr>
              <w:t xml:space="preserve"> возвращаемых данных</w:t>
            </w:r>
          </w:p>
        </w:tc>
        <w:tc>
          <w:tcPr>
            <w:tcW w:w="2549" w:type="dxa"/>
            <w:vAlign w:val="center"/>
          </w:tcPr>
          <w:p w:rsidR="008A200C" w:rsidRDefault="008D2008" w:rsidP="008D2008">
            <w:pPr>
              <w:spacing w:line="276" w:lineRule="auto"/>
              <w:ind w:firstLine="35"/>
              <w:jc w:val="center"/>
              <w:rPr>
                <w:rFonts w:cs="Times New Roman"/>
                <w:szCs w:val="28"/>
              </w:rPr>
            </w:pPr>
            <w:r w:rsidRPr="00FD392E">
              <w:rPr>
                <w:rFonts w:eastAsia="Times New Roman"/>
                <w:color w:val="000000"/>
                <w:sz w:val="24"/>
                <w:szCs w:val="24"/>
              </w:rPr>
              <w:t>Входные параметры</w:t>
            </w:r>
          </w:p>
        </w:tc>
        <w:tc>
          <w:tcPr>
            <w:tcW w:w="2555" w:type="dxa"/>
          </w:tcPr>
          <w:p w:rsidR="008A200C" w:rsidRDefault="008A200C" w:rsidP="008D2008">
            <w:pPr>
              <w:spacing w:line="276" w:lineRule="auto"/>
              <w:ind w:firstLine="35"/>
              <w:jc w:val="center"/>
              <w:rPr>
                <w:rFonts w:cs="Times New Roman"/>
                <w:szCs w:val="28"/>
              </w:rPr>
            </w:pPr>
          </w:p>
          <w:p w:rsidR="008A200C" w:rsidRPr="00B932F9" w:rsidRDefault="008A200C" w:rsidP="008D2008">
            <w:pPr>
              <w:spacing w:line="276" w:lineRule="auto"/>
              <w:ind w:firstLine="35"/>
              <w:jc w:val="center"/>
              <w:rPr>
                <w:rFonts w:cs="Times New Roman"/>
                <w:sz w:val="26"/>
                <w:szCs w:val="26"/>
              </w:rPr>
            </w:pPr>
            <w:r w:rsidRPr="00B932F9">
              <w:rPr>
                <w:rFonts w:cs="Times New Roman"/>
                <w:sz w:val="26"/>
                <w:szCs w:val="26"/>
              </w:rPr>
              <w:t>Описание</w:t>
            </w:r>
          </w:p>
        </w:tc>
      </w:tr>
    </w:tbl>
    <w:p w:rsidR="00B34086" w:rsidRDefault="00B34086" w:rsidP="005D5821">
      <w:pPr>
        <w:spacing w:after="200" w:line="276" w:lineRule="auto"/>
        <w:ind w:firstLine="0"/>
        <w:jc w:val="left"/>
      </w:pPr>
    </w:p>
    <w:p w:rsidR="00B34086" w:rsidRDefault="00B34086" w:rsidP="005D5821">
      <w:pPr>
        <w:spacing w:after="200" w:line="276" w:lineRule="auto"/>
        <w:ind w:firstLine="0"/>
        <w:jc w:val="left"/>
      </w:pPr>
    </w:p>
    <w:p w:rsidR="00B34086" w:rsidRDefault="00B34086" w:rsidP="00B34086">
      <w:pPr>
        <w:ind w:firstLine="0"/>
      </w:pPr>
      <w:r>
        <w:lastRenderedPageBreak/>
        <w:t xml:space="preserve">Продолжение таблицы </w:t>
      </w:r>
      <w:r>
        <w:rPr>
          <w:lang w:val="en-US"/>
        </w:rPr>
        <w:t>1.</w:t>
      </w:r>
      <w:r>
        <w:t>3</w:t>
      </w:r>
    </w:p>
    <w:tbl>
      <w:tblPr>
        <w:tblStyle w:val="ab"/>
        <w:tblW w:w="0" w:type="auto"/>
        <w:tblLook w:val="04A0"/>
      </w:tblPr>
      <w:tblGrid>
        <w:gridCol w:w="2682"/>
        <w:gridCol w:w="1964"/>
        <w:gridCol w:w="2602"/>
        <w:gridCol w:w="2606"/>
      </w:tblGrid>
      <w:tr w:rsidR="00B34086" w:rsidRPr="008D2008" w:rsidTr="00183E9A">
        <w:trPr>
          <w:trHeight w:val="3849"/>
        </w:trPr>
        <w:tc>
          <w:tcPr>
            <w:tcW w:w="2235" w:type="dxa"/>
          </w:tcPr>
          <w:p w:rsidR="00B34086" w:rsidRPr="008D2008" w:rsidRDefault="00B34086" w:rsidP="00183E9A">
            <w:pPr>
              <w:spacing w:line="276" w:lineRule="auto"/>
              <w:ind w:firstLine="0"/>
              <w:jc w:val="left"/>
              <w:rPr>
                <w:rFonts w:cs="Times New Roman"/>
                <w:sz w:val="26"/>
                <w:szCs w:val="26"/>
                <w:lang w:val="en-US"/>
              </w:rPr>
            </w:pPr>
            <w:r w:rsidRPr="008D2008">
              <w:rPr>
                <w:rFonts w:cs="Times New Roman"/>
                <w:sz w:val="26"/>
                <w:szCs w:val="26"/>
                <w:lang w:val="en-US"/>
              </w:rPr>
              <w:t>Create</w:t>
            </w:r>
            <w:r w:rsidRPr="008D2008">
              <w:rPr>
                <w:sz w:val="26"/>
                <w:szCs w:val="26"/>
                <w:lang w:val="en-US"/>
              </w:rPr>
              <w:t xml:space="preserve"> (</w:t>
            </w:r>
            <w:proofErr w:type="spellStart"/>
            <w:r w:rsidRPr="008D2008">
              <w:rPr>
                <w:sz w:val="26"/>
                <w:szCs w:val="26"/>
                <w:lang w:val="en-US"/>
              </w:rPr>
              <w:t>bool</w:t>
            </w:r>
            <w:proofErr w:type="spellEnd"/>
            <w:r w:rsidRPr="008D2008">
              <w:rPr>
                <w:sz w:val="26"/>
                <w:szCs w:val="26"/>
                <w:lang w:val="en-US"/>
              </w:rPr>
              <w:t xml:space="preserve"> invisible, </w:t>
            </w:r>
            <w:proofErr w:type="spellStart"/>
            <w:r w:rsidRPr="008D2008">
              <w:rPr>
                <w:sz w:val="26"/>
                <w:szCs w:val="26"/>
                <w:lang w:val="en-US"/>
              </w:rPr>
              <w:t>bool</w:t>
            </w:r>
            <w:proofErr w:type="spellEnd"/>
            <w:r w:rsidRPr="008D2008">
              <w:rPr>
                <w:sz w:val="26"/>
                <w:szCs w:val="26"/>
                <w:lang w:val="en-US"/>
              </w:rPr>
              <w:t xml:space="preserve"> _</w:t>
            </w:r>
            <w:proofErr w:type="spellStart"/>
            <w:r w:rsidRPr="008D2008">
              <w:rPr>
                <w:sz w:val="26"/>
                <w:szCs w:val="26"/>
                <w:lang w:val="en-US"/>
              </w:rPr>
              <w:t>typeDoc</w:t>
            </w:r>
            <w:proofErr w:type="spellEnd"/>
            <w:r w:rsidRPr="008D2008">
              <w:rPr>
                <w:sz w:val="26"/>
                <w:szCs w:val="26"/>
                <w:lang w:val="en-US"/>
              </w:rPr>
              <w:t>)</w:t>
            </w:r>
          </w:p>
        </w:tc>
        <w:tc>
          <w:tcPr>
            <w:tcW w:w="2126" w:type="dxa"/>
          </w:tcPr>
          <w:p w:rsidR="00B34086" w:rsidRPr="008D2008" w:rsidRDefault="00B34086" w:rsidP="00183E9A">
            <w:pPr>
              <w:spacing w:line="276" w:lineRule="auto"/>
              <w:ind w:firstLine="35"/>
              <w:jc w:val="left"/>
              <w:rPr>
                <w:sz w:val="26"/>
                <w:szCs w:val="26"/>
                <w:lang w:val="en-US"/>
              </w:rPr>
            </w:pPr>
            <w:proofErr w:type="spellStart"/>
            <w:r w:rsidRPr="008D2008">
              <w:rPr>
                <w:sz w:val="26"/>
                <w:szCs w:val="26"/>
                <w:lang w:val="en-US"/>
              </w:rPr>
              <w:t>bool</w:t>
            </w:r>
            <w:proofErr w:type="spellEnd"/>
          </w:p>
        </w:tc>
        <w:tc>
          <w:tcPr>
            <w:tcW w:w="2693" w:type="dxa"/>
          </w:tcPr>
          <w:p w:rsidR="00B34086" w:rsidRPr="00E17E99" w:rsidRDefault="00B34086" w:rsidP="00183E9A">
            <w:pPr>
              <w:spacing w:line="276" w:lineRule="auto"/>
              <w:ind w:firstLine="0"/>
              <w:jc w:val="left"/>
              <w:rPr>
                <w:rFonts w:eastAsia="Times New Roman"/>
                <w:color w:val="000000"/>
                <w:sz w:val="26"/>
                <w:szCs w:val="26"/>
              </w:rPr>
            </w:pPr>
            <w:proofErr w:type="spellStart"/>
            <w:r w:rsidRPr="00E17E99">
              <w:rPr>
                <w:rFonts w:eastAsia="Times New Roman"/>
                <w:color w:val="000000"/>
                <w:sz w:val="26"/>
                <w:szCs w:val="26"/>
              </w:rPr>
              <w:t>invisible</w:t>
            </w:r>
            <w:proofErr w:type="spellEnd"/>
            <w:r w:rsidRPr="00E17E99">
              <w:rPr>
                <w:rFonts w:eastAsia="Times New Roman"/>
                <w:color w:val="000000"/>
                <w:sz w:val="26"/>
                <w:szCs w:val="26"/>
              </w:rPr>
              <w:t xml:space="preserve"> – признак режима редактирования документа (TRUE – невидимый режим, FALSE – видимый режим), </w:t>
            </w:r>
          </w:p>
          <w:p w:rsidR="00B34086" w:rsidRPr="00EB426D" w:rsidRDefault="00B34086" w:rsidP="00183E9A">
            <w:pPr>
              <w:spacing w:line="276" w:lineRule="auto"/>
              <w:ind w:firstLine="0"/>
              <w:jc w:val="left"/>
              <w:rPr>
                <w:rFonts w:eastAsia="Times New Roman"/>
                <w:color w:val="000000"/>
                <w:sz w:val="26"/>
                <w:szCs w:val="26"/>
              </w:rPr>
            </w:pPr>
            <w:proofErr w:type="spellStart"/>
            <w:r w:rsidRPr="00E17E99">
              <w:rPr>
                <w:rFonts w:eastAsia="Times New Roman"/>
                <w:color w:val="000000"/>
                <w:sz w:val="26"/>
                <w:szCs w:val="26"/>
              </w:rPr>
              <w:t>typeDoc</w:t>
            </w:r>
            <w:proofErr w:type="spellEnd"/>
            <w:r w:rsidRPr="00E17E99">
              <w:rPr>
                <w:rFonts w:eastAsia="Times New Roman"/>
                <w:color w:val="000000"/>
                <w:sz w:val="26"/>
                <w:szCs w:val="26"/>
              </w:rPr>
              <w:t xml:space="preserve"> – тип документа (TRUE – деталь, FALSE – сборка).</w:t>
            </w:r>
          </w:p>
        </w:tc>
        <w:tc>
          <w:tcPr>
            <w:tcW w:w="2693" w:type="dxa"/>
          </w:tcPr>
          <w:p w:rsidR="00B34086" w:rsidRPr="008D2008" w:rsidRDefault="00B34086" w:rsidP="00183E9A">
            <w:pPr>
              <w:spacing w:line="276" w:lineRule="auto"/>
              <w:ind w:firstLine="35"/>
              <w:jc w:val="left"/>
              <w:rPr>
                <w:sz w:val="26"/>
                <w:szCs w:val="26"/>
              </w:rPr>
            </w:pPr>
            <w:r w:rsidRPr="008D2008">
              <w:rPr>
                <w:sz w:val="26"/>
                <w:szCs w:val="26"/>
              </w:rPr>
              <w:t>Создать документ-модель (деталь или сборку)</w:t>
            </w:r>
          </w:p>
        </w:tc>
      </w:tr>
      <w:tr w:rsidR="00B34086" w:rsidRPr="008D2008" w:rsidTr="00183E9A">
        <w:tc>
          <w:tcPr>
            <w:tcW w:w="2235" w:type="dxa"/>
          </w:tcPr>
          <w:p w:rsidR="00B34086" w:rsidRPr="008D2008" w:rsidRDefault="00B34086" w:rsidP="00183E9A">
            <w:pPr>
              <w:spacing w:line="276" w:lineRule="auto"/>
              <w:ind w:firstLine="0"/>
              <w:jc w:val="left"/>
              <w:rPr>
                <w:rFonts w:cs="Times New Roman"/>
                <w:sz w:val="26"/>
                <w:szCs w:val="26"/>
                <w:lang w:val="en-US"/>
              </w:rPr>
            </w:pPr>
            <w:proofErr w:type="spellStart"/>
            <w:r w:rsidRPr="008D2008">
              <w:rPr>
                <w:sz w:val="26"/>
                <w:szCs w:val="26"/>
              </w:rPr>
              <w:t>GetPart</w:t>
            </w:r>
            <w:proofErr w:type="spellEnd"/>
            <w:r w:rsidRPr="008D2008">
              <w:rPr>
                <w:sz w:val="26"/>
                <w:szCs w:val="26"/>
              </w:rPr>
              <w:t>(</w:t>
            </w:r>
            <w:proofErr w:type="spellStart"/>
            <w:r w:rsidRPr="008D2008">
              <w:rPr>
                <w:sz w:val="26"/>
                <w:szCs w:val="26"/>
              </w:rPr>
              <w:t>int</w:t>
            </w:r>
            <w:proofErr w:type="spellEnd"/>
            <w:r w:rsidRPr="008D2008">
              <w:rPr>
                <w:sz w:val="26"/>
                <w:szCs w:val="26"/>
              </w:rPr>
              <w:t xml:space="preserve"> </w:t>
            </w:r>
            <w:proofErr w:type="spellStart"/>
            <w:r w:rsidRPr="008D2008">
              <w:rPr>
                <w:sz w:val="26"/>
                <w:szCs w:val="26"/>
              </w:rPr>
              <w:t>type</w:t>
            </w:r>
            <w:proofErr w:type="spellEnd"/>
            <w:r w:rsidRPr="008D2008">
              <w:rPr>
                <w:sz w:val="26"/>
                <w:szCs w:val="26"/>
              </w:rPr>
              <w:t>)</w:t>
            </w:r>
          </w:p>
        </w:tc>
        <w:tc>
          <w:tcPr>
            <w:tcW w:w="2126" w:type="dxa"/>
          </w:tcPr>
          <w:p w:rsidR="00B34086" w:rsidRPr="008D2008" w:rsidRDefault="00B34086" w:rsidP="00183E9A">
            <w:pPr>
              <w:spacing w:line="276" w:lineRule="auto"/>
              <w:ind w:firstLine="35"/>
              <w:jc w:val="left"/>
              <w:rPr>
                <w:sz w:val="26"/>
                <w:szCs w:val="26"/>
                <w:lang w:val="en-US"/>
              </w:rPr>
            </w:pPr>
            <w:proofErr w:type="spellStart"/>
            <w:r w:rsidRPr="008D2008">
              <w:rPr>
                <w:sz w:val="26"/>
                <w:szCs w:val="26"/>
                <w:lang w:val="en-US"/>
              </w:rPr>
              <w:t>ksPart</w:t>
            </w:r>
            <w:proofErr w:type="spellEnd"/>
          </w:p>
        </w:tc>
        <w:tc>
          <w:tcPr>
            <w:tcW w:w="2693" w:type="dxa"/>
          </w:tcPr>
          <w:p w:rsidR="00B34086" w:rsidRPr="005953E3" w:rsidRDefault="00B34086" w:rsidP="00183E9A">
            <w:pPr>
              <w:spacing w:line="276" w:lineRule="auto"/>
              <w:ind w:firstLine="35"/>
              <w:jc w:val="left"/>
              <w:rPr>
                <w:rFonts w:cs="Times New Roman"/>
                <w:sz w:val="26"/>
                <w:szCs w:val="26"/>
              </w:rPr>
            </w:pPr>
            <w:proofErr w:type="spellStart"/>
            <w:r w:rsidRPr="005953E3">
              <w:rPr>
                <w:sz w:val="26"/>
                <w:szCs w:val="26"/>
              </w:rPr>
              <w:t>type</w:t>
            </w:r>
            <w:proofErr w:type="spellEnd"/>
            <w:r w:rsidRPr="005953E3">
              <w:rPr>
                <w:sz w:val="26"/>
                <w:szCs w:val="26"/>
              </w:rPr>
              <w:t xml:space="preserve"> – тип компонента из перечисления Типы компонентов.</w:t>
            </w:r>
          </w:p>
        </w:tc>
        <w:tc>
          <w:tcPr>
            <w:tcW w:w="2693" w:type="dxa"/>
          </w:tcPr>
          <w:p w:rsidR="00B34086" w:rsidRPr="008D2008" w:rsidRDefault="00B34086" w:rsidP="00183E9A">
            <w:pPr>
              <w:spacing w:line="276" w:lineRule="auto"/>
              <w:ind w:firstLine="35"/>
              <w:jc w:val="left"/>
              <w:rPr>
                <w:sz w:val="26"/>
                <w:szCs w:val="26"/>
              </w:rPr>
            </w:pPr>
            <w:r w:rsidRPr="008D2008">
              <w:rPr>
                <w:sz w:val="26"/>
                <w:szCs w:val="26"/>
              </w:rPr>
              <w:t>Получить указатель на интерфейс компонента в соответствии с заданным типом</w:t>
            </w:r>
          </w:p>
        </w:tc>
      </w:tr>
      <w:tr w:rsidR="00B34086" w:rsidRPr="008B3D4B" w:rsidTr="00183E9A">
        <w:tc>
          <w:tcPr>
            <w:tcW w:w="2235" w:type="dxa"/>
          </w:tcPr>
          <w:p w:rsidR="00B34086" w:rsidRPr="008D2008" w:rsidRDefault="00B34086" w:rsidP="00183E9A">
            <w:pPr>
              <w:spacing w:line="276" w:lineRule="auto"/>
              <w:ind w:firstLine="0"/>
              <w:jc w:val="left"/>
              <w:rPr>
                <w:sz w:val="26"/>
                <w:szCs w:val="26"/>
              </w:rPr>
            </w:pPr>
            <w:proofErr w:type="spellStart"/>
            <w:r w:rsidRPr="00FD392E">
              <w:rPr>
                <w:color w:val="000000"/>
                <w:kern w:val="32"/>
                <w:sz w:val="24"/>
                <w:szCs w:val="24"/>
              </w:rPr>
              <w:t>UpdateDocumentParam</w:t>
            </w:r>
            <w:proofErr w:type="spellEnd"/>
            <w:r w:rsidRPr="00FD392E">
              <w:rPr>
                <w:color w:val="000000"/>
                <w:kern w:val="32"/>
                <w:sz w:val="24"/>
                <w:szCs w:val="24"/>
              </w:rPr>
              <w:t>()</w:t>
            </w:r>
          </w:p>
        </w:tc>
        <w:tc>
          <w:tcPr>
            <w:tcW w:w="2126" w:type="dxa"/>
          </w:tcPr>
          <w:p w:rsidR="00B34086" w:rsidRPr="008D2008" w:rsidRDefault="00B34086" w:rsidP="00183E9A">
            <w:pPr>
              <w:spacing w:line="276" w:lineRule="auto"/>
              <w:ind w:firstLine="35"/>
              <w:jc w:val="left"/>
              <w:rPr>
                <w:sz w:val="26"/>
                <w:szCs w:val="26"/>
                <w:lang w:val="en-US"/>
              </w:rPr>
            </w:pPr>
          </w:p>
        </w:tc>
        <w:tc>
          <w:tcPr>
            <w:tcW w:w="2693" w:type="dxa"/>
          </w:tcPr>
          <w:p w:rsidR="00B34086" w:rsidRPr="005953E3" w:rsidRDefault="00B34086" w:rsidP="00183E9A">
            <w:pPr>
              <w:spacing w:line="276" w:lineRule="auto"/>
              <w:ind w:firstLine="35"/>
              <w:jc w:val="left"/>
              <w:rPr>
                <w:sz w:val="26"/>
                <w:szCs w:val="26"/>
              </w:rPr>
            </w:pPr>
          </w:p>
        </w:tc>
        <w:tc>
          <w:tcPr>
            <w:tcW w:w="2693" w:type="dxa"/>
          </w:tcPr>
          <w:p w:rsidR="00B34086" w:rsidRPr="008B3D4B" w:rsidRDefault="00B34086" w:rsidP="00183E9A">
            <w:pPr>
              <w:spacing w:line="276" w:lineRule="auto"/>
              <w:ind w:firstLine="35"/>
              <w:jc w:val="left"/>
              <w:rPr>
                <w:sz w:val="26"/>
                <w:szCs w:val="26"/>
              </w:rPr>
            </w:pPr>
            <w:r w:rsidRPr="008B3D4B">
              <w:rPr>
                <w:color w:val="000000"/>
                <w:kern w:val="32"/>
                <w:sz w:val="26"/>
                <w:szCs w:val="26"/>
              </w:rPr>
              <w:t>Активизировать измененные параметры документа</w:t>
            </w:r>
          </w:p>
        </w:tc>
      </w:tr>
    </w:tbl>
    <w:p w:rsidR="00B34086" w:rsidRDefault="00B34086" w:rsidP="005D5821">
      <w:pPr>
        <w:spacing w:after="200" w:line="276" w:lineRule="auto"/>
        <w:ind w:firstLine="0"/>
        <w:jc w:val="left"/>
      </w:pPr>
    </w:p>
    <w:p w:rsidR="00224A5B" w:rsidRPr="00BE3A7D" w:rsidRDefault="00013A98" w:rsidP="00224A5B">
      <w:pPr>
        <w:spacing w:after="200" w:line="276" w:lineRule="auto"/>
        <w:ind w:firstLine="708"/>
        <w:jc w:val="left"/>
        <w:rPr>
          <w:rFonts w:cs="Times New Roman"/>
          <w:szCs w:val="28"/>
        </w:rPr>
      </w:pPr>
      <w:r>
        <w:t>В таблице 1.</w:t>
      </w:r>
      <w:r w:rsidR="00CE5C20">
        <w:t>4</w:t>
      </w:r>
      <w:r>
        <w:t xml:space="preserve"> </w:t>
      </w:r>
      <w:r>
        <w:rPr>
          <w:rFonts w:cs="Times New Roman"/>
          <w:szCs w:val="28"/>
        </w:rPr>
        <w:t xml:space="preserve">представлены методы интерфейса </w:t>
      </w:r>
      <w:proofErr w:type="spellStart"/>
      <w:r>
        <w:rPr>
          <w:rFonts w:cs="Times New Roman"/>
          <w:szCs w:val="28"/>
          <w:lang w:val="en-US"/>
        </w:rPr>
        <w:t>ksPart</w:t>
      </w:r>
      <w:proofErr w:type="spellEnd"/>
      <w:r>
        <w:rPr>
          <w:rFonts w:cs="Times New Roman"/>
          <w:szCs w:val="28"/>
        </w:rPr>
        <w:t xml:space="preserve">, необходимые для разработки </w:t>
      </w:r>
      <w:proofErr w:type="spellStart"/>
      <w:r>
        <w:rPr>
          <w:rFonts w:cs="Times New Roman"/>
          <w:szCs w:val="28"/>
        </w:rPr>
        <w:t>плагина</w:t>
      </w:r>
      <w:proofErr w:type="spellEnd"/>
      <w:r>
        <w:rPr>
          <w:rFonts w:cs="Times New Roman"/>
          <w:szCs w:val="28"/>
        </w:rPr>
        <w:t>.</w:t>
      </w:r>
    </w:p>
    <w:p w:rsidR="00013A98" w:rsidRPr="00013A98" w:rsidRDefault="00013A98" w:rsidP="00395A33">
      <w:pPr>
        <w:pStyle w:val="ac"/>
        <w:keepNext/>
        <w:ind w:firstLine="708"/>
      </w:pPr>
      <w:r>
        <w:t xml:space="preserve">Таблица </w:t>
      </w:r>
      <w:r w:rsidR="004D2118">
        <w:rPr>
          <w:noProof/>
        </w:rPr>
        <w:t>1</w:t>
      </w:r>
      <w:r>
        <w:t>.</w:t>
      </w:r>
      <w:r w:rsidR="00CE5C20">
        <w:t>4</w:t>
      </w:r>
      <w:r>
        <w:t xml:space="preserve"> – Свойства и методы интерфейса </w:t>
      </w:r>
      <w:proofErr w:type="spellStart"/>
      <w:r>
        <w:rPr>
          <w:lang w:val="en-US"/>
        </w:rPr>
        <w:t>ksPart</w:t>
      </w:r>
      <w:proofErr w:type="spellEnd"/>
      <w:r w:rsidRPr="00013A98">
        <w:t>.</w:t>
      </w:r>
    </w:p>
    <w:tbl>
      <w:tblPr>
        <w:tblStyle w:val="ab"/>
        <w:tblW w:w="0" w:type="auto"/>
        <w:tblLook w:val="04A0"/>
      </w:tblPr>
      <w:tblGrid>
        <w:gridCol w:w="2660"/>
        <w:gridCol w:w="2268"/>
        <w:gridCol w:w="2410"/>
        <w:gridCol w:w="2410"/>
      </w:tblGrid>
      <w:tr w:rsidR="008B3D4B" w:rsidTr="008B3D4B">
        <w:tc>
          <w:tcPr>
            <w:tcW w:w="2660" w:type="dxa"/>
            <w:vAlign w:val="center"/>
          </w:tcPr>
          <w:p w:rsidR="008B3D4B" w:rsidRPr="00B932F9" w:rsidRDefault="008B3D4B" w:rsidP="00B932F9">
            <w:pPr>
              <w:spacing w:line="276" w:lineRule="auto"/>
              <w:ind w:firstLine="0"/>
              <w:jc w:val="center"/>
              <w:rPr>
                <w:rFonts w:cs="Times New Roman"/>
                <w:sz w:val="26"/>
                <w:szCs w:val="26"/>
              </w:rPr>
            </w:pPr>
            <w:r w:rsidRPr="00B932F9">
              <w:rPr>
                <w:rFonts w:cs="Times New Roman"/>
                <w:sz w:val="26"/>
                <w:szCs w:val="26"/>
              </w:rPr>
              <w:t>Название</w:t>
            </w:r>
          </w:p>
        </w:tc>
        <w:tc>
          <w:tcPr>
            <w:tcW w:w="2268" w:type="dxa"/>
          </w:tcPr>
          <w:p w:rsidR="008B3D4B" w:rsidRPr="002D721E" w:rsidRDefault="008B3D4B" w:rsidP="00BC712B">
            <w:pPr>
              <w:spacing w:line="276" w:lineRule="auto"/>
              <w:ind w:firstLine="35"/>
              <w:jc w:val="center"/>
              <w:rPr>
                <w:rFonts w:cs="Times New Roman"/>
                <w:szCs w:val="28"/>
              </w:rPr>
            </w:pPr>
            <w:r w:rsidRPr="00013A98">
              <w:rPr>
                <w:rFonts w:cs="Times New Roman"/>
                <w:sz w:val="26"/>
                <w:szCs w:val="26"/>
              </w:rPr>
              <w:t>Тип</w:t>
            </w:r>
            <w:r>
              <w:rPr>
                <w:rFonts w:cs="Times New Roman"/>
                <w:sz w:val="26"/>
                <w:szCs w:val="26"/>
              </w:rPr>
              <w:t xml:space="preserve"> возвращаемых данных</w:t>
            </w:r>
          </w:p>
        </w:tc>
        <w:tc>
          <w:tcPr>
            <w:tcW w:w="2410" w:type="dxa"/>
            <w:vAlign w:val="center"/>
          </w:tcPr>
          <w:p w:rsidR="008B3D4B" w:rsidRDefault="008B3D4B" w:rsidP="00BC712B">
            <w:pPr>
              <w:spacing w:line="276" w:lineRule="auto"/>
              <w:ind w:firstLine="35"/>
              <w:jc w:val="left"/>
              <w:rPr>
                <w:rFonts w:cs="Times New Roman"/>
                <w:szCs w:val="28"/>
              </w:rPr>
            </w:pPr>
            <w:r w:rsidRPr="00FD392E">
              <w:rPr>
                <w:rFonts w:eastAsia="Times New Roman"/>
                <w:color w:val="000000"/>
                <w:sz w:val="24"/>
                <w:szCs w:val="24"/>
              </w:rPr>
              <w:t>Входные параметры</w:t>
            </w:r>
          </w:p>
        </w:tc>
        <w:tc>
          <w:tcPr>
            <w:tcW w:w="2410" w:type="dxa"/>
          </w:tcPr>
          <w:p w:rsidR="008B3D4B" w:rsidRDefault="008B3D4B" w:rsidP="00BC712B">
            <w:pPr>
              <w:spacing w:line="276" w:lineRule="auto"/>
              <w:ind w:firstLine="35"/>
              <w:jc w:val="left"/>
              <w:rPr>
                <w:rFonts w:cs="Times New Roman"/>
                <w:szCs w:val="28"/>
              </w:rPr>
            </w:pPr>
          </w:p>
          <w:p w:rsidR="008B3D4B" w:rsidRPr="00B932F9" w:rsidRDefault="008B3D4B" w:rsidP="00B932F9">
            <w:pPr>
              <w:spacing w:line="276" w:lineRule="auto"/>
              <w:ind w:firstLine="35"/>
              <w:jc w:val="center"/>
              <w:rPr>
                <w:rFonts w:cs="Times New Roman"/>
                <w:sz w:val="26"/>
                <w:szCs w:val="26"/>
              </w:rPr>
            </w:pPr>
            <w:r w:rsidRPr="00B932F9">
              <w:rPr>
                <w:rFonts w:cs="Times New Roman"/>
                <w:sz w:val="26"/>
                <w:szCs w:val="26"/>
              </w:rPr>
              <w:t>Описание</w:t>
            </w:r>
          </w:p>
        </w:tc>
      </w:tr>
      <w:tr w:rsidR="008B3D4B" w:rsidTr="008B3D4B">
        <w:tc>
          <w:tcPr>
            <w:tcW w:w="2660" w:type="dxa"/>
          </w:tcPr>
          <w:p w:rsidR="008B3D4B" w:rsidRPr="008B3D4B" w:rsidRDefault="008B3D4B" w:rsidP="00BC712B">
            <w:pPr>
              <w:spacing w:line="276" w:lineRule="auto"/>
              <w:ind w:firstLine="0"/>
              <w:jc w:val="left"/>
              <w:rPr>
                <w:rFonts w:cs="Times New Roman"/>
                <w:sz w:val="26"/>
                <w:szCs w:val="26"/>
                <w:lang w:val="en-US"/>
              </w:rPr>
            </w:pPr>
            <w:proofErr w:type="spellStart"/>
            <w:r w:rsidRPr="008B3D4B">
              <w:rPr>
                <w:sz w:val="26"/>
                <w:szCs w:val="26"/>
              </w:rPr>
              <w:t>EntityCollection</w:t>
            </w:r>
            <w:proofErr w:type="spellEnd"/>
            <w:r w:rsidRPr="008B3D4B">
              <w:rPr>
                <w:sz w:val="26"/>
                <w:szCs w:val="26"/>
              </w:rPr>
              <w:t>(</w:t>
            </w:r>
            <w:proofErr w:type="spellStart"/>
            <w:r w:rsidRPr="008B3D4B">
              <w:rPr>
                <w:sz w:val="26"/>
                <w:szCs w:val="26"/>
              </w:rPr>
              <w:t>short</w:t>
            </w:r>
            <w:proofErr w:type="spellEnd"/>
            <w:r w:rsidRPr="008B3D4B">
              <w:rPr>
                <w:sz w:val="26"/>
                <w:szCs w:val="26"/>
              </w:rPr>
              <w:t xml:space="preserve"> </w:t>
            </w:r>
            <w:proofErr w:type="spellStart"/>
            <w:r w:rsidRPr="008B3D4B">
              <w:rPr>
                <w:sz w:val="26"/>
                <w:szCs w:val="26"/>
              </w:rPr>
              <w:t>objType</w:t>
            </w:r>
            <w:proofErr w:type="spellEnd"/>
            <w:r w:rsidRPr="008B3D4B">
              <w:rPr>
                <w:sz w:val="26"/>
                <w:szCs w:val="26"/>
              </w:rPr>
              <w:t>)</w:t>
            </w:r>
          </w:p>
        </w:tc>
        <w:tc>
          <w:tcPr>
            <w:tcW w:w="2268" w:type="dxa"/>
          </w:tcPr>
          <w:p w:rsidR="008B3D4B" w:rsidRPr="008B3D4B" w:rsidRDefault="008B3D4B" w:rsidP="00BC712B">
            <w:pPr>
              <w:spacing w:line="276" w:lineRule="auto"/>
              <w:ind w:firstLine="35"/>
              <w:jc w:val="left"/>
              <w:rPr>
                <w:sz w:val="26"/>
                <w:szCs w:val="26"/>
              </w:rPr>
            </w:pPr>
            <w:r w:rsidRPr="00FD392E">
              <w:rPr>
                <w:color w:val="000000"/>
                <w:kern w:val="32"/>
                <w:sz w:val="24"/>
                <w:szCs w:val="24"/>
              </w:rPr>
              <w:t xml:space="preserve">указатель на интерфейс </w:t>
            </w:r>
            <w:hyperlink r:id="rId11" w:history="1">
              <w:proofErr w:type="spellStart"/>
              <w:r w:rsidRPr="00FD392E">
                <w:rPr>
                  <w:color w:val="000000"/>
                  <w:kern w:val="32"/>
                  <w:sz w:val="24"/>
                  <w:szCs w:val="24"/>
                  <w:u w:val="single"/>
                </w:rPr>
                <w:t>ksEntityCollection</w:t>
              </w:r>
              <w:proofErr w:type="spellEnd"/>
            </w:hyperlink>
            <w:r w:rsidRPr="00FD392E">
              <w:rPr>
                <w:color w:val="000000"/>
                <w:kern w:val="32"/>
                <w:sz w:val="24"/>
                <w:szCs w:val="24"/>
              </w:rPr>
              <w:t xml:space="preserve"> или </w:t>
            </w:r>
            <w:hyperlink r:id="rId12" w:history="1">
              <w:proofErr w:type="spellStart"/>
              <w:r w:rsidRPr="00FD392E">
                <w:rPr>
                  <w:color w:val="000000"/>
                  <w:kern w:val="32"/>
                  <w:sz w:val="24"/>
                  <w:szCs w:val="24"/>
                  <w:u w:val="single"/>
                </w:rPr>
                <w:t>IEntityCollection</w:t>
              </w:r>
              <w:proofErr w:type="spellEnd"/>
            </w:hyperlink>
          </w:p>
        </w:tc>
        <w:tc>
          <w:tcPr>
            <w:tcW w:w="2410" w:type="dxa"/>
          </w:tcPr>
          <w:p w:rsidR="008B3D4B" w:rsidRPr="008B3D4B" w:rsidRDefault="008B3D4B" w:rsidP="00BC712B">
            <w:pPr>
              <w:spacing w:line="276" w:lineRule="auto"/>
              <w:ind w:firstLine="35"/>
              <w:jc w:val="left"/>
              <w:rPr>
                <w:rFonts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sz w:val="26"/>
                <w:szCs w:val="26"/>
                <w:lang w:val="en-US"/>
              </w:rPr>
              <w:t>objType</w:t>
            </w:r>
            <w:proofErr w:type="spellEnd"/>
            <w:proofErr w:type="gramEnd"/>
            <w:r w:rsidRPr="008B3D4B">
              <w:rPr>
                <w:sz w:val="26"/>
                <w:szCs w:val="26"/>
              </w:rPr>
              <w:t xml:space="preserve"> – </w:t>
            </w:r>
            <w:r>
              <w:rPr>
                <w:sz w:val="26"/>
                <w:szCs w:val="26"/>
              </w:rPr>
              <w:t>тип объектов</w:t>
            </w:r>
            <w:r w:rsidRPr="008B3D4B">
              <w:rPr>
                <w:sz w:val="26"/>
                <w:szCs w:val="26"/>
              </w:rPr>
              <w:t>,</w:t>
            </w:r>
            <w:r>
              <w:rPr>
                <w:sz w:val="26"/>
                <w:szCs w:val="26"/>
              </w:rPr>
              <w:t xml:space="preserve"> содержащихся в массиве</w:t>
            </w:r>
            <w:r w:rsidRPr="008B3D4B">
              <w:rPr>
                <w:sz w:val="26"/>
                <w:szCs w:val="26"/>
              </w:rPr>
              <w:t>.</w:t>
            </w:r>
          </w:p>
        </w:tc>
        <w:tc>
          <w:tcPr>
            <w:tcW w:w="2410" w:type="dxa"/>
          </w:tcPr>
          <w:p w:rsidR="008B3D4B" w:rsidRPr="008B3D4B" w:rsidRDefault="008B3D4B" w:rsidP="00BC712B">
            <w:pPr>
              <w:spacing w:line="276" w:lineRule="auto"/>
              <w:ind w:firstLine="35"/>
              <w:jc w:val="left"/>
              <w:rPr>
                <w:sz w:val="26"/>
                <w:szCs w:val="26"/>
              </w:rPr>
            </w:pPr>
            <w:r w:rsidRPr="008B3D4B">
              <w:rPr>
                <w:sz w:val="26"/>
                <w:szCs w:val="26"/>
              </w:rPr>
              <w:t>Формирует массив объектов и возвращает указатель на его интерфейс</w:t>
            </w:r>
          </w:p>
        </w:tc>
      </w:tr>
      <w:tr w:rsidR="008B3D4B" w:rsidTr="008B3D4B">
        <w:tc>
          <w:tcPr>
            <w:tcW w:w="2660" w:type="dxa"/>
          </w:tcPr>
          <w:p w:rsidR="008B3D4B" w:rsidRPr="008B3D4B" w:rsidRDefault="008B3D4B" w:rsidP="00BC712B">
            <w:pPr>
              <w:spacing w:line="276" w:lineRule="auto"/>
              <w:ind w:firstLine="0"/>
              <w:jc w:val="left"/>
              <w:rPr>
                <w:rFonts w:cs="Times New Roman"/>
                <w:sz w:val="26"/>
                <w:szCs w:val="26"/>
                <w:lang w:val="en-US"/>
              </w:rPr>
            </w:pPr>
            <w:proofErr w:type="spellStart"/>
            <w:r w:rsidRPr="008B3D4B">
              <w:rPr>
                <w:sz w:val="26"/>
                <w:szCs w:val="26"/>
              </w:rPr>
              <w:t>GetDefaultEntity</w:t>
            </w:r>
            <w:proofErr w:type="spellEnd"/>
            <w:r w:rsidRPr="008B3D4B">
              <w:rPr>
                <w:sz w:val="26"/>
                <w:szCs w:val="26"/>
              </w:rPr>
              <w:t>(</w:t>
            </w:r>
            <w:proofErr w:type="spellStart"/>
            <w:r w:rsidRPr="008B3D4B">
              <w:rPr>
                <w:sz w:val="26"/>
                <w:szCs w:val="26"/>
              </w:rPr>
              <w:t>short</w:t>
            </w:r>
            <w:proofErr w:type="spellEnd"/>
            <w:r w:rsidRPr="008B3D4B">
              <w:rPr>
                <w:sz w:val="26"/>
                <w:szCs w:val="26"/>
              </w:rPr>
              <w:t xml:space="preserve"> </w:t>
            </w:r>
            <w:proofErr w:type="spellStart"/>
            <w:r w:rsidRPr="008B3D4B">
              <w:rPr>
                <w:sz w:val="26"/>
                <w:szCs w:val="26"/>
              </w:rPr>
              <w:t>objType</w:t>
            </w:r>
            <w:proofErr w:type="spellEnd"/>
            <w:r w:rsidRPr="008B3D4B">
              <w:rPr>
                <w:sz w:val="26"/>
                <w:szCs w:val="26"/>
              </w:rPr>
              <w:t>)</w:t>
            </w:r>
          </w:p>
        </w:tc>
        <w:tc>
          <w:tcPr>
            <w:tcW w:w="2268" w:type="dxa"/>
          </w:tcPr>
          <w:p w:rsidR="008B3D4B" w:rsidRPr="008B3D4B" w:rsidRDefault="008B3D4B" w:rsidP="00BC712B">
            <w:pPr>
              <w:spacing w:line="276" w:lineRule="auto"/>
              <w:ind w:firstLine="35"/>
              <w:jc w:val="left"/>
              <w:rPr>
                <w:sz w:val="26"/>
                <w:szCs w:val="26"/>
              </w:rPr>
            </w:pPr>
            <w:r w:rsidRPr="00FD392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указатель на интерфейс </w:t>
            </w:r>
            <w:hyperlink r:id="rId13" w:history="1">
              <w:proofErr w:type="spellStart"/>
              <w:r w:rsidRPr="00FD392E">
                <w:rPr>
                  <w:rFonts w:eastAsia="Times New Roman" w:cs="Times New Roman"/>
                  <w:color w:val="000000"/>
                  <w:sz w:val="24"/>
                  <w:szCs w:val="24"/>
                  <w:u w:val="single"/>
                  <w:lang w:val="en-US" w:eastAsia="ru-RU"/>
                </w:rPr>
                <w:t>ksEntity</w:t>
              </w:r>
              <w:proofErr w:type="spellEnd"/>
            </w:hyperlink>
            <w:r w:rsidRPr="00FD392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или </w:t>
            </w:r>
            <w:hyperlink r:id="rId14" w:history="1">
              <w:proofErr w:type="spellStart"/>
              <w:r w:rsidRPr="00FD392E">
                <w:rPr>
                  <w:rFonts w:eastAsia="Times New Roman" w:cs="Times New Roman"/>
                  <w:color w:val="000000"/>
                  <w:sz w:val="24"/>
                  <w:szCs w:val="24"/>
                  <w:u w:val="single"/>
                  <w:lang w:val="en-US" w:eastAsia="ru-RU"/>
                </w:rPr>
                <w:t>IEntity</w:t>
              </w:r>
              <w:proofErr w:type="spellEnd"/>
            </w:hyperlink>
          </w:p>
        </w:tc>
        <w:tc>
          <w:tcPr>
            <w:tcW w:w="2410" w:type="dxa"/>
          </w:tcPr>
          <w:p w:rsidR="008B3D4B" w:rsidRPr="008B3D4B" w:rsidRDefault="008B3D4B" w:rsidP="00BC712B">
            <w:pPr>
              <w:spacing w:line="276" w:lineRule="auto"/>
              <w:ind w:firstLine="35"/>
              <w:jc w:val="left"/>
              <w:rPr>
                <w:rFonts w:cs="Times New Roman"/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objType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– </w:t>
            </w:r>
            <w:r>
              <w:rPr>
                <w:sz w:val="26"/>
                <w:szCs w:val="26"/>
              </w:rPr>
              <w:t>тип объекта</w:t>
            </w:r>
          </w:p>
        </w:tc>
        <w:tc>
          <w:tcPr>
            <w:tcW w:w="2410" w:type="dxa"/>
          </w:tcPr>
          <w:p w:rsidR="008B3D4B" w:rsidRPr="008B3D4B" w:rsidRDefault="008B3D4B" w:rsidP="00BC712B">
            <w:pPr>
              <w:spacing w:line="276" w:lineRule="auto"/>
              <w:ind w:firstLine="35"/>
              <w:jc w:val="left"/>
              <w:rPr>
                <w:sz w:val="26"/>
                <w:szCs w:val="26"/>
              </w:rPr>
            </w:pPr>
            <w:r w:rsidRPr="008B3D4B">
              <w:rPr>
                <w:sz w:val="26"/>
                <w:szCs w:val="26"/>
              </w:rPr>
              <w:t>Получить указатель на интерфейс объекта, создаваемого системой по умолчанию</w:t>
            </w:r>
          </w:p>
        </w:tc>
      </w:tr>
    </w:tbl>
    <w:p w:rsidR="00DF7A24" w:rsidRPr="00DF7A24" w:rsidRDefault="00DF7A24" w:rsidP="00BE3A7D">
      <w:pPr>
        <w:ind w:firstLine="0"/>
      </w:pPr>
      <w:r>
        <w:lastRenderedPageBreak/>
        <w:t xml:space="preserve">Продолжение таблицы </w:t>
      </w:r>
      <w:r>
        <w:rPr>
          <w:lang w:val="en-US"/>
        </w:rPr>
        <w:t>1.</w:t>
      </w:r>
      <w:r>
        <w:t>4</w:t>
      </w:r>
    </w:p>
    <w:tbl>
      <w:tblPr>
        <w:tblStyle w:val="ab"/>
        <w:tblW w:w="0" w:type="auto"/>
        <w:tblLook w:val="04A0"/>
      </w:tblPr>
      <w:tblGrid>
        <w:gridCol w:w="2660"/>
        <w:gridCol w:w="2268"/>
        <w:gridCol w:w="2410"/>
        <w:gridCol w:w="2410"/>
      </w:tblGrid>
      <w:tr w:rsidR="00DF7A24" w:rsidTr="00183E9A">
        <w:tc>
          <w:tcPr>
            <w:tcW w:w="2660" w:type="dxa"/>
          </w:tcPr>
          <w:p w:rsidR="00DF7A24" w:rsidRPr="008B3D4B" w:rsidRDefault="00DF7A24" w:rsidP="00183E9A">
            <w:pPr>
              <w:spacing w:line="276" w:lineRule="auto"/>
              <w:ind w:firstLine="0"/>
              <w:jc w:val="left"/>
              <w:rPr>
                <w:rFonts w:cs="Times New Roman"/>
                <w:sz w:val="26"/>
                <w:szCs w:val="26"/>
                <w:lang w:val="en-US"/>
              </w:rPr>
            </w:pPr>
            <w:proofErr w:type="spellStart"/>
            <w:r w:rsidRPr="008B3D4B">
              <w:rPr>
                <w:sz w:val="26"/>
                <w:szCs w:val="26"/>
              </w:rPr>
              <w:t>GetPart</w:t>
            </w:r>
            <w:proofErr w:type="spellEnd"/>
            <w:r w:rsidRPr="008B3D4B">
              <w:rPr>
                <w:sz w:val="26"/>
                <w:szCs w:val="26"/>
              </w:rPr>
              <w:t>(</w:t>
            </w:r>
            <w:proofErr w:type="spellStart"/>
            <w:r w:rsidRPr="008B3D4B">
              <w:rPr>
                <w:sz w:val="26"/>
                <w:szCs w:val="26"/>
              </w:rPr>
              <w:t>int</w:t>
            </w:r>
            <w:proofErr w:type="spellEnd"/>
            <w:r w:rsidRPr="008B3D4B">
              <w:rPr>
                <w:sz w:val="26"/>
                <w:szCs w:val="26"/>
              </w:rPr>
              <w:t xml:space="preserve"> </w:t>
            </w:r>
            <w:proofErr w:type="spellStart"/>
            <w:r w:rsidRPr="008B3D4B">
              <w:rPr>
                <w:sz w:val="26"/>
                <w:szCs w:val="26"/>
              </w:rPr>
              <w:t>type</w:t>
            </w:r>
            <w:proofErr w:type="spellEnd"/>
            <w:r w:rsidRPr="008B3D4B">
              <w:rPr>
                <w:sz w:val="26"/>
                <w:szCs w:val="26"/>
              </w:rPr>
              <w:t>)</w:t>
            </w:r>
          </w:p>
        </w:tc>
        <w:tc>
          <w:tcPr>
            <w:tcW w:w="2268" w:type="dxa"/>
          </w:tcPr>
          <w:p w:rsidR="00DF7A24" w:rsidRPr="008B3D4B" w:rsidRDefault="00DF7A24" w:rsidP="00183E9A">
            <w:pPr>
              <w:spacing w:line="276" w:lineRule="auto"/>
              <w:ind w:firstLine="35"/>
              <w:jc w:val="left"/>
              <w:rPr>
                <w:sz w:val="26"/>
                <w:szCs w:val="26"/>
              </w:rPr>
            </w:pPr>
            <w:r w:rsidRPr="00FD392E">
              <w:rPr>
                <w:color w:val="000000"/>
                <w:kern w:val="32"/>
                <w:sz w:val="24"/>
                <w:szCs w:val="24"/>
              </w:rPr>
              <w:t xml:space="preserve">указатель на интерфейс компонента </w:t>
            </w:r>
            <w:hyperlink r:id="rId15" w:history="1">
              <w:proofErr w:type="spellStart"/>
              <w:r w:rsidRPr="00FD392E">
                <w:rPr>
                  <w:color w:val="000000"/>
                  <w:kern w:val="32"/>
                  <w:sz w:val="24"/>
                  <w:szCs w:val="24"/>
                  <w:u w:val="single"/>
                </w:rPr>
                <w:t>ksPart</w:t>
              </w:r>
              <w:proofErr w:type="spellEnd"/>
            </w:hyperlink>
            <w:r w:rsidRPr="00FD392E">
              <w:rPr>
                <w:color w:val="000000"/>
                <w:kern w:val="32"/>
                <w:sz w:val="24"/>
                <w:szCs w:val="24"/>
              </w:rPr>
              <w:t xml:space="preserve"> или </w:t>
            </w:r>
            <w:hyperlink r:id="rId16" w:history="1">
              <w:proofErr w:type="spellStart"/>
              <w:r w:rsidRPr="00FD392E">
                <w:rPr>
                  <w:color w:val="000000"/>
                  <w:kern w:val="32"/>
                  <w:sz w:val="24"/>
                  <w:szCs w:val="24"/>
                  <w:u w:val="single"/>
                </w:rPr>
                <w:t>IPart</w:t>
              </w:r>
              <w:proofErr w:type="spellEnd"/>
            </w:hyperlink>
          </w:p>
        </w:tc>
        <w:tc>
          <w:tcPr>
            <w:tcW w:w="2410" w:type="dxa"/>
          </w:tcPr>
          <w:p w:rsidR="00DF7A24" w:rsidRPr="008B3D4B" w:rsidRDefault="00DF7A24" w:rsidP="00183E9A">
            <w:pPr>
              <w:spacing w:line="276" w:lineRule="auto"/>
              <w:ind w:firstLine="35"/>
              <w:jc w:val="left"/>
              <w:rPr>
                <w:rFonts w:cs="Times New Roman"/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 xml:space="preserve">Type – </w:t>
            </w:r>
            <w:r>
              <w:rPr>
                <w:sz w:val="26"/>
                <w:szCs w:val="26"/>
              </w:rPr>
              <w:t>тип компонента</w:t>
            </w:r>
          </w:p>
        </w:tc>
        <w:tc>
          <w:tcPr>
            <w:tcW w:w="2410" w:type="dxa"/>
          </w:tcPr>
          <w:p w:rsidR="00DF7A24" w:rsidRPr="008B3D4B" w:rsidRDefault="00DF7A24" w:rsidP="00183E9A">
            <w:pPr>
              <w:spacing w:line="276" w:lineRule="auto"/>
              <w:ind w:firstLine="35"/>
              <w:jc w:val="left"/>
              <w:rPr>
                <w:sz w:val="26"/>
                <w:szCs w:val="26"/>
              </w:rPr>
            </w:pPr>
            <w:r w:rsidRPr="008B3D4B">
              <w:rPr>
                <w:sz w:val="26"/>
                <w:szCs w:val="26"/>
              </w:rPr>
              <w:t>Получить указатель на интерфейс компонента в соответствии с заданным типом</w:t>
            </w:r>
          </w:p>
        </w:tc>
      </w:tr>
      <w:tr w:rsidR="00DF7A24" w:rsidTr="00183E9A">
        <w:tc>
          <w:tcPr>
            <w:tcW w:w="2660" w:type="dxa"/>
          </w:tcPr>
          <w:p w:rsidR="00DF7A24" w:rsidRPr="008B3D4B" w:rsidRDefault="00DF7A24" w:rsidP="00183E9A">
            <w:pPr>
              <w:spacing w:line="276" w:lineRule="auto"/>
              <w:ind w:firstLine="0"/>
              <w:jc w:val="left"/>
              <w:rPr>
                <w:rFonts w:cs="Times New Roman"/>
                <w:sz w:val="26"/>
                <w:szCs w:val="26"/>
                <w:lang w:val="en-US"/>
              </w:rPr>
            </w:pPr>
            <w:proofErr w:type="spellStart"/>
            <w:r w:rsidRPr="008B3D4B">
              <w:rPr>
                <w:sz w:val="26"/>
                <w:szCs w:val="26"/>
              </w:rPr>
              <w:t>NewEntity</w:t>
            </w:r>
            <w:proofErr w:type="spellEnd"/>
            <w:r w:rsidRPr="008B3D4B">
              <w:rPr>
                <w:sz w:val="26"/>
                <w:szCs w:val="26"/>
              </w:rPr>
              <w:t>(</w:t>
            </w:r>
            <w:proofErr w:type="spellStart"/>
            <w:r w:rsidRPr="008B3D4B">
              <w:rPr>
                <w:sz w:val="26"/>
                <w:szCs w:val="26"/>
              </w:rPr>
              <w:t>short</w:t>
            </w:r>
            <w:proofErr w:type="spellEnd"/>
            <w:r w:rsidRPr="008B3D4B">
              <w:rPr>
                <w:sz w:val="26"/>
                <w:szCs w:val="26"/>
              </w:rPr>
              <w:t xml:space="preserve"> </w:t>
            </w:r>
            <w:proofErr w:type="spellStart"/>
            <w:r w:rsidRPr="008B3D4B">
              <w:rPr>
                <w:sz w:val="26"/>
                <w:szCs w:val="26"/>
              </w:rPr>
              <w:t>objType</w:t>
            </w:r>
            <w:proofErr w:type="spellEnd"/>
            <w:r w:rsidRPr="008B3D4B">
              <w:rPr>
                <w:sz w:val="26"/>
                <w:szCs w:val="26"/>
              </w:rPr>
              <w:t>)</w:t>
            </w:r>
          </w:p>
        </w:tc>
        <w:tc>
          <w:tcPr>
            <w:tcW w:w="2268" w:type="dxa"/>
          </w:tcPr>
          <w:p w:rsidR="00DF7A24" w:rsidRPr="00BC712B" w:rsidRDefault="00DF7A24" w:rsidP="00183E9A">
            <w:pPr>
              <w:spacing w:line="276" w:lineRule="auto"/>
              <w:ind w:firstLine="35"/>
              <w:jc w:val="left"/>
              <w:rPr>
                <w:sz w:val="26"/>
                <w:szCs w:val="26"/>
              </w:rPr>
            </w:pPr>
            <w:r w:rsidRPr="00FD392E">
              <w:rPr>
                <w:color w:val="000000"/>
                <w:kern w:val="32"/>
                <w:sz w:val="24"/>
                <w:szCs w:val="24"/>
              </w:rPr>
              <w:t xml:space="preserve">указатель на интерфейс </w:t>
            </w:r>
            <w:hyperlink r:id="rId17" w:history="1">
              <w:proofErr w:type="spellStart"/>
              <w:r w:rsidRPr="00FD392E">
                <w:rPr>
                  <w:color w:val="000000"/>
                  <w:kern w:val="32"/>
                  <w:sz w:val="24"/>
                  <w:szCs w:val="24"/>
                  <w:u w:val="single"/>
                </w:rPr>
                <w:t>ksEntity</w:t>
              </w:r>
              <w:proofErr w:type="spellEnd"/>
            </w:hyperlink>
            <w:r w:rsidRPr="00FD392E">
              <w:rPr>
                <w:color w:val="000000"/>
                <w:kern w:val="32"/>
                <w:sz w:val="24"/>
                <w:szCs w:val="24"/>
              </w:rPr>
              <w:t xml:space="preserve"> или </w:t>
            </w:r>
            <w:hyperlink r:id="rId18" w:history="1">
              <w:proofErr w:type="spellStart"/>
              <w:r w:rsidRPr="00FD392E">
                <w:rPr>
                  <w:color w:val="000000"/>
                  <w:kern w:val="32"/>
                  <w:sz w:val="24"/>
                  <w:szCs w:val="24"/>
                  <w:u w:val="single"/>
                </w:rPr>
                <w:t>IEntity</w:t>
              </w:r>
              <w:proofErr w:type="spellEnd"/>
            </w:hyperlink>
            <w:r w:rsidRPr="00FD392E">
              <w:rPr>
                <w:color w:val="000000"/>
                <w:kern w:val="32"/>
                <w:sz w:val="24"/>
                <w:szCs w:val="24"/>
              </w:rPr>
              <w:t>.</w:t>
            </w:r>
          </w:p>
        </w:tc>
        <w:tc>
          <w:tcPr>
            <w:tcW w:w="2410" w:type="dxa"/>
          </w:tcPr>
          <w:p w:rsidR="00DF7A24" w:rsidRPr="008B3D4B" w:rsidRDefault="00DF7A24" w:rsidP="00183E9A">
            <w:pPr>
              <w:spacing w:line="276" w:lineRule="auto"/>
              <w:ind w:firstLine="35"/>
              <w:jc w:val="left"/>
              <w:rPr>
                <w:rFonts w:cs="Times New Roman"/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objType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– </w:t>
            </w:r>
            <w:r>
              <w:rPr>
                <w:sz w:val="26"/>
                <w:szCs w:val="26"/>
              </w:rPr>
              <w:t>тип объекта</w:t>
            </w:r>
          </w:p>
        </w:tc>
        <w:tc>
          <w:tcPr>
            <w:tcW w:w="2410" w:type="dxa"/>
          </w:tcPr>
          <w:p w:rsidR="00DF7A24" w:rsidRPr="008B3D4B" w:rsidRDefault="00DF7A24" w:rsidP="00183E9A">
            <w:pPr>
              <w:spacing w:line="276" w:lineRule="auto"/>
              <w:ind w:firstLine="35"/>
              <w:jc w:val="left"/>
              <w:rPr>
                <w:sz w:val="26"/>
                <w:szCs w:val="26"/>
              </w:rPr>
            </w:pPr>
            <w:r w:rsidRPr="008B3D4B">
              <w:rPr>
                <w:sz w:val="26"/>
                <w:szCs w:val="26"/>
              </w:rPr>
              <w:t>Создать новый интерфейс объекта и получить указатель на него</w:t>
            </w:r>
          </w:p>
        </w:tc>
      </w:tr>
    </w:tbl>
    <w:p w:rsidR="00DF7A24" w:rsidRDefault="00DF7A24" w:rsidP="00DF7A24"/>
    <w:p w:rsidR="00DF7A24" w:rsidRDefault="00DF7A24" w:rsidP="00BE3A7D">
      <w:pPr>
        <w:ind w:firstLine="0"/>
      </w:pPr>
    </w:p>
    <w:p w:rsidR="00013A98" w:rsidRDefault="00013A98" w:rsidP="00013A98">
      <w:r>
        <w:t>В таблице 1.</w:t>
      </w:r>
      <w:r w:rsidR="00CE5C20">
        <w:t>5</w:t>
      </w:r>
      <w:r>
        <w:t xml:space="preserve"> представлены типы объектов документа-модели</w:t>
      </w:r>
      <w:r>
        <w:rPr>
          <w:rFonts w:cs="Times New Roman"/>
          <w:szCs w:val="28"/>
        </w:rPr>
        <w:t xml:space="preserve">, необходимые для разработки </w:t>
      </w:r>
      <w:proofErr w:type="spellStart"/>
      <w:r>
        <w:rPr>
          <w:rFonts w:cs="Times New Roman"/>
          <w:szCs w:val="28"/>
        </w:rPr>
        <w:t>плагина</w:t>
      </w:r>
      <w:proofErr w:type="spellEnd"/>
      <w:r>
        <w:rPr>
          <w:rFonts w:cs="Times New Roman"/>
          <w:szCs w:val="28"/>
        </w:rPr>
        <w:t>.</w:t>
      </w:r>
    </w:p>
    <w:p w:rsidR="00013A98" w:rsidRDefault="00013A98" w:rsidP="00395A33">
      <w:pPr>
        <w:pStyle w:val="ac"/>
        <w:keepNext/>
        <w:ind w:firstLine="708"/>
      </w:pPr>
      <w:r>
        <w:t xml:space="preserve">Таблица </w:t>
      </w:r>
      <w:r w:rsidR="004D2118">
        <w:rPr>
          <w:noProof/>
        </w:rPr>
        <w:t>1</w:t>
      </w:r>
      <w:r>
        <w:t>.</w:t>
      </w:r>
      <w:r w:rsidR="00CE5C20">
        <w:t>5</w:t>
      </w:r>
      <w:r>
        <w:t xml:space="preserve"> – Некоторые типы объектов документа-модели</w:t>
      </w:r>
    </w:p>
    <w:tbl>
      <w:tblPr>
        <w:tblStyle w:val="ab"/>
        <w:tblW w:w="0" w:type="auto"/>
        <w:tblLook w:val="04A0"/>
      </w:tblPr>
      <w:tblGrid>
        <w:gridCol w:w="3000"/>
        <w:gridCol w:w="2397"/>
        <w:gridCol w:w="4231"/>
      </w:tblGrid>
      <w:tr w:rsidR="00013A98" w:rsidRPr="00702CBD" w:rsidTr="005D5821">
        <w:tc>
          <w:tcPr>
            <w:tcW w:w="3000" w:type="dxa"/>
            <w:vAlign w:val="center"/>
          </w:tcPr>
          <w:p w:rsidR="00013A98" w:rsidRPr="00B932F9" w:rsidRDefault="00013A98" w:rsidP="00B932F9">
            <w:pPr>
              <w:spacing w:line="276" w:lineRule="auto"/>
              <w:ind w:firstLine="0"/>
              <w:rPr>
                <w:sz w:val="26"/>
                <w:szCs w:val="26"/>
              </w:rPr>
            </w:pPr>
            <w:r w:rsidRPr="00B932F9">
              <w:rPr>
                <w:sz w:val="26"/>
                <w:szCs w:val="26"/>
              </w:rPr>
              <w:t>Идентификатор объекта</w:t>
            </w:r>
          </w:p>
        </w:tc>
        <w:tc>
          <w:tcPr>
            <w:tcW w:w="2397" w:type="dxa"/>
          </w:tcPr>
          <w:p w:rsidR="00013A98" w:rsidRPr="00B932F9" w:rsidRDefault="00013A98" w:rsidP="00B932F9">
            <w:pPr>
              <w:spacing w:line="276" w:lineRule="auto"/>
              <w:ind w:left="34" w:firstLine="0"/>
              <w:rPr>
                <w:sz w:val="26"/>
                <w:szCs w:val="26"/>
              </w:rPr>
            </w:pPr>
            <w:r w:rsidRPr="00B932F9">
              <w:rPr>
                <w:sz w:val="26"/>
                <w:szCs w:val="26"/>
              </w:rPr>
              <w:t>Название объекта</w:t>
            </w:r>
          </w:p>
        </w:tc>
        <w:tc>
          <w:tcPr>
            <w:tcW w:w="4231" w:type="dxa"/>
            <w:vAlign w:val="center"/>
          </w:tcPr>
          <w:p w:rsidR="00013A98" w:rsidRPr="00B932F9" w:rsidRDefault="00013A98" w:rsidP="00B932F9">
            <w:pPr>
              <w:spacing w:line="276" w:lineRule="auto"/>
              <w:ind w:left="34" w:firstLine="0"/>
              <w:rPr>
                <w:sz w:val="26"/>
                <w:szCs w:val="26"/>
              </w:rPr>
            </w:pPr>
            <w:r w:rsidRPr="00B932F9">
              <w:rPr>
                <w:sz w:val="26"/>
                <w:szCs w:val="26"/>
              </w:rPr>
              <w:t>Интерфейс параметров</w:t>
            </w:r>
          </w:p>
        </w:tc>
      </w:tr>
      <w:tr w:rsidR="00013A98" w:rsidRPr="00702CBD" w:rsidTr="005D5821">
        <w:tc>
          <w:tcPr>
            <w:tcW w:w="3000" w:type="dxa"/>
          </w:tcPr>
          <w:p w:rsidR="00013A98" w:rsidRPr="00B932F9" w:rsidRDefault="00013A98" w:rsidP="00B932F9">
            <w:pPr>
              <w:spacing w:line="276" w:lineRule="auto"/>
              <w:ind w:firstLine="0"/>
              <w:jc w:val="left"/>
              <w:rPr>
                <w:sz w:val="26"/>
                <w:szCs w:val="26"/>
              </w:rPr>
            </w:pPr>
            <w:r w:rsidRPr="00B932F9">
              <w:rPr>
                <w:sz w:val="26"/>
                <w:szCs w:val="26"/>
              </w:rPr>
              <w:t>o3d_unknown</w:t>
            </w:r>
          </w:p>
        </w:tc>
        <w:tc>
          <w:tcPr>
            <w:tcW w:w="2397" w:type="dxa"/>
          </w:tcPr>
          <w:p w:rsidR="00013A98" w:rsidRPr="00B932F9" w:rsidRDefault="00013A98" w:rsidP="00B932F9">
            <w:pPr>
              <w:spacing w:line="276" w:lineRule="auto"/>
              <w:ind w:left="34" w:firstLine="0"/>
              <w:jc w:val="left"/>
              <w:rPr>
                <w:sz w:val="26"/>
                <w:szCs w:val="26"/>
              </w:rPr>
            </w:pPr>
            <w:r w:rsidRPr="00B932F9">
              <w:rPr>
                <w:sz w:val="26"/>
                <w:szCs w:val="26"/>
              </w:rPr>
              <w:t>Неизвестный (включает все объекты)</w:t>
            </w:r>
          </w:p>
        </w:tc>
        <w:tc>
          <w:tcPr>
            <w:tcW w:w="4231" w:type="dxa"/>
          </w:tcPr>
          <w:p w:rsidR="00013A98" w:rsidRPr="00B932F9" w:rsidRDefault="00013A98" w:rsidP="00B932F9">
            <w:pPr>
              <w:spacing w:line="276" w:lineRule="auto"/>
              <w:ind w:left="34" w:firstLine="0"/>
              <w:jc w:val="left"/>
              <w:rPr>
                <w:sz w:val="26"/>
                <w:szCs w:val="26"/>
              </w:rPr>
            </w:pPr>
          </w:p>
        </w:tc>
      </w:tr>
      <w:tr w:rsidR="00013A98" w:rsidRPr="00702CBD" w:rsidTr="005D5821">
        <w:tc>
          <w:tcPr>
            <w:tcW w:w="3000" w:type="dxa"/>
          </w:tcPr>
          <w:p w:rsidR="00013A98" w:rsidRPr="00B932F9" w:rsidRDefault="00013A98" w:rsidP="00B932F9">
            <w:pPr>
              <w:spacing w:line="276" w:lineRule="auto"/>
              <w:ind w:firstLine="0"/>
              <w:jc w:val="left"/>
              <w:rPr>
                <w:sz w:val="26"/>
                <w:szCs w:val="26"/>
              </w:rPr>
            </w:pPr>
            <w:r w:rsidRPr="00B932F9">
              <w:rPr>
                <w:sz w:val="26"/>
                <w:szCs w:val="26"/>
              </w:rPr>
              <w:t>o3d_planeXOZ</w:t>
            </w:r>
          </w:p>
        </w:tc>
        <w:tc>
          <w:tcPr>
            <w:tcW w:w="2397" w:type="dxa"/>
          </w:tcPr>
          <w:p w:rsidR="00013A98" w:rsidRPr="00B932F9" w:rsidRDefault="00013A98" w:rsidP="00B932F9">
            <w:pPr>
              <w:spacing w:line="276" w:lineRule="auto"/>
              <w:ind w:left="34" w:firstLine="0"/>
              <w:jc w:val="left"/>
              <w:rPr>
                <w:sz w:val="26"/>
                <w:szCs w:val="26"/>
              </w:rPr>
            </w:pPr>
            <w:r w:rsidRPr="00B932F9">
              <w:rPr>
                <w:sz w:val="26"/>
                <w:szCs w:val="26"/>
              </w:rPr>
              <w:t>Плоскость XOZ</w:t>
            </w:r>
          </w:p>
        </w:tc>
        <w:tc>
          <w:tcPr>
            <w:tcW w:w="4231" w:type="dxa"/>
          </w:tcPr>
          <w:p w:rsidR="00013A98" w:rsidRPr="00B932F9" w:rsidRDefault="00013A98" w:rsidP="00B932F9">
            <w:pPr>
              <w:spacing w:line="276" w:lineRule="auto"/>
              <w:ind w:left="34" w:firstLine="0"/>
              <w:jc w:val="left"/>
              <w:rPr>
                <w:sz w:val="26"/>
                <w:szCs w:val="26"/>
              </w:rPr>
            </w:pPr>
            <w:proofErr w:type="spellStart"/>
            <w:r w:rsidRPr="00B932F9">
              <w:rPr>
                <w:sz w:val="26"/>
                <w:szCs w:val="26"/>
              </w:rPr>
              <w:t>ksPlaneParam</w:t>
            </w:r>
            <w:proofErr w:type="spellEnd"/>
          </w:p>
        </w:tc>
      </w:tr>
      <w:tr w:rsidR="00013A98" w:rsidRPr="00702CBD" w:rsidTr="005D5821">
        <w:tc>
          <w:tcPr>
            <w:tcW w:w="3000" w:type="dxa"/>
          </w:tcPr>
          <w:p w:rsidR="00013A98" w:rsidRPr="00B932F9" w:rsidRDefault="00013A98" w:rsidP="00B932F9">
            <w:pPr>
              <w:spacing w:line="276" w:lineRule="auto"/>
              <w:ind w:firstLine="0"/>
              <w:jc w:val="left"/>
              <w:rPr>
                <w:sz w:val="26"/>
                <w:szCs w:val="26"/>
              </w:rPr>
            </w:pPr>
            <w:r w:rsidRPr="00B932F9">
              <w:rPr>
                <w:sz w:val="26"/>
                <w:szCs w:val="26"/>
              </w:rPr>
              <w:t>o3d_plane</w:t>
            </w:r>
            <w:r w:rsidRPr="00B932F9">
              <w:rPr>
                <w:sz w:val="26"/>
                <w:szCs w:val="26"/>
                <w:lang w:val="en-US"/>
              </w:rPr>
              <w:t>Y</w:t>
            </w:r>
            <w:r w:rsidRPr="00B932F9">
              <w:rPr>
                <w:sz w:val="26"/>
                <w:szCs w:val="26"/>
              </w:rPr>
              <w:t>OZ</w:t>
            </w:r>
          </w:p>
        </w:tc>
        <w:tc>
          <w:tcPr>
            <w:tcW w:w="2397" w:type="dxa"/>
          </w:tcPr>
          <w:p w:rsidR="00013A98" w:rsidRPr="00B932F9" w:rsidRDefault="00013A98" w:rsidP="00B932F9">
            <w:pPr>
              <w:spacing w:line="276" w:lineRule="auto"/>
              <w:ind w:left="34" w:firstLine="0"/>
              <w:jc w:val="left"/>
              <w:rPr>
                <w:sz w:val="26"/>
                <w:szCs w:val="26"/>
              </w:rPr>
            </w:pPr>
            <w:r w:rsidRPr="00B932F9">
              <w:rPr>
                <w:sz w:val="26"/>
                <w:szCs w:val="26"/>
              </w:rPr>
              <w:t>Плоскость YOZ</w:t>
            </w:r>
          </w:p>
        </w:tc>
        <w:tc>
          <w:tcPr>
            <w:tcW w:w="4231" w:type="dxa"/>
          </w:tcPr>
          <w:p w:rsidR="00013A98" w:rsidRPr="00B932F9" w:rsidRDefault="00013A98" w:rsidP="00B932F9">
            <w:pPr>
              <w:spacing w:line="276" w:lineRule="auto"/>
              <w:ind w:left="34" w:firstLine="0"/>
              <w:jc w:val="left"/>
              <w:rPr>
                <w:sz w:val="26"/>
                <w:szCs w:val="26"/>
              </w:rPr>
            </w:pPr>
            <w:proofErr w:type="spellStart"/>
            <w:r w:rsidRPr="00B932F9">
              <w:rPr>
                <w:sz w:val="26"/>
                <w:szCs w:val="26"/>
              </w:rPr>
              <w:t>ksPlaneParam</w:t>
            </w:r>
            <w:proofErr w:type="spellEnd"/>
          </w:p>
        </w:tc>
      </w:tr>
      <w:tr w:rsidR="00013A98" w:rsidRPr="00702CBD" w:rsidTr="005D5821">
        <w:tc>
          <w:tcPr>
            <w:tcW w:w="3000" w:type="dxa"/>
            <w:tcBorders>
              <w:bottom w:val="single" w:sz="4" w:space="0" w:color="auto"/>
            </w:tcBorders>
          </w:tcPr>
          <w:p w:rsidR="00013A98" w:rsidRPr="00B932F9" w:rsidRDefault="00013A98" w:rsidP="00B932F9">
            <w:pPr>
              <w:spacing w:line="276" w:lineRule="auto"/>
              <w:ind w:firstLine="0"/>
              <w:jc w:val="left"/>
              <w:rPr>
                <w:sz w:val="26"/>
                <w:szCs w:val="26"/>
              </w:rPr>
            </w:pPr>
            <w:r w:rsidRPr="00B932F9">
              <w:rPr>
                <w:sz w:val="26"/>
                <w:szCs w:val="26"/>
              </w:rPr>
              <w:t>o3d_planeXOY</w:t>
            </w:r>
          </w:p>
        </w:tc>
        <w:tc>
          <w:tcPr>
            <w:tcW w:w="2397" w:type="dxa"/>
            <w:tcBorders>
              <w:bottom w:val="single" w:sz="4" w:space="0" w:color="auto"/>
            </w:tcBorders>
          </w:tcPr>
          <w:p w:rsidR="00013A98" w:rsidRPr="00B932F9" w:rsidRDefault="00013A98" w:rsidP="00B932F9">
            <w:pPr>
              <w:spacing w:line="276" w:lineRule="auto"/>
              <w:ind w:left="34" w:firstLine="0"/>
              <w:jc w:val="left"/>
              <w:rPr>
                <w:sz w:val="26"/>
                <w:szCs w:val="26"/>
              </w:rPr>
            </w:pPr>
            <w:r w:rsidRPr="00B932F9">
              <w:rPr>
                <w:sz w:val="26"/>
                <w:szCs w:val="26"/>
              </w:rPr>
              <w:t>Плоскость XOY</w:t>
            </w:r>
          </w:p>
        </w:tc>
        <w:tc>
          <w:tcPr>
            <w:tcW w:w="4231" w:type="dxa"/>
            <w:tcBorders>
              <w:bottom w:val="single" w:sz="4" w:space="0" w:color="auto"/>
            </w:tcBorders>
          </w:tcPr>
          <w:p w:rsidR="00013A98" w:rsidRPr="00B932F9" w:rsidRDefault="00013A98" w:rsidP="00B932F9">
            <w:pPr>
              <w:spacing w:line="276" w:lineRule="auto"/>
              <w:ind w:left="34" w:firstLine="0"/>
              <w:jc w:val="left"/>
              <w:rPr>
                <w:sz w:val="26"/>
                <w:szCs w:val="26"/>
              </w:rPr>
            </w:pPr>
            <w:proofErr w:type="spellStart"/>
            <w:r w:rsidRPr="00B932F9">
              <w:rPr>
                <w:sz w:val="26"/>
                <w:szCs w:val="26"/>
              </w:rPr>
              <w:t>ksPlaneParam</w:t>
            </w:r>
            <w:proofErr w:type="spellEnd"/>
          </w:p>
        </w:tc>
      </w:tr>
      <w:tr w:rsidR="00013A98" w:rsidRPr="00702CBD" w:rsidTr="005D5821">
        <w:tc>
          <w:tcPr>
            <w:tcW w:w="3000" w:type="dxa"/>
          </w:tcPr>
          <w:p w:rsidR="00013A98" w:rsidRPr="00B932F9" w:rsidRDefault="00013A98" w:rsidP="00B932F9">
            <w:pPr>
              <w:spacing w:line="276" w:lineRule="auto"/>
              <w:ind w:firstLine="0"/>
              <w:jc w:val="left"/>
              <w:rPr>
                <w:sz w:val="26"/>
                <w:szCs w:val="26"/>
              </w:rPr>
            </w:pPr>
            <w:r w:rsidRPr="00B932F9">
              <w:rPr>
                <w:sz w:val="26"/>
                <w:szCs w:val="26"/>
              </w:rPr>
              <w:t>o3d_sketch</w:t>
            </w:r>
          </w:p>
        </w:tc>
        <w:tc>
          <w:tcPr>
            <w:tcW w:w="2397" w:type="dxa"/>
          </w:tcPr>
          <w:p w:rsidR="00013A98" w:rsidRPr="00B932F9" w:rsidRDefault="00013A98" w:rsidP="00B932F9">
            <w:pPr>
              <w:spacing w:line="276" w:lineRule="auto"/>
              <w:ind w:left="34" w:firstLine="0"/>
              <w:jc w:val="left"/>
              <w:rPr>
                <w:sz w:val="26"/>
                <w:szCs w:val="26"/>
              </w:rPr>
            </w:pPr>
            <w:r w:rsidRPr="00B932F9">
              <w:rPr>
                <w:sz w:val="26"/>
                <w:szCs w:val="26"/>
              </w:rPr>
              <w:t>Эскиз</w:t>
            </w:r>
          </w:p>
        </w:tc>
        <w:tc>
          <w:tcPr>
            <w:tcW w:w="4231" w:type="dxa"/>
          </w:tcPr>
          <w:p w:rsidR="00013A98" w:rsidRPr="00B932F9" w:rsidRDefault="009E1AB4" w:rsidP="00B932F9">
            <w:pPr>
              <w:spacing w:line="276" w:lineRule="auto"/>
              <w:ind w:left="34" w:firstLine="0"/>
              <w:jc w:val="left"/>
              <w:rPr>
                <w:sz w:val="26"/>
                <w:szCs w:val="26"/>
              </w:rPr>
            </w:pPr>
            <w:hyperlink r:id="rId19" w:history="1">
              <w:proofErr w:type="spellStart"/>
              <w:r w:rsidR="00013A98" w:rsidRPr="00B932F9">
                <w:rPr>
                  <w:rStyle w:val="ad"/>
                  <w:color w:val="auto"/>
                  <w:sz w:val="26"/>
                  <w:szCs w:val="26"/>
                  <w:u w:val="none"/>
                </w:rPr>
                <w:t>ksSketchDefinition</w:t>
              </w:r>
              <w:proofErr w:type="spellEnd"/>
            </w:hyperlink>
          </w:p>
        </w:tc>
      </w:tr>
      <w:tr w:rsidR="00013A98" w:rsidRPr="00702CBD" w:rsidTr="005D5821">
        <w:tc>
          <w:tcPr>
            <w:tcW w:w="3000" w:type="dxa"/>
          </w:tcPr>
          <w:p w:rsidR="00013A98" w:rsidRPr="00B932F9" w:rsidRDefault="00013A98" w:rsidP="00B932F9">
            <w:pPr>
              <w:spacing w:line="276" w:lineRule="auto"/>
              <w:ind w:firstLine="0"/>
              <w:jc w:val="left"/>
              <w:rPr>
                <w:sz w:val="26"/>
                <w:szCs w:val="26"/>
                <w:lang w:val="en-US"/>
              </w:rPr>
            </w:pPr>
            <w:r w:rsidRPr="00B932F9">
              <w:rPr>
                <w:sz w:val="26"/>
                <w:szCs w:val="26"/>
              </w:rPr>
              <w:t>o3d_</w:t>
            </w:r>
            <w:r w:rsidRPr="00B932F9">
              <w:rPr>
                <w:sz w:val="26"/>
                <w:szCs w:val="26"/>
                <w:lang w:val="en-US"/>
              </w:rPr>
              <w:t>face</w:t>
            </w:r>
          </w:p>
        </w:tc>
        <w:tc>
          <w:tcPr>
            <w:tcW w:w="2397" w:type="dxa"/>
          </w:tcPr>
          <w:p w:rsidR="00013A98" w:rsidRPr="00B932F9" w:rsidRDefault="00013A98" w:rsidP="00B932F9">
            <w:pPr>
              <w:spacing w:line="276" w:lineRule="auto"/>
              <w:ind w:left="34" w:firstLine="0"/>
              <w:jc w:val="left"/>
              <w:rPr>
                <w:sz w:val="26"/>
                <w:szCs w:val="26"/>
              </w:rPr>
            </w:pPr>
            <w:r w:rsidRPr="00B932F9">
              <w:rPr>
                <w:sz w:val="26"/>
                <w:szCs w:val="26"/>
              </w:rPr>
              <w:t>Грань</w:t>
            </w:r>
          </w:p>
        </w:tc>
        <w:tc>
          <w:tcPr>
            <w:tcW w:w="4231" w:type="dxa"/>
          </w:tcPr>
          <w:p w:rsidR="00013A98" w:rsidRPr="00B932F9" w:rsidRDefault="009E1AB4" w:rsidP="00B932F9">
            <w:pPr>
              <w:spacing w:line="276" w:lineRule="auto"/>
              <w:ind w:left="34" w:firstLine="0"/>
              <w:jc w:val="left"/>
              <w:rPr>
                <w:sz w:val="26"/>
                <w:szCs w:val="26"/>
              </w:rPr>
            </w:pPr>
            <w:hyperlink r:id="rId20" w:history="1">
              <w:proofErr w:type="spellStart"/>
              <w:r w:rsidR="00013A98" w:rsidRPr="00B932F9">
                <w:rPr>
                  <w:rStyle w:val="ad"/>
                  <w:color w:val="auto"/>
                  <w:sz w:val="26"/>
                  <w:szCs w:val="26"/>
                  <w:u w:val="none"/>
                </w:rPr>
                <w:t>ks</w:t>
              </w:r>
              <w:proofErr w:type="spellEnd"/>
              <w:r w:rsidR="00013A98" w:rsidRPr="00B932F9">
                <w:rPr>
                  <w:rStyle w:val="ad"/>
                  <w:color w:val="auto"/>
                  <w:sz w:val="26"/>
                  <w:szCs w:val="26"/>
                  <w:u w:val="none"/>
                  <w:lang w:val="en-US"/>
                </w:rPr>
                <w:t>Face</w:t>
              </w:r>
              <w:proofErr w:type="spellStart"/>
              <w:r w:rsidR="00013A98" w:rsidRPr="00B932F9">
                <w:rPr>
                  <w:rStyle w:val="ad"/>
                  <w:color w:val="auto"/>
                  <w:sz w:val="26"/>
                  <w:szCs w:val="26"/>
                  <w:u w:val="none"/>
                </w:rPr>
                <w:t>Definition</w:t>
              </w:r>
              <w:proofErr w:type="spellEnd"/>
            </w:hyperlink>
          </w:p>
        </w:tc>
      </w:tr>
      <w:tr w:rsidR="00013A98" w:rsidRPr="00702CBD" w:rsidTr="005D5821">
        <w:tc>
          <w:tcPr>
            <w:tcW w:w="3000" w:type="dxa"/>
          </w:tcPr>
          <w:p w:rsidR="00013A98" w:rsidRPr="00B932F9" w:rsidRDefault="00013A98" w:rsidP="00B932F9">
            <w:pPr>
              <w:spacing w:line="276" w:lineRule="auto"/>
              <w:ind w:firstLine="0"/>
              <w:jc w:val="left"/>
              <w:rPr>
                <w:sz w:val="26"/>
                <w:szCs w:val="26"/>
              </w:rPr>
            </w:pPr>
            <w:r w:rsidRPr="00B932F9">
              <w:rPr>
                <w:sz w:val="26"/>
                <w:szCs w:val="26"/>
              </w:rPr>
              <w:t>o3d_baseExtrusion</w:t>
            </w:r>
          </w:p>
        </w:tc>
        <w:tc>
          <w:tcPr>
            <w:tcW w:w="2397" w:type="dxa"/>
          </w:tcPr>
          <w:p w:rsidR="00013A98" w:rsidRPr="00B932F9" w:rsidRDefault="00013A98" w:rsidP="00B932F9">
            <w:pPr>
              <w:spacing w:line="276" w:lineRule="auto"/>
              <w:ind w:left="34" w:firstLine="0"/>
              <w:jc w:val="left"/>
              <w:rPr>
                <w:sz w:val="26"/>
                <w:szCs w:val="26"/>
              </w:rPr>
            </w:pPr>
            <w:r w:rsidRPr="00B932F9">
              <w:rPr>
                <w:sz w:val="26"/>
                <w:szCs w:val="26"/>
              </w:rPr>
              <w:t>Базовая операция выдавливания</w:t>
            </w:r>
          </w:p>
        </w:tc>
        <w:tc>
          <w:tcPr>
            <w:tcW w:w="4231" w:type="dxa"/>
          </w:tcPr>
          <w:p w:rsidR="00013A98" w:rsidRPr="00B932F9" w:rsidRDefault="009E1AB4" w:rsidP="00B932F9">
            <w:pPr>
              <w:spacing w:line="276" w:lineRule="auto"/>
              <w:ind w:left="34" w:firstLine="0"/>
              <w:jc w:val="left"/>
              <w:rPr>
                <w:sz w:val="26"/>
                <w:szCs w:val="26"/>
              </w:rPr>
            </w:pPr>
            <w:hyperlink r:id="rId21" w:history="1">
              <w:proofErr w:type="spellStart"/>
              <w:r w:rsidR="00013A98" w:rsidRPr="00B932F9">
                <w:rPr>
                  <w:rStyle w:val="ad"/>
                  <w:color w:val="auto"/>
                  <w:sz w:val="26"/>
                  <w:szCs w:val="26"/>
                  <w:u w:val="none"/>
                </w:rPr>
                <w:t>ksBaseExtrusionDefinition</w:t>
              </w:r>
              <w:proofErr w:type="spellEnd"/>
            </w:hyperlink>
          </w:p>
        </w:tc>
      </w:tr>
      <w:tr w:rsidR="00013A98" w:rsidRPr="00702CBD" w:rsidTr="005D5821">
        <w:tc>
          <w:tcPr>
            <w:tcW w:w="3000" w:type="dxa"/>
          </w:tcPr>
          <w:p w:rsidR="00013A98" w:rsidRPr="00B932F9" w:rsidRDefault="00013A98" w:rsidP="00B932F9">
            <w:pPr>
              <w:spacing w:line="276" w:lineRule="auto"/>
              <w:ind w:firstLine="0"/>
              <w:jc w:val="left"/>
              <w:rPr>
                <w:sz w:val="26"/>
                <w:szCs w:val="26"/>
              </w:rPr>
            </w:pPr>
            <w:r w:rsidRPr="00B932F9">
              <w:rPr>
                <w:sz w:val="26"/>
                <w:szCs w:val="26"/>
              </w:rPr>
              <w:t>o3d_cutExtrusion</w:t>
            </w:r>
          </w:p>
        </w:tc>
        <w:tc>
          <w:tcPr>
            <w:tcW w:w="2397" w:type="dxa"/>
          </w:tcPr>
          <w:p w:rsidR="00013A98" w:rsidRPr="00B932F9" w:rsidRDefault="00013A98" w:rsidP="00B932F9">
            <w:pPr>
              <w:spacing w:line="276" w:lineRule="auto"/>
              <w:ind w:left="34" w:firstLine="0"/>
              <w:jc w:val="left"/>
              <w:rPr>
                <w:sz w:val="26"/>
                <w:szCs w:val="26"/>
              </w:rPr>
            </w:pPr>
            <w:r w:rsidRPr="00B932F9">
              <w:rPr>
                <w:sz w:val="26"/>
                <w:szCs w:val="26"/>
              </w:rPr>
              <w:t>Вырезать выдавливанием</w:t>
            </w:r>
          </w:p>
        </w:tc>
        <w:tc>
          <w:tcPr>
            <w:tcW w:w="4231" w:type="dxa"/>
          </w:tcPr>
          <w:p w:rsidR="00013A98" w:rsidRPr="00B932F9" w:rsidRDefault="009E1AB4" w:rsidP="00B932F9">
            <w:pPr>
              <w:spacing w:line="276" w:lineRule="auto"/>
              <w:ind w:left="34" w:firstLine="0"/>
              <w:jc w:val="left"/>
              <w:rPr>
                <w:sz w:val="26"/>
                <w:szCs w:val="26"/>
              </w:rPr>
            </w:pPr>
            <w:hyperlink r:id="rId22" w:history="1">
              <w:proofErr w:type="spellStart"/>
              <w:r w:rsidR="00013A98" w:rsidRPr="00B932F9">
                <w:rPr>
                  <w:rStyle w:val="ad"/>
                  <w:color w:val="auto"/>
                  <w:sz w:val="26"/>
                  <w:szCs w:val="26"/>
                  <w:u w:val="none"/>
                </w:rPr>
                <w:t>ksCutExtrusionDefinition</w:t>
              </w:r>
              <w:proofErr w:type="spellEnd"/>
            </w:hyperlink>
          </w:p>
        </w:tc>
      </w:tr>
      <w:tr w:rsidR="00013A98" w:rsidRPr="00702CBD" w:rsidTr="005D5821">
        <w:tc>
          <w:tcPr>
            <w:tcW w:w="3000" w:type="dxa"/>
          </w:tcPr>
          <w:p w:rsidR="00013A98" w:rsidRPr="00B932F9" w:rsidRDefault="00013A98" w:rsidP="00B932F9">
            <w:pPr>
              <w:spacing w:line="276" w:lineRule="auto"/>
              <w:ind w:firstLine="0"/>
              <w:jc w:val="left"/>
              <w:rPr>
                <w:sz w:val="26"/>
                <w:szCs w:val="26"/>
                <w:lang w:val="en-US"/>
              </w:rPr>
            </w:pPr>
            <w:r w:rsidRPr="00B932F9">
              <w:rPr>
                <w:sz w:val="26"/>
                <w:szCs w:val="26"/>
              </w:rPr>
              <w:t>o3d_bas</w:t>
            </w:r>
            <w:proofErr w:type="spellStart"/>
            <w:r w:rsidRPr="00B932F9">
              <w:rPr>
                <w:sz w:val="26"/>
                <w:szCs w:val="26"/>
                <w:lang w:val="en-US"/>
              </w:rPr>
              <w:t>eLoft</w:t>
            </w:r>
            <w:proofErr w:type="spellEnd"/>
          </w:p>
        </w:tc>
        <w:tc>
          <w:tcPr>
            <w:tcW w:w="2397" w:type="dxa"/>
          </w:tcPr>
          <w:p w:rsidR="00013A98" w:rsidRPr="00B932F9" w:rsidRDefault="00013A98" w:rsidP="00B932F9">
            <w:pPr>
              <w:spacing w:line="276" w:lineRule="auto"/>
              <w:ind w:left="34" w:firstLine="0"/>
              <w:jc w:val="left"/>
              <w:rPr>
                <w:sz w:val="26"/>
                <w:szCs w:val="26"/>
              </w:rPr>
            </w:pPr>
            <w:r w:rsidRPr="00B932F9">
              <w:rPr>
                <w:sz w:val="26"/>
                <w:szCs w:val="26"/>
              </w:rPr>
              <w:t>Создание элемента по сечениям</w:t>
            </w:r>
          </w:p>
        </w:tc>
        <w:tc>
          <w:tcPr>
            <w:tcW w:w="4231" w:type="dxa"/>
          </w:tcPr>
          <w:p w:rsidR="00013A98" w:rsidRPr="00B932F9" w:rsidRDefault="009E1AB4" w:rsidP="00B932F9">
            <w:pPr>
              <w:spacing w:line="276" w:lineRule="auto"/>
              <w:ind w:left="34" w:firstLine="0"/>
              <w:jc w:val="left"/>
              <w:rPr>
                <w:sz w:val="26"/>
                <w:szCs w:val="26"/>
              </w:rPr>
            </w:pPr>
            <w:hyperlink r:id="rId23" w:history="1">
              <w:proofErr w:type="spellStart"/>
              <w:r w:rsidR="00013A98" w:rsidRPr="00B932F9">
                <w:rPr>
                  <w:rStyle w:val="ad"/>
                  <w:color w:val="auto"/>
                  <w:sz w:val="26"/>
                  <w:szCs w:val="26"/>
                  <w:u w:val="none"/>
                </w:rPr>
                <w:t>ksBase</w:t>
              </w:r>
              <w:proofErr w:type="spellEnd"/>
              <w:r w:rsidR="00013A98" w:rsidRPr="00B932F9">
                <w:rPr>
                  <w:rStyle w:val="ad"/>
                  <w:color w:val="auto"/>
                  <w:sz w:val="26"/>
                  <w:szCs w:val="26"/>
                  <w:u w:val="none"/>
                  <w:lang w:val="en-US"/>
                </w:rPr>
                <w:t>Loft</w:t>
              </w:r>
              <w:proofErr w:type="spellStart"/>
              <w:r w:rsidR="00013A98" w:rsidRPr="00B932F9">
                <w:rPr>
                  <w:rStyle w:val="ad"/>
                  <w:color w:val="auto"/>
                  <w:sz w:val="26"/>
                  <w:szCs w:val="26"/>
                  <w:u w:val="none"/>
                </w:rPr>
                <w:t>Definition</w:t>
              </w:r>
              <w:proofErr w:type="spellEnd"/>
            </w:hyperlink>
          </w:p>
        </w:tc>
      </w:tr>
      <w:tr w:rsidR="00013A98" w:rsidRPr="00702CBD" w:rsidTr="005D5821">
        <w:tc>
          <w:tcPr>
            <w:tcW w:w="3000" w:type="dxa"/>
          </w:tcPr>
          <w:p w:rsidR="00013A98" w:rsidRPr="00B932F9" w:rsidRDefault="00013A98" w:rsidP="00B932F9">
            <w:pPr>
              <w:spacing w:line="276" w:lineRule="auto"/>
              <w:ind w:firstLine="0"/>
              <w:jc w:val="left"/>
              <w:rPr>
                <w:sz w:val="26"/>
                <w:szCs w:val="26"/>
              </w:rPr>
            </w:pPr>
            <w:r w:rsidRPr="00B932F9">
              <w:rPr>
                <w:sz w:val="26"/>
                <w:szCs w:val="26"/>
              </w:rPr>
              <w:t>o3d_baseE</w:t>
            </w:r>
            <w:proofErr w:type="spellStart"/>
            <w:r w:rsidRPr="00B932F9">
              <w:rPr>
                <w:sz w:val="26"/>
                <w:szCs w:val="26"/>
                <w:lang w:val="en-US"/>
              </w:rPr>
              <w:t>vol</w:t>
            </w:r>
            <w:r w:rsidRPr="00B932F9">
              <w:rPr>
                <w:sz w:val="26"/>
                <w:szCs w:val="26"/>
              </w:rPr>
              <w:t>ution</w:t>
            </w:r>
            <w:proofErr w:type="spellEnd"/>
          </w:p>
        </w:tc>
        <w:tc>
          <w:tcPr>
            <w:tcW w:w="2397" w:type="dxa"/>
          </w:tcPr>
          <w:p w:rsidR="00013A98" w:rsidRPr="00B932F9" w:rsidRDefault="00013A98" w:rsidP="00B932F9">
            <w:pPr>
              <w:spacing w:line="276" w:lineRule="auto"/>
              <w:ind w:left="34" w:firstLine="0"/>
              <w:jc w:val="left"/>
              <w:rPr>
                <w:sz w:val="26"/>
                <w:szCs w:val="26"/>
              </w:rPr>
            </w:pPr>
            <w:r w:rsidRPr="00B932F9">
              <w:rPr>
                <w:sz w:val="26"/>
                <w:szCs w:val="26"/>
              </w:rPr>
              <w:t>Создание кинематического элемента</w:t>
            </w:r>
          </w:p>
        </w:tc>
        <w:tc>
          <w:tcPr>
            <w:tcW w:w="4231" w:type="dxa"/>
          </w:tcPr>
          <w:p w:rsidR="00013A98" w:rsidRPr="00B932F9" w:rsidRDefault="009E1AB4" w:rsidP="00B932F9">
            <w:pPr>
              <w:spacing w:line="276" w:lineRule="auto"/>
              <w:ind w:left="34" w:firstLine="0"/>
              <w:jc w:val="left"/>
              <w:rPr>
                <w:sz w:val="26"/>
                <w:szCs w:val="26"/>
              </w:rPr>
            </w:pPr>
            <w:hyperlink r:id="rId24" w:history="1">
              <w:proofErr w:type="spellStart"/>
              <w:r w:rsidR="00013A98" w:rsidRPr="00B932F9">
                <w:rPr>
                  <w:rStyle w:val="ad"/>
                  <w:color w:val="auto"/>
                  <w:sz w:val="26"/>
                  <w:szCs w:val="26"/>
                  <w:u w:val="none"/>
                </w:rPr>
                <w:t>ksBaseE</w:t>
              </w:r>
              <w:r w:rsidR="00013A98" w:rsidRPr="00B932F9">
                <w:rPr>
                  <w:rStyle w:val="ad"/>
                  <w:color w:val="auto"/>
                  <w:sz w:val="26"/>
                  <w:szCs w:val="26"/>
                  <w:u w:val="none"/>
                  <w:lang w:val="en-US"/>
                </w:rPr>
                <w:t>voluti</w:t>
              </w:r>
              <w:r w:rsidR="00013A98" w:rsidRPr="00B932F9">
                <w:rPr>
                  <w:rStyle w:val="ad"/>
                  <w:color w:val="auto"/>
                  <w:sz w:val="26"/>
                  <w:szCs w:val="26"/>
                  <w:u w:val="none"/>
                </w:rPr>
                <w:t>onDefinition</w:t>
              </w:r>
              <w:proofErr w:type="spellEnd"/>
            </w:hyperlink>
          </w:p>
        </w:tc>
      </w:tr>
      <w:tr w:rsidR="00013A98" w:rsidRPr="00702CBD" w:rsidTr="005D5821">
        <w:tc>
          <w:tcPr>
            <w:tcW w:w="3000" w:type="dxa"/>
          </w:tcPr>
          <w:p w:rsidR="00013A98" w:rsidRPr="00B932F9" w:rsidRDefault="00013A98" w:rsidP="00B932F9">
            <w:pPr>
              <w:spacing w:line="276" w:lineRule="auto"/>
              <w:ind w:firstLine="0"/>
              <w:jc w:val="left"/>
              <w:rPr>
                <w:sz w:val="26"/>
                <w:szCs w:val="26"/>
              </w:rPr>
            </w:pPr>
            <w:r w:rsidRPr="00B932F9">
              <w:rPr>
                <w:sz w:val="26"/>
                <w:szCs w:val="26"/>
              </w:rPr>
              <w:t>o3d_cutE</w:t>
            </w:r>
            <w:proofErr w:type="spellStart"/>
            <w:r w:rsidRPr="00B932F9">
              <w:rPr>
                <w:sz w:val="26"/>
                <w:szCs w:val="26"/>
                <w:lang w:val="en-US"/>
              </w:rPr>
              <w:t>vol</w:t>
            </w:r>
            <w:r w:rsidRPr="00B932F9">
              <w:rPr>
                <w:sz w:val="26"/>
                <w:szCs w:val="26"/>
              </w:rPr>
              <w:t>ution</w:t>
            </w:r>
            <w:proofErr w:type="spellEnd"/>
          </w:p>
        </w:tc>
        <w:tc>
          <w:tcPr>
            <w:tcW w:w="2397" w:type="dxa"/>
          </w:tcPr>
          <w:p w:rsidR="00013A98" w:rsidRPr="00B932F9" w:rsidRDefault="00013A98" w:rsidP="00B932F9">
            <w:pPr>
              <w:spacing w:line="276" w:lineRule="auto"/>
              <w:ind w:left="34" w:firstLine="0"/>
              <w:jc w:val="left"/>
              <w:rPr>
                <w:sz w:val="26"/>
                <w:szCs w:val="26"/>
              </w:rPr>
            </w:pPr>
            <w:r w:rsidRPr="00B932F9">
              <w:rPr>
                <w:sz w:val="26"/>
                <w:szCs w:val="26"/>
              </w:rPr>
              <w:t>Вырезать кинематический элемент</w:t>
            </w:r>
          </w:p>
        </w:tc>
        <w:tc>
          <w:tcPr>
            <w:tcW w:w="4231" w:type="dxa"/>
          </w:tcPr>
          <w:p w:rsidR="00013A98" w:rsidRPr="00B932F9" w:rsidRDefault="009E1AB4" w:rsidP="00B932F9">
            <w:pPr>
              <w:spacing w:line="276" w:lineRule="auto"/>
              <w:ind w:left="34" w:firstLine="0"/>
              <w:jc w:val="left"/>
              <w:rPr>
                <w:sz w:val="26"/>
                <w:szCs w:val="26"/>
              </w:rPr>
            </w:pPr>
            <w:hyperlink r:id="rId25" w:history="1">
              <w:proofErr w:type="spellStart"/>
              <w:r w:rsidR="00013A98" w:rsidRPr="00B932F9">
                <w:rPr>
                  <w:rStyle w:val="ad"/>
                  <w:color w:val="auto"/>
                  <w:sz w:val="26"/>
                  <w:szCs w:val="26"/>
                  <w:u w:val="none"/>
                </w:rPr>
                <w:t>ksCutE</w:t>
              </w:r>
              <w:r w:rsidR="00013A98" w:rsidRPr="00B932F9">
                <w:rPr>
                  <w:rStyle w:val="ad"/>
                  <w:color w:val="auto"/>
                  <w:sz w:val="26"/>
                  <w:szCs w:val="26"/>
                  <w:u w:val="none"/>
                  <w:lang w:val="en-US"/>
                </w:rPr>
                <w:t>voluti</w:t>
              </w:r>
              <w:r w:rsidR="00013A98" w:rsidRPr="00B932F9">
                <w:rPr>
                  <w:rStyle w:val="ad"/>
                  <w:color w:val="auto"/>
                  <w:sz w:val="26"/>
                  <w:szCs w:val="26"/>
                  <w:u w:val="none"/>
                </w:rPr>
                <w:t>onDefinition</w:t>
              </w:r>
              <w:proofErr w:type="spellEnd"/>
            </w:hyperlink>
          </w:p>
        </w:tc>
      </w:tr>
    </w:tbl>
    <w:p w:rsidR="0015241B" w:rsidRPr="0015241B" w:rsidRDefault="00C5794A" w:rsidP="00B34086">
      <w:pPr>
        <w:pStyle w:val="10"/>
      </w:pPr>
      <w:bookmarkStart w:id="4" w:name="_Toc527183270"/>
      <w:r>
        <w:lastRenderedPageBreak/>
        <w:t>1.3</w:t>
      </w:r>
      <w:r w:rsidR="0015241B">
        <w:t xml:space="preserve"> </w:t>
      </w:r>
      <w:r w:rsidR="001F41DC" w:rsidRPr="0015241B">
        <w:t>О</w:t>
      </w:r>
      <w:r w:rsidR="00506B4E" w:rsidRPr="0015241B">
        <w:t>бзор аналогов</w:t>
      </w:r>
      <w:bookmarkEnd w:id="4"/>
    </w:p>
    <w:p w:rsidR="001F41DC" w:rsidRPr="00C5794A" w:rsidRDefault="0015241B" w:rsidP="00C5794A">
      <w:pPr>
        <w:pStyle w:val="afd"/>
        <w:rPr>
          <w:b/>
        </w:rPr>
      </w:pPr>
      <w:r w:rsidRPr="00C5794A">
        <w:rPr>
          <w:b/>
        </w:rPr>
        <w:t xml:space="preserve"> </w:t>
      </w:r>
      <w:proofErr w:type="spellStart"/>
      <w:r w:rsidR="006A557C" w:rsidRPr="00C5794A">
        <w:rPr>
          <w:b/>
        </w:rPr>
        <w:t>Плагин</w:t>
      </w:r>
      <w:proofErr w:type="spellEnd"/>
      <w:r w:rsidR="006A557C" w:rsidRPr="00C5794A">
        <w:rPr>
          <w:b/>
        </w:rPr>
        <w:t xml:space="preserve"> </w:t>
      </w:r>
      <w:r w:rsidR="006A557C" w:rsidRPr="00C5794A">
        <w:rPr>
          <w:b/>
          <w:lang w:val="en-US"/>
        </w:rPr>
        <w:t>PDF</w:t>
      </w:r>
    </w:p>
    <w:p w:rsidR="001E269B" w:rsidRPr="001E269B" w:rsidRDefault="006A557C" w:rsidP="00584F64">
      <w:pPr>
        <w:ind w:firstLine="851"/>
      </w:pPr>
      <w:r w:rsidRPr="00450346">
        <w:t xml:space="preserve">Данный </w:t>
      </w:r>
      <w:proofErr w:type="spellStart"/>
      <w:r w:rsidRPr="00450346">
        <w:t>плагин</w:t>
      </w:r>
      <w:proofErr w:type="spellEnd"/>
      <w:r w:rsidRPr="00450346">
        <w:t xml:space="preserve"> позволяет производить экспорт моделей и сборок из </w:t>
      </w:r>
      <w:r w:rsidR="00446F3F">
        <w:t>КОМПАС</w:t>
      </w:r>
      <w:r w:rsidRPr="00895368">
        <w:t>-</w:t>
      </w:r>
      <w:r w:rsidRPr="000F42E2">
        <w:t>3</w:t>
      </w:r>
      <w:r w:rsidRPr="00895368">
        <w:rPr>
          <w:lang w:val="en-US"/>
        </w:rPr>
        <w:t>D</w:t>
      </w:r>
      <w:r w:rsidRPr="000F42E2">
        <w:t xml:space="preserve"> </w:t>
      </w:r>
      <w:r w:rsidRPr="00450346">
        <w:t xml:space="preserve">в формат PDF </w:t>
      </w:r>
      <w:r w:rsidR="00E46E74">
        <w:t>[</w:t>
      </w:r>
      <w:r w:rsidR="00E46E74" w:rsidRPr="00E46E74">
        <w:t>3</w:t>
      </w:r>
      <w:r w:rsidR="00E46E74" w:rsidRPr="00043C8B">
        <w:t>]</w:t>
      </w:r>
      <w:r w:rsidRPr="00450346">
        <w:t>.</w:t>
      </w:r>
      <w:r w:rsidR="00E2218D">
        <w:t xml:space="preserve"> </w:t>
      </w:r>
      <w:r w:rsidRPr="00450346">
        <w:t>Основной особенностью является возможность интерактивного взаимодействия пользователя с сохраненной 3D сценой внутри PDF файла. Например, пользователь может вращать, масштабировать, передвигать детали и сборки внутри 3D PDF файла.</w:t>
      </w:r>
      <w:r>
        <w:t xml:space="preserve"> </w:t>
      </w:r>
      <w:r w:rsidRPr="00450346">
        <w:t xml:space="preserve">Также доступно создание анимации сборки и разборки изделий. Это полезно для подготовки интерактивных сборочных инструкций, создания маркетинговых материалов, презентаций, а также для налаживания взаимодействия между проектировщиками и заказчиками. В подобных ситуациях традиционным подходом являлся экспорт сборки или детали </w:t>
      </w:r>
      <w:r w:rsidR="00446F3F">
        <w:t>КОМПАС</w:t>
      </w:r>
      <w:r w:rsidR="00446F3F" w:rsidRPr="00895368">
        <w:t>-</w:t>
      </w:r>
      <w:r w:rsidR="00446F3F" w:rsidRPr="000F42E2">
        <w:t>3</w:t>
      </w:r>
      <w:r w:rsidR="00446F3F" w:rsidRPr="00895368">
        <w:rPr>
          <w:lang w:val="en-US"/>
        </w:rPr>
        <w:t>D</w:t>
      </w:r>
      <w:r w:rsidR="00446F3F" w:rsidRPr="000F42E2">
        <w:t xml:space="preserve"> </w:t>
      </w:r>
      <w:r w:rsidRPr="00450346">
        <w:t xml:space="preserve">в промежуточный формат и дальнейшее сохранение в формат 3D PDF. Используемый подход в </w:t>
      </w:r>
      <w:proofErr w:type="spellStart"/>
      <w:r w:rsidRPr="00450346">
        <w:t>плагине</w:t>
      </w:r>
      <w:proofErr w:type="spellEnd"/>
      <w:r w:rsidRPr="00450346">
        <w:t xml:space="preserve"> исключает использование промежуточных файлов для осуществления 3D преобразования, что существенно повышает качество выходной 3D модели в формате P</w:t>
      </w:r>
      <w:r>
        <w:t>DF.</w:t>
      </w:r>
      <w:r w:rsidR="001E269B" w:rsidRPr="001E269B">
        <w:t xml:space="preserve"> </w:t>
      </w:r>
    </w:p>
    <w:p w:rsidR="006A557C" w:rsidRPr="000F42E2" w:rsidRDefault="001E269B" w:rsidP="00584F64">
      <w:pPr>
        <w:ind w:firstLine="851"/>
      </w:pPr>
      <w:r>
        <w:t xml:space="preserve">Ключевые возможности </w:t>
      </w:r>
      <w:proofErr w:type="spellStart"/>
      <w:r>
        <w:t>плагина</w:t>
      </w:r>
      <w:proofErr w:type="spellEnd"/>
      <w:r>
        <w:t>:</w:t>
      </w:r>
    </w:p>
    <w:p w:rsidR="006A557C" w:rsidRPr="00450346" w:rsidRDefault="006A557C" w:rsidP="00584F64">
      <w:pPr>
        <w:pStyle w:val="a7"/>
        <w:numPr>
          <w:ilvl w:val="0"/>
          <w:numId w:val="6"/>
        </w:numPr>
        <w:tabs>
          <w:tab w:val="left" w:pos="993"/>
        </w:tabs>
        <w:ind w:left="0" w:firstLine="851"/>
      </w:pPr>
      <w:r w:rsidRPr="00450346">
        <w:t xml:space="preserve">сохранение деталей и сборок в формате 3D PDF для интерактивного просмотра при помощи бесплатной программы </w:t>
      </w:r>
      <w:proofErr w:type="spellStart"/>
      <w:r w:rsidRPr="00450346">
        <w:t>Adobe</w:t>
      </w:r>
      <w:proofErr w:type="spellEnd"/>
      <w:r w:rsidRPr="00450346">
        <w:t xml:space="preserve"> </w:t>
      </w:r>
      <w:proofErr w:type="spellStart"/>
      <w:r w:rsidRPr="00450346">
        <w:t>Reader</w:t>
      </w:r>
      <w:proofErr w:type="spellEnd"/>
      <w:r w:rsidRPr="000F42E2">
        <w:t>;</w:t>
      </w:r>
    </w:p>
    <w:p w:rsidR="006A557C" w:rsidRPr="00450346" w:rsidRDefault="006A557C" w:rsidP="00584F64">
      <w:pPr>
        <w:pStyle w:val="a7"/>
        <w:numPr>
          <w:ilvl w:val="0"/>
          <w:numId w:val="6"/>
        </w:numPr>
        <w:tabs>
          <w:tab w:val="left" w:pos="993"/>
        </w:tabs>
        <w:ind w:left="0" w:firstLine="851"/>
      </w:pPr>
      <w:r w:rsidRPr="00450346">
        <w:t xml:space="preserve">создание </w:t>
      </w:r>
      <w:proofErr w:type="spellStart"/>
      <w:r w:rsidRPr="00450346">
        <w:t>анимаций</w:t>
      </w:r>
      <w:proofErr w:type="spellEnd"/>
      <w:r w:rsidR="008A0F05">
        <w:t>,</w:t>
      </w:r>
      <w:r w:rsidRPr="00450346">
        <w:t xml:space="preserve"> имитирующих естественный порядок сборки и разборки создание имитации анимации гибки листовых тел</w:t>
      </w:r>
      <w:r w:rsidRPr="000F42E2">
        <w:t>;</w:t>
      </w:r>
    </w:p>
    <w:p w:rsidR="006A557C" w:rsidRPr="00450346" w:rsidRDefault="006A557C" w:rsidP="00584F64">
      <w:pPr>
        <w:pStyle w:val="a7"/>
        <w:numPr>
          <w:ilvl w:val="0"/>
          <w:numId w:val="6"/>
        </w:numPr>
        <w:tabs>
          <w:tab w:val="left" w:pos="993"/>
        </w:tabs>
        <w:ind w:left="0" w:firstLine="851"/>
      </w:pPr>
      <w:r w:rsidRPr="00450346">
        <w:t xml:space="preserve">вставка в существующие PDF документы, содержащие основной текст, фоновые картинки, таблицы </w:t>
      </w:r>
      <w:r>
        <w:t>спецификаций, эмблемы, логотипы</w:t>
      </w:r>
      <w:r w:rsidRPr="000F42E2">
        <w:t>;</w:t>
      </w:r>
    </w:p>
    <w:p w:rsidR="0015241B" w:rsidRPr="00142D44" w:rsidRDefault="006A557C" w:rsidP="00584F64">
      <w:pPr>
        <w:pStyle w:val="a7"/>
        <w:numPr>
          <w:ilvl w:val="0"/>
          <w:numId w:val="6"/>
        </w:numPr>
        <w:tabs>
          <w:tab w:val="left" w:pos="993"/>
        </w:tabs>
        <w:ind w:left="0" w:firstLine="851"/>
      </w:pPr>
      <w:r w:rsidRPr="00450346">
        <w:t>пакетный режим для пооче</w:t>
      </w:r>
      <w:r w:rsidR="00E20225">
        <w:t>редной конвертации всех файлов.</w:t>
      </w:r>
    </w:p>
    <w:p w:rsidR="005D5821" w:rsidRDefault="005D5821">
      <w:pPr>
        <w:spacing w:after="200" w:line="276" w:lineRule="auto"/>
        <w:ind w:firstLine="0"/>
        <w:jc w:val="left"/>
      </w:pPr>
      <w:r>
        <w:br w:type="page"/>
      </w:r>
    </w:p>
    <w:p w:rsidR="0015241B" w:rsidRDefault="00C5794A" w:rsidP="0015241B">
      <w:pPr>
        <w:pStyle w:val="10"/>
      </w:pPr>
      <w:bookmarkStart w:id="5" w:name="_Toc472681135"/>
      <w:bookmarkStart w:id="6" w:name="_Toc527183271"/>
      <w:r>
        <w:lastRenderedPageBreak/>
        <w:t>2</w:t>
      </w:r>
      <w:r w:rsidR="0015241B">
        <w:t xml:space="preserve"> </w:t>
      </w:r>
      <w:r w:rsidR="007A1445">
        <w:t>Описание предмета проектирования</w:t>
      </w:r>
      <w:bookmarkEnd w:id="5"/>
      <w:bookmarkEnd w:id="6"/>
    </w:p>
    <w:p w:rsidR="00B96E8F" w:rsidRPr="00584F64" w:rsidRDefault="00F02E60" w:rsidP="00584F64">
      <w:pPr>
        <w:ind w:firstLine="851"/>
      </w:pPr>
      <w:r>
        <w:t>Предметом</w:t>
      </w:r>
      <w:r w:rsidR="00B96E8F">
        <w:t xml:space="preserve"> проектиро</w:t>
      </w:r>
      <w:r w:rsidR="00290CA8">
        <w:t xml:space="preserve">вания является </w:t>
      </w:r>
      <w:r w:rsidR="00AE6E9A">
        <w:t>диск для гантели</w:t>
      </w:r>
      <w:r w:rsidR="00396C2B" w:rsidRPr="00396C2B">
        <w:t xml:space="preserve"> </w:t>
      </w:r>
      <w:r w:rsidR="00396C2B" w:rsidRPr="00043C8B">
        <w:t>[</w:t>
      </w:r>
      <w:r w:rsidR="00396C2B" w:rsidRPr="00396C2B">
        <w:t>4</w:t>
      </w:r>
      <w:r w:rsidR="00396C2B" w:rsidRPr="00043C8B">
        <w:t>]</w:t>
      </w:r>
      <w:r w:rsidR="00A94CB9">
        <w:t>.</w:t>
      </w:r>
      <w:bookmarkStart w:id="7" w:name="OLE_LINK40"/>
      <w:bookmarkStart w:id="8" w:name="OLE_LINK41"/>
      <w:bookmarkStart w:id="9" w:name="OLE_LINK42"/>
      <w:r w:rsidR="00584F64" w:rsidRPr="00584F64">
        <w:t xml:space="preserve"> </w:t>
      </w:r>
      <w:r w:rsidR="00AE4281">
        <w:t>Диск для гантели</w:t>
      </w:r>
      <w:r w:rsidR="003376E9">
        <w:t xml:space="preserve"> –</w:t>
      </w:r>
      <w:r w:rsidR="00A94CB9">
        <w:t xml:space="preserve"> </w:t>
      </w:r>
      <w:r w:rsidR="00AE4281">
        <w:rPr>
          <w:rFonts w:cs="Times New Roman"/>
          <w:color w:val="222222"/>
          <w:szCs w:val="28"/>
          <w:shd w:val="clear" w:color="auto" w:fill="FFFFFF"/>
        </w:rPr>
        <w:t>это съёмная часть гантели</w:t>
      </w:r>
      <w:r w:rsidR="00AE4281" w:rsidRPr="00AE4281">
        <w:rPr>
          <w:rFonts w:cs="Times New Roman"/>
          <w:color w:val="222222"/>
          <w:szCs w:val="28"/>
          <w:shd w:val="clear" w:color="auto" w:fill="FFFFFF"/>
        </w:rPr>
        <w:t>,</w:t>
      </w:r>
      <w:r w:rsidR="00AE4281">
        <w:rPr>
          <w:rFonts w:cs="Times New Roman"/>
          <w:color w:val="222222"/>
          <w:szCs w:val="28"/>
          <w:shd w:val="clear" w:color="auto" w:fill="FFFFFF"/>
        </w:rPr>
        <w:t xml:space="preserve"> которая позволяет менять вес снаряда</w:t>
      </w:r>
      <w:r w:rsidR="00AC712C">
        <w:rPr>
          <w:rFonts w:cs="Times New Roman"/>
          <w:color w:val="222222"/>
          <w:szCs w:val="28"/>
          <w:shd w:val="clear" w:color="auto" w:fill="FFFFFF"/>
        </w:rPr>
        <w:t xml:space="preserve"> для регулировки создаваемой нагрузки </w:t>
      </w:r>
      <w:r w:rsidR="00E93A09">
        <w:rPr>
          <w:rFonts w:cs="Times New Roman"/>
          <w:color w:val="222222"/>
          <w:szCs w:val="28"/>
          <w:shd w:val="clear" w:color="auto" w:fill="FFFFFF"/>
        </w:rPr>
        <w:t xml:space="preserve">на </w:t>
      </w:r>
      <w:r w:rsidR="00AC712C">
        <w:rPr>
          <w:rFonts w:cs="Times New Roman"/>
          <w:color w:val="222222"/>
          <w:szCs w:val="28"/>
          <w:shd w:val="clear" w:color="auto" w:fill="FFFFFF"/>
        </w:rPr>
        <w:t>использующего его спортсмена</w:t>
      </w:r>
      <w:r w:rsidR="00A94CB9" w:rsidRPr="00A94CB9">
        <w:rPr>
          <w:rFonts w:cs="Times New Roman"/>
          <w:color w:val="222222"/>
          <w:szCs w:val="28"/>
          <w:shd w:val="clear" w:color="auto" w:fill="FFFFFF"/>
        </w:rPr>
        <w:t xml:space="preserve">. </w:t>
      </w:r>
      <w:bookmarkEnd w:id="7"/>
      <w:bookmarkEnd w:id="8"/>
      <w:bookmarkEnd w:id="9"/>
      <w:r w:rsidR="00A94CB9" w:rsidRPr="00A94CB9">
        <w:rPr>
          <w:rFonts w:cs="Times New Roman"/>
          <w:color w:val="222222"/>
          <w:szCs w:val="28"/>
          <w:shd w:val="clear" w:color="auto" w:fill="FFFFFF"/>
        </w:rPr>
        <w:t>В основном изготавливается из </w:t>
      </w:r>
      <w:hyperlink r:id="rId26" w:tooltip="Сталь" w:history="1">
        <w:r w:rsidR="00A94CB9" w:rsidRPr="00A94CB9">
          <w:rPr>
            <w:rStyle w:val="ad"/>
            <w:rFonts w:cs="Times New Roman"/>
            <w:color w:val="auto"/>
            <w:szCs w:val="28"/>
            <w:u w:val="none"/>
            <w:shd w:val="clear" w:color="auto" w:fill="FFFFFF"/>
          </w:rPr>
          <w:t>стали</w:t>
        </w:r>
      </w:hyperlink>
      <w:r w:rsidR="00A94CB9" w:rsidRPr="00A94CB9">
        <w:rPr>
          <w:rFonts w:cs="Times New Roman"/>
          <w:color w:val="222222"/>
          <w:szCs w:val="28"/>
          <w:shd w:val="clear" w:color="auto" w:fill="FFFFFF"/>
        </w:rPr>
        <w:t xml:space="preserve">. </w:t>
      </w:r>
    </w:p>
    <w:p w:rsidR="00BC0E18" w:rsidRDefault="00BC0E18" w:rsidP="00D64813">
      <w:pPr>
        <w:ind w:firstLine="851"/>
        <w:rPr>
          <w:rFonts w:cs="Times New Roman"/>
          <w:color w:val="222222"/>
          <w:szCs w:val="28"/>
          <w:shd w:val="clear" w:color="auto" w:fill="FFFFFF"/>
        </w:rPr>
      </w:pPr>
      <w:r>
        <w:rPr>
          <w:rFonts w:cs="Times New Roman"/>
          <w:color w:val="222222"/>
          <w:szCs w:val="28"/>
          <w:shd w:val="clear" w:color="auto" w:fill="FFFFFF"/>
        </w:rPr>
        <w:t>Параметры диска гантели</w:t>
      </w:r>
      <w:r w:rsidRPr="00584F64">
        <w:rPr>
          <w:rFonts w:cs="Times New Roman"/>
          <w:color w:val="222222"/>
          <w:szCs w:val="28"/>
          <w:shd w:val="clear" w:color="auto" w:fill="FFFFFF"/>
        </w:rPr>
        <w:t>:</w:t>
      </w:r>
    </w:p>
    <w:p w:rsidR="00BC0E18" w:rsidRDefault="00BC0E18" w:rsidP="00BC0E18">
      <w:pPr>
        <w:pStyle w:val="a7"/>
        <w:numPr>
          <w:ilvl w:val="0"/>
          <w:numId w:val="22"/>
        </w:numPr>
        <w:rPr>
          <w:szCs w:val="28"/>
        </w:rPr>
      </w:pPr>
      <w:r>
        <w:rPr>
          <w:szCs w:val="28"/>
        </w:rPr>
        <w:t xml:space="preserve">Внешний диаметр </w:t>
      </w:r>
      <w:r>
        <w:rPr>
          <w:szCs w:val="28"/>
          <w:lang w:val="en-US"/>
        </w:rPr>
        <w:t>D</w:t>
      </w:r>
      <w:r w:rsidRPr="003C0A02">
        <w:rPr>
          <w:szCs w:val="28"/>
        </w:rPr>
        <w:t xml:space="preserve"> </w:t>
      </w:r>
      <w:r>
        <w:rPr>
          <w:szCs w:val="28"/>
        </w:rPr>
        <w:t>(от 137 до 251 мм)</w:t>
      </w:r>
      <w:r w:rsidRPr="00767A72">
        <w:rPr>
          <w:szCs w:val="28"/>
        </w:rPr>
        <w:t>;</w:t>
      </w:r>
    </w:p>
    <w:p w:rsidR="00BC0E18" w:rsidRDefault="00BC0E18" w:rsidP="00BC0E18">
      <w:pPr>
        <w:pStyle w:val="a7"/>
        <w:numPr>
          <w:ilvl w:val="0"/>
          <w:numId w:val="22"/>
        </w:numPr>
        <w:rPr>
          <w:szCs w:val="28"/>
        </w:rPr>
      </w:pPr>
      <w:r>
        <w:rPr>
          <w:szCs w:val="28"/>
        </w:rPr>
        <w:t>Внутренний диаметр</w:t>
      </w:r>
      <w:r w:rsidRPr="003C0A02">
        <w:rPr>
          <w:szCs w:val="28"/>
        </w:rPr>
        <w:t xml:space="preserve"> </w:t>
      </w:r>
      <w:r>
        <w:rPr>
          <w:szCs w:val="28"/>
          <w:lang w:val="en-US"/>
        </w:rPr>
        <w:t>B</w:t>
      </w:r>
      <w:r w:rsidRPr="00360D26">
        <w:rPr>
          <w:szCs w:val="28"/>
        </w:rPr>
        <w:t xml:space="preserve"> </w:t>
      </w:r>
      <w:r>
        <w:rPr>
          <w:szCs w:val="28"/>
        </w:rPr>
        <w:t>(26 или 31 мм);</w:t>
      </w:r>
      <w:r w:rsidRPr="00360D26">
        <w:rPr>
          <w:szCs w:val="28"/>
        </w:rPr>
        <w:t xml:space="preserve"> </w:t>
      </w:r>
    </w:p>
    <w:p w:rsidR="00BC0E18" w:rsidRDefault="00BC0E18" w:rsidP="00BC0E18">
      <w:pPr>
        <w:pStyle w:val="a7"/>
        <w:numPr>
          <w:ilvl w:val="0"/>
          <w:numId w:val="22"/>
        </w:numPr>
        <w:rPr>
          <w:szCs w:val="28"/>
        </w:rPr>
      </w:pPr>
      <w:r>
        <w:rPr>
          <w:szCs w:val="28"/>
        </w:rPr>
        <w:t xml:space="preserve">Центральный вырез </w:t>
      </w:r>
      <w:r>
        <w:rPr>
          <w:szCs w:val="28"/>
          <w:lang w:val="en-US"/>
        </w:rPr>
        <w:t>C</w:t>
      </w:r>
      <w:r>
        <w:rPr>
          <w:szCs w:val="28"/>
        </w:rPr>
        <w:t xml:space="preserve"> (от 80 до </w:t>
      </w:r>
      <w:r>
        <w:rPr>
          <w:szCs w:val="28"/>
          <w:lang w:val="en-US"/>
        </w:rPr>
        <w:t>E</w:t>
      </w:r>
      <w:r>
        <w:rPr>
          <w:szCs w:val="28"/>
        </w:rPr>
        <w:t xml:space="preserve"> мм</w:t>
      </w:r>
      <w:r w:rsidRPr="004F34BC">
        <w:rPr>
          <w:szCs w:val="28"/>
        </w:rPr>
        <w:t>)</w:t>
      </w:r>
      <w:r>
        <w:rPr>
          <w:szCs w:val="28"/>
        </w:rPr>
        <w:t xml:space="preserve">; </w:t>
      </w:r>
    </w:p>
    <w:p w:rsidR="00BC0E18" w:rsidRDefault="00BC0E18" w:rsidP="00BC0E18">
      <w:pPr>
        <w:pStyle w:val="a7"/>
        <w:numPr>
          <w:ilvl w:val="0"/>
          <w:numId w:val="22"/>
        </w:numPr>
        <w:rPr>
          <w:szCs w:val="28"/>
        </w:rPr>
      </w:pPr>
      <w:r>
        <w:rPr>
          <w:szCs w:val="28"/>
        </w:rPr>
        <w:t xml:space="preserve">Глубина центрального выреза </w:t>
      </w:r>
      <w:r>
        <w:rPr>
          <w:szCs w:val="28"/>
          <w:lang w:val="en-US"/>
        </w:rPr>
        <w:t>F</w:t>
      </w:r>
      <w:r>
        <w:rPr>
          <w:szCs w:val="28"/>
        </w:rPr>
        <w:t xml:space="preserve"> (от </w:t>
      </w:r>
      <w:r w:rsidRPr="003C0A02">
        <w:rPr>
          <w:szCs w:val="28"/>
        </w:rPr>
        <w:t>5</w:t>
      </w:r>
      <w:r>
        <w:rPr>
          <w:szCs w:val="28"/>
        </w:rPr>
        <w:t xml:space="preserve"> до </w:t>
      </w:r>
      <w:r w:rsidRPr="003C0A02">
        <w:rPr>
          <w:szCs w:val="28"/>
        </w:rPr>
        <w:t>10</w:t>
      </w:r>
      <w:r>
        <w:rPr>
          <w:szCs w:val="28"/>
        </w:rPr>
        <w:t xml:space="preserve"> мм</w:t>
      </w:r>
      <w:r w:rsidRPr="00767A72">
        <w:rPr>
          <w:szCs w:val="28"/>
        </w:rPr>
        <w:t xml:space="preserve">); </w:t>
      </w:r>
    </w:p>
    <w:p w:rsidR="00BC0E18" w:rsidRDefault="00BC0E18" w:rsidP="00BC0E18">
      <w:pPr>
        <w:pStyle w:val="a7"/>
        <w:numPr>
          <w:ilvl w:val="0"/>
          <w:numId w:val="22"/>
        </w:numPr>
        <w:rPr>
          <w:szCs w:val="28"/>
        </w:rPr>
      </w:pPr>
      <w:r>
        <w:rPr>
          <w:szCs w:val="28"/>
        </w:rPr>
        <w:t>Толщина</w:t>
      </w:r>
      <w:r w:rsidRPr="00767A72">
        <w:rPr>
          <w:szCs w:val="28"/>
        </w:rPr>
        <w:t xml:space="preserve"> </w:t>
      </w:r>
      <w:r>
        <w:rPr>
          <w:szCs w:val="28"/>
          <w:lang w:val="en-US"/>
        </w:rPr>
        <w:t>H</w:t>
      </w:r>
      <w:r>
        <w:rPr>
          <w:szCs w:val="28"/>
        </w:rPr>
        <w:t xml:space="preserve"> (от 26 до 69 мм</w:t>
      </w:r>
      <w:r w:rsidRPr="00767A72">
        <w:rPr>
          <w:szCs w:val="28"/>
        </w:rPr>
        <w:t xml:space="preserve">); </w:t>
      </w:r>
    </w:p>
    <w:p w:rsidR="00BC0E18" w:rsidRDefault="00BC0E18" w:rsidP="00BC0E18">
      <w:pPr>
        <w:pStyle w:val="a7"/>
        <w:numPr>
          <w:ilvl w:val="0"/>
          <w:numId w:val="22"/>
        </w:numPr>
        <w:rPr>
          <w:szCs w:val="28"/>
        </w:rPr>
      </w:pPr>
      <w:proofErr w:type="spellStart"/>
      <w:r>
        <w:rPr>
          <w:szCs w:val="28"/>
        </w:rPr>
        <w:t>Скругление</w:t>
      </w:r>
      <w:proofErr w:type="spellEnd"/>
      <w:r>
        <w:rPr>
          <w:szCs w:val="28"/>
        </w:rPr>
        <w:t xml:space="preserve"> внешних рёбер кромки </w:t>
      </w:r>
      <w:r>
        <w:rPr>
          <w:szCs w:val="28"/>
          <w:lang w:val="en-US"/>
        </w:rPr>
        <w:t>L</w:t>
      </w:r>
      <w:r>
        <w:rPr>
          <w:szCs w:val="28"/>
        </w:rPr>
        <w:t xml:space="preserve"> (от 1 до 10 градусов);</w:t>
      </w:r>
      <w:r w:rsidRPr="00767A72">
        <w:rPr>
          <w:szCs w:val="28"/>
        </w:rPr>
        <w:t xml:space="preserve"> </w:t>
      </w:r>
    </w:p>
    <w:p w:rsidR="00BC0E18" w:rsidRDefault="00BC0E18" w:rsidP="00101B7F">
      <w:pPr>
        <w:pStyle w:val="a7"/>
        <w:numPr>
          <w:ilvl w:val="0"/>
          <w:numId w:val="22"/>
        </w:numPr>
        <w:rPr>
          <w:szCs w:val="28"/>
        </w:rPr>
      </w:pPr>
      <w:proofErr w:type="spellStart"/>
      <w:r>
        <w:rPr>
          <w:szCs w:val="28"/>
        </w:rPr>
        <w:t>Скругление</w:t>
      </w:r>
      <w:proofErr w:type="spellEnd"/>
      <w:r>
        <w:rPr>
          <w:szCs w:val="28"/>
        </w:rPr>
        <w:t xml:space="preserve"> внутренних рёбер кромки </w:t>
      </w:r>
      <w:r>
        <w:rPr>
          <w:szCs w:val="28"/>
          <w:lang w:val="en-US"/>
        </w:rPr>
        <w:t>M</w:t>
      </w:r>
      <w:r>
        <w:rPr>
          <w:szCs w:val="28"/>
        </w:rPr>
        <w:t xml:space="preserve"> (от 1 до 10 градусов</w:t>
      </w:r>
      <w:r w:rsidRPr="00767A72">
        <w:rPr>
          <w:szCs w:val="28"/>
        </w:rPr>
        <w:t>)</w:t>
      </w:r>
      <w:r>
        <w:rPr>
          <w:szCs w:val="28"/>
        </w:rPr>
        <w:t>;</w:t>
      </w:r>
    </w:p>
    <w:p w:rsidR="00326586" w:rsidRPr="00D3650D" w:rsidRDefault="00326586" w:rsidP="00326586">
      <w:pPr>
        <w:pStyle w:val="a7"/>
        <w:numPr>
          <w:ilvl w:val="0"/>
          <w:numId w:val="23"/>
        </w:numPr>
        <w:rPr>
          <w:szCs w:val="28"/>
        </w:rPr>
      </w:pPr>
      <w:r>
        <w:rPr>
          <w:szCs w:val="28"/>
        </w:rPr>
        <w:t>Толщина кромки</w:t>
      </w:r>
      <w:r w:rsidR="008050C1">
        <w:rPr>
          <w:szCs w:val="28"/>
        </w:rPr>
        <w:t xml:space="preserve"> (</w:t>
      </w:r>
      <w:r w:rsidR="008050C1">
        <w:rPr>
          <w:szCs w:val="28"/>
          <w:lang w:val="en-US"/>
        </w:rPr>
        <w:t>E</w:t>
      </w:r>
      <w:r w:rsidR="008050C1">
        <w:rPr>
          <w:szCs w:val="28"/>
        </w:rPr>
        <w:t>) должна быть как минимум меньше 30 мм от внешнего диаметра (</w:t>
      </w:r>
      <w:r w:rsidR="008050C1">
        <w:rPr>
          <w:szCs w:val="28"/>
          <w:lang w:val="en-US"/>
        </w:rPr>
        <w:t>D</w:t>
      </w:r>
      <w:r w:rsidR="008050C1" w:rsidRPr="008050C1">
        <w:rPr>
          <w:szCs w:val="28"/>
        </w:rPr>
        <w:t xml:space="preserve">) </w:t>
      </w:r>
      <w:r w:rsidR="008050C1">
        <w:rPr>
          <w:szCs w:val="28"/>
        </w:rPr>
        <w:t>включительно</w:t>
      </w:r>
      <w:r w:rsidR="008050C1" w:rsidRPr="008050C1">
        <w:rPr>
          <w:szCs w:val="28"/>
        </w:rPr>
        <w:t>,</w:t>
      </w:r>
      <w:r w:rsidR="008050C1">
        <w:rPr>
          <w:szCs w:val="28"/>
        </w:rPr>
        <w:t xml:space="preserve"> </w:t>
      </w:r>
      <w:r>
        <w:rPr>
          <w:szCs w:val="28"/>
        </w:rPr>
        <w:t xml:space="preserve"> </w:t>
      </w:r>
      <w:r w:rsidR="008050C1" w:rsidRPr="008050C1">
        <w:rPr>
          <w:szCs w:val="28"/>
        </w:rPr>
        <w:t>(</w:t>
      </w:r>
      <w:r>
        <w:rPr>
          <w:szCs w:val="28"/>
          <w:lang w:val="en-US"/>
        </w:rPr>
        <w:t>E</w:t>
      </w:r>
      <w:r w:rsidRPr="005F7BA7">
        <w:rPr>
          <w:szCs w:val="28"/>
        </w:rPr>
        <w:t xml:space="preserve"> </w:t>
      </w:r>
      <w:r w:rsidRPr="00957F86">
        <w:rPr>
          <w:szCs w:val="28"/>
        </w:rPr>
        <w:t>&lt;</w:t>
      </w:r>
      <w:r w:rsidRPr="005F7BA7">
        <w:rPr>
          <w:szCs w:val="28"/>
        </w:rPr>
        <w:t xml:space="preserve">= </w:t>
      </w:r>
      <w:r>
        <w:rPr>
          <w:szCs w:val="28"/>
          <w:lang w:val="en-US"/>
        </w:rPr>
        <w:t>D</w:t>
      </w:r>
      <w:r w:rsidRPr="008050C1">
        <w:rPr>
          <w:szCs w:val="28"/>
        </w:rPr>
        <w:t xml:space="preserve"> </w:t>
      </w:r>
      <w:r w:rsidR="008050C1">
        <w:rPr>
          <w:szCs w:val="28"/>
        </w:rPr>
        <w:t>–</w:t>
      </w:r>
      <w:r w:rsidRPr="008050C1">
        <w:rPr>
          <w:szCs w:val="28"/>
        </w:rPr>
        <w:t xml:space="preserve"> 30</w:t>
      </w:r>
      <w:r w:rsidR="008050C1" w:rsidRPr="008050C1">
        <w:rPr>
          <w:szCs w:val="28"/>
        </w:rPr>
        <w:t>).</w:t>
      </w:r>
    </w:p>
    <w:p w:rsidR="00A15174" w:rsidRPr="00A15174" w:rsidRDefault="00326586" w:rsidP="00A15174">
      <w:pPr>
        <w:pStyle w:val="a7"/>
        <w:numPr>
          <w:ilvl w:val="0"/>
          <w:numId w:val="22"/>
        </w:numPr>
        <w:rPr>
          <w:rFonts w:eastAsiaTheme="minorEastAsia"/>
          <w:szCs w:val="28"/>
        </w:rPr>
      </w:pPr>
      <w:r>
        <w:rPr>
          <w:szCs w:val="28"/>
        </w:rPr>
        <w:t>Глубина выреза внутреннего</w:t>
      </w:r>
      <w:r w:rsidRPr="00700274">
        <w:rPr>
          <w:szCs w:val="28"/>
        </w:rPr>
        <w:t xml:space="preserve"> </w:t>
      </w:r>
      <w:r>
        <w:rPr>
          <w:szCs w:val="28"/>
        </w:rPr>
        <w:t>диаметра</w:t>
      </w:r>
      <w:r w:rsidR="00A15174" w:rsidRPr="00A15174">
        <w:rPr>
          <w:szCs w:val="28"/>
        </w:rPr>
        <w:t xml:space="preserve"> </w:t>
      </w:r>
      <w:r w:rsidR="00A15174">
        <w:rPr>
          <w:szCs w:val="28"/>
        </w:rPr>
        <w:t>(</w:t>
      </w:r>
      <w:r w:rsidR="00A15174">
        <w:rPr>
          <w:szCs w:val="28"/>
          <w:lang w:val="en-US"/>
        </w:rPr>
        <w:t>A</w:t>
      </w:r>
      <w:r w:rsidR="00A15174" w:rsidRPr="00A15174">
        <w:rPr>
          <w:szCs w:val="28"/>
        </w:rPr>
        <w:t xml:space="preserve">) </w:t>
      </w:r>
      <w:r w:rsidR="00A15174">
        <w:rPr>
          <w:szCs w:val="28"/>
        </w:rPr>
        <w:t xml:space="preserve">равна толщине диска </w:t>
      </w:r>
      <w:r w:rsidR="00A15174" w:rsidRPr="00A15174">
        <w:rPr>
          <w:szCs w:val="28"/>
        </w:rPr>
        <w:t>(</w:t>
      </w:r>
      <w:r w:rsidR="00A15174">
        <w:rPr>
          <w:szCs w:val="28"/>
          <w:lang w:val="en-US"/>
        </w:rPr>
        <w:t>H</w:t>
      </w:r>
      <w:r w:rsidR="00A15174" w:rsidRPr="00A15174">
        <w:rPr>
          <w:szCs w:val="28"/>
        </w:rPr>
        <w:t>),</w:t>
      </w:r>
      <w:r w:rsidRPr="0071360C">
        <w:rPr>
          <w:szCs w:val="28"/>
        </w:rPr>
        <w:t xml:space="preserve"> </w:t>
      </w:r>
    </w:p>
    <w:p w:rsidR="00101B7F" w:rsidRPr="00A15174" w:rsidRDefault="00A15174" w:rsidP="00A15174">
      <w:pPr>
        <w:pStyle w:val="a7"/>
        <w:ind w:firstLine="0"/>
        <w:rPr>
          <w:rFonts w:eastAsiaTheme="minorEastAsia"/>
          <w:szCs w:val="28"/>
        </w:rPr>
      </w:pPr>
      <w:r w:rsidRPr="00A15174">
        <w:rPr>
          <w:szCs w:val="28"/>
        </w:rPr>
        <w:t>(</w:t>
      </w:r>
      <w:r w:rsidR="00326586">
        <w:rPr>
          <w:szCs w:val="28"/>
          <w:lang w:val="en-US"/>
        </w:rPr>
        <w:t>A</w:t>
      </w:r>
      <w:r w:rsidR="00326586" w:rsidRPr="00700274">
        <w:rPr>
          <w:szCs w:val="28"/>
        </w:rPr>
        <w:t xml:space="preserve"> = </w:t>
      </w:r>
      <w:r w:rsidR="00326586">
        <w:rPr>
          <w:szCs w:val="28"/>
          <w:lang w:val="en-US"/>
        </w:rPr>
        <w:t>H</w:t>
      </w:r>
      <w:r w:rsidRPr="00A15174">
        <w:rPr>
          <w:szCs w:val="28"/>
        </w:rPr>
        <w:t>).</w:t>
      </w:r>
    </w:p>
    <w:p w:rsidR="00A15174" w:rsidRPr="00A15174" w:rsidRDefault="00A15174" w:rsidP="00A15174">
      <w:pPr>
        <w:pStyle w:val="a7"/>
        <w:ind w:firstLine="0"/>
        <w:rPr>
          <w:rFonts w:eastAsiaTheme="minorEastAsia"/>
          <w:szCs w:val="28"/>
        </w:rPr>
      </w:pPr>
    </w:p>
    <w:p w:rsidR="00AD2DE9" w:rsidRDefault="007255E9" w:rsidP="00F02E60">
      <w:r>
        <w:t>На</w:t>
      </w:r>
      <w:r w:rsidR="00C66D26">
        <w:t xml:space="preserve"> рисунк</w:t>
      </w:r>
      <w:r w:rsidR="00950240">
        <w:t>е</w:t>
      </w:r>
      <w:r w:rsidR="009C30B4">
        <w:t xml:space="preserve"> </w:t>
      </w:r>
      <w:r w:rsidR="00C5794A">
        <w:t>2</w:t>
      </w:r>
      <w:r w:rsidR="00753943">
        <w:t>.1</w:t>
      </w:r>
      <w:r w:rsidR="00B07664">
        <w:t xml:space="preserve"> </w:t>
      </w:r>
      <w:r w:rsidR="00A648F1">
        <w:t xml:space="preserve">представлена </w:t>
      </w:r>
      <w:r w:rsidR="00F02E60">
        <w:t>3</w:t>
      </w:r>
      <w:r w:rsidR="00F02E60">
        <w:rPr>
          <w:lang w:val="en-US"/>
        </w:rPr>
        <w:t>D</w:t>
      </w:r>
      <w:r w:rsidR="00F02E60" w:rsidRPr="00BE2E9D">
        <w:t xml:space="preserve"> </w:t>
      </w:r>
      <w:r w:rsidR="00F02E60">
        <w:t xml:space="preserve">модель </w:t>
      </w:r>
      <w:r w:rsidR="0019048D">
        <w:t>диска</w:t>
      </w:r>
      <w:r w:rsidR="00F02E60">
        <w:t>.</w:t>
      </w:r>
    </w:p>
    <w:p w:rsidR="003C5272" w:rsidRDefault="00950240" w:rsidP="00B102D6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5413937" cy="2524125"/>
            <wp:effectExtent l="19050" t="0" r="0" b="0"/>
            <wp:docPr id="7" name="Рисунок 6" descr="аб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аб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4692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94B" w:rsidRPr="00DC5BFD" w:rsidRDefault="003C5272" w:rsidP="00326586">
      <w:pPr>
        <w:pStyle w:val="ac"/>
        <w:jc w:val="center"/>
      </w:pPr>
      <w:bookmarkStart w:id="10" w:name="_Ref477705320"/>
      <w:r>
        <w:t>Рисун</w:t>
      </w:r>
      <w:r w:rsidR="00950240">
        <w:t>ок</w:t>
      </w:r>
      <w:r>
        <w:t xml:space="preserve"> </w:t>
      </w:r>
      <w:r w:rsidR="00C5794A">
        <w:t>2</w:t>
      </w:r>
      <w:r>
        <w:t>.</w:t>
      </w:r>
      <w:r w:rsidR="009E1AB4">
        <w:rPr>
          <w:noProof/>
        </w:rPr>
        <w:fldChar w:fldCharType="begin"/>
      </w:r>
      <w:r w:rsidR="006F6104">
        <w:rPr>
          <w:noProof/>
        </w:rPr>
        <w:instrText xml:space="preserve"> SEQ Рисунок \* ARABIC \s 1 </w:instrText>
      </w:r>
      <w:r w:rsidR="009E1AB4">
        <w:rPr>
          <w:noProof/>
        </w:rPr>
        <w:fldChar w:fldCharType="separate"/>
      </w:r>
      <w:r w:rsidR="00D94E09">
        <w:rPr>
          <w:noProof/>
        </w:rPr>
        <w:t>1</w:t>
      </w:r>
      <w:r w:rsidR="009E1AB4">
        <w:rPr>
          <w:noProof/>
        </w:rPr>
        <w:fldChar w:fldCharType="end"/>
      </w:r>
      <w:bookmarkStart w:id="11" w:name="_Ref475872475"/>
      <w:bookmarkStart w:id="12" w:name="_Ref475872479"/>
      <w:bookmarkEnd w:id="10"/>
      <w:r w:rsidR="002456B2">
        <w:rPr>
          <w:noProof/>
        </w:rPr>
        <w:t xml:space="preserve"> </w:t>
      </w:r>
      <w:r w:rsidR="00A648F1">
        <w:t xml:space="preserve">– </w:t>
      </w:r>
      <w:r w:rsidR="007255E9">
        <w:t>3</w:t>
      </w:r>
      <w:r w:rsidR="007255E9">
        <w:rPr>
          <w:lang w:val="en-US"/>
        </w:rPr>
        <w:t>D</w:t>
      </w:r>
      <w:r w:rsidR="007255E9" w:rsidRPr="007255E9">
        <w:t xml:space="preserve"> </w:t>
      </w:r>
      <w:r w:rsidR="007255E9">
        <w:t>модель</w:t>
      </w:r>
      <w:r w:rsidR="00FC5843">
        <w:t xml:space="preserve"> </w:t>
      </w:r>
      <w:bookmarkEnd w:id="11"/>
      <w:bookmarkEnd w:id="12"/>
      <w:r w:rsidR="0019048D">
        <w:t>диска</w:t>
      </w:r>
      <w:bookmarkStart w:id="13" w:name="_Toc405554120"/>
      <w:bookmarkStart w:id="14" w:name="_Toc405554152"/>
      <w:bookmarkStart w:id="15" w:name="_Toc472681136"/>
    </w:p>
    <w:p w:rsidR="006916AB" w:rsidRPr="00D113C0" w:rsidRDefault="00C5794A" w:rsidP="00E20225">
      <w:pPr>
        <w:pStyle w:val="10"/>
      </w:pPr>
      <w:bookmarkStart w:id="16" w:name="_Toc527183272"/>
      <w:bookmarkEnd w:id="13"/>
      <w:bookmarkEnd w:id="14"/>
      <w:bookmarkEnd w:id="15"/>
      <w:r>
        <w:lastRenderedPageBreak/>
        <w:t>3</w:t>
      </w:r>
      <w:r w:rsidR="0015241B">
        <w:t xml:space="preserve"> </w:t>
      </w:r>
      <w:r w:rsidR="00B8794B">
        <w:t>Проект программы</w:t>
      </w:r>
      <w:bookmarkEnd w:id="16"/>
    </w:p>
    <w:p w:rsidR="006916AB" w:rsidRPr="006916AB" w:rsidRDefault="006916AB" w:rsidP="00D64813">
      <w:pPr>
        <w:ind w:firstLine="851"/>
      </w:pPr>
      <w:r w:rsidRPr="006916AB">
        <w:t>Для графического описания абстрактной модели проекта, а также пользовательского взаимодействия (сценария дей</w:t>
      </w:r>
      <w:r w:rsidR="00B8794B">
        <w:t>ствий) использован стандарт UML</w:t>
      </w:r>
      <w:r w:rsidRPr="006916AB">
        <w:t xml:space="preserve">. </w:t>
      </w:r>
    </w:p>
    <w:p w:rsidR="006916AB" w:rsidRPr="006916AB" w:rsidRDefault="006916AB" w:rsidP="00D64813">
      <w:pPr>
        <w:ind w:firstLine="851"/>
      </w:pPr>
      <w:r w:rsidRPr="006916AB">
        <w:t>UML</w:t>
      </w:r>
      <w:r w:rsidR="00612E8D">
        <w:t xml:space="preserve"> </w:t>
      </w:r>
      <w:r w:rsidR="007D2B2D">
        <w:t>–</w:t>
      </w:r>
      <w:r w:rsidR="00612E8D">
        <w:t xml:space="preserve"> это</w:t>
      </w:r>
      <w:r w:rsidRPr="006916AB">
        <w:t xml:space="preserve"> язык графического описания для объектного моделирования в области разработки программного обеспечения. UML является языком широкого профиля, это – открытый стандарт, использующий графические обозначения для создания абстрактной модели системы, называемой UML-моделью. UML был создан для определения, визуализации, проектирования и документирования, в основном, программных систем. UML не является языком программирования, но на</w:t>
      </w:r>
      <w:r>
        <w:t xml:space="preserve"> основании UML-моделей возможна </w:t>
      </w:r>
      <w:r w:rsidRPr="006916AB">
        <w:t>генерация кода</w:t>
      </w:r>
      <w:r w:rsidR="00396C2B" w:rsidRPr="00396C2B">
        <w:t xml:space="preserve"> </w:t>
      </w:r>
      <w:r w:rsidR="00396C2B" w:rsidRPr="00043C8B">
        <w:t>[</w:t>
      </w:r>
      <w:r w:rsidR="00396C2B" w:rsidRPr="00396C2B">
        <w:t>5</w:t>
      </w:r>
      <w:r w:rsidR="00396C2B" w:rsidRPr="00043C8B">
        <w:t>]</w:t>
      </w:r>
      <w:r w:rsidRPr="006916AB">
        <w:t xml:space="preserve">. </w:t>
      </w:r>
    </w:p>
    <w:p w:rsidR="00C751D8" w:rsidRPr="006916AB" w:rsidRDefault="006916AB" w:rsidP="00D64813">
      <w:pPr>
        <w:ind w:firstLine="851"/>
      </w:pPr>
      <w:r w:rsidRPr="006916AB">
        <w:t>При использовании UML были построены: диаграмма использования</w:t>
      </w:r>
      <w:r>
        <w:t xml:space="preserve"> и</w:t>
      </w:r>
      <w:r w:rsidRPr="006916AB">
        <w:t xml:space="preserve"> диа</w:t>
      </w:r>
      <w:r>
        <w:t>грамма классов</w:t>
      </w:r>
      <w:r w:rsidRPr="006916AB">
        <w:t>.</w:t>
      </w:r>
    </w:p>
    <w:p w:rsidR="007066F6" w:rsidRDefault="007066F6">
      <w:pPr>
        <w:spacing w:after="200" w:line="276" w:lineRule="auto"/>
        <w:ind w:firstLine="0"/>
        <w:jc w:val="left"/>
        <w:rPr>
          <w:rFonts w:eastAsiaTheme="majorEastAsia" w:cstheme="majorBidi"/>
          <w:b/>
          <w:iCs/>
          <w:szCs w:val="24"/>
        </w:rPr>
      </w:pPr>
    </w:p>
    <w:p w:rsidR="00CE070D" w:rsidRDefault="00CE070D">
      <w:pPr>
        <w:spacing w:after="200" w:line="276" w:lineRule="auto"/>
        <w:ind w:firstLine="0"/>
        <w:jc w:val="left"/>
        <w:rPr>
          <w:rFonts w:eastAsiaTheme="majorEastAsia" w:cstheme="majorBidi"/>
          <w:b/>
          <w:iCs/>
          <w:szCs w:val="24"/>
        </w:rPr>
      </w:pPr>
    </w:p>
    <w:p w:rsidR="00CE070D" w:rsidRDefault="00CE070D">
      <w:pPr>
        <w:spacing w:after="200" w:line="276" w:lineRule="auto"/>
        <w:ind w:firstLine="0"/>
        <w:jc w:val="left"/>
        <w:rPr>
          <w:rFonts w:eastAsiaTheme="majorEastAsia" w:cstheme="majorBidi"/>
          <w:b/>
          <w:iCs/>
          <w:szCs w:val="24"/>
        </w:rPr>
      </w:pPr>
    </w:p>
    <w:p w:rsidR="00CE070D" w:rsidRDefault="00CE070D">
      <w:pPr>
        <w:spacing w:after="200" w:line="276" w:lineRule="auto"/>
        <w:ind w:firstLine="0"/>
        <w:jc w:val="left"/>
        <w:rPr>
          <w:rFonts w:eastAsiaTheme="majorEastAsia" w:cstheme="majorBidi"/>
          <w:b/>
          <w:iCs/>
          <w:szCs w:val="24"/>
        </w:rPr>
      </w:pPr>
    </w:p>
    <w:p w:rsidR="00CE070D" w:rsidRDefault="00CE070D">
      <w:pPr>
        <w:spacing w:after="200" w:line="276" w:lineRule="auto"/>
        <w:ind w:firstLine="0"/>
        <w:jc w:val="left"/>
        <w:rPr>
          <w:rFonts w:eastAsiaTheme="majorEastAsia" w:cstheme="majorBidi"/>
          <w:b/>
          <w:iCs/>
          <w:szCs w:val="24"/>
        </w:rPr>
      </w:pPr>
    </w:p>
    <w:p w:rsidR="00CE070D" w:rsidRDefault="00CE070D">
      <w:pPr>
        <w:spacing w:after="200" w:line="276" w:lineRule="auto"/>
        <w:ind w:firstLine="0"/>
        <w:jc w:val="left"/>
        <w:rPr>
          <w:rFonts w:eastAsiaTheme="majorEastAsia" w:cstheme="majorBidi"/>
          <w:b/>
          <w:iCs/>
          <w:szCs w:val="24"/>
        </w:rPr>
      </w:pPr>
    </w:p>
    <w:p w:rsidR="00CE070D" w:rsidRDefault="00CE070D">
      <w:pPr>
        <w:spacing w:after="200" w:line="276" w:lineRule="auto"/>
        <w:ind w:firstLine="0"/>
        <w:jc w:val="left"/>
        <w:rPr>
          <w:rFonts w:eastAsiaTheme="majorEastAsia" w:cstheme="majorBidi"/>
          <w:b/>
          <w:iCs/>
          <w:szCs w:val="24"/>
        </w:rPr>
      </w:pPr>
    </w:p>
    <w:p w:rsidR="00CE070D" w:rsidRDefault="00CE070D">
      <w:pPr>
        <w:spacing w:after="200" w:line="276" w:lineRule="auto"/>
        <w:ind w:firstLine="0"/>
        <w:jc w:val="left"/>
        <w:rPr>
          <w:rFonts w:eastAsiaTheme="majorEastAsia" w:cstheme="majorBidi"/>
          <w:b/>
          <w:iCs/>
          <w:szCs w:val="24"/>
        </w:rPr>
      </w:pPr>
    </w:p>
    <w:p w:rsidR="00CE070D" w:rsidRDefault="00CE070D">
      <w:pPr>
        <w:spacing w:after="200" w:line="276" w:lineRule="auto"/>
        <w:ind w:firstLine="0"/>
        <w:jc w:val="left"/>
        <w:rPr>
          <w:rFonts w:eastAsiaTheme="majorEastAsia" w:cstheme="majorBidi"/>
          <w:b/>
          <w:iCs/>
          <w:szCs w:val="24"/>
        </w:rPr>
      </w:pPr>
    </w:p>
    <w:p w:rsidR="00CE070D" w:rsidRDefault="00CE070D">
      <w:pPr>
        <w:spacing w:after="200" w:line="276" w:lineRule="auto"/>
        <w:ind w:firstLine="0"/>
        <w:jc w:val="left"/>
        <w:rPr>
          <w:rFonts w:eastAsiaTheme="majorEastAsia" w:cstheme="majorBidi"/>
          <w:b/>
          <w:iCs/>
          <w:szCs w:val="24"/>
        </w:rPr>
      </w:pPr>
    </w:p>
    <w:p w:rsidR="00CE070D" w:rsidRDefault="00CE070D">
      <w:pPr>
        <w:spacing w:after="200" w:line="276" w:lineRule="auto"/>
        <w:ind w:firstLine="0"/>
        <w:jc w:val="left"/>
        <w:rPr>
          <w:rFonts w:eastAsiaTheme="majorEastAsia" w:cstheme="majorBidi"/>
          <w:b/>
          <w:iCs/>
          <w:szCs w:val="24"/>
        </w:rPr>
      </w:pPr>
    </w:p>
    <w:p w:rsidR="00CE070D" w:rsidRDefault="00CE070D">
      <w:pPr>
        <w:spacing w:after="200" w:line="276" w:lineRule="auto"/>
        <w:ind w:firstLine="0"/>
        <w:jc w:val="left"/>
        <w:rPr>
          <w:rFonts w:eastAsiaTheme="majorEastAsia" w:cstheme="majorBidi"/>
          <w:b/>
          <w:iCs/>
          <w:szCs w:val="24"/>
        </w:rPr>
      </w:pPr>
    </w:p>
    <w:p w:rsidR="00506B4E" w:rsidRDefault="00C5794A" w:rsidP="00395A33">
      <w:pPr>
        <w:pStyle w:val="10"/>
      </w:pPr>
      <w:bookmarkStart w:id="17" w:name="_Toc527183273"/>
      <w:r>
        <w:lastRenderedPageBreak/>
        <w:t>3</w:t>
      </w:r>
      <w:r w:rsidR="0015241B">
        <w:t xml:space="preserve">.1 </w:t>
      </w:r>
      <w:r w:rsidR="00F74EB4">
        <w:t>Диаграмма</w:t>
      </w:r>
      <w:r w:rsidR="00506B4E">
        <w:t xml:space="preserve"> </w:t>
      </w:r>
      <w:r w:rsidR="00F74EB4">
        <w:t>вариантов использования (</w:t>
      </w:r>
      <w:r w:rsidR="00F74EB4">
        <w:rPr>
          <w:lang w:val="en-US"/>
        </w:rPr>
        <w:t>Use</w:t>
      </w:r>
      <w:r w:rsidR="00506B4E" w:rsidRPr="00506B4E">
        <w:t xml:space="preserve"> </w:t>
      </w:r>
      <w:r w:rsidR="00F74EB4">
        <w:rPr>
          <w:lang w:val="en-US"/>
        </w:rPr>
        <w:t>Cases</w:t>
      </w:r>
      <w:r w:rsidR="00F74EB4" w:rsidRPr="00F74EB4">
        <w:t>)</w:t>
      </w:r>
      <w:bookmarkEnd w:id="17"/>
    </w:p>
    <w:p w:rsidR="00A23B5A" w:rsidRPr="00A23B5A" w:rsidRDefault="00E6653D" w:rsidP="00990C10">
      <w:pPr>
        <w:ind w:firstLine="851"/>
      </w:pPr>
      <w:r w:rsidRPr="00E6653D">
        <w:t>Вариант использования</w:t>
      </w:r>
      <w:r w:rsidR="00601386">
        <w:t xml:space="preserve"> </w:t>
      </w:r>
      <w:r w:rsidRPr="00E6653D">
        <w:t xml:space="preserve">специфицирует это ожидаемое поведение субъекта (системы или её части), — он описывает последовательности действий, включая их варианты, которые субъект осуществляет для достижения действующим лицом определённого результата [5]. </w:t>
      </w:r>
      <w:r>
        <w:t>Диаграмма вариантов использования представлена на рисунке 3.1</w:t>
      </w:r>
    </w:p>
    <w:p w:rsidR="00A927DF" w:rsidRPr="00897E2B" w:rsidRDefault="00595465" w:rsidP="00A927DF">
      <w:pPr>
        <w:keepNext/>
        <w:ind w:firstLine="0"/>
        <w:jc w:val="center"/>
      </w:pPr>
      <w:r>
        <w:rPr>
          <w:noProof/>
          <w:sz w:val="16"/>
          <w:szCs w:val="16"/>
          <w:lang w:eastAsia="ru-RU"/>
        </w:rPr>
        <w:drawing>
          <wp:inline distT="0" distB="0" distL="0" distR="0">
            <wp:extent cx="6120130" cy="5224780"/>
            <wp:effectExtent l="19050" t="0" r="0" b="0"/>
            <wp:docPr id="3" name="Рисунок 2" descr="кейс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ейс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22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EB4" w:rsidRDefault="00A927DF" w:rsidP="006916AB">
      <w:pPr>
        <w:pStyle w:val="ac"/>
        <w:jc w:val="center"/>
        <w:rPr>
          <w:rFonts w:eastAsiaTheme="majorEastAsia" w:cstheme="majorBidi"/>
          <w:b/>
          <w:iCs/>
          <w:szCs w:val="24"/>
        </w:rPr>
      </w:pPr>
      <w:bookmarkStart w:id="18" w:name="_Ref475872589"/>
      <w:r>
        <w:t xml:space="preserve">Рисунок </w:t>
      </w:r>
      <w:bookmarkEnd w:id="18"/>
      <w:r w:rsidR="00C5794A">
        <w:t>3</w:t>
      </w:r>
      <w:r w:rsidR="00F46A28" w:rsidRPr="00F46A28">
        <w:t>.</w:t>
      </w:r>
      <w:r w:rsidR="00F46A28">
        <w:t>1</w:t>
      </w:r>
      <w:r w:rsidRPr="00F46A28">
        <w:t xml:space="preserve"> – </w:t>
      </w:r>
      <w:r>
        <w:t>Диаграмма вариантов использования</w:t>
      </w:r>
      <w:r w:rsidR="00F74EB4">
        <w:br w:type="page"/>
      </w:r>
    </w:p>
    <w:p w:rsidR="00506B4E" w:rsidRDefault="00C5794A" w:rsidP="00395A33">
      <w:pPr>
        <w:pStyle w:val="10"/>
      </w:pPr>
      <w:bookmarkStart w:id="19" w:name="_Toc527183274"/>
      <w:r>
        <w:lastRenderedPageBreak/>
        <w:t xml:space="preserve">3.2 </w:t>
      </w:r>
      <w:r w:rsidR="00F74EB4">
        <w:t>Диаграмма</w:t>
      </w:r>
      <w:r w:rsidR="00506B4E">
        <w:t xml:space="preserve"> классов</w:t>
      </w:r>
      <w:bookmarkEnd w:id="19"/>
    </w:p>
    <w:p w:rsidR="0057768B" w:rsidRPr="00773229" w:rsidRDefault="00395A33" w:rsidP="009A3F5E">
      <w:pPr>
        <w:ind w:firstLine="851"/>
      </w:pPr>
      <w:r w:rsidRPr="00395A33">
        <w:t>Диаграмма классов описывает типы объектов системы и различного рода статические отношения, которые существуют между ними. На диаграммах классов отображаются также свойства классов, операции классов и ограничения, которые накладыва</w:t>
      </w:r>
      <w:r w:rsidR="00BE003E">
        <w:t>ются на связи между объектами [</w:t>
      </w:r>
      <w:r w:rsidR="00897DD5" w:rsidRPr="00D214C8">
        <w:t>5</w:t>
      </w:r>
      <w:r w:rsidRPr="00395A33">
        <w:t>].</w:t>
      </w:r>
    </w:p>
    <w:p w:rsidR="00CC3C10" w:rsidRPr="006916AB" w:rsidRDefault="006916AB" w:rsidP="004574BA">
      <w:pPr>
        <w:ind w:firstLine="851"/>
      </w:pPr>
      <w:r>
        <w:t>На</w:t>
      </w:r>
      <w:r w:rsidR="00C66D26">
        <w:t xml:space="preserve"> рисунке</w:t>
      </w:r>
      <w:r w:rsidR="00920E3A">
        <w:t xml:space="preserve"> </w:t>
      </w:r>
      <w:r w:rsidR="00C5794A">
        <w:t>3.</w:t>
      </w:r>
      <w:r w:rsidR="00A17013" w:rsidRPr="00A17013">
        <w:t>2.</w:t>
      </w:r>
      <w:r w:rsidR="008472D4">
        <w:t xml:space="preserve"> </w:t>
      </w:r>
      <w:r w:rsidR="004C4A3B">
        <w:t>показана диаграмма классов</w:t>
      </w:r>
    </w:p>
    <w:p w:rsidR="00920E3A" w:rsidRPr="00787657" w:rsidRDefault="007760AB" w:rsidP="00920E3A">
      <w:pPr>
        <w:keepNext/>
        <w:ind w:firstLine="0"/>
        <w:jc w:val="center"/>
      </w:pPr>
      <w:r>
        <w:rPr>
          <w:noProof/>
          <w:sz w:val="16"/>
          <w:szCs w:val="16"/>
          <w:lang w:eastAsia="ru-RU"/>
        </w:rPr>
        <w:drawing>
          <wp:inline distT="0" distB="0" distL="0" distR="0">
            <wp:extent cx="6120130" cy="5837555"/>
            <wp:effectExtent l="19050" t="0" r="0" b="0"/>
            <wp:docPr id="5" name="Рисунок 4" descr="классы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лассы2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83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229" w:rsidRDefault="00920E3A" w:rsidP="00F325B9">
      <w:pPr>
        <w:pStyle w:val="ac"/>
        <w:jc w:val="center"/>
      </w:pPr>
      <w:bookmarkStart w:id="20" w:name="_Ref477702443"/>
      <w:r>
        <w:t xml:space="preserve">Рисунок </w:t>
      </w:r>
      <w:bookmarkEnd w:id="20"/>
      <w:r w:rsidR="00C5794A">
        <w:t>3</w:t>
      </w:r>
      <w:r w:rsidR="00A17013">
        <w:t>.2</w:t>
      </w:r>
      <w:r>
        <w:t xml:space="preserve"> </w:t>
      </w:r>
      <w:r w:rsidR="00843136">
        <w:t>– Диаграмма классов</w:t>
      </w:r>
    </w:p>
    <w:p w:rsidR="00522729" w:rsidRDefault="00F325B9" w:rsidP="008C4199">
      <w:pPr>
        <w:pStyle w:val="afd"/>
        <w:ind w:left="0" w:firstLine="851"/>
        <w:rPr>
          <w:szCs w:val="28"/>
        </w:rPr>
      </w:pPr>
      <w:r>
        <w:br w:type="page"/>
      </w:r>
      <w:r w:rsidR="00522729">
        <w:rPr>
          <w:szCs w:val="28"/>
        </w:rPr>
        <w:lastRenderedPageBreak/>
        <w:t>Для реализации подсистемы были спроектированы следующие классы:</w:t>
      </w:r>
    </w:p>
    <w:p w:rsidR="00522729" w:rsidRDefault="00522729" w:rsidP="009C33F7">
      <w:pPr>
        <w:pStyle w:val="afd"/>
        <w:numPr>
          <w:ilvl w:val="0"/>
          <w:numId w:val="25"/>
        </w:numPr>
        <w:ind w:left="0" w:firstLine="284"/>
        <w:rPr>
          <w:bCs/>
          <w:color w:val="000000"/>
        </w:rPr>
      </w:pPr>
      <w:proofErr w:type="spellStart"/>
      <w:r>
        <w:rPr>
          <w:lang w:val="en-US"/>
        </w:rPr>
        <w:t>MainForm</w:t>
      </w:r>
      <w:proofErr w:type="spellEnd"/>
      <w:r>
        <w:t xml:space="preserve"> – </w:t>
      </w:r>
      <w:r>
        <w:rPr>
          <w:lang w:eastAsia="ru-RU"/>
        </w:rPr>
        <w:t>класс диалогового окна, обеспечивающий взаимодействие между пользователем и программой через форму</w:t>
      </w:r>
      <w:r>
        <w:rPr>
          <w:bCs/>
          <w:color w:val="000000"/>
        </w:rPr>
        <w:t>;</w:t>
      </w:r>
    </w:p>
    <w:p w:rsidR="00522729" w:rsidRDefault="00522729" w:rsidP="009C33F7">
      <w:pPr>
        <w:pStyle w:val="afd"/>
        <w:numPr>
          <w:ilvl w:val="0"/>
          <w:numId w:val="25"/>
        </w:numPr>
        <w:ind w:left="0" w:firstLine="284"/>
        <w:rPr>
          <w:bCs/>
          <w:color w:val="000000"/>
        </w:rPr>
      </w:pPr>
      <w:proofErr w:type="spellStart"/>
      <w:r>
        <w:rPr>
          <w:bCs/>
          <w:color w:val="000000"/>
          <w:lang w:val="en-US"/>
        </w:rPr>
        <w:t>DiscParams</w:t>
      </w:r>
      <w:proofErr w:type="spellEnd"/>
      <w:r>
        <w:rPr>
          <w:bCs/>
          <w:color w:val="000000"/>
        </w:rPr>
        <w:t xml:space="preserve"> − </w:t>
      </w:r>
      <w:r>
        <w:rPr>
          <w:lang w:eastAsia="ru-RU"/>
        </w:rPr>
        <w:t>класс, хранящий в себе все параметры модели диска, осуществляет проверку зависимых параметров</w:t>
      </w:r>
      <w:r>
        <w:rPr>
          <w:bCs/>
          <w:color w:val="000000"/>
        </w:rPr>
        <w:t>;</w:t>
      </w:r>
    </w:p>
    <w:p w:rsidR="00522729" w:rsidRPr="00602FA8" w:rsidRDefault="00522729" w:rsidP="009C33F7">
      <w:pPr>
        <w:pStyle w:val="afd"/>
        <w:numPr>
          <w:ilvl w:val="0"/>
          <w:numId w:val="25"/>
        </w:numPr>
        <w:ind w:left="0" w:firstLine="284"/>
        <w:rPr>
          <w:bCs/>
          <w:color w:val="000000"/>
        </w:rPr>
      </w:pPr>
      <w:proofErr w:type="spellStart"/>
      <w:r>
        <w:rPr>
          <w:bCs/>
          <w:color w:val="000000"/>
          <w:lang w:val="en-US"/>
        </w:rPr>
        <w:t>KompasConnector</w:t>
      </w:r>
      <w:proofErr w:type="spellEnd"/>
      <w:r w:rsidRPr="00602FA8">
        <w:rPr>
          <w:bCs/>
          <w:color w:val="000000"/>
        </w:rPr>
        <w:t xml:space="preserve"> </w:t>
      </w:r>
      <w:r>
        <w:rPr>
          <w:bCs/>
          <w:color w:val="000000"/>
        </w:rPr>
        <w:t>–</w:t>
      </w:r>
      <w:r w:rsidRPr="00602FA8">
        <w:rPr>
          <w:bCs/>
          <w:color w:val="000000"/>
        </w:rPr>
        <w:t xml:space="preserve"> </w:t>
      </w:r>
      <w:r>
        <w:rPr>
          <w:bCs/>
          <w:color w:val="000000"/>
        </w:rPr>
        <w:t xml:space="preserve">класс, отвечающий за работу с </w:t>
      </w:r>
      <w:r>
        <w:rPr>
          <w:bCs/>
          <w:color w:val="000000"/>
          <w:lang w:val="en-US"/>
        </w:rPr>
        <w:t>API</w:t>
      </w:r>
      <w:r w:rsidRPr="00602FA8">
        <w:rPr>
          <w:bCs/>
          <w:color w:val="000000"/>
        </w:rPr>
        <w:t xml:space="preserve"> </w:t>
      </w:r>
      <w:r>
        <w:rPr>
          <w:bCs/>
          <w:color w:val="000000"/>
        </w:rPr>
        <w:t>КОМПАС 3</w:t>
      </w:r>
      <w:r>
        <w:rPr>
          <w:bCs/>
          <w:color w:val="000000"/>
          <w:lang w:val="en-US"/>
        </w:rPr>
        <w:t>D</w:t>
      </w:r>
      <w:r w:rsidR="00427B6F">
        <w:rPr>
          <w:bCs/>
          <w:color w:val="000000"/>
        </w:rPr>
        <w:t>;</w:t>
      </w:r>
    </w:p>
    <w:p w:rsidR="0091732C" w:rsidRPr="0091732C" w:rsidRDefault="00522729" w:rsidP="0091732C">
      <w:pPr>
        <w:pStyle w:val="afd"/>
        <w:numPr>
          <w:ilvl w:val="0"/>
          <w:numId w:val="25"/>
        </w:numPr>
        <w:ind w:left="0" w:firstLine="284"/>
      </w:pPr>
      <w:r w:rsidRPr="0091732C">
        <w:rPr>
          <w:bCs/>
          <w:color w:val="000000"/>
          <w:lang w:val="en-US"/>
        </w:rPr>
        <w:t>Builder</w:t>
      </w:r>
      <w:r w:rsidRPr="0091732C">
        <w:rPr>
          <w:bCs/>
          <w:color w:val="000000"/>
        </w:rPr>
        <w:t xml:space="preserve"> – класс, отвечающий за вызов методов </w:t>
      </w:r>
      <w:r w:rsidRPr="0091732C">
        <w:rPr>
          <w:bCs/>
          <w:color w:val="000000"/>
          <w:lang w:val="en-US"/>
        </w:rPr>
        <w:t>API</w:t>
      </w:r>
      <w:r w:rsidRPr="0091732C">
        <w:rPr>
          <w:bCs/>
          <w:color w:val="000000"/>
        </w:rPr>
        <w:t xml:space="preserve"> КОМПАС 3</w:t>
      </w:r>
      <w:r w:rsidRPr="0091732C">
        <w:rPr>
          <w:bCs/>
          <w:color w:val="000000"/>
          <w:lang w:val="en-US"/>
        </w:rPr>
        <w:t>D</w:t>
      </w:r>
      <w:r w:rsidRPr="0091732C">
        <w:rPr>
          <w:bCs/>
          <w:color w:val="000000"/>
        </w:rPr>
        <w:t xml:space="preserve">, необходимых для постройки объекта проектирования. </w:t>
      </w:r>
      <w:bookmarkStart w:id="21" w:name="_Toc527183275"/>
    </w:p>
    <w:p w:rsidR="0091732C" w:rsidRPr="0091732C" w:rsidRDefault="0091732C" w:rsidP="0091732C">
      <w:pPr>
        <w:pStyle w:val="afd"/>
        <w:ind w:left="0"/>
        <w:rPr>
          <w:rStyle w:val="af7"/>
          <w:sz w:val="28"/>
          <w:szCs w:val="32"/>
        </w:rPr>
      </w:pPr>
    </w:p>
    <w:p w:rsidR="00773229" w:rsidRPr="0091732C" w:rsidRDefault="00773229" w:rsidP="0091732C">
      <w:pPr>
        <w:pStyle w:val="afd"/>
        <w:ind w:left="284"/>
        <w:jc w:val="center"/>
        <w:rPr>
          <w:b/>
        </w:rPr>
      </w:pPr>
      <w:r w:rsidRPr="0091732C">
        <w:rPr>
          <w:b/>
        </w:rPr>
        <w:t>3.3 Макет пользовательского интерфейса</w:t>
      </w:r>
      <w:bookmarkEnd w:id="21"/>
    </w:p>
    <w:p w:rsidR="005B7F7C" w:rsidRDefault="00773229" w:rsidP="00522729">
      <w:pPr>
        <w:ind w:firstLine="851"/>
      </w:pPr>
      <w:proofErr w:type="spellStart"/>
      <w:r>
        <w:t>Плагин</w:t>
      </w:r>
      <w:proofErr w:type="spellEnd"/>
      <w:r>
        <w:t xml:space="preserve"> представляет собой пользовательскую форму с</w:t>
      </w:r>
      <w:r w:rsidR="00F5665B">
        <w:t xml:space="preserve"> ячейками для ввода параметров. </w:t>
      </w:r>
      <w:r w:rsidR="00F5665B">
        <w:rPr>
          <w:color w:val="000000"/>
          <w:szCs w:val="28"/>
        </w:rPr>
        <w:t>В поле</w:t>
      </w:r>
      <w:r w:rsidR="00F5665B" w:rsidRPr="00F5665B">
        <w:rPr>
          <w:color w:val="000000"/>
          <w:szCs w:val="28"/>
        </w:rPr>
        <w:t xml:space="preserve"> “</w:t>
      </w:r>
      <w:r w:rsidR="00F5665B">
        <w:rPr>
          <w:color w:val="000000"/>
          <w:szCs w:val="28"/>
        </w:rPr>
        <w:t>Компас</w:t>
      </w:r>
      <w:r w:rsidR="00FF2869">
        <w:rPr>
          <w:color w:val="000000"/>
          <w:szCs w:val="28"/>
        </w:rPr>
        <w:t xml:space="preserve"> 3</w:t>
      </w:r>
      <w:r w:rsidR="00FF2869">
        <w:rPr>
          <w:color w:val="000000"/>
          <w:szCs w:val="28"/>
          <w:lang w:val="en-US"/>
        </w:rPr>
        <w:t>D</w:t>
      </w:r>
      <w:r w:rsidR="00F5665B" w:rsidRPr="00F5665B">
        <w:rPr>
          <w:color w:val="000000"/>
          <w:szCs w:val="28"/>
        </w:rPr>
        <w:t>”</w:t>
      </w:r>
      <w:r w:rsidR="00FF2869" w:rsidRPr="00FF2869">
        <w:rPr>
          <w:color w:val="000000"/>
          <w:szCs w:val="28"/>
        </w:rPr>
        <w:t xml:space="preserve"> </w:t>
      </w:r>
      <w:r w:rsidR="00FF2869">
        <w:rPr>
          <w:color w:val="000000"/>
          <w:szCs w:val="28"/>
        </w:rPr>
        <w:t>(красн</w:t>
      </w:r>
      <w:r w:rsidR="00C0477B">
        <w:rPr>
          <w:color w:val="000000"/>
          <w:szCs w:val="28"/>
        </w:rPr>
        <w:t>ая</w:t>
      </w:r>
      <w:r w:rsidR="00FF2869">
        <w:rPr>
          <w:color w:val="000000"/>
          <w:szCs w:val="28"/>
        </w:rPr>
        <w:t xml:space="preserve"> рамк</w:t>
      </w:r>
      <w:r w:rsidR="00C0477B">
        <w:rPr>
          <w:color w:val="000000"/>
          <w:szCs w:val="28"/>
        </w:rPr>
        <w:t>а</w:t>
      </w:r>
      <w:r w:rsidR="00FF2869">
        <w:rPr>
          <w:color w:val="000000"/>
          <w:szCs w:val="28"/>
        </w:rPr>
        <w:t>)</w:t>
      </w:r>
      <w:r w:rsidR="00F5665B">
        <w:rPr>
          <w:color w:val="000000"/>
          <w:szCs w:val="28"/>
        </w:rPr>
        <w:t xml:space="preserve"> расположены кнопки</w:t>
      </w:r>
      <w:r w:rsidR="00F5665B" w:rsidRPr="00F5665B">
        <w:rPr>
          <w:color w:val="000000"/>
          <w:szCs w:val="28"/>
        </w:rPr>
        <w:t xml:space="preserve"> открытия/закрытия </w:t>
      </w:r>
      <w:r w:rsidR="00F5665B">
        <w:rPr>
          <w:color w:val="000000"/>
          <w:szCs w:val="28"/>
        </w:rPr>
        <w:t>Компаса</w:t>
      </w:r>
      <w:r w:rsidR="00F5665B" w:rsidRPr="00F5665B">
        <w:rPr>
          <w:color w:val="000000"/>
          <w:szCs w:val="28"/>
        </w:rPr>
        <w:t>3</w:t>
      </w:r>
      <w:r w:rsidR="00F5665B">
        <w:rPr>
          <w:color w:val="000000"/>
          <w:szCs w:val="28"/>
          <w:lang w:val="en-US"/>
        </w:rPr>
        <w:t>D</w:t>
      </w:r>
      <w:r w:rsidR="00F5665B" w:rsidRPr="00F5665B">
        <w:rPr>
          <w:color w:val="000000"/>
          <w:szCs w:val="28"/>
        </w:rPr>
        <w:t>.</w:t>
      </w:r>
      <w:r w:rsidR="00F5665B">
        <w:rPr>
          <w:color w:val="000000"/>
          <w:sz w:val="27"/>
          <w:szCs w:val="27"/>
        </w:rPr>
        <w:t xml:space="preserve"> </w:t>
      </w:r>
      <w:r w:rsidR="00FF2869">
        <w:rPr>
          <w:color w:val="000000"/>
          <w:sz w:val="27"/>
          <w:szCs w:val="27"/>
        </w:rPr>
        <w:t xml:space="preserve">В блок </w:t>
      </w:r>
      <w:r w:rsidR="00FF2869" w:rsidRPr="00F5665B">
        <w:t>“</w:t>
      </w:r>
      <w:r w:rsidR="00FF2869">
        <w:t>Ввод параметров</w:t>
      </w:r>
      <w:r w:rsidR="00FF2869" w:rsidRPr="00F5665B">
        <w:t>”</w:t>
      </w:r>
      <w:r w:rsidR="00357F7B">
        <w:t xml:space="preserve"> (зелёная рамка) </w:t>
      </w:r>
      <w:r w:rsidR="00357F7B">
        <w:rPr>
          <w:color w:val="000000"/>
          <w:szCs w:val="28"/>
        </w:rPr>
        <w:t>пользователю необходимо</w:t>
      </w:r>
      <w:r w:rsidR="00F5665B">
        <w:rPr>
          <w:color w:val="000000"/>
          <w:szCs w:val="28"/>
        </w:rPr>
        <w:t xml:space="preserve"> </w:t>
      </w:r>
      <w:r w:rsidR="00357F7B">
        <w:rPr>
          <w:color w:val="000000"/>
          <w:szCs w:val="28"/>
        </w:rPr>
        <w:t>ввести</w:t>
      </w:r>
      <w:r w:rsidR="00FF2869" w:rsidRPr="00F5665B">
        <w:rPr>
          <w:color w:val="000000"/>
          <w:szCs w:val="28"/>
        </w:rPr>
        <w:t xml:space="preserve"> </w:t>
      </w:r>
      <w:r w:rsidR="00FF2869">
        <w:rPr>
          <w:color w:val="000000"/>
          <w:szCs w:val="28"/>
        </w:rPr>
        <w:t>желаемы</w:t>
      </w:r>
      <w:r w:rsidR="00357F7B">
        <w:rPr>
          <w:color w:val="000000"/>
          <w:szCs w:val="28"/>
        </w:rPr>
        <w:t>е</w:t>
      </w:r>
      <w:r w:rsidR="00FF2869">
        <w:rPr>
          <w:color w:val="000000"/>
          <w:szCs w:val="28"/>
        </w:rPr>
        <w:t xml:space="preserve"> </w:t>
      </w:r>
      <w:r w:rsidR="00F5665B" w:rsidRPr="00F5665B">
        <w:rPr>
          <w:color w:val="000000"/>
          <w:szCs w:val="28"/>
        </w:rPr>
        <w:t>параметр</w:t>
      </w:r>
      <w:r w:rsidR="00357F7B">
        <w:rPr>
          <w:color w:val="000000"/>
          <w:szCs w:val="28"/>
        </w:rPr>
        <w:t>ы для 3</w:t>
      </w:r>
      <w:r w:rsidR="00357F7B">
        <w:rPr>
          <w:color w:val="000000"/>
          <w:szCs w:val="28"/>
          <w:lang w:val="en-US"/>
        </w:rPr>
        <w:t>D</w:t>
      </w:r>
      <w:r w:rsidR="00357F7B">
        <w:rPr>
          <w:color w:val="000000"/>
          <w:szCs w:val="28"/>
        </w:rPr>
        <w:t>-модели</w:t>
      </w:r>
      <w:r>
        <w:t>.</w:t>
      </w:r>
      <w:r w:rsidR="00C0477B">
        <w:t xml:space="preserve"> Кнопка </w:t>
      </w:r>
      <w:r w:rsidR="00C0477B" w:rsidRPr="00C0477B">
        <w:t>“</w:t>
      </w:r>
      <w:r w:rsidR="00C0477B">
        <w:t>Построить</w:t>
      </w:r>
      <w:r w:rsidR="00C0477B" w:rsidRPr="00C0477B">
        <w:t>”</w:t>
      </w:r>
      <w:r w:rsidR="00C0477B">
        <w:t xml:space="preserve"> (синяя рамка) при</w:t>
      </w:r>
      <w:r w:rsidR="002F523D">
        <w:t xml:space="preserve"> </w:t>
      </w:r>
      <w:r w:rsidR="00C0477B">
        <w:t>нажатии на которую произойдёт построение 3</w:t>
      </w:r>
      <w:r w:rsidR="00C0477B">
        <w:rPr>
          <w:lang w:val="en-US"/>
        </w:rPr>
        <w:t>D</w:t>
      </w:r>
      <w:r w:rsidR="00C0477B" w:rsidRPr="00C0477B">
        <w:t>-</w:t>
      </w:r>
      <w:r w:rsidR="00C0477B">
        <w:t>модели по параметрам</w:t>
      </w:r>
      <w:r w:rsidR="00C0477B" w:rsidRPr="00C0477B">
        <w:t>,</w:t>
      </w:r>
      <w:r w:rsidR="00C0477B">
        <w:t xml:space="preserve"> ведённым в поле блока ввода</w:t>
      </w:r>
      <w:r w:rsidR="00C0477B" w:rsidRPr="00C0477B">
        <w:t>.</w:t>
      </w:r>
      <w:r>
        <w:t xml:space="preserve"> </w:t>
      </w:r>
      <w:r w:rsidR="0040148A">
        <w:t>При неправильном вводе параметров диска поля ввода будут подсвечиваться</w:t>
      </w:r>
      <w:r w:rsidR="0040148A" w:rsidRPr="0040148A">
        <w:t>.</w:t>
      </w:r>
      <w:r w:rsidR="0040148A">
        <w:t xml:space="preserve"> </w:t>
      </w:r>
      <w:r>
        <w:t>На рисунке 3.3 представлен</w:t>
      </w:r>
      <w:r w:rsidR="00BE003E">
        <w:t xml:space="preserve"> макет</w:t>
      </w:r>
      <w:r>
        <w:t xml:space="preserve"> интерфейс</w:t>
      </w:r>
      <w:r w:rsidR="00BE003E">
        <w:t>а</w:t>
      </w:r>
      <w:r>
        <w:t xml:space="preserve"> </w:t>
      </w:r>
      <w:proofErr w:type="spellStart"/>
      <w:r>
        <w:t>плагина</w:t>
      </w:r>
      <w:proofErr w:type="spellEnd"/>
      <w:r>
        <w:t>.</w:t>
      </w:r>
    </w:p>
    <w:p w:rsidR="00773229" w:rsidRDefault="00357F7B" w:rsidP="00773229">
      <w:pPr>
        <w:keepNext/>
        <w:ind w:firstLine="0"/>
        <w:jc w:val="center"/>
      </w:pPr>
      <w:r>
        <w:rPr>
          <w:noProof/>
          <w:sz w:val="16"/>
          <w:szCs w:val="16"/>
          <w:lang w:eastAsia="ru-RU"/>
        </w:rPr>
        <w:drawing>
          <wp:inline distT="0" distB="0" distL="0" distR="0">
            <wp:extent cx="2776757" cy="3196417"/>
            <wp:effectExtent l="19050" t="0" r="4543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Меню с рамками.png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6596" cy="320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0FC" w:rsidRDefault="00773229" w:rsidP="00522729">
      <w:pPr>
        <w:pStyle w:val="ac"/>
        <w:jc w:val="center"/>
      </w:pPr>
      <w:bookmarkStart w:id="22" w:name="_Ref477704740"/>
      <w:r>
        <w:t xml:space="preserve">Рисунок </w:t>
      </w:r>
      <w:bookmarkStart w:id="23" w:name="_Ref475872673"/>
      <w:bookmarkEnd w:id="22"/>
      <w:r>
        <w:t xml:space="preserve">3.3 – </w:t>
      </w:r>
      <w:r w:rsidR="00BE003E">
        <w:t>Макет пользовательского интерфейса</w:t>
      </w:r>
      <w:r>
        <w:t xml:space="preserve"> при запуске программы</w:t>
      </w:r>
      <w:bookmarkEnd w:id="23"/>
    </w:p>
    <w:p w:rsidR="000860FC" w:rsidRPr="009A54DD" w:rsidRDefault="000860FC" w:rsidP="000860FC">
      <w:pPr>
        <w:pStyle w:val="10"/>
      </w:pPr>
      <w:bookmarkStart w:id="24" w:name="_Toc472681143"/>
      <w:bookmarkStart w:id="25" w:name="_Toc477703894"/>
      <w:bookmarkStart w:id="26" w:name="_Toc527183276"/>
      <w:r w:rsidRPr="009A54DD">
        <w:lastRenderedPageBreak/>
        <w:t>Список литературы</w:t>
      </w:r>
      <w:bookmarkEnd w:id="24"/>
      <w:bookmarkEnd w:id="25"/>
      <w:bookmarkEnd w:id="26"/>
    </w:p>
    <w:p w:rsidR="000860FC" w:rsidRPr="009A54DD" w:rsidRDefault="00595DC9" w:rsidP="009A54DD">
      <w:pPr>
        <w:pStyle w:val="a7"/>
        <w:numPr>
          <w:ilvl w:val="6"/>
          <w:numId w:val="2"/>
        </w:numPr>
        <w:tabs>
          <w:tab w:val="left" w:pos="851"/>
        </w:tabs>
        <w:rPr>
          <w:szCs w:val="28"/>
        </w:rPr>
      </w:pPr>
      <w:r w:rsidRPr="009A54DD">
        <w:rPr>
          <w:bCs/>
          <w:szCs w:val="28"/>
        </w:rPr>
        <w:t>КОМПА</w:t>
      </w:r>
      <w:proofErr w:type="gramStart"/>
      <w:r w:rsidRPr="009A54DD">
        <w:rPr>
          <w:bCs/>
          <w:szCs w:val="28"/>
        </w:rPr>
        <w:t>С(</w:t>
      </w:r>
      <w:proofErr w:type="gramEnd"/>
      <w:r w:rsidRPr="009A54DD">
        <w:rPr>
          <w:bCs/>
          <w:szCs w:val="28"/>
        </w:rPr>
        <w:t xml:space="preserve">САПР) </w:t>
      </w:r>
      <w:r w:rsidRPr="009A54DD">
        <w:rPr>
          <w:szCs w:val="28"/>
        </w:rPr>
        <w:t xml:space="preserve">[Электронный ресурс].  </w:t>
      </w:r>
      <w:r w:rsidRPr="009A54DD">
        <w:rPr>
          <w:color w:val="000000"/>
          <w:szCs w:val="28"/>
          <w:shd w:val="clear" w:color="auto" w:fill="FFFFFF"/>
        </w:rPr>
        <w:t>—</w:t>
      </w:r>
      <w:r w:rsidRPr="009A54DD">
        <w:rPr>
          <w:szCs w:val="28"/>
        </w:rPr>
        <w:t xml:space="preserve"> Режим доступа: </w:t>
      </w:r>
      <w:hyperlink r:id="rId31" w:history="1">
        <w:r w:rsidRPr="009A54DD">
          <w:rPr>
            <w:rStyle w:val="ad"/>
            <w:szCs w:val="28"/>
          </w:rPr>
          <w:t>https://ru.wikipedia.org/wiki/Компас_(САПР)</w:t>
        </w:r>
      </w:hyperlink>
      <w:r w:rsidRPr="009A54DD">
        <w:rPr>
          <w:szCs w:val="28"/>
        </w:rPr>
        <w:t xml:space="preserve"> (дата обращения 20.10.2020)</w:t>
      </w:r>
      <w:r w:rsidR="00175091" w:rsidRPr="00175091">
        <w:rPr>
          <w:szCs w:val="28"/>
        </w:rPr>
        <w:t>.</w:t>
      </w:r>
    </w:p>
    <w:p w:rsidR="000860FC" w:rsidRPr="009A54DD" w:rsidRDefault="000860FC" w:rsidP="009A54DD">
      <w:pPr>
        <w:pStyle w:val="a7"/>
        <w:numPr>
          <w:ilvl w:val="6"/>
          <w:numId w:val="2"/>
        </w:numPr>
        <w:tabs>
          <w:tab w:val="left" w:pos="851"/>
        </w:tabs>
        <w:rPr>
          <w:szCs w:val="28"/>
        </w:rPr>
      </w:pPr>
      <w:r w:rsidRPr="009A54DD">
        <w:rPr>
          <w:szCs w:val="28"/>
          <w:lang w:val="en-US"/>
        </w:rPr>
        <w:t>API</w:t>
      </w:r>
      <w:r w:rsidRPr="009A54DD">
        <w:rPr>
          <w:szCs w:val="28"/>
        </w:rPr>
        <w:t xml:space="preserve"> – </w:t>
      </w:r>
      <w:proofErr w:type="spellStart"/>
      <w:r w:rsidRPr="009A54DD">
        <w:rPr>
          <w:szCs w:val="28"/>
        </w:rPr>
        <w:t>Википедия</w:t>
      </w:r>
      <w:proofErr w:type="spellEnd"/>
      <w:r w:rsidRPr="009A54DD">
        <w:rPr>
          <w:szCs w:val="28"/>
        </w:rPr>
        <w:t xml:space="preserve">. [Электронный ресурс]. </w:t>
      </w:r>
      <w:r w:rsidRPr="009A54DD">
        <w:rPr>
          <w:color w:val="000000"/>
          <w:szCs w:val="28"/>
          <w:shd w:val="clear" w:color="auto" w:fill="FFFFFF"/>
        </w:rPr>
        <w:t>—</w:t>
      </w:r>
      <w:r w:rsidRPr="009A54DD">
        <w:rPr>
          <w:szCs w:val="28"/>
        </w:rPr>
        <w:t xml:space="preserve"> Режим доступа: </w:t>
      </w:r>
      <w:hyperlink r:id="rId32" w:history="1">
        <w:r w:rsidRPr="009A54DD">
          <w:rPr>
            <w:rStyle w:val="ad"/>
            <w:szCs w:val="28"/>
          </w:rPr>
          <w:t>https://ru.wikipedia.org/wiki/API</w:t>
        </w:r>
      </w:hyperlink>
      <w:r w:rsidRPr="009A54DD">
        <w:rPr>
          <w:szCs w:val="28"/>
        </w:rPr>
        <w:t xml:space="preserve"> (дата обращения </w:t>
      </w:r>
      <w:r w:rsidR="00595DC9" w:rsidRPr="009A54DD">
        <w:rPr>
          <w:szCs w:val="28"/>
        </w:rPr>
        <w:t>2</w:t>
      </w:r>
      <w:r w:rsidR="00E2218D" w:rsidRPr="009A54DD">
        <w:rPr>
          <w:szCs w:val="28"/>
        </w:rPr>
        <w:t>0</w:t>
      </w:r>
      <w:r w:rsidRPr="009A54DD">
        <w:rPr>
          <w:szCs w:val="28"/>
        </w:rPr>
        <w:t>.</w:t>
      </w:r>
      <w:r w:rsidR="00E2218D" w:rsidRPr="009A54DD">
        <w:rPr>
          <w:szCs w:val="28"/>
        </w:rPr>
        <w:t>10.20</w:t>
      </w:r>
      <w:r w:rsidR="00595DC9" w:rsidRPr="009A54DD">
        <w:rPr>
          <w:szCs w:val="28"/>
        </w:rPr>
        <w:t>20</w:t>
      </w:r>
      <w:r w:rsidRPr="009A54DD">
        <w:rPr>
          <w:szCs w:val="28"/>
        </w:rPr>
        <w:t>)</w:t>
      </w:r>
      <w:r w:rsidR="00175091" w:rsidRPr="00175091">
        <w:rPr>
          <w:szCs w:val="28"/>
        </w:rPr>
        <w:t>.</w:t>
      </w:r>
    </w:p>
    <w:p w:rsidR="000860FC" w:rsidRPr="009A54DD" w:rsidRDefault="000860FC" w:rsidP="009A54DD">
      <w:pPr>
        <w:pStyle w:val="a7"/>
        <w:numPr>
          <w:ilvl w:val="6"/>
          <w:numId w:val="2"/>
        </w:numPr>
        <w:tabs>
          <w:tab w:val="left" w:pos="851"/>
        </w:tabs>
        <w:rPr>
          <w:szCs w:val="28"/>
        </w:rPr>
      </w:pPr>
      <w:proofErr w:type="spellStart"/>
      <w:r w:rsidRPr="009A54DD">
        <w:rPr>
          <w:szCs w:val="28"/>
        </w:rPr>
        <w:t>Плагин</w:t>
      </w:r>
      <w:proofErr w:type="spellEnd"/>
      <w:r w:rsidRPr="009A54DD">
        <w:rPr>
          <w:szCs w:val="28"/>
        </w:rPr>
        <w:t xml:space="preserve"> </w:t>
      </w:r>
      <w:r w:rsidRPr="009A54DD">
        <w:rPr>
          <w:szCs w:val="28"/>
          <w:lang w:val="en-US"/>
        </w:rPr>
        <w:t>PDF</w:t>
      </w:r>
      <w:r w:rsidRPr="009A54DD">
        <w:rPr>
          <w:szCs w:val="28"/>
        </w:rPr>
        <w:t xml:space="preserve"> [Электронный ресурс]. </w:t>
      </w:r>
      <w:r w:rsidRPr="009A54DD">
        <w:rPr>
          <w:color w:val="000000"/>
          <w:szCs w:val="28"/>
          <w:shd w:val="clear" w:color="auto" w:fill="FFFFFF"/>
        </w:rPr>
        <w:t>—</w:t>
      </w:r>
      <w:r w:rsidRPr="009A54DD">
        <w:rPr>
          <w:szCs w:val="28"/>
        </w:rPr>
        <w:t xml:space="preserve"> Режим доступа: </w:t>
      </w:r>
      <w:hyperlink r:id="rId33" w:anchor="/pdf3d_kompas" w:history="1">
        <w:r w:rsidR="009A54DD" w:rsidRPr="009A54DD">
          <w:rPr>
            <w:rStyle w:val="ad"/>
            <w:szCs w:val="28"/>
          </w:rPr>
          <w:t>http://gkmsoft.ru/ru/#/pdf3d_kompas</w:t>
        </w:r>
      </w:hyperlink>
      <w:r w:rsidRPr="009A54DD">
        <w:rPr>
          <w:color w:val="000000" w:themeColor="text1"/>
          <w:szCs w:val="28"/>
          <w:shd w:val="clear" w:color="auto" w:fill="FFFFFF"/>
        </w:rPr>
        <w:t xml:space="preserve"> </w:t>
      </w:r>
      <w:r w:rsidRPr="009A54DD">
        <w:rPr>
          <w:szCs w:val="28"/>
        </w:rPr>
        <w:t xml:space="preserve">(дата обращения </w:t>
      </w:r>
      <w:r w:rsidR="00595DC9" w:rsidRPr="009A54DD">
        <w:rPr>
          <w:szCs w:val="28"/>
        </w:rPr>
        <w:t>2</w:t>
      </w:r>
      <w:r w:rsidR="00F325B9" w:rsidRPr="009A54DD">
        <w:rPr>
          <w:szCs w:val="28"/>
        </w:rPr>
        <w:t>0.10.20</w:t>
      </w:r>
      <w:r w:rsidR="00595DC9" w:rsidRPr="009A54DD">
        <w:rPr>
          <w:szCs w:val="28"/>
        </w:rPr>
        <w:t>20</w:t>
      </w:r>
      <w:r w:rsidRPr="009A54DD">
        <w:rPr>
          <w:szCs w:val="28"/>
        </w:rPr>
        <w:t>)</w:t>
      </w:r>
      <w:r w:rsidR="00175091" w:rsidRPr="00175091">
        <w:rPr>
          <w:szCs w:val="28"/>
        </w:rPr>
        <w:t>.</w:t>
      </w:r>
    </w:p>
    <w:p w:rsidR="006F4C20" w:rsidRPr="006F4C20" w:rsidRDefault="00595DC9" w:rsidP="006F4C20">
      <w:pPr>
        <w:pStyle w:val="a7"/>
        <w:numPr>
          <w:ilvl w:val="6"/>
          <w:numId w:val="2"/>
        </w:numPr>
        <w:tabs>
          <w:tab w:val="left" w:pos="851"/>
        </w:tabs>
        <w:rPr>
          <w:szCs w:val="28"/>
        </w:rPr>
      </w:pPr>
      <w:r w:rsidRPr="009A54DD">
        <w:rPr>
          <w:szCs w:val="28"/>
        </w:rPr>
        <w:t>Гантель</w:t>
      </w:r>
      <w:r w:rsidR="000860FC" w:rsidRPr="009A54DD">
        <w:rPr>
          <w:szCs w:val="28"/>
        </w:rPr>
        <w:t xml:space="preserve"> – </w:t>
      </w:r>
      <w:proofErr w:type="spellStart"/>
      <w:r w:rsidR="000860FC" w:rsidRPr="009A54DD">
        <w:rPr>
          <w:szCs w:val="28"/>
        </w:rPr>
        <w:t>Википедия</w:t>
      </w:r>
      <w:proofErr w:type="spellEnd"/>
      <w:r w:rsidR="000860FC" w:rsidRPr="009A54DD">
        <w:rPr>
          <w:szCs w:val="28"/>
        </w:rPr>
        <w:t xml:space="preserve">. [Электронный ресурс]. – Режим доступа: </w:t>
      </w:r>
      <w:hyperlink r:id="rId34" w:history="1">
        <w:r w:rsidR="000C7E63" w:rsidRPr="00AF4458">
          <w:rPr>
            <w:rStyle w:val="ad"/>
            <w:szCs w:val="28"/>
          </w:rPr>
          <w:t>https://ru.wikipedia.org/wiki/</w:t>
        </w:r>
        <w:r w:rsidRPr="00AF4458">
          <w:rPr>
            <w:rStyle w:val="ad"/>
            <w:szCs w:val="28"/>
          </w:rPr>
          <w:t>Гантель</w:t>
        </w:r>
      </w:hyperlink>
      <w:r w:rsidR="000C7E63" w:rsidRPr="009A54DD">
        <w:rPr>
          <w:szCs w:val="28"/>
        </w:rPr>
        <w:t xml:space="preserve"> </w:t>
      </w:r>
      <w:r w:rsidR="000860FC" w:rsidRPr="009A54DD">
        <w:rPr>
          <w:szCs w:val="28"/>
        </w:rPr>
        <w:t xml:space="preserve">(дата обращения </w:t>
      </w:r>
      <w:r w:rsidRPr="009A54DD">
        <w:rPr>
          <w:szCs w:val="28"/>
        </w:rPr>
        <w:t>20</w:t>
      </w:r>
      <w:r w:rsidR="00F325B9" w:rsidRPr="009A54DD">
        <w:rPr>
          <w:szCs w:val="28"/>
        </w:rPr>
        <w:t>.10.20</w:t>
      </w:r>
      <w:r w:rsidRPr="009A54DD">
        <w:rPr>
          <w:szCs w:val="28"/>
        </w:rPr>
        <w:t>20</w:t>
      </w:r>
      <w:r w:rsidR="000860FC" w:rsidRPr="009A54DD">
        <w:rPr>
          <w:szCs w:val="28"/>
        </w:rPr>
        <w:t>)</w:t>
      </w:r>
      <w:r w:rsidR="00175091" w:rsidRPr="00175091">
        <w:rPr>
          <w:szCs w:val="28"/>
        </w:rPr>
        <w:t>.</w:t>
      </w:r>
    </w:p>
    <w:p w:rsidR="00175091" w:rsidRPr="006F4C20" w:rsidRDefault="006F4C20" w:rsidP="006F4C20">
      <w:pPr>
        <w:pStyle w:val="a7"/>
        <w:numPr>
          <w:ilvl w:val="6"/>
          <w:numId w:val="2"/>
        </w:numPr>
        <w:tabs>
          <w:tab w:val="left" w:pos="851"/>
        </w:tabs>
        <w:rPr>
          <w:szCs w:val="28"/>
        </w:rPr>
      </w:pPr>
      <w:r w:rsidRPr="006F4C20">
        <w:rPr>
          <w:bCs/>
        </w:rPr>
        <w:t>Новые технологии в программировании:</w:t>
      </w:r>
      <w:r w:rsidRPr="006F4C20">
        <w:rPr>
          <w:color w:val="000000" w:themeColor="text1"/>
        </w:rPr>
        <w:t xml:space="preserve"> учебное пособие / А.А. </w:t>
      </w:r>
      <w:proofErr w:type="spellStart"/>
      <w:r w:rsidRPr="006F4C20">
        <w:rPr>
          <w:color w:val="000000" w:themeColor="text1"/>
        </w:rPr>
        <w:t>Калентьев</w:t>
      </w:r>
      <w:proofErr w:type="spellEnd"/>
      <w:r w:rsidRPr="006F4C20">
        <w:rPr>
          <w:color w:val="000000" w:themeColor="text1"/>
        </w:rPr>
        <w:t xml:space="preserve">, Д. В. </w:t>
      </w:r>
      <w:proofErr w:type="spellStart"/>
      <w:r w:rsidRPr="006F4C20">
        <w:rPr>
          <w:color w:val="000000" w:themeColor="text1"/>
        </w:rPr>
        <w:t>Гарайс</w:t>
      </w:r>
      <w:proofErr w:type="spellEnd"/>
      <w:r w:rsidRPr="006F4C20">
        <w:rPr>
          <w:color w:val="000000" w:themeColor="text1"/>
        </w:rPr>
        <w:t xml:space="preserve">, А. Е. </w:t>
      </w:r>
      <w:proofErr w:type="spellStart"/>
      <w:r w:rsidRPr="006F4C20">
        <w:rPr>
          <w:color w:val="000000" w:themeColor="text1"/>
        </w:rPr>
        <w:t>Горяинов</w:t>
      </w:r>
      <w:proofErr w:type="spellEnd"/>
      <w:r w:rsidRPr="006F4C20">
        <w:rPr>
          <w:color w:val="000000" w:themeColor="text1"/>
        </w:rPr>
        <w:t xml:space="preserve">. – Томск, 2014. </w:t>
      </w:r>
      <w:r>
        <w:t>−</w:t>
      </w:r>
      <w:r w:rsidRPr="006F4C20">
        <w:rPr>
          <w:color w:val="000000" w:themeColor="text1"/>
        </w:rPr>
        <w:t xml:space="preserve"> </w:t>
      </w:r>
      <w:r w:rsidRPr="006F4C20">
        <w:rPr>
          <w:color w:val="000000" w:themeColor="text1"/>
        </w:rPr>
        <w:softHyphen/>
        <w:t xml:space="preserve"> 176 стр. </w:t>
      </w:r>
    </w:p>
    <w:p w:rsidR="000860FC" w:rsidRDefault="000860FC">
      <w:pPr>
        <w:spacing w:after="200" w:line="276" w:lineRule="auto"/>
        <w:ind w:firstLine="0"/>
        <w:jc w:val="left"/>
      </w:pPr>
    </w:p>
    <w:p w:rsidR="000860FC" w:rsidRDefault="000860FC" w:rsidP="000860FC">
      <w:pPr>
        <w:spacing w:after="200" w:line="276" w:lineRule="auto"/>
        <w:ind w:firstLine="0"/>
        <w:jc w:val="left"/>
      </w:pPr>
    </w:p>
    <w:sectPr w:rsidR="000860FC" w:rsidSect="00994A7E">
      <w:headerReference w:type="default" r:id="rId35"/>
      <w:type w:val="continuous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1192D83A" w15:done="0"/>
  <w15:commentEx w15:paraId="28DEF64B" w15:done="0"/>
  <w15:commentEx w15:paraId="2BFBB2D4" w15:done="0"/>
  <w15:commentEx w15:paraId="08C77201" w15:done="0"/>
  <w15:commentEx w15:paraId="7B5156B4" w15:done="0"/>
  <w15:commentEx w15:paraId="450511E1" w15:done="0"/>
  <w15:commentEx w15:paraId="5D93BE6B" w15:done="0"/>
  <w15:commentEx w15:paraId="5E185B1C" w15:done="0"/>
  <w15:commentEx w15:paraId="5A57B65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334A16" w16cex:dateUtc="2020-04-04T11:01:00Z"/>
  <w16cex:commentExtensible w16cex:durableId="22334A2C" w16cex:dateUtc="2020-04-04T11:02:00Z"/>
  <w16cex:commentExtensible w16cex:durableId="22334A38" w16cex:dateUtc="2020-04-04T11:02:00Z"/>
  <w16cex:commentExtensible w16cex:durableId="22334A41" w16cex:dateUtc="2020-04-04T11:02:00Z"/>
  <w16cex:commentExtensible w16cex:durableId="22334A4B" w16cex:dateUtc="2020-04-04T11:02:00Z"/>
  <w16cex:commentExtensible w16cex:durableId="22334A59" w16cex:dateUtc="2020-04-04T11:03:00Z"/>
  <w16cex:commentExtensible w16cex:durableId="22334ACD" w16cex:dateUtc="2020-04-04T11:05:00Z"/>
  <w16cex:commentExtensible w16cex:durableId="22334B93" w16cex:dateUtc="2020-04-04T11:08:00Z"/>
  <w16cex:commentExtensible w16cex:durableId="22334BB3" w16cex:dateUtc="2020-04-04T11:0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1192D83A" w16cid:durableId="22334A16"/>
  <w16cid:commentId w16cid:paraId="28DEF64B" w16cid:durableId="22334A2C"/>
  <w16cid:commentId w16cid:paraId="2BFBB2D4" w16cid:durableId="22334A38"/>
  <w16cid:commentId w16cid:paraId="08C77201" w16cid:durableId="22334A41"/>
  <w16cid:commentId w16cid:paraId="7B5156B4" w16cid:durableId="22334A4B"/>
  <w16cid:commentId w16cid:paraId="450511E1" w16cid:durableId="22334A59"/>
  <w16cid:commentId w16cid:paraId="5D93BE6B" w16cid:durableId="22334ACD"/>
  <w16cid:commentId w16cid:paraId="5E185B1C" w16cid:durableId="22334B93"/>
  <w16cid:commentId w16cid:paraId="5A57B657" w16cid:durableId="22334BB3"/>
</w16cid:commentsId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54BB8" w:rsidRDefault="00E54BB8" w:rsidP="00B46607">
      <w:pPr>
        <w:spacing w:line="240" w:lineRule="auto"/>
      </w:pPr>
      <w:r>
        <w:separator/>
      </w:r>
    </w:p>
  </w:endnote>
  <w:endnote w:type="continuationSeparator" w:id="0">
    <w:p w:rsidR="00E54BB8" w:rsidRDefault="00E54BB8" w:rsidP="00B4660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54BB8" w:rsidRDefault="00E54BB8" w:rsidP="00B46607">
      <w:pPr>
        <w:spacing w:line="240" w:lineRule="auto"/>
      </w:pPr>
      <w:r>
        <w:separator/>
      </w:r>
    </w:p>
  </w:footnote>
  <w:footnote w:type="continuationSeparator" w:id="0">
    <w:p w:rsidR="00E54BB8" w:rsidRDefault="00E54BB8" w:rsidP="00B46607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956716"/>
      <w:docPartObj>
        <w:docPartGallery w:val="Page Numbers (Top of Page)"/>
        <w:docPartUnique/>
      </w:docPartObj>
    </w:sdtPr>
    <w:sdtContent>
      <w:p w:rsidR="008B3D4B" w:rsidRDefault="009E1AB4">
        <w:pPr>
          <w:pStyle w:val="a3"/>
          <w:jc w:val="center"/>
        </w:pPr>
        <w:r>
          <w:fldChar w:fldCharType="begin"/>
        </w:r>
        <w:r w:rsidR="00A26336">
          <w:instrText xml:space="preserve"> PAGE   \* MERGEFORMAT </w:instrText>
        </w:r>
        <w:r>
          <w:fldChar w:fldCharType="separate"/>
        </w:r>
        <w:r w:rsidR="007760AB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:rsidR="008B3D4B" w:rsidRDefault="008B3D4B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D2D45"/>
    <w:multiLevelType w:val="multilevel"/>
    <w:tmpl w:val="0D3E438C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">
    <w:nsid w:val="07CB1EB3"/>
    <w:multiLevelType w:val="hybridMultilevel"/>
    <w:tmpl w:val="B3682F96"/>
    <w:lvl w:ilvl="0" w:tplc="DCFEA300">
      <w:start w:val="1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>
    <w:nsid w:val="0CD744AD"/>
    <w:multiLevelType w:val="multilevel"/>
    <w:tmpl w:val="8BEA0496"/>
    <w:styleLink w:val="1"/>
    <w:lvl w:ilvl="0">
      <w:start w:val="1"/>
      <w:numFmt w:val="decimal"/>
      <w:suff w:val="space"/>
      <w:lvlText w:val="%1"/>
      <w:lvlJc w:val="left"/>
      <w:pPr>
        <w:ind w:left="1068" w:hanging="36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1068" w:hanging="360"/>
      </w:pPr>
      <w:rPr>
        <w:rFonts w:ascii="Times New Roman" w:hAnsi="Times New Roman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114C3F68"/>
    <w:multiLevelType w:val="hybridMultilevel"/>
    <w:tmpl w:val="534CF050"/>
    <w:lvl w:ilvl="0" w:tplc="050AC3F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2802FD"/>
    <w:multiLevelType w:val="hybridMultilevel"/>
    <w:tmpl w:val="976EEE24"/>
    <w:lvl w:ilvl="0" w:tplc="5E4C228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D218AF"/>
    <w:multiLevelType w:val="hybridMultilevel"/>
    <w:tmpl w:val="8EC49926"/>
    <w:lvl w:ilvl="0" w:tplc="D27EA9B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7E4145"/>
    <w:multiLevelType w:val="hybridMultilevel"/>
    <w:tmpl w:val="430A5C54"/>
    <w:lvl w:ilvl="0" w:tplc="84F40C1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092E76"/>
    <w:multiLevelType w:val="hybridMultilevel"/>
    <w:tmpl w:val="4A586178"/>
    <w:lvl w:ilvl="0" w:tplc="55040C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333B0F3F"/>
    <w:multiLevelType w:val="hybridMultilevel"/>
    <w:tmpl w:val="A404D41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>
    <w:nsid w:val="344624C1"/>
    <w:multiLevelType w:val="hybridMultilevel"/>
    <w:tmpl w:val="C4CA2FE0"/>
    <w:lvl w:ilvl="0" w:tplc="32343F2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A784B95"/>
    <w:multiLevelType w:val="hybridMultilevel"/>
    <w:tmpl w:val="1A50D774"/>
    <w:lvl w:ilvl="0" w:tplc="776E116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B4A402D"/>
    <w:multiLevelType w:val="multilevel"/>
    <w:tmpl w:val="A27E3BE0"/>
    <w:lvl w:ilvl="0">
      <w:start w:val="1"/>
      <w:numFmt w:val="decimal"/>
      <w:lvlText w:val="%1)"/>
      <w:lvlJc w:val="left"/>
      <w:pPr>
        <w:ind w:left="720" w:firstLine="360"/>
      </w:pPr>
      <w:rPr>
        <w:rFonts w:ascii="Times New Roman" w:eastAsia="Times New Roman" w:hAnsi="Times New Roman" w:cs="Times New Roman"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2">
    <w:nsid w:val="414652FC"/>
    <w:multiLevelType w:val="multilevel"/>
    <w:tmpl w:val="0D3E438C"/>
    <w:numStyleLink w:val="2"/>
  </w:abstractNum>
  <w:abstractNum w:abstractNumId="13">
    <w:nsid w:val="45767E5F"/>
    <w:multiLevelType w:val="hybridMultilevel"/>
    <w:tmpl w:val="98B830CE"/>
    <w:lvl w:ilvl="0" w:tplc="55040CE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>
    <w:nsid w:val="4A7B192C"/>
    <w:multiLevelType w:val="multilevel"/>
    <w:tmpl w:val="A21486A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5">
    <w:nsid w:val="50104257"/>
    <w:multiLevelType w:val="hybridMultilevel"/>
    <w:tmpl w:val="CEE26C52"/>
    <w:lvl w:ilvl="0" w:tplc="6C3835A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1B005CF"/>
    <w:multiLevelType w:val="hybridMultilevel"/>
    <w:tmpl w:val="329635BA"/>
    <w:lvl w:ilvl="0" w:tplc="B8BCA6A8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>
    <w:nsid w:val="54410980"/>
    <w:multiLevelType w:val="multilevel"/>
    <w:tmpl w:val="47FC0B8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">
    <w:nsid w:val="591B18E8"/>
    <w:multiLevelType w:val="hybridMultilevel"/>
    <w:tmpl w:val="3F2C06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A8312D6"/>
    <w:multiLevelType w:val="hybridMultilevel"/>
    <w:tmpl w:val="96ACBD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B8970FE"/>
    <w:multiLevelType w:val="hybridMultilevel"/>
    <w:tmpl w:val="6CAC99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C433C63"/>
    <w:multiLevelType w:val="multilevel"/>
    <w:tmpl w:val="5AE6C0EA"/>
    <w:lvl w:ilvl="0">
      <w:start w:val="1"/>
      <w:numFmt w:val="bullet"/>
      <w:lvlText w:val="−"/>
      <w:lvlJc w:val="left"/>
      <w:pPr>
        <w:ind w:left="927" w:firstLine="567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647" w:firstLine="1287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367" w:firstLine="2007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087" w:firstLine="2727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807" w:firstLine="3447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527" w:firstLine="4167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247" w:firstLine="4887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967" w:firstLine="5607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687" w:firstLine="6327"/>
      </w:pPr>
      <w:rPr>
        <w:rFonts w:ascii="Arial" w:eastAsia="Arial" w:hAnsi="Arial" w:cs="Arial"/>
      </w:rPr>
    </w:lvl>
  </w:abstractNum>
  <w:abstractNum w:abstractNumId="22">
    <w:nsid w:val="5CA97C47"/>
    <w:multiLevelType w:val="hybridMultilevel"/>
    <w:tmpl w:val="8BE2F918"/>
    <w:lvl w:ilvl="0" w:tplc="83304ADE">
      <w:numFmt w:val="bullet"/>
      <w:lvlText w:val="–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3">
    <w:nsid w:val="76614141"/>
    <w:multiLevelType w:val="multilevel"/>
    <w:tmpl w:val="0D3E438C"/>
    <w:styleLink w:val="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4">
    <w:nsid w:val="7BCE6418"/>
    <w:multiLevelType w:val="hybridMultilevel"/>
    <w:tmpl w:val="806E64E4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23"/>
  </w:num>
  <w:num w:numId="4">
    <w:abstractNumId w:val="12"/>
  </w:num>
  <w:num w:numId="5">
    <w:abstractNumId w:val="1"/>
  </w:num>
  <w:num w:numId="6">
    <w:abstractNumId w:val="13"/>
  </w:num>
  <w:num w:numId="7">
    <w:abstractNumId w:val="7"/>
  </w:num>
  <w:num w:numId="8">
    <w:abstractNumId w:val="4"/>
  </w:num>
  <w:num w:numId="9">
    <w:abstractNumId w:val="5"/>
  </w:num>
  <w:num w:numId="10">
    <w:abstractNumId w:val="6"/>
  </w:num>
  <w:num w:numId="11">
    <w:abstractNumId w:val="3"/>
  </w:num>
  <w:num w:numId="12">
    <w:abstractNumId w:val="22"/>
  </w:num>
  <w:num w:numId="13">
    <w:abstractNumId w:val="21"/>
  </w:num>
  <w:num w:numId="14">
    <w:abstractNumId w:val="11"/>
  </w:num>
  <w:num w:numId="15">
    <w:abstractNumId w:val="16"/>
  </w:num>
  <w:num w:numId="16">
    <w:abstractNumId w:val="8"/>
  </w:num>
  <w:num w:numId="17">
    <w:abstractNumId w:val="17"/>
  </w:num>
  <w:num w:numId="18">
    <w:abstractNumId w:val="14"/>
  </w:num>
  <w:num w:numId="19">
    <w:abstractNumId w:val="10"/>
  </w:num>
  <w:num w:numId="20">
    <w:abstractNumId w:val="15"/>
  </w:num>
  <w:num w:numId="21">
    <w:abstractNumId w:val="9"/>
  </w:num>
  <w:num w:numId="22">
    <w:abstractNumId w:val="20"/>
  </w:num>
  <w:num w:numId="23">
    <w:abstractNumId w:val="19"/>
  </w:num>
  <w:num w:numId="24">
    <w:abstractNumId w:val="18"/>
  </w:num>
  <w:num w:numId="25">
    <w:abstractNumId w:val="24"/>
  </w:num>
  <w:numIdMacAtCleanup w:val="5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Kalentyev Alexey">
    <w15:presenceInfo w15:providerId="Windows Live" w15:userId="da819b8650d7d997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40"/>
  <w:displayHorizontalDrawingGridEvery w:val="2"/>
  <w:characterSpacingControl w:val="doNotCompress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/>
  <w:rsids>
    <w:rsidRoot w:val="00D41C7D"/>
    <w:rsid w:val="000023E0"/>
    <w:rsid w:val="0000364B"/>
    <w:rsid w:val="000045A8"/>
    <w:rsid w:val="000051E9"/>
    <w:rsid w:val="0000696E"/>
    <w:rsid w:val="000111C9"/>
    <w:rsid w:val="0001280E"/>
    <w:rsid w:val="00012F01"/>
    <w:rsid w:val="00012F02"/>
    <w:rsid w:val="00013077"/>
    <w:rsid w:val="00013A98"/>
    <w:rsid w:val="00013F1F"/>
    <w:rsid w:val="000171BD"/>
    <w:rsid w:val="0002021A"/>
    <w:rsid w:val="000214E9"/>
    <w:rsid w:val="00023DB4"/>
    <w:rsid w:val="000245A4"/>
    <w:rsid w:val="000255B3"/>
    <w:rsid w:val="00030919"/>
    <w:rsid w:val="00031679"/>
    <w:rsid w:val="00031727"/>
    <w:rsid w:val="000324E2"/>
    <w:rsid w:val="000325EC"/>
    <w:rsid w:val="00032718"/>
    <w:rsid w:val="0003392B"/>
    <w:rsid w:val="0003596C"/>
    <w:rsid w:val="00036190"/>
    <w:rsid w:val="00041325"/>
    <w:rsid w:val="00042D06"/>
    <w:rsid w:val="00043C8B"/>
    <w:rsid w:val="0004411E"/>
    <w:rsid w:val="00045E83"/>
    <w:rsid w:val="000464CC"/>
    <w:rsid w:val="00046A09"/>
    <w:rsid w:val="00046B97"/>
    <w:rsid w:val="000477D6"/>
    <w:rsid w:val="00047BC6"/>
    <w:rsid w:val="00050FD3"/>
    <w:rsid w:val="000530AE"/>
    <w:rsid w:val="000543E8"/>
    <w:rsid w:val="00054430"/>
    <w:rsid w:val="00055A9A"/>
    <w:rsid w:val="000567FB"/>
    <w:rsid w:val="000618E8"/>
    <w:rsid w:val="00063815"/>
    <w:rsid w:val="00067706"/>
    <w:rsid w:val="00070329"/>
    <w:rsid w:val="0007091E"/>
    <w:rsid w:val="000712EC"/>
    <w:rsid w:val="000734A9"/>
    <w:rsid w:val="000743BC"/>
    <w:rsid w:val="000745E3"/>
    <w:rsid w:val="00075717"/>
    <w:rsid w:val="00075972"/>
    <w:rsid w:val="00076A6F"/>
    <w:rsid w:val="000828F5"/>
    <w:rsid w:val="00082B7B"/>
    <w:rsid w:val="00084907"/>
    <w:rsid w:val="000860FC"/>
    <w:rsid w:val="00086E1A"/>
    <w:rsid w:val="00090BF1"/>
    <w:rsid w:val="00092EDD"/>
    <w:rsid w:val="000931D6"/>
    <w:rsid w:val="0009321D"/>
    <w:rsid w:val="00096966"/>
    <w:rsid w:val="00097E09"/>
    <w:rsid w:val="000A0E8C"/>
    <w:rsid w:val="000A1365"/>
    <w:rsid w:val="000A1AE0"/>
    <w:rsid w:val="000A20CD"/>
    <w:rsid w:val="000A24F3"/>
    <w:rsid w:val="000A3249"/>
    <w:rsid w:val="000A33AA"/>
    <w:rsid w:val="000A376D"/>
    <w:rsid w:val="000A54ED"/>
    <w:rsid w:val="000A5CA5"/>
    <w:rsid w:val="000A6A9F"/>
    <w:rsid w:val="000A7E6D"/>
    <w:rsid w:val="000B63DA"/>
    <w:rsid w:val="000C1AAB"/>
    <w:rsid w:val="000C2130"/>
    <w:rsid w:val="000C295A"/>
    <w:rsid w:val="000C7E63"/>
    <w:rsid w:val="000D1024"/>
    <w:rsid w:val="000D1BAD"/>
    <w:rsid w:val="000D2599"/>
    <w:rsid w:val="000D3765"/>
    <w:rsid w:val="000D6602"/>
    <w:rsid w:val="000D69A7"/>
    <w:rsid w:val="000E070E"/>
    <w:rsid w:val="000E148F"/>
    <w:rsid w:val="000E2EDC"/>
    <w:rsid w:val="000E5987"/>
    <w:rsid w:val="000E670F"/>
    <w:rsid w:val="000E6B84"/>
    <w:rsid w:val="000E71C6"/>
    <w:rsid w:val="000E7B60"/>
    <w:rsid w:val="000F19D6"/>
    <w:rsid w:val="000F28CC"/>
    <w:rsid w:val="000F2CCB"/>
    <w:rsid w:val="000F4304"/>
    <w:rsid w:val="000F478B"/>
    <w:rsid w:val="000F4A7B"/>
    <w:rsid w:val="001016CA"/>
    <w:rsid w:val="001016D0"/>
    <w:rsid w:val="00101B7F"/>
    <w:rsid w:val="00102185"/>
    <w:rsid w:val="00103F39"/>
    <w:rsid w:val="00105F0A"/>
    <w:rsid w:val="00114A93"/>
    <w:rsid w:val="00115967"/>
    <w:rsid w:val="00117049"/>
    <w:rsid w:val="00117C37"/>
    <w:rsid w:val="00120ED7"/>
    <w:rsid w:val="001213CA"/>
    <w:rsid w:val="00122629"/>
    <w:rsid w:val="001229FF"/>
    <w:rsid w:val="0012302B"/>
    <w:rsid w:val="001239E0"/>
    <w:rsid w:val="00124BD3"/>
    <w:rsid w:val="0013083C"/>
    <w:rsid w:val="00132A1D"/>
    <w:rsid w:val="00132F62"/>
    <w:rsid w:val="001338BC"/>
    <w:rsid w:val="00134B81"/>
    <w:rsid w:val="001361E4"/>
    <w:rsid w:val="001365E8"/>
    <w:rsid w:val="00136CCA"/>
    <w:rsid w:val="00137136"/>
    <w:rsid w:val="001410B2"/>
    <w:rsid w:val="00142CAC"/>
    <w:rsid w:val="0014384B"/>
    <w:rsid w:val="00143A7B"/>
    <w:rsid w:val="00143D8D"/>
    <w:rsid w:val="00144522"/>
    <w:rsid w:val="001454DF"/>
    <w:rsid w:val="0014555B"/>
    <w:rsid w:val="00145C6C"/>
    <w:rsid w:val="00145F54"/>
    <w:rsid w:val="00146322"/>
    <w:rsid w:val="001504C6"/>
    <w:rsid w:val="00151CF7"/>
    <w:rsid w:val="001521F9"/>
    <w:rsid w:val="0015241B"/>
    <w:rsid w:val="00152752"/>
    <w:rsid w:val="00152C86"/>
    <w:rsid w:val="00152DFE"/>
    <w:rsid w:val="0015311E"/>
    <w:rsid w:val="001551EB"/>
    <w:rsid w:val="001557ED"/>
    <w:rsid w:val="00157340"/>
    <w:rsid w:val="00161C1D"/>
    <w:rsid w:val="0016204A"/>
    <w:rsid w:val="00163C3B"/>
    <w:rsid w:val="0016654F"/>
    <w:rsid w:val="00167258"/>
    <w:rsid w:val="00167D63"/>
    <w:rsid w:val="001710D8"/>
    <w:rsid w:val="00172496"/>
    <w:rsid w:val="001745AF"/>
    <w:rsid w:val="00175091"/>
    <w:rsid w:val="001815E7"/>
    <w:rsid w:val="00183174"/>
    <w:rsid w:val="0018734B"/>
    <w:rsid w:val="0019048D"/>
    <w:rsid w:val="00192D91"/>
    <w:rsid w:val="0019522E"/>
    <w:rsid w:val="00197093"/>
    <w:rsid w:val="00197472"/>
    <w:rsid w:val="001A229A"/>
    <w:rsid w:val="001A24F5"/>
    <w:rsid w:val="001A329E"/>
    <w:rsid w:val="001A37ED"/>
    <w:rsid w:val="001A50AD"/>
    <w:rsid w:val="001A5CEE"/>
    <w:rsid w:val="001A71E6"/>
    <w:rsid w:val="001B0B79"/>
    <w:rsid w:val="001B1F4E"/>
    <w:rsid w:val="001B29AC"/>
    <w:rsid w:val="001B3345"/>
    <w:rsid w:val="001B37AC"/>
    <w:rsid w:val="001B4899"/>
    <w:rsid w:val="001C06AF"/>
    <w:rsid w:val="001C1556"/>
    <w:rsid w:val="001C2B57"/>
    <w:rsid w:val="001D4144"/>
    <w:rsid w:val="001D540E"/>
    <w:rsid w:val="001D5CB0"/>
    <w:rsid w:val="001D5F63"/>
    <w:rsid w:val="001D65CE"/>
    <w:rsid w:val="001D6B83"/>
    <w:rsid w:val="001E082D"/>
    <w:rsid w:val="001E269B"/>
    <w:rsid w:val="001E39CF"/>
    <w:rsid w:val="001E4298"/>
    <w:rsid w:val="001E5C22"/>
    <w:rsid w:val="001E6565"/>
    <w:rsid w:val="001E6F81"/>
    <w:rsid w:val="001E7A78"/>
    <w:rsid w:val="001E7C94"/>
    <w:rsid w:val="001F07F1"/>
    <w:rsid w:val="001F1177"/>
    <w:rsid w:val="001F202C"/>
    <w:rsid w:val="001F21B9"/>
    <w:rsid w:val="001F2B0B"/>
    <w:rsid w:val="001F41DC"/>
    <w:rsid w:val="001F4963"/>
    <w:rsid w:val="001F62D6"/>
    <w:rsid w:val="001F6E4C"/>
    <w:rsid w:val="00200676"/>
    <w:rsid w:val="00201A26"/>
    <w:rsid w:val="00202596"/>
    <w:rsid w:val="00202F5C"/>
    <w:rsid w:val="00204AC9"/>
    <w:rsid w:val="00207C32"/>
    <w:rsid w:val="0021009D"/>
    <w:rsid w:val="002108B4"/>
    <w:rsid w:val="0021171F"/>
    <w:rsid w:val="002126B8"/>
    <w:rsid w:val="002127DC"/>
    <w:rsid w:val="002134EC"/>
    <w:rsid w:val="00214A0E"/>
    <w:rsid w:val="00216B81"/>
    <w:rsid w:val="00216D47"/>
    <w:rsid w:val="00216EB0"/>
    <w:rsid w:val="00217A7C"/>
    <w:rsid w:val="00217CB3"/>
    <w:rsid w:val="00221029"/>
    <w:rsid w:val="002215DE"/>
    <w:rsid w:val="0022168A"/>
    <w:rsid w:val="0022423F"/>
    <w:rsid w:val="002248CA"/>
    <w:rsid w:val="00224A5B"/>
    <w:rsid w:val="00232E26"/>
    <w:rsid w:val="00233280"/>
    <w:rsid w:val="00234CB5"/>
    <w:rsid w:val="00235F0D"/>
    <w:rsid w:val="002365A5"/>
    <w:rsid w:val="00236E55"/>
    <w:rsid w:val="00240B7A"/>
    <w:rsid w:val="0024448F"/>
    <w:rsid w:val="002456B2"/>
    <w:rsid w:val="002466E3"/>
    <w:rsid w:val="00247914"/>
    <w:rsid w:val="0025096C"/>
    <w:rsid w:val="00254484"/>
    <w:rsid w:val="00255D94"/>
    <w:rsid w:val="00257C70"/>
    <w:rsid w:val="00260119"/>
    <w:rsid w:val="00264BDE"/>
    <w:rsid w:val="00265233"/>
    <w:rsid w:val="00266A5A"/>
    <w:rsid w:val="0026772E"/>
    <w:rsid w:val="00267D0B"/>
    <w:rsid w:val="00270EAE"/>
    <w:rsid w:val="002716D0"/>
    <w:rsid w:val="00271D74"/>
    <w:rsid w:val="00272226"/>
    <w:rsid w:val="0027292A"/>
    <w:rsid w:val="00272B93"/>
    <w:rsid w:val="002732F4"/>
    <w:rsid w:val="00280B4A"/>
    <w:rsid w:val="00282DC3"/>
    <w:rsid w:val="00287499"/>
    <w:rsid w:val="00290887"/>
    <w:rsid w:val="00290CA8"/>
    <w:rsid w:val="00291652"/>
    <w:rsid w:val="002933B1"/>
    <w:rsid w:val="00294C53"/>
    <w:rsid w:val="00294D75"/>
    <w:rsid w:val="00294F7C"/>
    <w:rsid w:val="00296084"/>
    <w:rsid w:val="002A011E"/>
    <w:rsid w:val="002A112D"/>
    <w:rsid w:val="002A21C3"/>
    <w:rsid w:val="002A332C"/>
    <w:rsid w:val="002A3355"/>
    <w:rsid w:val="002A54CA"/>
    <w:rsid w:val="002A645C"/>
    <w:rsid w:val="002B056E"/>
    <w:rsid w:val="002B0ACD"/>
    <w:rsid w:val="002B4ACA"/>
    <w:rsid w:val="002B5EE3"/>
    <w:rsid w:val="002B616D"/>
    <w:rsid w:val="002B7FF6"/>
    <w:rsid w:val="002C5183"/>
    <w:rsid w:val="002D00EA"/>
    <w:rsid w:val="002D1A31"/>
    <w:rsid w:val="002D2CB5"/>
    <w:rsid w:val="002D3C62"/>
    <w:rsid w:val="002D5203"/>
    <w:rsid w:val="002D5D13"/>
    <w:rsid w:val="002D721E"/>
    <w:rsid w:val="002E4C28"/>
    <w:rsid w:val="002E6070"/>
    <w:rsid w:val="002E6774"/>
    <w:rsid w:val="002E73FC"/>
    <w:rsid w:val="002E7E45"/>
    <w:rsid w:val="002F523D"/>
    <w:rsid w:val="002F5241"/>
    <w:rsid w:val="002F5F71"/>
    <w:rsid w:val="00300076"/>
    <w:rsid w:val="00300622"/>
    <w:rsid w:val="003019BC"/>
    <w:rsid w:val="0030419B"/>
    <w:rsid w:val="00304676"/>
    <w:rsid w:val="00305691"/>
    <w:rsid w:val="00311338"/>
    <w:rsid w:val="003118CF"/>
    <w:rsid w:val="00311E9A"/>
    <w:rsid w:val="00312205"/>
    <w:rsid w:val="00316499"/>
    <w:rsid w:val="00317410"/>
    <w:rsid w:val="00321093"/>
    <w:rsid w:val="0032118D"/>
    <w:rsid w:val="003221AA"/>
    <w:rsid w:val="00325266"/>
    <w:rsid w:val="003256AD"/>
    <w:rsid w:val="00325B62"/>
    <w:rsid w:val="003263D9"/>
    <w:rsid w:val="00326586"/>
    <w:rsid w:val="003265ED"/>
    <w:rsid w:val="00327EBA"/>
    <w:rsid w:val="00336255"/>
    <w:rsid w:val="00336B6B"/>
    <w:rsid w:val="00336DFD"/>
    <w:rsid w:val="00337528"/>
    <w:rsid w:val="003376E9"/>
    <w:rsid w:val="00340033"/>
    <w:rsid w:val="003418C6"/>
    <w:rsid w:val="00342249"/>
    <w:rsid w:val="00342CC3"/>
    <w:rsid w:val="003436AA"/>
    <w:rsid w:val="003436FB"/>
    <w:rsid w:val="0034374B"/>
    <w:rsid w:val="0034484A"/>
    <w:rsid w:val="0034701F"/>
    <w:rsid w:val="003506F6"/>
    <w:rsid w:val="00350D55"/>
    <w:rsid w:val="00351572"/>
    <w:rsid w:val="0035174E"/>
    <w:rsid w:val="003517A7"/>
    <w:rsid w:val="00353A35"/>
    <w:rsid w:val="00357F7B"/>
    <w:rsid w:val="003617BE"/>
    <w:rsid w:val="00363A36"/>
    <w:rsid w:val="003640F9"/>
    <w:rsid w:val="00364E98"/>
    <w:rsid w:val="003651DC"/>
    <w:rsid w:val="0036537F"/>
    <w:rsid w:val="00366B8E"/>
    <w:rsid w:val="00366BC1"/>
    <w:rsid w:val="00366C1A"/>
    <w:rsid w:val="00367B21"/>
    <w:rsid w:val="0037123C"/>
    <w:rsid w:val="00373AF1"/>
    <w:rsid w:val="00374227"/>
    <w:rsid w:val="00374974"/>
    <w:rsid w:val="00374D3B"/>
    <w:rsid w:val="00374DC8"/>
    <w:rsid w:val="00375D25"/>
    <w:rsid w:val="003802FC"/>
    <w:rsid w:val="0038159A"/>
    <w:rsid w:val="00381A7E"/>
    <w:rsid w:val="00385162"/>
    <w:rsid w:val="0038592B"/>
    <w:rsid w:val="00385C4C"/>
    <w:rsid w:val="003905E4"/>
    <w:rsid w:val="0039117B"/>
    <w:rsid w:val="00391206"/>
    <w:rsid w:val="003914FD"/>
    <w:rsid w:val="00392554"/>
    <w:rsid w:val="003930BB"/>
    <w:rsid w:val="00393C39"/>
    <w:rsid w:val="00394F59"/>
    <w:rsid w:val="00395A33"/>
    <w:rsid w:val="003961E9"/>
    <w:rsid w:val="00396C2B"/>
    <w:rsid w:val="00397F87"/>
    <w:rsid w:val="003A15A7"/>
    <w:rsid w:val="003A43EA"/>
    <w:rsid w:val="003A5670"/>
    <w:rsid w:val="003A6167"/>
    <w:rsid w:val="003A7019"/>
    <w:rsid w:val="003A71C5"/>
    <w:rsid w:val="003A79EF"/>
    <w:rsid w:val="003B09F4"/>
    <w:rsid w:val="003B0A9A"/>
    <w:rsid w:val="003B4971"/>
    <w:rsid w:val="003B49F3"/>
    <w:rsid w:val="003B4F06"/>
    <w:rsid w:val="003B6081"/>
    <w:rsid w:val="003C1387"/>
    <w:rsid w:val="003C4335"/>
    <w:rsid w:val="003C5272"/>
    <w:rsid w:val="003D077E"/>
    <w:rsid w:val="003D36C0"/>
    <w:rsid w:val="003D521C"/>
    <w:rsid w:val="003D693F"/>
    <w:rsid w:val="003D7C6D"/>
    <w:rsid w:val="003E1A6E"/>
    <w:rsid w:val="003E1FB7"/>
    <w:rsid w:val="003E6A93"/>
    <w:rsid w:val="003E7724"/>
    <w:rsid w:val="003F0AB6"/>
    <w:rsid w:val="003F2CDE"/>
    <w:rsid w:val="003F2DB2"/>
    <w:rsid w:val="003F6AC9"/>
    <w:rsid w:val="003F6F31"/>
    <w:rsid w:val="0040148A"/>
    <w:rsid w:val="00403E69"/>
    <w:rsid w:val="004055AC"/>
    <w:rsid w:val="00405E01"/>
    <w:rsid w:val="0040691A"/>
    <w:rsid w:val="00407D62"/>
    <w:rsid w:val="0041296C"/>
    <w:rsid w:val="0041418D"/>
    <w:rsid w:val="00414A4B"/>
    <w:rsid w:val="00415550"/>
    <w:rsid w:val="00415DDA"/>
    <w:rsid w:val="00416379"/>
    <w:rsid w:val="00416687"/>
    <w:rsid w:val="00417E59"/>
    <w:rsid w:val="00417EEF"/>
    <w:rsid w:val="0042126E"/>
    <w:rsid w:val="00421A98"/>
    <w:rsid w:val="00424C9F"/>
    <w:rsid w:val="0042505E"/>
    <w:rsid w:val="00425B22"/>
    <w:rsid w:val="0042693C"/>
    <w:rsid w:val="00426DED"/>
    <w:rsid w:val="00426F0C"/>
    <w:rsid w:val="00427B6F"/>
    <w:rsid w:val="00430AAB"/>
    <w:rsid w:val="00431013"/>
    <w:rsid w:val="00431442"/>
    <w:rsid w:val="00431A2E"/>
    <w:rsid w:val="0043327E"/>
    <w:rsid w:val="00435B5D"/>
    <w:rsid w:val="00437AD6"/>
    <w:rsid w:val="00437D95"/>
    <w:rsid w:val="004400A7"/>
    <w:rsid w:val="00440976"/>
    <w:rsid w:val="004421B0"/>
    <w:rsid w:val="00442733"/>
    <w:rsid w:val="00442A22"/>
    <w:rsid w:val="00442B5F"/>
    <w:rsid w:val="0044378D"/>
    <w:rsid w:val="00445AAF"/>
    <w:rsid w:val="00446F3F"/>
    <w:rsid w:val="00447ECC"/>
    <w:rsid w:val="004574BA"/>
    <w:rsid w:val="00457685"/>
    <w:rsid w:val="00462631"/>
    <w:rsid w:val="00462979"/>
    <w:rsid w:val="004632D9"/>
    <w:rsid w:val="00463C01"/>
    <w:rsid w:val="0046431A"/>
    <w:rsid w:val="004654F9"/>
    <w:rsid w:val="00467A69"/>
    <w:rsid w:val="00467F76"/>
    <w:rsid w:val="00470073"/>
    <w:rsid w:val="0047125D"/>
    <w:rsid w:val="00472228"/>
    <w:rsid w:val="00472DEC"/>
    <w:rsid w:val="0047303E"/>
    <w:rsid w:val="0047372F"/>
    <w:rsid w:val="00474696"/>
    <w:rsid w:val="00475252"/>
    <w:rsid w:val="00476865"/>
    <w:rsid w:val="00481CA6"/>
    <w:rsid w:val="0048251F"/>
    <w:rsid w:val="004828E7"/>
    <w:rsid w:val="004848F6"/>
    <w:rsid w:val="00494911"/>
    <w:rsid w:val="00494AEE"/>
    <w:rsid w:val="004957FE"/>
    <w:rsid w:val="00495EBD"/>
    <w:rsid w:val="00497DF8"/>
    <w:rsid w:val="004A0263"/>
    <w:rsid w:val="004A0EBF"/>
    <w:rsid w:val="004A22D3"/>
    <w:rsid w:val="004A27AC"/>
    <w:rsid w:val="004A3659"/>
    <w:rsid w:val="004A3937"/>
    <w:rsid w:val="004A41AC"/>
    <w:rsid w:val="004A5CE8"/>
    <w:rsid w:val="004B0E5F"/>
    <w:rsid w:val="004B1948"/>
    <w:rsid w:val="004B224D"/>
    <w:rsid w:val="004B31D2"/>
    <w:rsid w:val="004B4362"/>
    <w:rsid w:val="004B5E9E"/>
    <w:rsid w:val="004B6687"/>
    <w:rsid w:val="004C1C07"/>
    <w:rsid w:val="004C31AA"/>
    <w:rsid w:val="004C33A4"/>
    <w:rsid w:val="004C3679"/>
    <w:rsid w:val="004C4A3B"/>
    <w:rsid w:val="004C4D54"/>
    <w:rsid w:val="004C5FA8"/>
    <w:rsid w:val="004C792D"/>
    <w:rsid w:val="004C7DE7"/>
    <w:rsid w:val="004D1269"/>
    <w:rsid w:val="004D1E28"/>
    <w:rsid w:val="004D2118"/>
    <w:rsid w:val="004D691E"/>
    <w:rsid w:val="004D760F"/>
    <w:rsid w:val="004E01D2"/>
    <w:rsid w:val="004E0CD3"/>
    <w:rsid w:val="004E1DE6"/>
    <w:rsid w:val="004E37A4"/>
    <w:rsid w:val="004E3B70"/>
    <w:rsid w:val="004E5320"/>
    <w:rsid w:val="004E57B6"/>
    <w:rsid w:val="004E74E2"/>
    <w:rsid w:val="004F1D18"/>
    <w:rsid w:val="004F22B8"/>
    <w:rsid w:val="004F2FAF"/>
    <w:rsid w:val="004F45C5"/>
    <w:rsid w:val="004F514B"/>
    <w:rsid w:val="004F6BEF"/>
    <w:rsid w:val="004F720A"/>
    <w:rsid w:val="004F7FA4"/>
    <w:rsid w:val="00503EF4"/>
    <w:rsid w:val="005054B1"/>
    <w:rsid w:val="0050556E"/>
    <w:rsid w:val="0050606D"/>
    <w:rsid w:val="00506B4E"/>
    <w:rsid w:val="00506ED8"/>
    <w:rsid w:val="00507141"/>
    <w:rsid w:val="00507CE6"/>
    <w:rsid w:val="00510E25"/>
    <w:rsid w:val="00511CBC"/>
    <w:rsid w:val="00512063"/>
    <w:rsid w:val="00512F31"/>
    <w:rsid w:val="00513877"/>
    <w:rsid w:val="0051462D"/>
    <w:rsid w:val="00516729"/>
    <w:rsid w:val="00516FF3"/>
    <w:rsid w:val="0051762E"/>
    <w:rsid w:val="00517D76"/>
    <w:rsid w:val="00520B07"/>
    <w:rsid w:val="00520D63"/>
    <w:rsid w:val="00521A57"/>
    <w:rsid w:val="00522729"/>
    <w:rsid w:val="005230C7"/>
    <w:rsid w:val="005239F8"/>
    <w:rsid w:val="00526ABA"/>
    <w:rsid w:val="00526C38"/>
    <w:rsid w:val="00526D20"/>
    <w:rsid w:val="005300A2"/>
    <w:rsid w:val="005300E7"/>
    <w:rsid w:val="00532C2E"/>
    <w:rsid w:val="00535C80"/>
    <w:rsid w:val="005374FF"/>
    <w:rsid w:val="0054027E"/>
    <w:rsid w:val="0054073B"/>
    <w:rsid w:val="00540751"/>
    <w:rsid w:val="00547177"/>
    <w:rsid w:val="005518EC"/>
    <w:rsid w:val="005523E3"/>
    <w:rsid w:val="005524B9"/>
    <w:rsid w:val="0055360F"/>
    <w:rsid w:val="005561BA"/>
    <w:rsid w:val="00556C7A"/>
    <w:rsid w:val="00560101"/>
    <w:rsid w:val="005601A5"/>
    <w:rsid w:val="005632A0"/>
    <w:rsid w:val="005637CE"/>
    <w:rsid w:val="005648DD"/>
    <w:rsid w:val="00564F33"/>
    <w:rsid w:val="00565BC6"/>
    <w:rsid w:val="00566BA1"/>
    <w:rsid w:val="00566E9D"/>
    <w:rsid w:val="0057262C"/>
    <w:rsid w:val="0057768B"/>
    <w:rsid w:val="00577865"/>
    <w:rsid w:val="0057797E"/>
    <w:rsid w:val="00580A5C"/>
    <w:rsid w:val="00581309"/>
    <w:rsid w:val="0058296F"/>
    <w:rsid w:val="00584272"/>
    <w:rsid w:val="00584F64"/>
    <w:rsid w:val="00585347"/>
    <w:rsid w:val="0058588B"/>
    <w:rsid w:val="00585ECA"/>
    <w:rsid w:val="0058618B"/>
    <w:rsid w:val="005905C2"/>
    <w:rsid w:val="005953E3"/>
    <w:rsid w:val="00595465"/>
    <w:rsid w:val="00595B43"/>
    <w:rsid w:val="00595DC9"/>
    <w:rsid w:val="00596F6B"/>
    <w:rsid w:val="005972E0"/>
    <w:rsid w:val="005A2116"/>
    <w:rsid w:val="005A26BF"/>
    <w:rsid w:val="005A3967"/>
    <w:rsid w:val="005A3A33"/>
    <w:rsid w:val="005A5147"/>
    <w:rsid w:val="005A6806"/>
    <w:rsid w:val="005A7631"/>
    <w:rsid w:val="005B0663"/>
    <w:rsid w:val="005B081F"/>
    <w:rsid w:val="005B1B4E"/>
    <w:rsid w:val="005B1E34"/>
    <w:rsid w:val="005B3150"/>
    <w:rsid w:val="005B75B2"/>
    <w:rsid w:val="005B7F7C"/>
    <w:rsid w:val="005C0E7C"/>
    <w:rsid w:val="005C10C8"/>
    <w:rsid w:val="005C2CAB"/>
    <w:rsid w:val="005C30CC"/>
    <w:rsid w:val="005C37D3"/>
    <w:rsid w:val="005C3D2F"/>
    <w:rsid w:val="005C3D84"/>
    <w:rsid w:val="005C525C"/>
    <w:rsid w:val="005D009D"/>
    <w:rsid w:val="005D00F5"/>
    <w:rsid w:val="005D09A0"/>
    <w:rsid w:val="005D0AC1"/>
    <w:rsid w:val="005D0FDF"/>
    <w:rsid w:val="005D1498"/>
    <w:rsid w:val="005D3512"/>
    <w:rsid w:val="005D39F3"/>
    <w:rsid w:val="005D48F2"/>
    <w:rsid w:val="005D5821"/>
    <w:rsid w:val="005D5ADC"/>
    <w:rsid w:val="005D6D06"/>
    <w:rsid w:val="005E0038"/>
    <w:rsid w:val="005E02F2"/>
    <w:rsid w:val="005E0846"/>
    <w:rsid w:val="005E0F50"/>
    <w:rsid w:val="005E1F11"/>
    <w:rsid w:val="005E2520"/>
    <w:rsid w:val="005E28FA"/>
    <w:rsid w:val="005E4468"/>
    <w:rsid w:val="005E4D49"/>
    <w:rsid w:val="005E4EAB"/>
    <w:rsid w:val="005E6298"/>
    <w:rsid w:val="005F106B"/>
    <w:rsid w:val="005F1682"/>
    <w:rsid w:val="005F25F4"/>
    <w:rsid w:val="005F4FCF"/>
    <w:rsid w:val="005F655C"/>
    <w:rsid w:val="005F724C"/>
    <w:rsid w:val="005F7E08"/>
    <w:rsid w:val="0060029F"/>
    <w:rsid w:val="0060083F"/>
    <w:rsid w:val="00601386"/>
    <w:rsid w:val="00601575"/>
    <w:rsid w:val="00602FE1"/>
    <w:rsid w:val="00603B27"/>
    <w:rsid w:val="006045F1"/>
    <w:rsid w:val="0060668C"/>
    <w:rsid w:val="00606C91"/>
    <w:rsid w:val="006108AC"/>
    <w:rsid w:val="00611EB4"/>
    <w:rsid w:val="00611F08"/>
    <w:rsid w:val="00612E8D"/>
    <w:rsid w:val="00612EB0"/>
    <w:rsid w:val="0061307C"/>
    <w:rsid w:val="00613463"/>
    <w:rsid w:val="00613F5D"/>
    <w:rsid w:val="0061480E"/>
    <w:rsid w:val="00615FE1"/>
    <w:rsid w:val="006207AD"/>
    <w:rsid w:val="00621DE8"/>
    <w:rsid w:val="006227C7"/>
    <w:rsid w:val="00623405"/>
    <w:rsid w:val="00624AC2"/>
    <w:rsid w:val="00624D9F"/>
    <w:rsid w:val="00624DBA"/>
    <w:rsid w:val="00625950"/>
    <w:rsid w:val="00625CC0"/>
    <w:rsid w:val="00630091"/>
    <w:rsid w:val="006306E6"/>
    <w:rsid w:val="00631112"/>
    <w:rsid w:val="006319EC"/>
    <w:rsid w:val="0063317D"/>
    <w:rsid w:val="006347A9"/>
    <w:rsid w:val="00635349"/>
    <w:rsid w:val="00635B16"/>
    <w:rsid w:val="00635CB5"/>
    <w:rsid w:val="00636293"/>
    <w:rsid w:val="00636DAE"/>
    <w:rsid w:val="0064466B"/>
    <w:rsid w:val="00647DA1"/>
    <w:rsid w:val="006518B1"/>
    <w:rsid w:val="00652778"/>
    <w:rsid w:val="00655014"/>
    <w:rsid w:val="00655FBC"/>
    <w:rsid w:val="00656907"/>
    <w:rsid w:val="0065714A"/>
    <w:rsid w:val="006600B2"/>
    <w:rsid w:val="006601D8"/>
    <w:rsid w:val="00661C52"/>
    <w:rsid w:val="00662B5C"/>
    <w:rsid w:val="0066363B"/>
    <w:rsid w:val="00666B90"/>
    <w:rsid w:val="00667170"/>
    <w:rsid w:val="00667FDF"/>
    <w:rsid w:val="00670A72"/>
    <w:rsid w:val="00670FD5"/>
    <w:rsid w:val="00672B05"/>
    <w:rsid w:val="00674DC2"/>
    <w:rsid w:val="00676611"/>
    <w:rsid w:val="00676C9B"/>
    <w:rsid w:val="0068027D"/>
    <w:rsid w:val="0068032E"/>
    <w:rsid w:val="00684CB5"/>
    <w:rsid w:val="00685BB4"/>
    <w:rsid w:val="00690842"/>
    <w:rsid w:val="00690D7A"/>
    <w:rsid w:val="00691635"/>
    <w:rsid w:val="006916AB"/>
    <w:rsid w:val="006947D5"/>
    <w:rsid w:val="00695746"/>
    <w:rsid w:val="00695AC6"/>
    <w:rsid w:val="0069661A"/>
    <w:rsid w:val="0069676C"/>
    <w:rsid w:val="006967ED"/>
    <w:rsid w:val="00696B90"/>
    <w:rsid w:val="00696DFC"/>
    <w:rsid w:val="006A01E7"/>
    <w:rsid w:val="006A150C"/>
    <w:rsid w:val="006A1BB0"/>
    <w:rsid w:val="006A21C3"/>
    <w:rsid w:val="006A2385"/>
    <w:rsid w:val="006A3922"/>
    <w:rsid w:val="006A557C"/>
    <w:rsid w:val="006B2181"/>
    <w:rsid w:val="006B38C1"/>
    <w:rsid w:val="006B3DD8"/>
    <w:rsid w:val="006B68B7"/>
    <w:rsid w:val="006B6F3B"/>
    <w:rsid w:val="006C044C"/>
    <w:rsid w:val="006C3685"/>
    <w:rsid w:val="006C4150"/>
    <w:rsid w:val="006C44B3"/>
    <w:rsid w:val="006C569A"/>
    <w:rsid w:val="006C673F"/>
    <w:rsid w:val="006D0C90"/>
    <w:rsid w:val="006D4BDA"/>
    <w:rsid w:val="006D4EE9"/>
    <w:rsid w:val="006D6E77"/>
    <w:rsid w:val="006D7A85"/>
    <w:rsid w:val="006E20D9"/>
    <w:rsid w:val="006E3A4A"/>
    <w:rsid w:val="006E45F8"/>
    <w:rsid w:val="006E4DA8"/>
    <w:rsid w:val="006E55EA"/>
    <w:rsid w:val="006E57B2"/>
    <w:rsid w:val="006E5CA1"/>
    <w:rsid w:val="006E7D24"/>
    <w:rsid w:val="006F08CD"/>
    <w:rsid w:val="006F12B4"/>
    <w:rsid w:val="006F277F"/>
    <w:rsid w:val="006F3D94"/>
    <w:rsid w:val="006F4C20"/>
    <w:rsid w:val="006F540B"/>
    <w:rsid w:val="006F6104"/>
    <w:rsid w:val="006F7170"/>
    <w:rsid w:val="007025CB"/>
    <w:rsid w:val="00702CBD"/>
    <w:rsid w:val="00704607"/>
    <w:rsid w:val="007066F6"/>
    <w:rsid w:val="007069E6"/>
    <w:rsid w:val="00707C51"/>
    <w:rsid w:val="00710056"/>
    <w:rsid w:val="00711B1C"/>
    <w:rsid w:val="00712E57"/>
    <w:rsid w:val="0071391F"/>
    <w:rsid w:val="00715963"/>
    <w:rsid w:val="00715FC0"/>
    <w:rsid w:val="00716ACA"/>
    <w:rsid w:val="00716E9A"/>
    <w:rsid w:val="00720444"/>
    <w:rsid w:val="00720680"/>
    <w:rsid w:val="00720B0B"/>
    <w:rsid w:val="007229B2"/>
    <w:rsid w:val="00724CE5"/>
    <w:rsid w:val="007255E9"/>
    <w:rsid w:val="00727079"/>
    <w:rsid w:val="00730360"/>
    <w:rsid w:val="00730EBF"/>
    <w:rsid w:val="007321EF"/>
    <w:rsid w:val="00732738"/>
    <w:rsid w:val="007334B7"/>
    <w:rsid w:val="007343B4"/>
    <w:rsid w:val="00734C1E"/>
    <w:rsid w:val="00735135"/>
    <w:rsid w:val="007356E5"/>
    <w:rsid w:val="00736B75"/>
    <w:rsid w:val="00740BFA"/>
    <w:rsid w:val="0074161C"/>
    <w:rsid w:val="00741F3C"/>
    <w:rsid w:val="00742CB1"/>
    <w:rsid w:val="007461B0"/>
    <w:rsid w:val="00747620"/>
    <w:rsid w:val="0075196F"/>
    <w:rsid w:val="00752750"/>
    <w:rsid w:val="0075324B"/>
    <w:rsid w:val="00753943"/>
    <w:rsid w:val="00754ABB"/>
    <w:rsid w:val="007576CB"/>
    <w:rsid w:val="00757E62"/>
    <w:rsid w:val="00760B9E"/>
    <w:rsid w:val="00761D3A"/>
    <w:rsid w:val="00761FEC"/>
    <w:rsid w:val="00765536"/>
    <w:rsid w:val="00766171"/>
    <w:rsid w:val="00771F40"/>
    <w:rsid w:val="00773229"/>
    <w:rsid w:val="007755B9"/>
    <w:rsid w:val="007760AB"/>
    <w:rsid w:val="00780E08"/>
    <w:rsid w:val="007815E4"/>
    <w:rsid w:val="007819F0"/>
    <w:rsid w:val="00781E81"/>
    <w:rsid w:val="00783C04"/>
    <w:rsid w:val="007847D4"/>
    <w:rsid w:val="00787235"/>
    <w:rsid w:val="00787657"/>
    <w:rsid w:val="007913CF"/>
    <w:rsid w:val="0079152B"/>
    <w:rsid w:val="00793477"/>
    <w:rsid w:val="00794AF1"/>
    <w:rsid w:val="007A0A15"/>
    <w:rsid w:val="007A10BF"/>
    <w:rsid w:val="007A1445"/>
    <w:rsid w:val="007A23D9"/>
    <w:rsid w:val="007A4F2E"/>
    <w:rsid w:val="007A69E3"/>
    <w:rsid w:val="007A6B85"/>
    <w:rsid w:val="007B1531"/>
    <w:rsid w:val="007B1F8E"/>
    <w:rsid w:val="007B2299"/>
    <w:rsid w:val="007B276B"/>
    <w:rsid w:val="007B5D8F"/>
    <w:rsid w:val="007B6152"/>
    <w:rsid w:val="007C0796"/>
    <w:rsid w:val="007C14F2"/>
    <w:rsid w:val="007C1A82"/>
    <w:rsid w:val="007C4834"/>
    <w:rsid w:val="007C5370"/>
    <w:rsid w:val="007C5927"/>
    <w:rsid w:val="007C5A9C"/>
    <w:rsid w:val="007C5F91"/>
    <w:rsid w:val="007D028F"/>
    <w:rsid w:val="007D1CFF"/>
    <w:rsid w:val="007D2B2D"/>
    <w:rsid w:val="007D3CA2"/>
    <w:rsid w:val="007D49ED"/>
    <w:rsid w:val="007D5387"/>
    <w:rsid w:val="007D7ACF"/>
    <w:rsid w:val="007E0799"/>
    <w:rsid w:val="007E0AFF"/>
    <w:rsid w:val="007E13CE"/>
    <w:rsid w:val="007E3B40"/>
    <w:rsid w:val="007E3C68"/>
    <w:rsid w:val="007F0842"/>
    <w:rsid w:val="007F101E"/>
    <w:rsid w:val="007F29E7"/>
    <w:rsid w:val="007F3346"/>
    <w:rsid w:val="007F49EA"/>
    <w:rsid w:val="007F6A1D"/>
    <w:rsid w:val="007F7FE9"/>
    <w:rsid w:val="00800DE6"/>
    <w:rsid w:val="00801F17"/>
    <w:rsid w:val="00804FC6"/>
    <w:rsid w:val="008050C1"/>
    <w:rsid w:val="00806C7B"/>
    <w:rsid w:val="00807D3D"/>
    <w:rsid w:val="00813AA8"/>
    <w:rsid w:val="008148B0"/>
    <w:rsid w:val="00815543"/>
    <w:rsid w:val="00815598"/>
    <w:rsid w:val="008159DC"/>
    <w:rsid w:val="00815FD4"/>
    <w:rsid w:val="00817036"/>
    <w:rsid w:val="00817C59"/>
    <w:rsid w:val="00820617"/>
    <w:rsid w:val="00821236"/>
    <w:rsid w:val="00823159"/>
    <w:rsid w:val="00823FF6"/>
    <w:rsid w:val="00824849"/>
    <w:rsid w:val="008271E9"/>
    <w:rsid w:val="00831174"/>
    <w:rsid w:val="008339AB"/>
    <w:rsid w:val="00834F15"/>
    <w:rsid w:val="00835AE9"/>
    <w:rsid w:val="00841495"/>
    <w:rsid w:val="00841675"/>
    <w:rsid w:val="00841D0C"/>
    <w:rsid w:val="00843136"/>
    <w:rsid w:val="00844D6F"/>
    <w:rsid w:val="00846324"/>
    <w:rsid w:val="00846BA6"/>
    <w:rsid w:val="008472D4"/>
    <w:rsid w:val="008502A1"/>
    <w:rsid w:val="00851716"/>
    <w:rsid w:val="0085186C"/>
    <w:rsid w:val="0085320D"/>
    <w:rsid w:val="008542A4"/>
    <w:rsid w:val="008564BF"/>
    <w:rsid w:val="00856B59"/>
    <w:rsid w:val="008617E5"/>
    <w:rsid w:val="00863E06"/>
    <w:rsid w:val="00864002"/>
    <w:rsid w:val="00867422"/>
    <w:rsid w:val="00871291"/>
    <w:rsid w:val="008741C7"/>
    <w:rsid w:val="00874850"/>
    <w:rsid w:val="00874C06"/>
    <w:rsid w:val="00880273"/>
    <w:rsid w:val="00880FD6"/>
    <w:rsid w:val="0088185E"/>
    <w:rsid w:val="00881D09"/>
    <w:rsid w:val="00881D0B"/>
    <w:rsid w:val="00883404"/>
    <w:rsid w:val="00886A71"/>
    <w:rsid w:val="00886CC7"/>
    <w:rsid w:val="00887F28"/>
    <w:rsid w:val="008901F8"/>
    <w:rsid w:val="00890D32"/>
    <w:rsid w:val="00891167"/>
    <w:rsid w:val="00891700"/>
    <w:rsid w:val="00892735"/>
    <w:rsid w:val="0089274B"/>
    <w:rsid w:val="00893292"/>
    <w:rsid w:val="008940F2"/>
    <w:rsid w:val="00897DD5"/>
    <w:rsid w:val="00897E2B"/>
    <w:rsid w:val="008A081A"/>
    <w:rsid w:val="008A0F05"/>
    <w:rsid w:val="008A200C"/>
    <w:rsid w:val="008A29E1"/>
    <w:rsid w:val="008A3CF8"/>
    <w:rsid w:val="008A48FD"/>
    <w:rsid w:val="008A544E"/>
    <w:rsid w:val="008A57DF"/>
    <w:rsid w:val="008A5C00"/>
    <w:rsid w:val="008A6385"/>
    <w:rsid w:val="008B04D2"/>
    <w:rsid w:val="008B3C68"/>
    <w:rsid w:val="008B3D4B"/>
    <w:rsid w:val="008B4E10"/>
    <w:rsid w:val="008B5742"/>
    <w:rsid w:val="008C09C4"/>
    <w:rsid w:val="008C0E68"/>
    <w:rsid w:val="008C1A67"/>
    <w:rsid w:val="008C285E"/>
    <w:rsid w:val="008C2FA1"/>
    <w:rsid w:val="008C30FB"/>
    <w:rsid w:val="008C3BF1"/>
    <w:rsid w:val="008C4199"/>
    <w:rsid w:val="008C48F9"/>
    <w:rsid w:val="008C646F"/>
    <w:rsid w:val="008C65C4"/>
    <w:rsid w:val="008C6EC6"/>
    <w:rsid w:val="008D05E7"/>
    <w:rsid w:val="008D0869"/>
    <w:rsid w:val="008D13E5"/>
    <w:rsid w:val="008D2008"/>
    <w:rsid w:val="008D2944"/>
    <w:rsid w:val="008D2C21"/>
    <w:rsid w:val="008D429A"/>
    <w:rsid w:val="008D48B7"/>
    <w:rsid w:val="008D5F9C"/>
    <w:rsid w:val="008D7478"/>
    <w:rsid w:val="008D74C6"/>
    <w:rsid w:val="008E2C1F"/>
    <w:rsid w:val="008E3162"/>
    <w:rsid w:val="008E3250"/>
    <w:rsid w:val="008E3AE3"/>
    <w:rsid w:val="008E440D"/>
    <w:rsid w:val="008E64E2"/>
    <w:rsid w:val="008E6F32"/>
    <w:rsid w:val="008E7718"/>
    <w:rsid w:val="008E7C1F"/>
    <w:rsid w:val="008F1A64"/>
    <w:rsid w:val="008F1ACE"/>
    <w:rsid w:val="008F2021"/>
    <w:rsid w:val="008F3F70"/>
    <w:rsid w:val="00901889"/>
    <w:rsid w:val="00902797"/>
    <w:rsid w:val="0090426F"/>
    <w:rsid w:val="00904A36"/>
    <w:rsid w:val="00904F1D"/>
    <w:rsid w:val="00907F88"/>
    <w:rsid w:val="00910923"/>
    <w:rsid w:val="00911A70"/>
    <w:rsid w:val="00911D40"/>
    <w:rsid w:val="009121EF"/>
    <w:rsid w:val="009136BD"/>
    <w:rsid w:val="00913FEF"/>
    <w:rsid w:val="009144EC"/>
    <w:rsid w:val="009147E3"/>
    <w:rsid w:val="0091720D"/>
    <w:rsid w:val="0091732C"/>
    <w:rsid w:val="00917518"/>
    <w:rsid w:val="00920BF9"/>
    <w:rsid w:val="00920E3A"/>
    <w:rsid w:val="00921AA0"/>
    <w:rsid w:val="00921AF1"/>
    <w:rsid w:val="00922167"/>
    <w:rsid w:val="00922A9E"/>
    <w:rsid w:val="00923E3E"/>
    <w:rsid w:val="009247A0"/>
    <w:rsid w:val="00925124"/>
    <w:rsid w:val="00925A17"/>
    <w:rsid w:val="009263EC"/>
    <w:rsid w:val="00927DA4"/>
    <w:rsid w:val="009314CE"/>
    <w:rsid w:val="00936DC4"/>
    <w:rsid w:val="00937CB3"/>
    <w:rsid w:val="00940C35"/>
    <w:rsid w:val="0094211F"/>
    <w:rsid w:val="009427F1"/>
    <w:rsid w:val="00945A29"/>
    <w:rsid w:val="00947273"/>
    <w:rsid w:val="009472DC"/>
    <w:rsid w:val="00950240"/>
    <w:rsid w:val="00951AFC"/>
    <w:rsid w:val="009528E9"/>
    <w:rsid w:val="00953B53"/>
    <w:rsid w:val="009559C2"/>
    <w:rsid w:val="00957512"/>
    <w:rsid w:val="00960E51"/>
    <w:rsid w:val="009649A5"/>
    <w:rsid w:val="00965790"/>
    <w:rsid w:val="009671BE"/>
    <w:rsid w:val="00967302"/>
    <w:rsid w:val="00970AC3"/>
    <w:rsid w:val="00972CBE"/>
    <w:rsid w:val="00975BB6"/>
    <w:rsid w:val="00975F6B"/>
    <w:rsid w:val="00976142"/>
    <w:rsid w:val="00977284"/>
    <w:rsid w:val="00977C0A"/>
    <w:rsid w:val="009802D6"/>
    <w:rsid w:val="009812F5"/>
    <w:rsid w:val="00981BEF"/>
    <w:rsid w:val="00981D14"/>
    <w:rsid w:val="00982983"/>
    <w:rsid w:val="00982B56"/>
    <w:rsid w:val="00983204"/>
    <w:rsid w:val="0098367D"/>
    <w:rsid w:val="00983D32"/>
    <w:rsid w:val="00983EF5"/>
    <w:rsid w:val="00984ADE"/>
    <w:rsid w:val="009855D0"/>
    <w:rsid w:val="009859FC"/>
    <w:rsid w:val="009873B4"/>
    <w:rsid w:val="009878B4"/>
    <w:rsid w:val="00987B49"/>
    <w:rsid w:val="0099026C"/>
    <w:rsid w:val="00990C10"/>
    <w:rsid w:val="00991F1F"/>
    <w:rsid w:val="00992A4F"/>
    <w:rsid w:val="00994A7E"/>
    <w:rsid w:val="00997FE0"/>
    <w:rsid w:val="009A0A9D"/>
    <w:rsid w:val="009A35C8"/>
    <w:rsid w:val="009A3E16"/>
    <w:rsid w:val="009A3F5E"/>
    <w:rsid w:val="009A4ED0"/>
    <w:rsid w:val="009A54DD"/>
    <w:rsid w:val="009A5BBB"/>
    <w:rsid w:val="009B27F6"/>
    <w:rsid w:val="009B361F"/>
    <w:rsid w:val="009B36F0"/>
    <w:rsid w:val="009B4656"/>
    <w:rsid w:val="009B63FD"/>
    <w:rsid w:val="009B6B4A"/>
    <w:rsid w:val="009C062E"/>
    <w:rsid w:val="009C30B4"/>
    <w:rsid w:val="009C33F7"/>
    <w:rsid w:val="009C3F13"/>
    <w:rsid w:val="009C4924"/>
    <w:rsid w:val="009C5CD8"/>
    <w:rsid w:val="009C5FB5"/>
    <w:rsid w:val="009C6849"/>
    <w:rsid w:val="009C6F83"/>
    <w:rsid w:val="009C7092"/>
    <w:rsid w:val="009D02BB"/>
    <w:rsid w:val="009D045C"/>
    <w:rsid w:val="009D153C"/>
    <w:rsid w:val="009D311D"/>
    <w:rsid w:val="009D48B0"/>
    <w:rsid w:val="009D5D49"/>
    <w:rsid w:val="009D61D9"/>
    <w:rsid w:val="009D61F8"/>
    <w:rsid w:val="009D6479"/>
    <w:rsid w:val="009D64BA"/>
    <w:rsid w:val="009D7A4F"/>
    <w:rsid w:val="009E1AB4"/>
    <w:rsid w:val="009E2DFC"/>
    <w:rsid w:val="009E3070"/>
    <w:rsid w:val="009E493D"/>
    <w:rsid w:val="009E5103"/>
    <w:rsid w:val="009E52E1"/>
    <w:rsid w:val="009E577B"/>
    <w:rsid w:val="009E5DAA"/>
    <w:rsid w:val="009E60D9"/>
    <w:rsid w:val="009F271B"/>
    <w:rsid w:val="009F2828"/>
    <w:rsid w:val="009F3C3D"/>
    <w:rsid w:val="009F47E3"/>
    <w:rsid w:val="009F4DF3"/>
    <w:rsid w:val="009F530F"/>
    <w:rsid w:val="009F56CE"/>
    <w:rsid w:val="009F7371"/>
    <w:rsid w:val="00A0247C"/>
    <w:rsid w:val="00A03508"/>
    <w:rsid w:val="00A0734B"/>
    <w:rsid w:val="00A0772A"/>
    <w:rsid w:val="00A1031B"/>
    <w:rsid w:val="00A1201E"/>
    <w:rsid w:val="00A13D7A"/>
    <w:rsid w:val="00A14BD7"/>
    <w:rsid w:val="00A15174"/>
    <w:rsid w:val="00A17013"/>
    <w:rsid w:val="00A17A9B"/>
    <w:rsid w:val="00A2001D"/>
    <w:rsid w:val="00A233B5"/>
    <w:rsid w:val="00A23B5A"/>
    <w:rsid w:val="00A25908"/>
    <w:rsid w:val="00A26336"/>
    <w:rsid w:val="00A275BA"/>
    <w:rsid w:val="00A32AB6"/>
    <w:rsid w:val="00A32D8D"/>
    <w:rsid w:val="00A33159"/>
    <w:rsid w:val="00A35E34"/>
    <w:rsid w:val="00A360CA"/>
    <w:rsid w:val="00A3653B"/>
    <w:rsid w:val="00A42997"/>
    <w:rsid w:val="00A46A65"/>
    <w:rsid w:val="00A46C0B"/>
    <w:rsid w:val="00A52DA2"/>
    <w:rsid w:val="00A52F3D"/>
    <w:rsid w:val="00A53B7A"/>
    <w:rsid w:val="00A540F6"/>
    <w:rsid w:val="00A54B12"/>
    <w:rsid w:val="00A54D05"/>
    <w:rsid w:val="00A5661A"/>
    <w:rsid w:val="00A569A6"/>
    <w:rsid w:val="00A577AF"/>
    <w:rsid w:val="00A60C99"/>
    <w:rsid w:val="00A61A14"/>
    <w:rsid w:val="00A61FA7"/>
    <w:rsid w:val="00A62144"/>
    <w:rsid w:val="00A62C74"/>
    <w:rsid w:val="00A63E5B"/>
    <w:rsid w:val="00A648F1"/>
    <w:rsid w:val="00A64F36"/>
    <w:rsid w:val="00A664BA"/>
    <w:rsid w:val="00A732D5"/>
    <w:rsid w:val="00A749CD"/>
    <w:rsid w:val="00A76B03"/>
    <w:rsid w:val="00A77222"/>
    <w:rsid w:val="00A77F55"/>
    <w:rsid w:val="00A80AE0"/>
    <w:rsid w:val="00A820CB"/>
    <w:rsid w:val="00A82905"/>
    <w:rsid w:val="00A83B05"/>
    <w:rsid w:val="00A8401B"/>
    <w:rsid w:val="00A84EE6"/>
    <w:rsid w:val="00A863B6"/>
    <w:rsid w:val="00A86EEE"/>
    <w:rsid w:val="00A91686"/>
    <w:rsid w:val="00A927DF"/>
    <w:rsid w:val="00A92FE6"/>
    <w:rsid w:val="00A93C54"/>
    <w:rsid w:val="00A94CB9"/>
    <w:rsid w:val="00A95C97"/>
    <w:rsid w:val="00A978FB"/>
    <w:rsid w:val="00AA0801"/>
    <w:rsid w:val="00AA2273"/>
    <w:rsid w:val="00AA2ADD"/>
    <w:rsid w:val="00AA4BB5"/>
    <w:rsid w:val="00AA645D"/>
    <w:rsid w:val="00AA6C96"/>
    <w:rsid w:val="00AB09B5"/>
    <w:rsid w:val="00AB12DE"/>
    <w:rsid w:val="00AB2A03"/>
    <w:rsid w:val="00AB5A52"/>
    <w:rsid w:val="00AB726C"/>
    <w:rsid w:val="00AB72CA"/>
    <w:rsid w:val="00AC1326"/>
    <w:rsid w:val="00AC1CCF"/>
    <w:rsid w:val="00AC3157"/>
    <w:rsid w:val="00AC387C"/>
    <w:rsid w:val="00AC3C02"/>
    <w:rsid w:val="00AC5448"/>
    <w:rsid w:val="00AC5883"/>
    <w:rsid w:val="00AC6EB3"/>
    <w:rsid w:val="00AC712C"/>
    <w:rsid w:val="00AD17BE"/>
    <w:rsid w:val="00AD1B49"/>
    <w:rsid w:val="00AD236C"/>
    <w:rsid w:val="00AD24F4"/>
    <w:rsid w:val="00AD2C9E"/>
    <w:rsid w:val="00AD2DE9"/>
    <w:rsid w:val="00AD4126"/>
    <w:rsid w:val="00AD447F"/>
    <w:rsid w:val="00AD535B"/>
    <w:rsid w:val="00AD633F"/>
    <w:rsid w:val="00AD6542"/>
    <w:rsid w:val="00AD7156"/>
    <w:rsid w:val="00AE188B"/>
    <w:rsid w:val="00AE1E48"/>
    <w:rsid w:val="00AE2BC3"/>
    <w:rsid w:val="00AE3E2F"/>
    <w:rsid w:val="00AE4281"/>
    <w:rsid w:val="00AE641C"/>
    <w:rsid w:val="00AE6E9A"/>
    <w:rsid w:val="00AF0AAA"/>
    <w:rsid w:val="00AF1901"/>
    <w:rsid w:val="00AF29CC"/>
    <w:rsid w:val="00AF43D0"/>
    <w:rsid w:val="00AF4458"/>
    <w:rsid w:val="00AF707E"/>
    <w:rsid w:val="00AF7A88"/>
    <w:rsid w:val="00B0197C"/>
    <w:rsid w:val="00B035B4"/>
    <w:rsid w:val="00B07056"/>
    <w:rsid w:val="00B07664"/>
    <w:rsid w:val="00B077F1"/>
    <w:rsid w:val="00B10124"/>
    <w:rsid w:val="00B102D6"/>
    <w:rsid w:val="00B1044D"/>
    <w:rsid w:val="00B10F00"/>
    <w:rsid w:val="00B13372"/>
    <w:rsid w:val="00B14A6E"/>
    <w:rsid w:val="00B14C3F"/>
    <w:rsid w:val="00B1549F"/>
    <w:rsid w:val="00B160DF"/>
    <w:rsid w:val="00B1686C"/>
    <w:rsid w:val="00B17329"/>
    <w:rsid w:val="00B1784D"/>
    <w:rsid w:val="00B17D13"/>
    <w:rsid w:val="00B2542F"/>
    <w:rsid w:val="00B258CB"/>
    <w:rsid w:val="00B30B4B"/>
    <w:rsid w:val="00B31366"/>
    <w:rsid w:val="00B31681"/>
    <w:rsid w:val="00B31BC9"/>
    <w:rsid w:val="00B32B4D"/>
    <w:rsid w:val="00B33FFF"/>
    <w:rsid w:val="00B34086"/>
    <w:rsid w:val="00B344AD"/>
    <w:rsid w:val="00B347A1"/>
    <w:rsid w:val="00B36415"/>
    <w:rsid w:val="00B369AC"/>
    <w:rsid w:val="00B36A9F"/>
    <w:rsid w:val="00B373B5"/>
    <w:rsid w:val="00B378C2"/>
    <w:rsid w:val="00B4364C"/>
    <w:rsid w:val="00B4403F"/>
    <w:rsid w:val="00B4529C"/>
    <w:rsid w:val="00B45F44"/>
    <w:rsid w:val="00B46607"/>
    <w:rsid w:val="00B47900"/>
    <w:rsid w:val="00B50E72"/>
    <w:rsid w:val="00B520A0"/>
    <w:rsid w:val="00B56A5E"/>
    <w:rsid w:val="00B57F44"/>
    <w:rsid w:val="00B62082"/>
    <w:rsid w:val="00B62896"/>
    <w:rsid w:val="00B643BC"/>
    <w:rsid w:val="00B713A6"/>
    <w:rsid w:val="00B716B3"/>
    <w:rsid w:val="00B74343"/>
    <w:rsid w:val="00B7461F"/>
    <w:rsid w:val="00B766E3"/>
    <w:rsid w:val="00B80ACF"/>
    <w:rsid w:val="00B81211"/>
    <w:rsid w:val="00B81B78"/>
    <w:rsid w:val="00B81F66"/>
    <w:rsid w:val="00B84192"/>
    <w:rsid w:val="00B845CC"/>
    <w:rsid w:val="00B86549"/>
    <w:rsid w:val="00B8794B"/>
    <w:rsid w:val="00B900F8"/>
    <w:rsid w:val="00B901C5"/>
    <w:rsid w:val="00B91947"/>
    <w:rsid w:val="00B9274D"/>
    <w:rsid w:val="00B92CDD"/>
    <w:rsid w:val="00B932F9"/>
    <w:rsid w:val="00B95223"/>
    <w:rsid w:val="00B95423"/>
    <w:rsid w:val="00B95BC7"/>
    <w:rsid w:val="00B96609"/>
    <w:rsid w:val="00B96E8F"/>
    <w:rsid w:val="00B97C64"/>
    <w:rsid w:val="00BA0613"/>
    <w:rsid w:val="00BA0D0B"/>
    <w:rsid w:val="00BA0E8C"/>
    <w:rsid w:val="00BA23A2"/>
    <w:rsid w:val="00BA2E74"/>
    <w:rsid w:val="00BA537F"/>
    <w:rsid w:val="00BA5CAE"/>
    <w:rsid w:val="00BA68D5"/>
    <w:rsid w:val="00BA7C03"/>
    <w:rsid w:val="00BB033F"/>
    <w:rsid w:val="00BB0C91"/>
    <w:rsid w:val="00BB13B3"/>
    <w:rsid w:val="00BB16CD"/>
    <w:rsid w:val="00BB289A"/>
    <w:rsid w:val="00BB2D0B"/>
    <w:rsid w:val="00BB2F06"/>
    <w:rsid w:val="00BB2F51"/>
    <w:rsid w:val="00BB2FA9"/>
    <w:rsid w:val="00BB3AC3"/>
    <w:rsid w:val="00BB4FC0"/>
    <w:rsid w:val="00BC0E18"/>
    <w:rsid w:val="00BC3052"/>
    <w:rsid w:val="00BC3878"/>
    <w:rsid w:val="00BC5573"/>
    <w:rsid w:val="00BC68F5"/>
    <w:rsid w:val="00BC712B"/>
    <w:rsid w:val="00BD076F"/>
    <w:rsid w:val="00BD18A6"/>
    <w:rsid w:val="00BD4564"/>
    <w:rsid w:val="00BD4686"/>
    <w:rsid w:val="00BD5173"/>
    <w:rsid w:val="00BD5217"/>
    <w:rsid w:val="00BD5841"/>
    <w:rsid w:val="00BD58C0"/>
    <w:rsid w:val="00BD5E5D"/>
    <w:rsid w:val="00BD6344"/>
    <w:rsid w:val="00BE003E"/>
    <w:rsid w:val="00BE21D7"/>
    <w:rsid w:val="00BE2269"/>
    <w:rsid w:val="00BE2E9D"/>
    <w:rsid w:val="00BE3527"/>
    <w:rsid w:val="00BE3A7D"/>
    <w:rsid w:val="00BE5627"/>
    <w:rsid w:val="00BE5669"/>
    <w:rsid w:val="00BF039C"/>
    <w:rsid w:val="00BF4F8E"/>
    <w:rsid w:val="00BF64A7"/>
    <w:rsid w:val="00BF67F9"/>
    <w:rsid w:val="00BF69B3"/>
    <w:rsid w:val="00BF6C97"/>
    <w:rsid w:val="00BF7BEC"/>
    <w:rsid w:val="00C00E1E"/>
    <w:rsid w:val="00C01246"/>
    <w:rsid w:val="00C01738"/>
    <w:rsid w:val="00C03240"/>
    <w:rsid w:val="00C0477B"/>
    <w:rsid w:val="00C04B96"/>
    <w:rsid w:val="00C0527A"/>
    <w:rsid w:val="00C053F3"/>
    <w:rsid w:val="00C06C90"/>
    <w:rsid w:val="00C10654"/>
    <w:rsid w:val="00C10695"/>
    <w:rsid w:val="00C114B2"/>
    <w:rsid w:val="00C11567"/>
    <w:rsid w:val="00C128DA"/>
    <w:rsid w:val="00C129CF"/>
    <w:rsid w:val="00C1530B"/>
    <w:rsid w:val="00C160DA"/>
    <w:rsid w:val="00C170C5"/>
    <w:rsid w:val="00C171A8"/>
    <w:rsid w:val="00C20898"/>
    <w:rsid w:val="00C23397"/>
    <w:rsid w:val="00C23605"/>
    <w:rsid w:val="00C24844"/>
    <w:rsid w:val="00C25518"/>
    <w:rsid w:val="00C26611"/>
    <w:rsid w:val="00C3154E"/>
    <w:rsid w:val="00C3541A"/>
    <w:rsid w:val="00C35C6B"/>
    <w:rsid w:val="00C40105"/>
    <w:rsid w:val="00C410BD"/>
    <w:rsid w:val="00C413EC"/>
    <w:rsid w:val="00C427A4"/>
    <w:rsid w:val="00C43565"/>
    <w:rsid w:val="00C43AAA"/>
    <w:rsid w:val="00C45D97"/>
    <w:rsid w:val="00C466E1"/>
    <w:rsid w:val="00C46B5D"/>
    <w:rsid w:val="00C46C93"/>
    <w:rsid w:val="00C47D02"/>
    <w:rsid w:val="00C50BD7"/>
    <w:rsid w:val="00C51AC9"/>
    <w:rsid w:val="00C51C69"/>
    <w:rsid w:val="00C53446"/>
    <w:rsid w:val="00C54521"/>
    <w:rsid w:val="00C5462C"/>
    <w:rsid w:val="00C54644"/>
    <w:rsid w:val="00C54BC4"/>
    <w:rsid w:val="00C55233"/>
    <w:rsid w:val="00C561DD"/>
    <w:rsid w:val="00C5661A"/>
    <w:rsid w:val="00C56937"/>
    <w:rsid w:val="00C56A7D"/>
    <w:rsid w:val="00C5794A"/>
    <w:rsid w:val="00C610F0"/>
    <w:rsid w:val="00C62991"/>
    <w:rsid w:val="00C62BCA"/>
    <w:rsid w:val="00C63F93"/>
    <w:rsid w:val="00C6502F"/>
    <w:rsid w:val="00C65928"/>
    <w:rsid w:val="00C66427"/>
    <w:rsid w:val="00C66D26"/>
    <w:rsid w:val="00C67E8B"/>
    <w:rsid w:val="00C71162"/>
    <w:rsid w:val="00C735B3"/>
    <w:rsid w:val="00C751D8"/>
    <w:rsid w:val="00C75246"/>
    <w:rsid w:val="00C80BB2"/>
    <w:rsid w:val="00C81400"/>
    <w:rsid w:val="00C83280"/>
    <w:rsid w:val="00C8352E"/>
    <w:rsid w:val="00C84F72"/>
    <w:rsid w:val="00C85EC3"/>
    <w:rsid w:val="00C86D53"/>
    <w:rsid w:val="00C872FD"/>
    <w:rsid w:val="00C90E87"/>
    <w:rsid w:val="00C914E3"/>
    <w:rsid w:val="00C9318B"/>
    <w:rsid w:val="00C94B54"/>
    <w:rsid w:val="00C957F3"/>
    <w:rsid w:val="00C97FE5"/>
    <w:rsid w:val="00CA1FCC"/>
    <w:rsid w:val="00CA244B"/>
    <w:rsid w:val="00CA27B5"/>
    <w:rsid w:val="00CA38C3"/>
    <w:rsid w:val="00CA3E22"/>
    <w:rsid w:val="00CA71EB"/>
    <w:rsid w:val="00CB52BF"/>
    <w:rsid w:val="00CB5371"/>
    <w:rsid w:val="00CB7923"/>
    <w:rsid w:val="00CC1D71"/>
    <w:rsid w:val="00CC2052"/>
    <w:rsid w:val="00CC23FE"/>
    <w:rsid w:val="00CC28B4"/>
    <w:rsid w:val="00CC37EC"/>
    <w:rsid w:val="00CC3C10"/>
    <w:rsid w:val="00CC51A2"/>
    <w:rsid w:val="00CC5235"/>
    <w:rsid w:val="00CC565E"/>
    <w:rsid w:val="00CC5715"/>
    <w:rsid w:val="00CC68F8"/>
    <w:rsid w:val="00CD03AA"/>
    <w:rsid w:val="00CD0D24"/>
    <w:rsid w:val="00CD32F6"/>
    <w:rsid w:val="00CD3551"/>
    <w:rsid w:val="00CD4E2E"/>
    <w:rsid w:val="00CD55F9"/>
    <w:rsid w:val="00CD62ED"/>
    <w:rsid w:val="00CD7B7C"/>
    <w:rsid w:val="00CD7CF6"/>
    <w:rsid w:val="00CE070D"/>
    <w:rsid w:val="00CE3F73"/>
    <w:rsid w:val="00CE4184"/>
    <w:rsid w:val="00CE5C20"/>
    <w:rsid w:val="00CE5DC3"/>
    <w:rsid w:val="00CE673A"/>
    <w:rsid w:val="00CE72CF"/>
    <w:rsid w:val="00CF04F0"/>
    <w:rsid w:val="00CF1A97"/>
    <w:rsid w:val="00CF5E89"/>
    <w:rsid w:val="00CF7FF0"/>
    <w:rsid w:val="00D00C2F"/>
    <w:rsid w:val="00D02777"/>
    <w:rsid w:val="00D02B2F"/>
    <w:rsid w:val="00D02DCA"/>
    <w:rsid w:val="00D0700F"/>
    <w:rsid w:val="00D0749B"/>
    <w:rsid w:val="00D0753F"/>
    <w:rsid w:val="00D1702D"/>
    <w:rsid w:val="00D214C8"/>
    <w:rsid w:val="00D26207"/>
    <w:rsid w:val="00D271FE"/>
    <w:rsid w:val="00D306B5"/>
    <w:rsid w:val="00D31B13"/>
    <w:rsid w:val="00D31B5E"/>
    <w:rsid w:val="00D34804"/>
    <w:rsid w:val="00D35CB8"/>
    <w:rsid w:val="00D362CA"/>
    <w:rsid w:val="00D40E16"/>
    <w:rsid w:val="00D412CF"/>
    <w:rsid w:val="00D41935"/>
    <w:rsid w:val="00D41C7D"/>
    <w:rsid w:val="00D42CAF"/>
    <w:rsid w:val="00D438D4"/>
    <w:rsid w:val="00D45140"/>
    <w:rsid w:val="00D47C2A"/>
    <w:rsid w:val="00D50293"/>
    <w:rsid w:val="00D51975"/>
    <w:rsid w:val="00D52060"/>
    <w:rsid w:val="00D52801"/>
    <w:rsid w:val="00D52B32"/>
    <w:rsid w:val="00D531FD"/>
    <w:rsid w:val="00D535C5"/>
    <w:rsid w:val="00D56425"/>
    <w:rsid w:val="00D571F2"/>
    <w:rsid w:val="00D600FC"/>
    <w:rsid w:val="00D63139"/>
    <w:rsid w:val="00D64003"/>
    <w:rsid w:val="00D64813"/>
    <w:rsid w:val="00D651C6"/>
    <w:rsid w:val="00D65ABA"/>
    <w:rsid w:val="00D67456"/>
    <w:rsid w:val="00D67580"/>
    <w:rsid w:val="00D705C4"/>
    <w:rsid w:val="00D70BC6"/>
    <w:rsid w:val="00D7112E"/>
    <w:rsid w:val="00D7469C"/>
    <w:rsid w:val="00D757B0"/>
    <w:rsid w:val="00D76394"/>
    <w:rsid w:val="00D768A2"/>
    <w:rsid w:val="00D80996"/>
    <w:rsid w:val="00D81E9B"/>
    <w:rsid w:val="00D83A83"/>
    <w:rsid w:val="00D849B5"/>
    <w:rsid w:val="00D86303"/>
    <w:rsid w:val="00D87178"/>
    <w:rsid w:val="00D87212"/>
    <w:rsid w:val="00D87C81"/>
    <w:rsid w:val="00D87F58"/>
    <w:rsid w:val="00D90819"/>
    <w:rsid w:val="00D91249"/>
    <w:rsid w:val="00D938A1"/>
    <w:rsid w:val="00D93D53"/>
    <w:rsid w:val="00D94E09"/>
    <w:rsid w:val="00D96F8E"/>
    <w:rsid w:val="00DA53B2"/>
    <w:rsid w:val="00DA5E9F"/>
    <w:rsid w:val="00DA612E"/>
    <w:rsid w:val="00DA70A2"/>
    <w:rsid w:val="00DB2A6C"/>
    <w:rsid w:val="00DB2BF7"/>
    <w:rsid w:val="00DB3DF1"/>
    <w:rsid w:val="00DB4378"/>
    <w:rsid w:val="00DB44C5"/>
    <w:rsid w:val="00DB72A6"/>
    <w:rsid w:val="00DC0D42"/>
    <w:rsid w:val="00DC19BB"/>
    <w:rsid w:val="00DC21FF"/>
    <w:rsid w:val="00DC2330"/>
    <w:rsid w:val="00DC409C"/>
    <w:rsid w:val="00DC488D"/>
    <w:rsid w:val="00DC5BFD"/>
    <w:rsid w:val="00DC7FDE"/>
    <w:rsid w:val="00DD055A"/>
    <w:rsid w:val="00DD07D5"/>
    <w:rsid w:val="00DD2EC1"/>
    <w:rsid w:val="00DD4243"/>
    <w:rsid w:val="00DD48E7"/>
    <w:rsid w:val="00DD5DF5"/>
    <w:rsid w:val="00DD6476"/>
    <w:rsid w:val="00DD7288"/>
    <w:rsid w:val="00DE01D0"/>
    <w:rsid w:val="00DE2D96"/>
    <w:rsid w:val="00DE2FC6"/>
    <w:rsid w:val="00DE3B7C"/>
    <w:rsid w:val="00DE490B"/>
    <w:rsid w:val="00DE5423"/>
    <w:rsid w:val="00DE55B3"/>
    <w:rsid w:val="00DF135C"/>
    <w:rsid w:val="00DF19DF"/>
    <w:rsid w:val="00DF3220"/>
    <w:rsid w:val="00DF5F96"/>
    <w:rsid w:val="00DF7A24"/>
    <w:rsid w:val="00E01998"/>
    <w:rsid w:val="00E064D1"/>
    <w:rsid w:val="00E06DD0"/>
    <w:rsid w:val="00E1155C"/>
    <w:rsid w:val="00E14A23"/>
    <w:rsid w:val="00E17A06"/>
    <w:rsid w:val="00E17E99"/>
    <w:rsid w:val="00E20225"/>
    <w:rsid w:val="00E21726"/>
    <w:rsid w:val="00E2218D"/>
    <w:rsid w:val="00E231B1"/>
    <w:rsid w:val="00E23738"/>
    <w:rsid w:val="00E24D0C"/>
    <w:rsid w:val="00E26D33"/>
    <w:rsid w:val="00E350BC"/>
    <w:rsid w:val="00E35602"/>
    <w:rsid w:val="00E36A02"/>
    <w:rsid w:val="00E4144C"/>
    <w:rsid w:val="00E43B67"/>
    <w:rsid w:val="00E43BB1"/>
    <w:rsid w:val="00E44B8D"/>
    <w:rsid w:val="00E46E74"/>
    <w:rsid w:val="00E47067"/>
    <w:rsid w:val="00E47ADD"/>
    <w:rsid w:val="00E50DCD"/>
    <w:rsid w:val="00E51269"/>
    <w:rsid w:val="00E5212D"/>
    <w:rsid w:val="00E521F4"/>
    <w:rsid w:val="00E526CD"/>
    <w:rsid w:val="00E54953"/>
    <w:rsid w:val="00E54BB8"/>
    <w:rsid w:val="00E5593B"/>
    <w:rsid w:val="00E55C8F"/>
    <w:rsid w:val="00E61E05"/>
    <w:rsid w:val="00E63AAE"/>
    <w:rsid w:val="00E6556E"/>
    <w:rsid w:val="00E65D57"/>
    <w:rsid w:val="00E65E54"/>
    <w:rsid w:val="00E6653D"/>
    <w:rsid w:val="00E66C9A"/>
    <w:rsid w:val="00E710FE"/>
    <w:rsid w:val="00E715FF"/>
    <w:rsid w:val="00E7209C"/>
    <w:rsid w:val="00E73AB7"/>
    <w:rsid w:val="00E75C3A"/>
    <w:rsid w:val="00E7759F"/>
    <w:rsid w:val="00E83634"/>
    <w:rsid w:val="00E84B4E"/>
    <w:rsid w:val="00E8548B"/>
    <w:rsid w:val="00E85F8C"/>
    <w:rsid w:val="00E91063"/>
    <w:rsid w:val="00E91C62"/>
    <w:rsid w:val="00E920E1"/>
    <w:rsid w:val="00E92D12"/>
    <w:rsid w:val="00E93A09"/>
    <w:rsid w:val="00E952BB"/>
    <w:rsid w:val="00E958E4"/>
    <w:rsid w:val="00E95B13"/>
    <w:rsid w:val="00E96387"/>
    <w:rsid w:val="00E9649B"/>
    <w:rsid w:val="00E9741A"/>
    <w:rsid w:val="00E9789F"/>
    <w:rsid w:val="00EA060E"/>
    <w:rsid w:val="00EA32EE"/>
    <w:rsid w:val="00EA3358"/>
    <w:rsid w:val="00EA66B9"/>
    <w:rsid w:val="00EA713B"/>
    <w:rsid w:val="00EA7734"/>
    <w:rsid w:val="00EB0B99"/>
    <w:rsid w:val="00EB12C6"/>
    <w:rsid w:val="00EB2401"/>
    <w:rsid w:val="00EB426D"/>
    <w:rsid w:val="00EB727C"/>
    <w:rsid w:val="00EC163A"/>
    <w:rsid w:val="00EC308E"/>
    <w:rsid w:val="00EC3C8E"/>
    <w:rsid w:val="00EC4F8C"/>
    <w:rsid w:val="00EC78B6"/>
    <w:rsid w:val="00ED0365"/>
    <w:rsid w:val="00ED2967"/>
    <w:rsid w:val="00ED39EF"/>
    <w:rsid w:val="00ED576F"/>
    <w:rsid w:val="00ED61EF"/>
    <w:rsid w:val="00ED668D"/>
    <w:rsid w:val="00ED7278"/>
    <w:rsid w:val="00EE07CB"/>
    <w:rsid w:val="00EE1D2E"/>
    <w:rsid w:val="00EE29A8"/>
    <w:rsid w:val="00EE2ADB"/>
    <w:rsid w:val="00EE3A73"/>
    <w:rsid w:val="00EF1EB9"/>
    <w:rsid w:val="00EF219D"/>
    <w:rsid w:val="00EF264A"/>
    <w:rsid w:val="00EF2CBD"/>
    <w:rsid w:val="00EF398D"/>
    <w:rsid w:val="00EF3BAA"/>
    <w:rsid w:val="00EF559C"/>
    <w:rsid w:val="00F010D7"/>
    <w:rsid w:val="00F02122"/>
    <w:rsid w:val="00F02818"/>
    <w:rsid w:val="00F02848"/>
    <w:rsid w:val="00F02B3F"/>
    <w:rsid w:val="00F02E60"/>
    <w:rsid w:val="00F04804"/>
    <w:rsid w:val="00F060C7"/>
    <w:rsid w:val="00F066E5"/>
    <w:rsid w:val="00F06F60"/>
    <w:rsid w:val="00F1012F"/>
    <w:rsid w:val="00F12711"/>
    <w:rsid w:val="00F14B25"/>
    <w:rsid w:val="00F176BD"/>
    <w:rsid w:val="00F21D89"/>
    <w:rsid w:val="00F22F55"/>
    <w:rsid w:val="00F232CF"/>
    <w:rsid w:val="00F2658C"/>
    <w:rsid w:val="00F3226A"/>
    <w:rsid w:val="00F325B9"/>
    <w:rsid w:val="00F334C7"/>
    <w:rsid w:val="00F345A3"/>
    <w:rsid w:val="00F356A8"/>
    <w:rsid w:val="00F36FBB"/>
    <w:rsid w:val="00F42B71"/>
    <w:rsid w:val="00F443FE"/>
    <w:rsid w:val="00F46A28"/>
    <w:rsid w:val="00F47373"/>
    <w:rsid w:val="00F50758"/>
    <w:rsid w:val="00F5119A"/>
    <w:rsid w:val="00F51AE9"/>
    <w:rsid w:val="00F527E3"/>
    <w:rsid w:val="00F53987"/>
    <w:rsid w:val="00F53C5E"/>
    <w:rsid w:val="00F54540"/>
    <w:rsid w:val="00F54581"/>
    <w:rsid w:val="00F555E7"/>
    <w:rsid w:val="00F5624B"/>
    <w:rsid w:val="00F5665B"/>
    <w:rsid w:val="00F57080"/>
    <w:rsid w:val="00F57190"/>
    <w:rsid w:val="00F57E19"/>
    <w:rsid w:val="00F62794"/>
    <w:rsid w:val="00F64271"/>
    <w:rsid w:val="00F650AF"/>
    <w:rsid w:val="00F67224"/>
    <w:rsid w:val="00F67E2F"/>
    <w:rsid w:val="00F7087F"/>
    <w:rsid w:val="00F71012"/>
    <w:rsid w:val="00F72580"/>
    <w:rsid w:val="00F73A00"/>
    <w:rsid w:val="00F7488D"/>
    <w:rsid w:val="00F74CCD"/>
    <w:rsid w:val="00F74EB4"/>
    <w:rsid w:val="00F75229"/>
    <w:rsid w:val="00F76551"/>
    <w:rsid w:val="00F76A4D"/>
    <w:rsid w:val="00F77D3E"/>
    <w:rsid w:val="00F77FCC"/>
    <w:rsid w:val="00F832BB"/>
    <w:rsid w:val="00F8335F"/>
    <w:rsid w:val="00F87942"/>
    <w:rsid w:val="00F90697"/>
    <w:rsid w:val="00F9228D"/>
    <w:rsid w:val="00F92A9B"/>
    <w:rsid w:val="00F93466"/>
    <w:rsid w:val="00F93B2C"/>
    <w:rsid w:val="00F93E29"/>
    <w:rsid w:val="00F94B40"/>
    <w:rsid w:val="00F95B9D"/>
    <w:rsid w:val="00F96155"/>
    <w:rsid w:val="00F96CF5"/>
    <w:rsid w:val="00F97FD3"/>
    <w:rsid w:val="00FA20C9"/>
    <w:rsid w:val="00FA2A33"/>
    <w:rsid w:val="00FA6C6E"/>
    <w:rsid w:val="00FB119F"/>
    <w:rsid w:val="00FB27B0"/>
    <w:rsid w:val="00FB2A01"/>
    <w:rsid w:val="00FB3325"/>
    <w:rsid w:val="00FB3CAE"/>
    <w:rsid w:val="00FB5C2D"/>
    <w:rsid w:val="00FB6A9C"/>
    <w:rsid w:val="00FB78C8"/>
    <w:rsid w:val="00FB7DCB"/>
    <w:rsid w:val="00FC0A75"/>
    <w:rsid w:val="00FC22C0"/>
    <w:rsid w:val="00FC2467"/>
    <w:rsid w:val="00FC52BA"/>
    <w:rsid w:val="00FC5843"/>
    <w:rsid w:val="00FC6285"/>
    <w:rsid w:val="00FC789A"/>
    <w:rsid w:val="00FC792C"/>
    <w:rsid w:val="00FD0813"/>
    <w:rsid w:val="00FD3018"/>
    <w:rsid w:val="00FD3988"/>
    <w:rsid w:val="00FD4671"/>
    <w:rsid w:val="00FD5A75"/>
    <w:rsid w:val="00FD6053"/>
    <w:rsid w:val="00FD7556"/>
    <w:rsid w:val="00FE0A6F"/>
    <w:rsid w:val="00FE1587"/>
    <w:rsid w:val="00FE44E5"/>
    <w:rsid w:val="00FE5B54"/>
    <w:rsid w:val="00FE68FF"/>
    <w:rsid w:val="00FE6958"/>
    <w:rsid w:val="00FE7F7C"/>
    <w:rsid w:val="00FF1E88"/>
    <w:rsid w:val="00FF284D"/>
    <w:rsid w:val="00FF2869"/>
    <w:rsid w:val="00FF28A5"/>
    <w:rsid w:val="00FF2F9D"/>
    <w:rsid w:val="00FF3165"/>
    <w:rsid w:val="00FF3769"/>
    <w:rsid w:val="00FF4411"/>
    <w:rsid w:val="00FF4F37"/>
    <w:rsid w:val="00FF52F6"/>
    <w:rsid w:val="00FF6B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3018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0">
    <w:name w:val="heading 1"/>
    <w:basedOn w:val="a"/>
    <w:next w:val="a"/>
    <w:link w:val="11"/>
    <w:uiPriority w:val="9"/>
    <w:qFormat/>
    <w:rsid w:val="00BE2E9D"/>
    <w:pPr>
      <w:keepNext/>
      <w:keepLines/>
      <w:spacing w:after="360"/>
      <w:ind w:firstLine="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20">
    <w:name w:val="heading 2"/>
    <w:basedOn w:val="a"/>
    <w:next w:val="a"/>
    <w:link w:val="21"/>
    <w:uiPriority w:val="9"/>
    <w:unhideWhenUsed/>
    <w:qFormat/>
    <w:rsid w:val="00506B4E"/>
    <w:pPr>
      <w:keepNext/>
      <w:keepLines/>
      <w:spacing w:after="360"/>
      <w:ind w:firstLine="0"/>
      <w:jc w:val="center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3091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2">
    <w:name w:val="Заголовок1"/>
    <w:qFormat/>
    <w:rsid w:val="00820617"/>
    <w:pPr>
      <w:spacing w:after="0" w:line="360" w:lineRule="auto"/>
      <w:ind w:firstLine="709"/>
      <w:contextualSpacing/>
      <w:jc w:val="both"/>
    </w:pPr>
    <w:rPr>
      <w:rFonts w:ascii="Times New Roman" w:hAnsi="Times New Roman" w:cs="Times New Roman"/>
      <w:b/>
      <w:sz w:val="28"/>
      <w:szCs w:val="28"/>
    </w:rPr>
  </w:style>
  <w:style w:type="numbering" w:customStyle="1" w:styleId="1">
    <w:name w:val="Стиль1"/>
    <w:uiPriority w:val="99"/>
    <w:rsid w:val="007D028F"/>
    <w:pPr>
      <w:numPr>
        <w:numId w:val="1"/>
      </w:numPr>
    </w:pPr>
  </w:style>
  <w:style w:type="character" w:customStyle="1" w:styleId="11">
    <w:name w:val="Заголовок 1 Знак"/>
    <w:basedOn w:val="a0"/>
    <w:link w:val="10"/>
    <w:uiPriority w:val="9"/>
    <w:rsid w:val="00BE2E9D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B46607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46607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B46607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46607"/>
    <w:rPr>
      <w:rFonts w:ascii="Times New Roman" w:hAnsi="Times New Roman"/>
      <w:sz w:val="28"/>
    </w:rPr>
  </w:style>
  <w:style w:type="paragraph" w:styleId="a7">
    <w:name w:val="List Paragraph"/>
    <w:basedOn w:val="a"/>
    <w:uiPriority w:val="34"/>
    <w:qFormat/>
    <w:rsid w:val="00846BA6"/>
    <w:pPr>
      <w:ind w:left="720"/>
      <w:contextualSpacing/>
    </w:pPr>
  </w:style>
  <w:style w:type="paragraph" w:styleId="a8">
    <w:name w:val="No Spacing"/>
    <w:uiPriority w:val="1"/>
    <w:qFormat/>
    <w:rsid w:val="000F19D6"/>
    <w:pPr>
      <w:spacing w:after="0" w:line="240" w:lineRule="auto"/>
      <w:jc w:val="both"/>
    </w:pPr>
    <w:rPr>
      <w:rFonts w:ascii="Times New Roman" w:hAnsi="Times New Roman"/>
      <w:sz w:val="28"/>
    </w:rPr>
  </w:style>
  <w:style w:type="character" w:customStyle="1" w:styleId="apple-converted-space">
    <w:name w:val="apple-converted-space"/>
    <w:basedOn w:val="a0"/>
    <w:rsid w:val="002E73FC"/>
  </w:style>
  <w:style w:type="paragraph" w:styleId="a9">
    <w:name w:val="Balloon Text"/>
    <w:basedOn w:val="a"/>
    <w:link w:val="aa"/>
    <w:uiPriority w:val="99"/>
    <w:semiHidden/>
    <w:unhideWhenUsed/>
    <w:rsid w:val="00FD301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FD3018"/>
    <w:rPr>
      <w:rFonts w:ascii="Tahoma" w:hAnsi="Tahoma" w:cs="Tahoma"/>
      <w:sz w:val="16"/>
      <w:szCs w:val="16"/>
    </w:rPr>
  </w:style>
  <w:style w:type="table" w:styleId="ab">
    <w:name w:val="Table Grid"/>
    <w:basedOn w:val="a1"/>
    <w:uiPriority w:val="59"/>
    <w:rsid w:val="00363A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caption"/>
    <w:basedOn w:val="a"/>
    <w:next w:val="a"/>
    <w:uiPriority w:val="35"/>
    <w:unhideWhenUsed/>
    <w:qFormat/>
    <w:rsid w:val="000A7E6D"/>
    <w:pPr>
      <w:ind w:firstLine="0"/>
    </w:pPr>
    <w:rPr>
      <w:bCs/>
      <w:szCs w:val="18"/>
    </w:rPr>
  </w:style>
  <w:style w:type="paragraph" w:styleId="13">
    <w:name w:val="toc 1"/>
    <w:basedOn w:val="a"/>
    <w:next w:val="a"/>
    <w:autoRedefine/>
    <w:uiPriority w:val="39"/>
    <w:unhideWhenUsed/>
    <w:rsid w:val="00F74EB4"/>
    <w:pPr>
      <w:tabs>
        <w:tab w:val="left" w:pos="284"/>
        <w:tab w:val="right" w:leader="dot" w:pos="9628"/>
      </w:tabs>
      <w:spacing w:after="100"/>
      <w:ind w:firstLine="0"/>
    </w:pPr>
  </w:style>
  <w:style w:type="character" w:styleId="ad">
    <w:name w:val="Hyperlink"/>
    <w:basedOn w:val="a0"/>
    <w:uiPriority w:val="99"/>
    <w:unhideWhenUsed/>
    <w:rsid w:val="00234CB5"/>
    <w:rPr>
      <w:color w:val="0000FF" w:themeColor="hyperlink"/>
      <w:u w:val="single"/>
    </w:rPr>
  </w:style>
  <w:style w:type="character" w:customStyle="1" w:styleId="21">
    <w:name w:val="Заголовок 2 Знак"/>
    <w:basedOn w:val="a0"/>
    <w:link w:val="20"/>
    <w:uiPriority w:val="9"/>
    <w:rsid w:val="00506B4E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22">
    <w:name w:val="toc 2"/>
    <w:basedOn w:val="a"/>
    <w:next w:val="a"/>
    <w:autoRedefine/>
    <w:uiPriority w:val="39"/>
    <w:unhideWhenUsed/>
    <w:rsid w:val="00B2542F"/>
    <w:pPr>
      <w:tabs>
        <w:tab w:val="right" w:leader="dot" w:pos="9628"/>
      </w:tabs>
      <w:spacing w:after="100"/>
      <w:ind w:firstLine="284"/>
    </w:pPr>
  </w:style>
  <w:style w:type="paragraph" w:styleId="ae">
    <w:name w:val="Normal (Web)"/>
    <w:basedOn w:val="a"/>
    <w:uiPriority w:val="99"/>
    <w:unhideWhenUsed/>
    <w:rsid w:val="00781E81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val="en-US" w:eastAsia="ru-RU" w:bidi="en-US"/>
    </w:rPr>
  </w:style>
  <w:style w:type="character" w:styleId="af">
    <w:name w:val="Subtle Emphasis"/>
    <w:basedOn w:val="a0"/>
    <w:uiPriority w:val="19"/>
    <w:qFormat/>
    <w:rsid w:val="007A1445"/>
    <w:rPr>
      <w:i/>
      <w:iCs/>
      <w:color w:val="808080" w:themeColor="text1" w:themeTint="7F"/>
    </w:rPr>
  </w:style>
  <w:style w:type="character" w:styleId="af0">
    <w:name w:val="Subtle Reference"/>
    <w:basedOn w:val="a0"/>
    <w:uiPriority w:val="31"/>
    <w:qFormat/>
    <w:rsid w:val="00D93D53"/>
    <w:rPr>
      <w:rFonts w:ascii="Times New Roman" w:hAnsi="Times New Roman"/>
      <w:dstrike w:val="0"/>
      <w:color w:val="4229FF"/>
      <w:sz w:val="28"/>
      <w:u w:val="single"/>
      <w:vertAlign w:val="baseline"/>
    </w:rPr>
  </w:style>
  <w:style w:type="numbering" w:customStyle="1" w:styleId="2">
    <w:name w:val="Стиль2"/>
    <w:uiPriority w:val="99"/>
    <w:rsid w:val="00977C0A"/>
    <w:pPr>
      <w:numPr>
        <w:numId w:val="3"/>
      </w:numPr>
    </w:pPr>
  </w:style>
  <w:style w:type="paragraph" w:styleId="af1">
    <w:name w:val="Subtitle"/>
    <w:basedOn w:val="a"/>
    <w:next w:val="a"/>
    <w:link w:val="af2"/>
    <w:uiPriority w:val="11"/>
    <w:qFormat/>
    <w:rsid w:val="00977C0A"/>
    <w:pPr>
      <w:numPr>
        <w:ilvl w:val="1"/>
      </w:numPr>
      <w:ind w:firstLine="709"/>
    </w:pPr>
    <w:rPr>
      <w:rFonts w:eastAsiaTheme="majorEastAsia" w:cstheme="majorBidi"/>
      <w:b/>
      <w:iCs/>
      <w:szCs w:val="24"/>
    </w:rPr>
  </w:style>
  <w:style w:type="character" w:customStyle="1" w:styleId="af2">
    <w:name w:val="Подзаголовок Знак"/>
    <w:basedOn w:val="a0"/>
    <w:link w:val="af1"/>
    <w:uiPriority w:val="11"/>
    <w:rsid w:val="00977C0A"/>
    <w:rPr>
      <w:rFonts w:ascii="Times New Roman" w:eastAsiaTheme="majorEastAsia" w:hAnsi="Times New Roman" w:cstheme="majorBidi"/>
      <w:b/>
      <w:iCs/>
      <w:sz w:val="28"/>
      <w:szCs w:val="24"/>
    </w:rPr>
  </w:style>
  <w:style w:type="paragraph" w:customStyle="1" w:styleId="bodytext">
    <w:name w:val="bodytext"/>
    <w:basedOn w:val="a"/>
    <w:rsid w:val="001E7A78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f3">
    <w:name w:val="FollowedHyperlink"/>
    <w:basedOn w:val="a0"/>
    <w:uiPriority w:val="99"/>
    <w:semiHidden/>
    <w:unhideWhenUsed/>
    <w:rsid w:val="006A3922"/>
    <w:rPr>
      <w:color w:val="800080" w:themeColor="followedHyperlink"/>
      <w:u w:val="single"/>
    </w:rPr>
  </w:style>
  <w:style w:type="character" w:customStyle="1" w:styleId="x2ul">
    <w:name w:val="x2ul"/>
    <w:basedOn w:val="a0"/>
    <w:rsid w:val="002D721E"/>
  </w:style>
  <w:style w:type="character" w:customStyle="1" w:styleId="x1cm">
    <w:name w:val="x1cm"/>
    <w:basedOn w:val="a0"/>
    <w:rsid w:val="008A6385"/>
  </w:style>
  <w:style w:type="character" w:customStyle="1" w:styleId="30">
    <w:name w:val="Заголовок 3 Знак"/>
    <w:basedOn w:val="a0"/>
    <w:link w:val="3"/>
    <w:uiPriority w:val="9"/>
    <w:rsid w:val="00030919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paragraph" w:styleId="af4">
    <w:name w:val="footnote text"/>
    <w:basedOn w:val="a"/>
    <w:link w:val="af5"/>
    <w:uiPriority w:val="99"/>
    <w:semiHidden/>
    <w:unhideWhenUsed/>
    <w:rsid w:val="00D87212"/>
    <w:pPr>
      <w:spacing w:line="240" w:lineRule="auto"/>
    </w:pPr>
    <w:rPr>
      <w:sz w:val="20"/>
      <w:szCs w:val="20"/>
    </w:rPr>
  </w:style>
  <w:style w:type="character" w:customStyle="1" w:styleId="af5">
    <w:name w:val="Текст сноски Знак"/>
    <w:basedOn w:val="a0"/>
    <w:link w:val="af4"/>
    <w:uiPriority w:val="99"/>
    <w:semiHidden/>
    <w:rsid w:val="00D87212"/>
    <w:rPr>
      <w:rFonts w:ascii="Times New Roman" w:hAnsi="Times New Roman"/>
      <w:sz w:val="20"/>
      <w:szCs w:val="20"/>
    </w:rPr>
  </w:style>
  <w:style w:type="character" w:styleId="af6">
    <w:name w:val="footnote reference"/>
    <w:basedOn w:val="a0"/>
    <w:uiPriority w:val="99"/>
    <w:semiHidden/>
    <w:unhideWhenUsed/>
    <w:rsid w:val="00D87212"/>
    <w:rPr>
      <w:vertAlign w:val="superscript"/>
    </w:rPr>
  </w:style>
  <w:style w:type="character" w:styleId="af7">
    <w:name w:val="annotation reference"/>
    <w:basedOn w:val="a0"/>
    <w:uiPriority w:val="99"/>
    <w:semiHidden/>
    <w:unhideWhenUsed/>
    <w:rsid w:val="00D535C5"/>
    <w:rPr>
      <w:sz w:val="16"/>
      <w:szCs w:val="16"/>
    </w:rPr>
  </w:style>
  <w:style w:type="paragraph" w:styleId="af8">
    <w:name w:val="annotation text"/>
    <w:basedOn w:val="a"/>
    <w:link w:val="af9"/>
    <w:uiPriority w:val="99"/>
    <w:unhideWhenUsed/>
    <w:rsid w:val="00D535C5"/>
    <w:pPr>
      <w:spacing w:line="240" w:lineRule="auto"/>
    </w:pPr>
    <w:rPr>
      <w:sz w:val="20"/>
      <w:szCs w:val="20"/>
    </w:rPr>
  </w:style>
  <w:style w:type="character" w:customStyle="1" w:styleId="af9">
    <w:name w:val="Текст примечания Знак"/>
    <w:basedOn w:val="a0"/>
    <w:link w:val="af8"/>
    <w:uiPriority w:val="99"/>
    <w:rsid w:val="00D535C5"/>
    <w:rPr>
      <w:rFonts w:ascii="Times New Roman" w:hAnsi="Times New Roman"/>
      <w:sz w:val="20"/>
      <w:szCs w:val="20"/>
    </w:rPr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D535C5"/>
    <w:rPr>
      <w:b/>
      <w:bCs/>
    </w:rPr>
  </w:style>
  <w:style w:type="character" w:customStyle="1" w:styleId="afb">
    <w:name w:val="Тема примечания Знак"/>
    <w:basedOn w:val="af9"/>
    <w:link w:val="afa"/>
    <w:uiPriority w:val="99"/>
    <w:semiHidden/>
    <w:rsid w:val="00D535C5"/>
    <w:rPr>
      <w:rFonts w:ascii="Times New Roman" w:hAnsi="Times New Roman"/>
      <w:b/>
      <w:bCs/>
      <w:sz w:val="20"/>
      <w:szCs w:val="20"/>
    </w:rPr>
  </w:style>
  <w:style w:type="character" w:customStyle="1" w:styleId="Mention1">
    <w:name w:val="Mention1"/>
    <w:basedOn w:val="a0"/>
    <w:uiPriority w:val="99"/>
    <w:semiHidden/>
    <w:unhideWhenUsed/>
    <w:rsid w:val="00FB5C2D"/>
    <w:rPr>
      <w:color w:val="2B579A"/>
      <w:shd w:val="clear" w:color="auto" w:fill="E6E6E6"/>
    </w:rPr>
  </w:style>
  <w:style w:type="character" w:customStyle="1" w:styleId="afc">
    <w:name w:val="мой стиль Знак"/>
    <w:link w:val="afd"/>
    <w:locked/>
    <w:rsid w:val="0050556E"/>
    <w:rPr>
      <w:rFonts w:ascii="Times New Roman" w:eastAsia="Calibri" w:hAnsi="Times New Roman" w:cs="Times New Roman"/>
      <w:kern w:val="32"/>
      <w:sz w:val="28"/>
      <w:szCs w:val="32"/>
    </w:rPr>
  </w:style>
  <w:style w:type="paragraph" w:customStyle="1" w:styleId="afd">
    <w:name w:val="мой стиль"/>
    <w:basedOn w:val="a"/>
    <w:link w:val="afc"/>
    <w:qFormat/>
    <w:rsid w:val="0050556E"/>
    <w:pPr>
      <w:ind w:left="708" w:firstLine="0"/>
    </w:pPr>
    <w:rPr>
      <w:rFonts w:eastAsia="Calibri" w:cs="Times New Roman"/>
      <w:kern w:val="32"/>
      <w:szCs w:val="32"/>
    </w:rPr>
  </w:style>
  <w:style w:type="paragraph" w:customStyle="1" w:styleId="14">
    <w:name w:val="Обычный1"/>
    <w:rsid w:val="00AA645D"/>
    <w:pPr>
      <w:widowControl w:val="0"/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table" w:customStyle="1" w:styleId="110">
    <w:name w:val="Сетка таблицы11"/>
    <w:basedOn w:val="a1"/>
    <w:uiPriority w:val="59"/>
    <w:rsid w:val="00AA645D"/>
    <w:pPr>
      <w:spacing w:after="0" w:line="240" w:lineRule="auto"/>
    </w:pPr>
    <w:rPr>
      <w:rFonts w:ascii="Calibri" w:eastAsia="Times New Roman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e">
    <w:name w:val="TOC Heading"/>
    <w:basedOn w:val="10"/>
    <w:next w:val="a"/>
    <w:uiPriority w:val="39"/>
    <w:unhideWhenUsed/>
    <w:qFormat/>
    <w:rsid w:val="001E082D"/>
    <w:pPr>
      <w:spacing w:before="240" w:after="0" w:line="259" w:lineRule="auto"/>
      <w:jc w:val="left"/>
      <w:outlineLvl w:val="9"/>
    </w:pPr>
    <w:rPr>
      <w:rFonts w:asciiTheme="majorHAnsi" w:hAnsiTheme="majorHAnsi"/>
      <w:b w:val="0"/>
      <w:bCs w:val="0"/>
      <w:color w:val="365F91" w:themeColor="accent1" w:themeShade="BF"/>
      <w:sz w:val="32"/>
      <w:szCs w:val="32"/>
      <w:lang w:eastAsia="ru-RU"/>
    </w:rPr>
  </w:style>
  <w:style w:type="paragraph" w:customStyle="1" w:styleId="formattext">
    <w:name w:val="formattext"/>
    <w:basedOn w:val="a"/>
    <w:rsid w:val="00A648F1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514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6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760307">
          <w:marLeft w:val="0"/>
          <w:marRight w:val="0"/>
          <w:marTop w:val="0"/>
          <w:marBottom w:val="0"/>
          <w:divBdr>
            <w:top w:val="inset" w:sz="2" w:space="0" w:color="auto"/>
            <w:left w:val="inset" w:sz="2" w:space="1" w:color="auto"/>
            <w:bottom w:val="inset" w:sz="2" w:space="0" w:color="auto"/>
            <w:right w:val="inset" w:sz="2" w:space="1" w:color="auto"/>
          </w:divBdr>
        </w:div>
      </w:divsChild>
    </w:div>
    <w:div w:id="67037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6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4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4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8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44267">
          <w:marLeft w:val="0"/>
          <w:marRight w:val="0"/>
          <w:marTop w:val="0"/>
          <w:marBottom w:val="0"/>
          <w:divBdr>
            <w:top w:val="inset" w:sz="2" w:space="0" w:color="auto"/>
            <w:left w:val="inset" w:sz="2" w:space="1" w:color="auto"/>
            <w:bottom w:val="inset" w:sz="2" w:space="0" w:color="auto"/>
            <w:right w:val="inset" w:sz="2" w:space="1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k:@MSITStore:C:\Program%20Files\ASCON\KOMPAS-3D%20V16\SDK\SDK.chm::/StructType2D.htm" TargetMode="External"/><Relationship Id="rId13" Type="http://schemas.openxmlformats.org/officeDocument/2006/relationships/hyperlink" Target="mk:@MSITStore:D:\INSTAL\KOMPAS-3D%20V17.1\KOMPAS\SDK\SDK.chm::/ksEntity.htm" TargetMode="External"/><Relationship Id="rId18" Type="http://schemas.openxmlformats.org/officeDocument/2006/relationships/hyperlink" Target="mk:@MSITStore:D:\INSTAL\KOMPAS-3D%20V17.1\KOMPAS\SDK\SDK.chm::/ksEntity.htm" TargetMode="External"/><Relationship Id="rId26" Type="http://schemas.openxmlformats.org/officeDocument/2006/relationships/hyperlink" Target="https://ru.wikipedia.org/wiki/%D0%A1%D1%82%D0%B0%D0%BB%D1%8C" TargetMode="External"/><Relationship Id="rId39" Type="http://schemas.microsoft.com/office/2016/09/relationships/commentsIds" Target="commentsIds.xml"/><Relationship Id="rId3" Type="http://schemas.openxmlformats.org/officeDocument/2006/relationships/styles" Target="styles.xml"/><Relationship Id="rId21" Type="http://schemas.openxmlformats.org/officeDocument/2006/relationships/hyperlink" Target="mk:@MSITStore:C:\Program%20Files\ASCON\KOMPAS-3D%20V16\SDK\SDK.chm::/ksBaseExtrusionDefinition.htm" TargetMode="External"/><Relationship Id="rId34" Type="http://schemas.openxmlformats.org/officeDocument/2006/relationships/hyperlink" Target="https://ru.wikipedia.org/wiki/&#1043;&#1072;&#1085;&#1090;&#1077;&#1083;&#1100;%20" TargetMode="External"/><Relationship Id="rId42" Type="http://schemas.microsoft.com/office/2018/08/relationships/commentsExtensible" Target="commentsExtensible.xml"/><Relationship Id="rId7" Type="http://schemas.openxmlformats.org/officeDocument/2006/relationships/endnotes" Target="endnotes.xml"/><Relationship Id="rId12" Type="http://schemas.openxmlformats.org/officeDocument/2006/relationships/hyperlink" Target="mk:@MSITStore:D:\INSTAL\KOMPAS-3D%20V17.1\KOMPAS\SDK\SDK.chm::/ksEntityCollection.htm" TargetMode="External"/><Relationship Id="rId17" Type="http://schemas.openxmlformats.org/officeDocument/2006/relationships/hyperlink" Target="mk:@MSITStore:D:\INSTAL\KOMPAS-3D%20V17.1\KOMPAS\SDK\SDK.chm::/ksEntity.htm" TargetMode="External"/><Relationship Id="rId25" Type="http://schemas.openxmlformats.org/officeDocument/2006/relationships/hyperlink" Target="mk:@MSITStore:C:\Program%20Files\ASCON\KOMPAS-3D%20V16\SDK\SDK.chm::/ksCutExtrusionDefinition.htm" TargetMode="External"/><Relationship Id="rId33" Type="http://schemas.openxmlformats.org/officeDocument/2006/relationships/hyperlink" Target="http://gkmsoft.ru/ru/" TargetMode="External"/><Relationship Id="rId2" Type="http://schemas.openxmlformats.org/officeDocument/2006/relationships/numbering" Target="numbering.xml"/><Relationship Id="rId16" Type="http://schemas.openxmlformats.org/officeDocument/2006/relationships/hyperlink" Target="mk:@MSITStore:D:\INSTAL\KOMPAS-3D%20V17.1\KOMPAS\SDK\SDK.chm::/ksPart.htm" TargetMode="External"/><Relationship Id="rId20" Type="http://schemas.openxmlformats.org/officeDocument/2006/relationships/hyperlink" Target="mk:@MSITStore:C:\Program%20Files\ASCON\KOMPAS-3D%20V16\SDK\SDK.chm::/ksEdgeDefinition.htm" TargetMode="External"/><Relationship Id="rId29" Type="http://schemas.openxmlformats.org/officeDocument/2006/relationships/image" Target="media/image3.png"/><Relationship Id="rId41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k:@MSITStore:D:\INSTAL\KOMPAS-3D%20V17.1\KOMPAS\SDK\SDK.chm::/ksEntityCollection.htm" TargetMode="External"/><Relationship Id="rId24" Type="http://schemas.openxmlformats.org/officeDocument/2006/relationships/hyperlink" Target="mk:@MSITStore:C:\Program%20Files\ASCON\KOMPAS-3D%20V16\SDK\SDK.chm::/ksBaseExtrusionDefinition.htm" TargetMode="External"/><Relationship Id="rId32" Type="http://schemas.openxmlformats.org/officeDocument/2006/relationships/hyperlink" Target="https://ru.wikipedia.org/wiki/API" TargetMode="External"/><Relationship Id="rId37" Type="http://schemas.openxmlformats.org/officeDocument/2006/relationships/theme" Target="theme/theme1.xml"/><Relationship Id="rId40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openxmlformats.org/officeDocument/2006/relationships/hyperlink" Target="mk:@MSITStore:D:\INSTAL\KOMPAS-3D%20V17.1\KOMPAS\SDK\SDK.chm::/ksPart.htm" TargetMode="External"/><Relationship Id="rId23" Type="http://schemas.openxmlformats.org/officeDocument/2006/relationships/hyperlink" Target="mk:@MSITStore:C:\Program%20Files\ASCON\KOMPAS-3D%20V16\SDK\SDK.chm::/ksBaseExtrusionDefinition.htm" TargetMode="External"/><Relationship Id="rId28" Type="http://schemas.openxmlformats.org/officeDocument/2006/relationships/image" Target="media/image2.png"/><Relationship Id="rId36" Type="http://schemas.openxmlformats.org/officeDocument/2006/relationships/fontTable" Target="fontTable.xml"/><Relationship Id="rId10" Type="http://schemas.openxmlformats.org/officeDocument/2006/relationships/hyperlink" Target="mk:@MSITStore:D:\INSTAL\KOMPAS-3D%20V17.1\KOMPAS\SDK\SDK.chm::/StructType2D.htm" TargetMode="External"/><Relationship Id="rId19" Type="http://schemas.openxmlformats.org/officeDocument/2006/relationships/hyperlink" Target="mk:@MSITStore:C:\Program%20Files\ASCON\KOMPAS-3D%20V16\SDK\SDK.chm::/ksSketchDefinition.htm" TargetMode="External"/><Relationship Id="rId31" Type="http://schemas.openxmlformats.org/officeDocument/2006/relationships/hyperlink" Target="https://ru.wikipedia.org/wiki/&#1050;&#1086;&#1084;&#1087;&#1072;&#1089;_(&#1057;&#1040;&#1055;&#1056;)" TargetMode="External"/><Relationship Id="rId4" Type="http://schemas.openxmlformats.org/officeDocument/2006/relationships/settings" Target="settings.xml"/><Relationship Id="rId9" Type="http://schemas.openxmlformats.org/officeDocument/2006/relationships/hyperlink" Target="mk:@MSITStore:D:\INSTAL\KOMPAS-3D%20V17.1\KOMPAS\SDK\SDK.chm::/ksMathematic2D.htm" TargetMode="External"/><Relationship Id="rId14" Type="http://schemas.openxmlformats.org/officeDocument/2006/relationships/hyperlink" Target="mk:@MSITStore:D:\INSTAL\KOMPAS-3D%20V17.1\KOMPAS\SDK\SDK.chm::/ksEntity.htm" TargetMode="External"/><Relationship Id="rId22" Type="http://schemas.openxmlformats.org/officeDocument/2006/relationships/hyperlink" Target="mk:@MSITStore:C:\Program%20Files\ASCON\KOMPAS-3D%20V16\SDK\SDK.chm::/ksCutExtrusionDefinition.htm" TargetMode="External"/><Relationship Id="rId27" Type="http://schemas.openxmlformats.org/officeDocument/2006/relationships/image" Target="media/image1.png"/><Relationship Id="rId30" Type="http://schemas.openxmlformats.org/officeDocument/2006/relationships/image" Target="media/image4.png"/><Relationship Id="rId35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915F46E-0477-423B-BB3E-B610F796B4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23159</TotalTime>
  <Pages>14</Pages>
  <Words>2231</Words>
  <Characters>12719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</dc:creator>
  <cp:keywords/>
  <dc:description/>
  <cp:lastModifiedBy>Admin</cp:lastModifiedBy>
  <cp:revision>191</cp:revision>
  <cp:lastPrinted>2019-01-19T07:08:00Z</cp:lastPrinted>
  <dcterms:created xsi:type="dcterms:W3CDTF">2018-09-28T19:15:00Z</dcterms:created>
  <dcterms:modified xsi:type="dcterms:W3CDTF">2020-04-06T18:23:00Z</dcterms:modified>
</cp:coreProperties>
</file>