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377" w:rsidRPr="00CD35FB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CD35FB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AD4377" w:rsidRDefault="00AD4377" w:rsidP="00AD4377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AD4377" w:rsidRDefault="00AD4377" w:rsidP="00AD4377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AD4377" w:rsidRDefault="00AD4377" w:rsidP="00AD4377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:rsidR="00AD4377" w:rsidRPr="004F0BD4" w:rsidRDefault="00AD4377" w:rsidP="00AD4377"/>
    <w:p w:rsidR="00AD4377" w:rsidRPr="004F0BD4" w:rsidRDefault="00AD4377" w:rsidP="00AD4377"/>
    <w:p w:rsidR="00AD4377" w:rsidRDefault="00AD4377" w:rsidP="00AD4377">
      <w:pPr>
        <w:pStyle w:val="aa"/>
      </w:pPr>
      <w:r>
        <w:t>Факультет компьютерных систем и сетей</w:t>
      </w:r>
    </w:p>
    <w:p w:rsidR="00AD4377" w:rsidRDefault="00AD4377" w:rsidP="00AD4377">
      <w:pPr>
        <w:pStyle w:val="aa"/>
      </w:pPr>
      <w:r>
        <w:t>Кафедра программного обеспечения информационных технологий</w:t>
      </w:r>
    </w:p>
    <w:p w:rsidR="00AD4377" w:rsidRDefault="00AD4377" w:rsidP="00AD4377">
      <w:pPr>
        <w:pStyle w:val="aa"/>
      </w:pPr>
      <w:r>
        <w:t>Дисциплина: Методы оптимизации(МОптим)</w:t>
      </w:r>
    </w:p>
    <w:p w:rsidR="00AD4377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092C36" w:rsidRDefault="00AD4377" w:rsidP="00AD4377">
      <w:pPr>
        <w:rPr>
          <w:szCs w:val="28"/>
        </w:rPr>
      </w:pPr>
    </w:p>
    <w:p w:rsidR="00AD4377" w:rsidRPr="004F0BD4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pStyle w:val="ab"/>
      </w:pPr>
      <w:r>
        <w:t xml:space="preserve"> ОТЧЕТ </w:t>
      </w:r>
    </w:p>
    <w:p w:rsidR="00AD4377" w:rsidRPr="00CD35FB" w:rsidRDefault="00E166B7" w:rsidP="00AD4377">
      <w:pPr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</w:p>
    <w:p w:rsidR="00AD4377" w:rsidRPr="00AD4377" w:rsidRDefault="00AD4377" w:rsidP="00392A75">
      <w:pPr>
        <w:pStyle w:val="Default"/>
        <w:jc w:val="center"/>
        <w:rPr>
          <w:sz w:val="28"/>
          <w:szCs w:val="28"/>
        </w:rPr>
      </w:pPr>
      <w:r>
        <w:rPr>
          <w:sz w:val="28"/>
        </w:rPr>
        <w:t xml:space="preserve">Тема работы: </w:t>
      </w:r>
      <w:r>
        <w:t xml:space="preserve"> </w:t>
      </w:r>
      <w:r w:rsidRPr="00AD4377">
        <w:rPr>
          <w:sz w:val="28"/>
          <w:szCs w:val="28"/>
        </w:rPr>
        <w:t>“</w:t>
      </w:r>
      <w:r w:rsidR="00C95B92">
        <w:rPr>
          <w:bCs/>
        </w:rPr>
        <w:t>Нелинейная оптимизация</w:t>
      </w:r>
      <w:r w:rsidRPr="00AD4377">
        <w:rPr>
          <w:sz w:val="28"/>
          <w:szCs w:val="28"/>
        </w:rPr>
        <w:t>”</w:t>
      </w:r>
    </w:p>
    <w:p w:rsidR="00AD4377" w:rsidRDefault="00AD4377" w:rsidP="00AD4377">
      <w:pPr>
        <w:jc w:val="center"/>
        <w:rPr>
          <w:i/>
          <w:szCs w:val="28"/>
        </w:rPr>
      </w:pPr>
    </w:p>
    <w:p w:rsidR="00AD4377" w:rsidRPr="00AD4377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AD4377">
        <w:rPr>
          <w:rFonts w:ascii="Times New Roman" w:hAnsi="Times New Roman"/>
          <w:sz w:val="28"/>
          <w:szCs w:val="28"/>
        </w:rPr>
        <w:t>Вариант 25</w:t>
      </w: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pStyle w:val="aa"/>
        <w:ind w:left="-426" w:hanging="567"/>
      </w:pPr>
      <w:r>
        <w:t>Выполнил студент:   гр. 551004                                                               Цветинский М. А.</w:t>
      </w:r>
    </w:p>
    <w:p w:rsidR="00AD4377" w:rsidRDefault="00AD4377" w:rsidP="00AD4377">
      <w:pPr>
        <w:pStyle w:val="aa"/>
        <w:ind w:left="-426" w:hanging="567"/>
      </w:pPr>
      <w:r>
        <w:t xml:space="preserve">Проверила:                                                                  </w:t>
      </w:r>
      <w:r w:rsidR="00D23A9C">
        <w:t xml:space="preserve">                               М</w:t>
      </w:r>
      <w:r>
        <w:t xml:space="preserve">ожей Н.П.  </w:t>
      </w:r>
    </w:p>
    <w:p w:rsidR="00AD4377" w:rsidRDefault="00AD4377" w:rsidP="00AD4377">
      <w:pPr>
        <w:ind w:left="-426" w:hanging="567"/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Default="00AD4377" w:rsidP="00AD4377">
      <w:pPr>
        <w:rPr>
          <w:szCs w:val="28"/>
        </w:rPr>
      </w:pPr>
    </w:p>
    <w:p w:rsidR="00AD4377" w:rsidRPr="00CD35FB" w:rsidRDefault="00AD4377" w:rsidP="00AD4377">
      <w:pPr>
        <w:rPr>
          <w:rFonts w:ascii="Times New Roman" w:hAnsi="Times New Roman"/>
          <w:sz w:val="28"/>
          <w:szCs w:val="28"/>
        </w:rPr>
      </w:pPr>
    </w:p>
    <w:p w:rsidR="00AD4377" w:rsidRPr="00CD35FB" w:rsidRDefault="00AD4377" w:rsidP="00AD4377">
      <w:pPr>
        <w:jc w:val="center"/>
        <w:rPr>
          <w:rFonts w:ascii="Times New Roman" w:hAnsi="Times New Roman"/>
          <w:sz w:val="28"/>
        </w:rPr>
      </w:pPr>
      <w:r w:rsidRPr="00CD35FB">
        <w:rPr>
          <w:rFonts w:ascii="Times New Roman" w:hAnsi="Times New Roman"/>
          <w:sz w:val="28"/>
          <w:szCs w:val="28"/>
        </w:rPr>
        <w:t>Минск, 2017</w:t>
      </w:r>
    </w:p>
    <w:p w:rsidR="00F45C61" w:rsidRDefault="00F45C61" w:rsidP="00F4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1551D" w:rsidRDefault="00507E3B" w:rsidP="00C95B92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C95B92">
        <w:rPr>
          <w:b/>
          <w:sz w:val="28"/>
          <w:szCs w:val="28"/>
        </w:rPr>
        <w:t xml:space="preserve"> 1:</w:t>
      </w:r>
      <w:r w:rsidR="00C95B92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25755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21" w:rsidRPr="00944F21" w:rsidRDefault="00944F21" w:rsidP="00156C7C">
      <w:pPr>
        <w:pStyle w:val="a"/>
        <w:numPr>
          <w:ilvl w:val="0"/>
          <w:numId w:val="0"/>
        </w:numPr>
        <w:spacing w:after="0"/>
        <w:jc w:val="left"/>
        <w:rPr>
          <w:b/>
          <w:sz w:val="24"/>
          <w:szCs w:val="24"/>
          <w:u w:val="single"/>
        </w:rPr>
      </w:pPr>
      <w:r w:rsidRPr="00944F21">
        <w:rPr>
          <w:b/>
          <w:sz w:val="24"/>
          <w:szCs w:val="24"/>
          <w:u w:val="single"/>
        </w:rPr>
        <w:t>Пассивный поиск:</w:t>
      </w:r>
    </w:p>
    <w:p w:rsidR="00DC561D" w:rsidRPr="00DC561D" w:rsidRDefault="00DC561D" w:rsidP="00156C7C">
      <w:pPr>
        <w:pStyle w:val="a"/>
        <w:numPr>
          <w:ilvl w:val="0"/>
          <w:numId w:val="0"/>
        </w:numPr>
        <w:spacing w:after="0"/>
        <w:jc w:val="left"/>
        <w:rPr>
          <w:sz w:val="24"/>
          <w:szCs w:val="24"/>
        </w:rPr>
      </w:pPr>
      <w:r w:rsidRPr="00DC561D">
        <w:rPr>
          <w:sz w:val="24"/>
          <w:szCs w:val="24"/>
        </w:rPr>
        <w:t>Определение, с помощью пассивного поиска минимум функции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/>
            <w:sz w:val="24"/>
            <w:szCs w:val="24"/>
          </w:rPr>
          <m:t>)</m:t>
        </m:r>
      </m:oMath>
      <w:r w:rsidRPr="00DC561D">
        <w:rPr>
          <w:rFonts w:eastAsiaTheme="minorEastAsia"/>
          <w:sz w:val="24"/>
          <w:szCs w:val="24"/>
        </w:rPr>
        <w:t xml:space="preserve">, заданной на отрезке </w:t>
      </w:r>
      <m:oMath>
        <m:r>
          <w:rPr>
            <w:rFonts w:ascii="Cambria Math" w:eastAsiaTheme="minorEastAsia"/>
            <w:sz w:val="24"/>
            <w:szCs w:val="24"/>
          </w:rPr>
          <m:t>[0;8]</m:t>
        </m:r>
      </m:oMath>
      <w:r w:rsidRPr="00DC561D">
        <w:rPr>
          <w:rFonts w:eastAsiaTheme="minorEastAsia"/>
          <w:sz w:val="24"/>
          <w:szCs w:val="24"/>
        </w:rPr>
        <w:t>:</w:t>
      </w:r>
    </w:p>
    <w:p w:rsidR="00DC561D" w:rsidRPr="00DC561D" w:rsidRDefault="00DC561D" w:rsidP="00156C7C">
      <w:pPr>
        <w:spacing w:after="0"/>
        <w:rPr>
          <w:rFonts w:ascii="Times New Roman" w:eastAsiaTheme="minorEastAsia" w:hAnsi="Times New Roman"/>
          <w:sz w:val="24"/>
          <w:szCs w:val="24"/>
        </w:rPr>
      </w:pPr>
      <w:r w:rsidRPr="00DC561D">
        <w:rPr>
          <w:rFonts w:ascii="Times New Roman" w:hAnsi="Times New Roman"/>
          <w:sz w:val="24"/>
          <w:szCs w:val="24"/>
        </w:rPr>
        <w:t xml:space="preserve">а) при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=16,  </m:t>
        </m:r>
        <m:r>
          <w:rPr>
            <w:rFonts w:ascii="Cambria Math" w:hAns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=0,1</m:t>
        </m:r>
      </m:oMath>
      <w:r w:rsidRPr="00DC561D">
        <w:rPr>
          <w:rFonts w:ascii="Times New Roman" w:eastAsiaTheme="minorEastAsia" w:hAnsi="Times New Roman"/>
          <w:sz w:val="24"/>
          <w:szCs w:val="24"/>
        </w:rPr>
        <w:t>;</w:t>
      </w:r>
    </w:p>
    <w:p w:rsidR="00DC561D" w:rsidRPr="00DC561D" w:rsidRDefault="00DC561D" w:rsidP="00156C7C">
      <w:pPr>
        <w:spacing w:after="0"/>
        <w:rPr>
          <w:rFonts w:ascii="Times New Roman" w:hAnsi="Times New Roman"/>
          <w:sz w:val="24"/>
          <w:szCs w:val="24"/>
        </w:rPr>
      </w:pPr>
      <w:r w:rsidRPr="00DC561D">
        <w:rPr>
          <w:rFonts w:ascii="Times New Roman" w:hAnsi="Times New Roman"/>
          <w:sz w:val="24"/>
          <w:szCs w:val="24"/>
        </w:rPr>
        <w:t xml:space="preserve">Определим пары точек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</m:oMath>
      <w:r w:rsidRPr="00DC561D">
        <w:rPr>
          <w:rFonts w:ascii="Times New Roman" w:eastAsiaTheme="minorEastAsia" w:hAnsi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DC561D">
        <w:rPr>
          <w:rFonts w:ascii="Times New Roman" w:eastAsiaTheme="minorEastAsia" w:hAnsi="Times New Roman"/>
          <w:sz w:val="24"/>
          <w:szCs w:val="24"/>
        </w:rPr>
        <w:t xml:space="preserve"> по формулам:</w:t>
      </w:r>
    </w:p>
    <w:p w:rsidR="00DC561D" w:rsidRPr="00DC561D" w:rsidRDefault="00DB0E5C" w:rsidP="00156C7C">
      <w:pPr>
        <w:spacing w:before="240" w:after="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f>
                <m:fPr>
                  <m:type m:val="skw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j</m:t>
          </m:r>
          <m:r>
            <w:rPr>
              <w:rFonts w:ascii="Times New Roman" w:eastAsiaTheme="minorEastAsia" w:hAnsi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eastAsiaTheme="minorEastAsia" w:hAnsi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r>
            <w:rPr>
              <w:rFonts w:ascii="Cambria Math" w:hAnsi="Times New Roman"/>
              <w:sz w:val="24"/>
              <w:szCs w:val="24"/>
            </w:rPr>
            <m:t>0+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8</m:t>
              </m:r>
              <m:r>
                <w:rPr>
                  <w:rFonts w:ascii="Cambria Math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8+1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j</m:t>
          </m:r>
          <m:r>
            <w:rPr>
              <w:rFonts w:ascii="Cambria Math" w:hAnsi="Times New Roman"/>
              <w:sz w:val="24"/>
              <w:szCs w:val="24"/>
            </w:rPr>
            <m:t>-</m:t>
          </m:r>
          <m:r>
            <w:rPr>
              <w:rFonts w:ascii="Cambria Math" w:hAnsi="Times New Roman"/>
              <w:sz w:val="24"/>
              <w:szCs w:val="24"/>
            </w:rPr>
            <m:t>0,05=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r>
            <w:rPr>
              <w:rFonts w:ascii="Times New Roman" w:eastAsiaTheme="minorEastAsia" w:hAnsi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/>
              <w:sz w:val="24"/>
              <w:szCs w:val="24"/>
            </w:rPr>
            <m:t>0,05;</m:t>
          </m:r>
        </m:oMath>
      </m:oMathPara>
    </w:p>
    <w:p w:rsidR="00DC561D" w:rsidRPr="00DC561D" w:rsidRDefault="00DB0E5C" w:rsidP="00156C7C">
      <w:pPr>
        <w:spacing w:before="240" w:after="0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f>
                <m:fPr>
                  <m:type m:val="skw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j</m:t>
          </m:r>
          <m:r>
            <w:rPr>
              <w:rFonts w:ascii="Cambria Math" w:eastAsiaTheme="minorEastAsia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eastAsiaTheme="minorEastAsia" w:hAnsi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r>
            <w:rPr>
              <w:rFonts w:ascii="Cambria Math" w:hAnsi="Times New Roman"/>
              <w:sz w:val="24"/>
              <w:szCs w:val="24"/>
            </w:rPr>
            <m:t>0+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8</m:t>
              </m:r>
              <m:r>
                <w:rPr>
                  <w:rFonts w:ascii="Cambria Math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8+1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j</m:t>
          </m:r>
          <m:r>
            <w:rPr>
              <w:rFonts w:ascii="Cambria Math" w:hAnsi="Times New Roman"/>
              <w:sz w:val="24"/>
              <w:szCs w:val="24"/>
            </w:rPr>
            <m:t>+0,05</m:t>
          </m:r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eastAsiaTheme="minorEastAsia" w:hAnsi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r>
            <w:rPr>
              <w:rFonts w:ascii="Cambria Math" w:eastAsiaTheme="minorEastAsia" w:hAnsi="Times New Roman"/>
              <w:sz w:val="24"/>
              <w:szCs w:val="24"/>
            </w:rPr>
            <m:t>+0,05</m:t>
          </m:r>
          <m:r>
            <w:rPr>
              <w:rFonts w:ascii="Cambria Math" w:eastAsiaTheme="minorEastAsia" w:hAnsi="Times New Roman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1,</m:t>
              </m:r>
              <m:f>
                <m:fPr>
                  <m:type m:val="lin"/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2</m:t>
                  </m:r>
                </m:den>
              </m:f>
            </m:e>
          </m:acc>
          <m:r>
            <w:rPr>
              <w:rFonts w:ascii="Cambria Math" w:eastAsiaTheme="minorEastAsia" w:hAnsi="Times New Roman"/>
              <w:sz w:val="24"/>
              <w:szCs w:val="24"/>
            </w:rPr>
            <m:t>.</m:t>
          </m:r>
        </m:oMath>
      </m:oMathPara>
    </w:p>
    <w:p w:rsidR="00DC561D" w:rsidRPr="00DC561D" w:rsidRDefault="00DC561D" w:rsidP="00156C7C">
      <w:pPr>
        <w:spacing w:after="0"/>
        <w:rPr>
          <w:rFonts w:ascii="Times New Roman" w:eastAsiaTheme="minorEastAsia" w:hAnsi="Times New Roman"/>
          <w:sz w:val="24"/>
          <w:szCs w:val="24"/>
        </w:rPr>
      </w:pPr>
      <w:r w:rsidRPr="00DC561D">
        <w:rPr>
          <w:rFonts w:ascii="Times New Roman" w:hAnsi="Times New Roman"/>
          <w:sz w:val="24"/>
          <w:szCs w:val="24"/>
          <w:u w:val="single"/>
        </w:rPr>
        <w:t>Опорные точки и значение функции в них: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5943600" cy="400050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61D">
        <w:t xml:space="preserve"> </w:t>
      </w:r>
      <w:r w:rsidRPr="00DC561D">
        <w:rPr>
          <w:rFonts w:ascii="Times New Roman" w:hAnsi="Times New Roman"/>
          <w:sz w:val="24"/>
          <w:szCs w:val="24"/>
        </w:rPr>
        <w:t xml:space="preserve">Поскольку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1,16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func>
      </m:oMath>
      <w:r w:rsidRPr="00DC561D">
        <w:rPr>
          <w:rFonts w:ascii="Times New Roman" w:eastAsiaTheme="minorEastAsia" w:hAnsi="Times New Roman"/>
          <w:sz w:val="24"/>
          <w:szCs w:val="24"/>
        </w:rPr>
        <w:t xml:space="preserve">, то полагаем, </w:t>
      </w:r>
      <w:r>
        <w:rPr>
          <w:rFonts w:ascii="Times New Roman" w:eastAsiaTheme="minorEastAsia" w:hAnsi="Times New Roman"/>
          <w:sz w:val="24"/>
          <w:szCs w:val="24"/>
        </w:rPr>
        <w:t>что</w:t>
      </w:r>
      <w:r w:rsidRPr="00DC561D">
        <w:rPr>
          <w:rFonts w:ascii="Times New Roman" w:eastAsiaTheme="minorEastAsia" w:hAnsi="Times New Roman"/>
          <w:sz w:val="24"/>
          <w:szCs w:val="24"/>
        </w:rPr>
        <w:t xml:space="preserve"> итоговый отрезок локализации минимума функции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DC561D">
        <w:rPr>
          <w:rFonts w:ascii="Times New Roman" w:eastAsiaTheme="minorEastAsia" w:hAnsi="Times New Roman"/>
          <w:sz w:val="24"/>
          <w:szCs w:val="24"/>
        </w:rPr>
        <w:t xml:space="preserve"> равным </w:t>
      </w:r>
      <m:oMath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16</m:t>
            </m:r>
          </m:sub>
        </m:sSub>
        <m:r>
          <w:rPr>
            <w:rFonts w:ascii="Cambria Math" w:eastAsiaTheme="minorEastAsia" w:hAnsi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Times New Roman"/>
            <w:sz w:val="24"/>
            <w:szCs w:val="24"/>
          </w:rPr>
          <m:t>=[0,94;1,83]</m:t>
        </m:r>
      </m:oMath>
      <w:r w:rsidRPr="00DC561D">
        <w:rPr>
          <w:rFonts w:ascii="Times New Roman" w:eastAsiaTheme="minorEastAsia" w:hAnsi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Times New Roman" w:eastAsiaTheme="minorEastAsia" w:hAnsi="Cambria Math"/>
            <w:sz w:val="24"/>
            <w:szCs w:val="24"/>
          </w:rPr>
          <m:t>≅</m:t>
        </m:r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/>
            <w:sz w:val="24"/>
            <w:szCs w:val="24"/>
          </w:rPr>
          <m:t>=1,73</m:t>
        </m:r>
      </m:oMath>
      <w:r w:rsidRPr="00DC561D">
        <w:rPr>
          <w:rFonts w:ascii="Times New Roman" w:eastAsiaTheme="minorEastAsia" w:hAnsi="Times New Roman"/>
          <w:sz w:val="24"/>
          <w:szCs w:val="24"/>
        </w:rPr>
        <w:t xml:space="preserve">; </w:t>
      </w:r>
    </w:p>
    <w:p w:rsidR="00DC561D" w:rsidRPr="00DC561D" w:rsidRDefault="00DB0E5C" w:rsidP="00156C7C">
      <w:pPr>
        <w:spacing w:after="0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Times New Roman" w:eastAsiaTheme="minorEastAsia" w:hAnsi="Cambria Math"/>
            <w:sz w:val="24"/>
            <w:szCs w:val="24"/>
          </w:rPr>
          <m:t>≅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Times New Roman"/>
            <w:sz w:val="24"/>
            <w:szCs w:val="24"/>
          </w:rPr>
          <m:t>=4,8</m:t>
        </m:r>
      </m:oMath>
      <w:r w:rsidR="00DC561D" w:rsidRPr="00DC561D">
        <w:rPr>
          <w:rFonts w:ascii="Times New Roman" w:eastAsiaTheme="minorEastAsia" w:hAnsi="Times New Roman"/>
          <w:sz w:val="24"/>
          <w:szCs w:val="24"/>
        </w:rPr>
        <w:t>.</w:t>
      </w:r>
    </w:p>
    <w:p w:rsidR="00DC561D" w:rsidRDefault="00DC561D" w:rsidP="00156C7C">
      <w:pPr>
        <w:spacing w:before="240" w:after="0"/>
        <w:rPr>
          <w:rFonts w:ascii="Times New Roman" w:hAnsi="Times New Roman"/>
          <w:sz w:val="24"/>
          <w:szCs w:val="24"/>
        </w:rPr>
      </w:pPr>
      <w:r w:rsidRPr="00DC561D">
        <w:rPr>
          <w:rStyle w:val="ae"/>
          <w:rFonts w:ascii="Times New Roman" w:hAnsi="Times New Roman"/>
          <w:sz w:val="24"/>
          <w:szCs w:val="24"/>
        </w:rPr>
        <w:t>Ответ:</w:t>
      </w:r>
      <m:oMath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16</m:t>
            </m:r>
          </m:sub>
        </m:sSub>
        <m:r>
          <w:rPr>
            <w:rFonts w:ascii="Cambria Math" w:eastAsiaTheme="minorEastAsia" w:hAnsi="Times New Roman"/>
            <w:sz w:val="24"/>
            <w:szCs w:val="24"/>
          </w:rPr>
          <m:t>=[0,94;1,83]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; 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≅</m:t>
        </m:r>
        <m:r>
          <w:rPr>
            <w:rFonts w:ascii="Cambria Math" w:eastAsiaTheme="minorEastAsia" w:hAnsi="Times New Roman"/>
            <w:sz w:val="24"/>
            <w:szCs w:val="24"/>
          </w:rPr>
          <m:t>1,73</m:t>
        </m:r>
      </m:oMath>
      <w:r w:rsidR="00156C7C" w:rsidRPr="00DC561D">
        <w:rPr>
          <w:rFonts w:ascii="Times New Roman" w:eastAsiaTheme="minorEastAsia" w:hAnsi="Times New Roman"/>
          <w:sz w:val="24"/>
          <w:szCs w:val="24"/>
        </w:rPr>
        <w:t>;</w:t>
      </w:r>
      <w:r w:rsidRPr="00DC561D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≅</m:t>
        </m:r>
        <m:r>
          <w:rPr>
            <w:rFonts w:ascii="Cambria Math" w:eastAsiaTheme="minorEastAsia" w:hAnsi="Times New Roman"/>
            <w:sz w:val="24"/>
            <w:szCs w:val="24"/>
          </w:rPr>
          <m:t>4,8</m:t>
        </m:r>
      </m:oMath>
      <w:r w:rsidRPr="00DC561D">
        <w:rPr>
          <w:rFonts w:ascii="Times New Roman" w:hAnsi="Times New Roman"/>
          <w:sz w:val="24"/>
          <w:szCs w:val="24"/>
        </w:rPr>
        <w:t>.</w:t>
      </w:r>
    </w:p>
    <w:p w:rsidR="00156C7C" w:rsidRPr="00156C7C" w:rsidRDefault="00156C7C" w:rsidP="00156C7C">
      <w:pPr>
        <w:pStyle w:val="2"/>
        <w:numPr>
          <w:ilvl w:val="0"/>
          <w:numId w:val="0"/>
        </w:numPr>
        <w:spacing w:after="0" w:line="240" w:lineRule="auto"/>
        <w:ind w:left="283"/>
        <w:rPr>
          <w:rFonts w:ascii="Times New Roman" w:eastAsiaTheme="minorEastAsia" w:hAnsi="Times New Roman"/>
          <w:sz w:val="24"/>
          <w:szCs w:val="24"/>
        </w:rPr>
      </w:pPr>
      <w:r w:rsidRPr="00156C7C">
        <w:rPr>
          <w:rFonts w:ascii="Times New Roman" w:hAnsi="Times New Roman"/>
          <w:sz w:val="24"/>
          <w:szCs w:val="24"/>
        </w:rPr>
        <w:t xml:space="preserve">б) при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=17,  </m:t>
        </m:r>
        <m:r>
          <w:rPr>
            <w:rFonts w:ascii="Cambria Math" w:hAns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=0,1</m:t>
        </m:r>
      </m:oMath>
      <w:r w:rsidRPr="00156C7C">
        <w:rPr>
          <w:rFonts w:ascii="Times New Roman" w:eastAsiaTheme="minorEastAsia" w:hAnsi="Times New Roman"/>
          <w:sz w:val="24"/>
          <w:szCs w:val="24"/>
        </w:rPr>
        <w:t>;</w:t>
      </w:r>
    </w:p>
    <w:p w:rsidR="00156C7C" w:rsidRPr="00156C7C" w:rsidRDefault="00156C7C" w:rsidP="00156C7C">
      <w:pPr>
        <w:pStyle w:val="2"/>
        <w:numPr>
          <w:ilvl w:val="0"/>
          <w:numId w:val="0"/>
        </w:numPr>
        <w:spacing w:after="0" w:line="240" w:lineRule="auto"/>
        <w:ind w:left="283"/>
        <w:rPr>
          <w:rFonts w:ascii="Times New Roman" w:hAnsi="Times New Roman"/>
          <w:sz w:val="24"/>
          <w:szCs w:val="24"/>
        </w:rPr>
      </w:pPr>
      <w:r w:rsidRPr="00156C7C">
        <w:rPr>
          <w:rFonts w:ascii="Times New Roman" w:hAnsi="Times New Roman"/>
          <w:sz w:val="24"/>
          <w:szCs w:val="24"/>
        </w:rPr>
        <w:t xml:space="preserve">Определим точки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156C7C">
        <w:rPr>
          <w:rFonts w:ascii="Times New Roman" w:eastAsiaTheme="minorEastAsia" w:hAnsi="Times New Roman"/>
          <w:sz w:val="24"/>
          <w:szCs w:val="24"/>
        </w:rPr>
        <w:t xml:space="preserve"> как равномерно распределенные по всему интервалу, поскольку </w:t>
      </w:r>
      <w:r w:rsidRPr="00156C7C">
        <w:rPr>
          <w:rFonts w:ascii="Times New Roman" w:eastAsiaTheme="minorEastAsia" w:hAnsi="Times New Roman"/>
          <w:sz w:val="24"/>
          <w:szCs w:val="24"/>
          <w:lang w:val="en-US"/>
        </w:rPr>
        <w:t>N</w:t>
      </w:r>
      <w:r w:rsidRPr="00156C7C">
        <w:rPr>
          <w:rFonts w:ascii="Times New Roman" w:eastAsiaTheme="minorEastAsia" w:hAnsi="Times New Roman"/>
          <w:sz w:val="24"/>
          <w:szCs w:val="24"/>
        </w:rPr>
        <w:t xml:space="preserve"> - нечетное:</w:t>
      </w:r>
    </w:p>
    <w:p w:rsidR="00156C7C" w:rsidRPr="00156C7C" w:rsidRDefault="00DB0E5C" w:rsidP="00156C7C">
      <w:pPr>
        <w:spacing w:before="240" w:after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Times New Roman"/>
              <w:sz w:val="24"/>
              <w:szCs w:val="24"/>
            </w:rPr>
            <m:t>=0+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8</m:t>
              </m:r>
              <m:r>
                <w:rPr>
                  <w:rFonts w:ascii="Cambria Math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17+1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eastAsiaTheme="minorEastAsia" w:hAnsi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1,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acc>
          <m:r>
            <w:rPr>
              <w:rFonts w:ascii="Cambria Math" w:eastAsiaTheme="minorEastAsia" w:hAnsi="Times New Roman"/>
              <w:sz w:val="24"/>
              <w:szCs w:val="24"/>
            </w:rPr>
            <m:t>.</m:t>
          </m:r>
        </m:oMath>
      </m:oMathPara>
    </w:p>
    <w:p w:rsidR="00156C7C" w:rsidRPr="00156C7C" w:rsidRDefault="00156C7C" w:rsidP="00156C7C">
      <w:pPr>
        <w:spacing w:after="0"/>
        <w:rPr>
          <w:rFonts w:ascii="Times New Roman" w:eastAsiaTheme="minorEastAsia" w:hAnsi="Times New Roman"/>
          <w:sz w:val="24"/>
          <w:szCs w:val="24"/>
        </w:rPr>
      </w:pPr>
      <w:r w:rsidRPr="00156C7C">
        <w:rPr>
          <w:rFonts w:ascii="Times New Roman" w:hAnsi="Times New Roman"/>
          <w:sz w:val="24"/>
          <w:szCs w:val="24"/>
          <w:u w:val="single"/>
        </w:rPr>
        <w:t>Опорные точки и значение функции в них:</w:t>
      </w:r>
      <w:r w:rsidRPr="00156C7C">
        <w:rPr>
          <w:rFonts w:ascii="Times New Roman" w:hAnsi="Times New Roman"/>
          <w:sz w:val="24"/>
          <w:szCs w:val="24"/>
          <w:u w:val="single"/>
        </w:rPr>
        <w:br/>
      </w:r>
      <w:r w:rsidRPr="00156C7C">
        <w:rPr>
          <w:rFonts w:ascii="Times New Roman" w:hAnsi="Times New Roman"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5934075" cy="40957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6C7C">
        <w:rPr>
          <w:rFonts w:ascii="Times New Roman" w:hAnsi="Times New Roman"/>
          <w:sz w:val="24"/>
          <w:szCs w:val="24"/>
        </w:rPr>
        <w:lastRenderedPageBreak/>
        <w:t xml:space="preserve"> Поскольку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1,17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func>
      </m:oMath>
      <w:r w:rsidRPr="00156C7C">
        <w:rPr>
          <w:rFonts w:ascii="Times New Roman" w:eastAsiaTheme="minorEastAsia" w:hAnsi="Times New Roman"/>
          <w:sz w:val="24"/>
          <w:szCs w:val="24"/>
        </w:rPr>
        <w:t>, то полагаем</w:t>
      </w:r>
      <w:r>
        <w:rPr>
          <w:rFonts w:ascii="Times New Roman" w:eastAsiaTheme="minorEastAsia" w:hAnsi="Times New Roman"/>
          <w:sz w:val="24"/>
          <w:szCs w:val="24"/>
        </w:rPr>
        <w:t>, что</w:t>
      </w:r>
      <w:r w:rsidRPr="00156C7C">
        <w:rPr>
          <w:rFonts w:ascii="Times New Roman" w:eastAsiaTheme="minorEastAsia" w:hAnsi="Times New Roman"/>
          <w:sz w:val="24"/>
          <w:szCs w:val="24"/>
        </w:rPr>
        <w:t xml:space="preserve"> итоговый отрезок локализации минимума функции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156C7C">
        <w:rPr>
          <w:rFonts w:ascii="Times New Roman" w:eastAsiaTheme="minorEastAsia" w:hAnsi="Times New Roman"/>
          <w:sz w:val="24"/>
          <w:szCs w:val="24"/>
        </w:rPr>
        <w:t xml:space="preserve"> равным </w:t>
      </w:r>
      <m:oMath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17</m:t>
            </m:r>
          </m:sub>
        </m:sSub>
        <m:r>
          <w:rPr>
            <w:rFonts w:ascii="Cambria Math" w:eastAsiaTheme="minorEastAsia" w:hAnsi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Times New Roman"/>
            <w:sz w:val="24"/>
            <w:szCs w:val="24"/>
          </w:rPr>
          <m:t>=[0,89;1,78]</m:t>
        </m:r>
      </m:oMath>
      <w:r w:rsidRPr="00156C7C">
        <w:rPr>
          <w:rFonts w:ascii="Times New Roman" w:eastAsiaTheme="minorEastAsia" w:hAnsi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Times New Roman" w:eastAsiaTheme="minorEastAsia" w:hAnsi="Cambria Math"/>
            <w:sz w:val="24"/>
            <w:szCs w:val="24"/>
          </w:rPr>
          <m:t>≅</m:t>
        </m:r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/>
            <w:sz w:val="24"/>
            <w:szCs w:val="24"/>
          </w:rPr>
          <m:t>=1,33</m:t>
        </m:r>
      </m:oMath>
      <w:r w:rsidRPr="00156C7C">
        <w:rPr>
          <w:rFonts w:ascii="Times New Roman" w:eastAsiaTheme="minorEastAsia" w:hAnsi="Times New Roman"/>
          <w:sz w:val="24"/>
          <w:szCs w:val="24"/>
        </w:rPr>
        <w:t>;</w:t>
      </w:r>
    </w:p>
    <w:p w:rsidR="00156C7C" w:rsidRPr="00156C7C" w:rsidRDefault="00DB0E5C" w:rsidP="00156C7C">
      <w:pPr>
        <w:spacing w:after="0"/>
        <w:rPr>
          <w:rFonts w:ascii="Times New Roman" w:eastAsiaTheme="minorEastAsia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Times New Roman" w:eastAsiaTheme="minorEastAsia" w:hAnsi="Cambria Math"/>
            <w:sz w:val="24"/>
            <w:szCs w:val="24"/>
          </w:rPr>
          <m:t>≅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Times New Roman"/>
            <w:sz w:val="24"/>
            <w:szCs w:val="24"/>
          </w:rPr>
          <m:t>=4,77</m:t>
        </m:r>
      </m:oMath>
      <w:r w:rsidR="00156C7C" w:rsidRPr="00156C7C">
        <w:rPr>
          <w:rFonts w:ascii="Times New Roman" w:eastAsiaTheme="minorEastAsia" w:hAnsi="Times New Roman"/>
          <w:sz w:val="24"/>
          <w:szCs w:val="24"/>
        </w:rPr>
        <w:t>.</w:t>
      </w:r>
    </w:p>
    <w:p w:rsidR="00156C7C" w:rsidRPr="005B1454" w:rsidRDefault="00156C7C" w:rsidP="00156C7C">
      <w:pPr>
        <w:spacing w:before="240" w:after="0"/>
        <w:rPr>
          <w:rFonts w:ascii="Times New Roman" w:hAnsi="Times New Roman"/>
          <w:sz w:val="24"/>
          <w:szCs w:val="24"/>
        </w:rPr>
      </w:pPr>
      <w:r w:rsidRPr="00156C7C">
        <w:rPr>
          <w:rStyle w:val="ae"/>
          <w:rFonts w:ascii="Times New Roman" w:hAnsi="Times New Roman"/>
          <w:sz w:val="24"/>
          <w:szCs w:val="24"/>
        </w:rPr>
        <w:t>Ответ:</w:t>
      </w:r>
      <m:oMath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17</m:t>
            </m:r>
          </m:sub>
        </m:sSub>
        <m:r>
          <m:rPr>
            <m:sty m:val="p"/>
          </m:rPr>
          <w:rPr>
            <w:rFonts w:ascii="Cambria Math" w:hAnsi="Times New Roman"/>
            <w:sz w:val="24"/>
            <w:szCs w:val="24"/>
          </w:rPr>
          <m:t>=[</m:t>
        </m:r>
        <m:r>
          <w:rPr>
            <w:rFonts w:ascii="Cambria Math" w:eastAsiaTheme="minorEastAsia" w:hAnsi="Times New Roman"/>
            <w:sz w:val="24"/>
            <w:szCs w:val="24"/>
          </w:rPr>
          <m:t>0,89;1,78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]</m:t>
        </m:r>
      </m:oMath>
      <w:r w:rsidRPr="00156C7C">
        <w:rPr>
          <w:rFonts w:ascii="Times New Roman" w:hAnsi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≅</m:t>
        </m:r>
        <m:r>
          <w:rPr>
            <w:rFonts w:ascii="Cambria Math" w:eastAsiaTheme="minorEastAsia" w:hAnsi="Times New Roman"/>
            <w:sz w:val="24"/>
            <w:szCs w:val="24"/>
          </w:rPr>
          <m:t>1,33</m:t>
        </m:r>
      </m:oMath>
      <w:r w:rsidRPr="00156C7C">
        <w:rPr>
          <w:rFonts w:ascii="Times New Roman" w:hAnsi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≅</m:t>
        </m:r>
        <m:r>
          <w:rPr>
            <w:rFonts w:ascii="Cambria Math" w:eastAsiaTheme="minorEastAsia" w:hAnsi="Times New Roman"/>
            <w:sz w:val="24"/>
            <w:szCs w:val="24"/>
          </w:rPr>
          <m:t>=4,77</m:t>
        </m:r>
      </m:oMath>
      <w:r w:rsidRPr="00156C7C">
        <w:rPr>
          <w:rFonts w:ascii="Times New Roman" w:hAnsi="Times New Roman"/>
          <w:sz w:val="24"/>
          <w:szCs w:val="24"/>
        </w:rPr>
        <w:t>.</w:t>
      </w:r>
    </w:p>
    <w:p w:rsidR="00156C7C" w:rsidRPr="005B1454" w:rsidRDefault="005B1454" w:rsidP="00156C7C">
      <w:pPr>
        <w:spacing w:before="240" w:after="0"/>
        <w:rPr>
          <w:rFonts w:ascii="Times New Roman" w:hAnsi="Times New Roman"/>
          <w:b/>
          <w:sz w:val="24"/>
          <w:szCs w:val="24"/>
          <w:u w:val="single"/>
        </w:rPr>
      </w:pPr>
      <w:r w:rsidRPr="005B1454">
        <w:rPr>
          <w:rFonts w:ascii="Times New Roman" w:hAnsi="Times New Roman"/>
          <w:b/>
          <w:sz w:val="24"/>
          <w:szCs w:val="24"/>
          <w:u w:val="single"/>
        </w:rPr>
        <w:t>Дихотомия:</w:t>
      </w:r>
    </w:p>
    <w:p w:rsidR="005B1454" w:rsidRPr="005B1454" w:rsidRDefault="005B1454" w:rsidP="005B1454">
      <w:pPr>
        <w:pStyle w:val="a"/>
        <w:numPr>
          <w:ilvl w:val="0"/>
          <w:numId w:val="0"/>
        </w:numPr>
        <w:spacing w:after="0"/>
        <w:rPr>
          <w:sz w:val="24"/>
          <w:szCs w:val="24"/>
        </w:rPr>
      </w:pPr>
      <w:r w:rsidRPr="005B1454">
        <w:rPr>
          <w:sz w:val="24"/>
          <w:szCs w:val="24"/>
        </w:rPr>
        <w:t xml:space="preserve">Определить </w:t>
      </w:r>
      <w:r w:rsidRPr="005B1454">
        <w:rPr>
          <w:rStyle w:val="af"/>
          <w:sz w:val="24"/>
          <w:szCs w:val="24"/>
        </w:rPr>
        <w:t>методом дихотомии</w:t>
      </w:r>
      <w:r w:rsidRPr="005B1454">
        <w:rPr>
          <w:sz w:val="24"/>
          <w:szCs w:val="24"/>
        </w:rPr>
        <w:t xml:space="preserve"> минимум функции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/>
            <w:sz w:val="24"/>
            <w:szCs w:val="24"/>
          </w:rPr>
          <m:t>)</m:t>
        </m:r>
      </m:oMath>
      <w:r w:rsidRPr="005B1454">
        <w:rPr>
          <w:rFonts w:eastAsiaTheme="minorEastAsia"/>
          <w:sz w:val="24"/>
          <w:szCs w:val="24"/>
        </w:rPr>
        <w:t xml:space="preserve">, заданной на отрезке </w:t>
      </w:r>
      <m:oMath>
        <m:r>
          <w:rPr>
            <w:rFonts w:ascii="Cambria Math" w:eastAsiaTheme="minorEastAsia"/>
            <w:sz w:val="24"/>
            <w:szCs w:val="24"/>
          </w:rPr>
          <m:t>[0;8]</m:t>
        </m:r>
      </m:oMath>
      <w:r w:rsidRPr="005B1454">
        <w:rPr>
          <w:rFonts w:eastAsiaTheme="minorEastAsia"/>
          <w:sz w:val="24"/>
          <w:szCs w:val="24"/>
        </w:rPr>
        <w:t xml:space="preserve">, при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/>
            <w:sz w:val="24"/>
            <w:szCs w:val="24"/>
          </w:rPr>
          <m:t xml:space="preserve">=16,  </m:t>
        </m:r>
        <m:r>
          <w:rPr>
            <w:rFonts w:ascii="Cambria Math" w:eastAsiaTheme="minorEastAsia" w:hAnsi="Cambria Math"/>
            <w:sz w:val="24"/>
            <w:szCs w:val="24"/>
          </w:rPr>
          <m:t>ε</m:t>
        </m:r>
        <m:r>
          <w:rPr>
            <w:rFonts w:ascii="Cambria Math" w:eastAsiaTheme="minorEastAsia"/>
            <w:sz w:val="24"/>
            <w:szCs w:val="24"/>
          </w:rPr>
          <m:t>=0,1</m:t>
        </m:r>
      </m:oMath>
      <w:r w:rsidRPr="005B1454">
        <w:rPr>
          <w:rFonts w:eastAsiaTheme="minorEastAsia"/>
          <w:sz w:val="24"/>
          <w:szCs w:val="24"/>
        </w:rPr>
        <w:t>.</w:t>
      </w:r>
    </w:p>
    <w:p w:rsidR="005B1454" w:rsidRPr="005B1454" w:rsidRDefault="00DB0E5C" w:rsidP="005B1454">
      <w:pPr>
        <w:spacing w:before="240" w:after="0"/>
        <w:rPr>
          <w:rFonts w:ascii="Times New Roman" w:eastAsiaTheme="minorEastAsia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Times New Roman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Times New Roman" w:eastAsiaTheme="minorEastAsia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Times New Roman" w:eastAsiaTheme="minorEastAsia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Times New Roman"/>
                  <w:sz w:val="24"/>
                  <w:szCs w:val="24"/>
                </w:rPr>
                <m:t>2</m:t>
              </m:r>
            </m:den>
          </m:f>
          <m:r>
            <w:rPr>
              <w:rFonts w:ascii="Times New Roman" w:eastAsiaTheme="minorEastAsia" w:hAnsi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eastAsiaTheme="minorEastAsia" w:hAnsi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Times New Roman"/>
              <w:sz w:val="24"/>
              <w:szCs w:val="24"/>
            </w:rPr>
            <m:t xml:space="preserve">,  </m:t>
          </m:r>
          <m:sSubSup>
            <m:sSub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Times New Roman" w:eastAsiaTheme="minorEastAsia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Times New Roman" w:eastAsiaTheme="minorEastAsia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eastAsiaTheme="minorEastAsia" w:hAnsi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Times New Roman"/>
              <w:sz w:val="24"/>
              <w:szCs w:val="24"/>
            </w:rPr>
            <m:t>,</m:t>
          </m:r>
        </m:oMath>
      </m:oMathPara>
    </w:p>
    <w:p w:rsidR="005B1454" w:rsidRPr="005B1454" w:rsidRDefault="00DB0E5C" w:rsidP="005B1454">
      <w:pPr>
        <w:spacing w:before="240" w:after="0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Times New Roman"/>
              <w:sz w:val="24"/>
              <w:szCs w:val="24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Times New Roman"/>
              <w:sz w:val="24"/>
              <w:szCs w:val="24"/>
              <w:lang w:val="en-US"/>
            </w:rPr>
            <m:t>;</m:t>
          </m:r>
        </m:oMath>
      </m:oMathPara>
    </w:p>
    <w:p w:rsidR="005B1454" w:rsidRPr="005B1454" w:rsidRDefault="005B1454" w:rsidP="005B1454">
      <w:pPr>
        <w:spacing w:before="240" w:after="0"/>
        <w:rPr>
          <w:rFonts w:ascii="Times New Roman" w:hAnsi="Times New Roman"/>
          <w:sz w:val="24"/>
          <w:szCs w:val="24"/>
        </w:rPr>
      </w:pPr>
      <w:r w:rsidRPr="005B1454">
        <w:rPr>
          <w:rFonts w:ascii="Times New Roman" w:hAnsi="Times New Roman"/>
          <w:sz w:val="24"/>
          <w:szCs w:val="24"/>
        </w:rPr>
        <w:t xml:space="preserve">Если </w:t>
      </w:r>
      <m:oMath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bSup>
        <m:r>
          <w:rPr>
            <w:rFonts w:ascii="Cambria Math" w:hAnsi="Times New Roman"/>
            <w:sz w:val="24"/>
            <w:szCs w:val="24"/>
          </w:rPr>
          <m:t>≤</m:t>
        </m:r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bSup>
      </m:oMath>
      <w:r w:rsidRPr="005B1454">
        <w:rPr>
          <w:rFonts w:ascii="Times New Roman" w:hAnsi="Times New Roman"/>
          <w:sz w:val="24"/>
          <w:szCs w:val="24"/>
        </w:rPr>
        <w:t xml:space="preserve">, то </w:t>
      </w:r>
      <m:oMath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и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bSup>
      </m:oMath>
      <w:r w:rsidRPr="005B1454">
        <w:rPr>
          <w:rFonts w:ascii="Times New Roman" w:eastAsiaTheme="minorEastAsia" w:hAnsi="Times New Roman"/>
          <w:sz w:val="24"/>
          <w:szCs w:val="24"/>
        </w:rPr>
        <w:t>.</w:t>
      </w:r>
    </w:p>
    <w:p w:rsidR="005B1454" w:rsidRPr="005B1454" w:rsidRDefault="005B1454" w:rsidP="005B1454">
      <w:pPr>
        <w:spacing w:before="240" w:after="0"/>
        <w:rPr>
          <w:rFonts w:ascii="Times New Roman" w:hAnsi="Times New Roman"/>
          <w:sz w:val="24"/>
          <w:szCs w:val="24"/>
        </w:rPr>
      </w:pPr>
      <w:r w:rsidRPr="005B1454">
        <w:rPr>
          <w:rFonts w:ascii="Times New Roman" w:hAnsi="Times New Roman"/>
          <w:sz w:val="24"/>
          <w:szCs w:val="24"/>
        </w:rPr>
        <w:t xml:space="preserve">Если </w:t>
      </w:r>
      <m:oMath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bSup>
        <m:r>
          <w:rPr>
            <w:rFonts w:ascii="Cambria Math" w:hAnsi="Times New Roman"/>
            <w:sz w:val="24"/>
            <w:szCs w:val="24"/>
          </w:rPr>
          <m:t>≥</m:t>
        </m:r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bSup>
      </m:oMath>
      <w:r w:rsidRPr="005B1454">
        <w:rPr>
          <w:rFonts w:ascii="Times New Roman" w:hAnsi="Times New Roman"/>
          <w:sz w:val="24"/>
          <w:szCs w:val="24"/>
        </w:rPr>
        <w:t xml:space="preserve">, то </w:t>
      </w:r>
      <m:oMath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и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1)</m:t>
            </m:r>
          </m:sup>
        </m:sSup>
      </m:oMath>
      <w:r w:rsidRPr="005B1454">
        <w:rPr>
          <w:rFonts w:ascii="Times New Roman" w:eastAsiaTheme="minorEastAsia" w:hAnsi="Times New Roman"/>
          <w:sz w:val="24"/>
          <w:szCs w:val="24"/>
        </w:rPr>
        <w:t>.</w:t>
      </w:r>
      <w:bookmarkStart w:id="0" w:name="_GoBack"/>
      <w:bookmarkEnd w:id="0"/>
    </w:p>
    <w:p w:rsidR="005B1454" w:rsidRPr="005B1454" w:rsidRDefault="005B1454" w:rsidP="005B1454">
      <w:pPr>
        <w:spacing w:after="0"/>
        <w:rPr>
          <w:rFonts w:ascii="Times New Roman" w:eastAsiaTheme="minorEastAsia" w:hAnsi="Times New Roman"/>
          <w:sz w:val="24"/>
          <w:szCs w:val="24"/>
        </w:rPr>
      </w:pPr>
      <w:r w:rsidRPr="005B1454">
        <w:rPr>
          <w:rFonts w:ascii="Times New Roman" w:hAnsi="Times New Roman"/>
          <w:sz w:val="24"/>
          <w:szCs w:val="24"/>
        </w:rPr>
        <w:t xml:space="preserve">В данном варианте выполняется </w:t>
      </w:r>
      <m:oMath>
        <m:f>
          <m:fPr>
            <m:type m:val="skw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/>
            <w:sz w:val="24"/>
            <w:szCs w:val="24"/>
          </w:rPr>
          <m:t>=8</m:t>
        </m:r>
      </m:oMath>
      <w:r w:rsidRPr="005B1454">
        <w:rPr>
          <w:rFonts w:ascii="Times New Roman" w:eastAsiaTheme="minorEastAsia" w:hAnsi="Times New Roman"/>
          <w:sz w:val="24"/>
          <w:szCs w:val="24"/>
        </w:rPr>
        <w:t xml:space="preserve"> итераций.</w:t>
      </w:r>
    </w:p>
    <w:p w:rsidR="00D40224" w:rsidRPr="008925A1" w:rsidRDefault="00D40224" w:rsidP="00505201">
      <w:pPr>
        <w:spacing w:before="240"/>
        <w:rPr>
          <w:rFonts w:eastAsiaTheme="minorEastAsia"/>
        </w:rPr>
      </w:pPr>
      <w:r w:rsidRPr="00D40224">
        <w:rPr>
          <w:rFonts w:eastAsiaTheme="minorEastAsia"/>
          <w:u w:val="single"/>
        </w:rPr>
        <w:t>Итерации поиска минимума методом дихотомии:</w:t>
      </w:r>
      <w:r>
        <w:rPr>
          <w:rFonts w:eastAsiaTheme="minorEastAsia"/>
          <w:noProof/>
          <w:u w:val="single"/>
          <w:lang w:eastAsia="ru-RU"/>
        </w:rPr>
        <w:drawing>
          <wp:inline distT="0" distB="0" distL="0" distR="0">
            <wp:extent cx="5934075" cy="2171700"/>
            <wp:effectExtent l="19050" t="0" r="952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0224">
        <w:t xml:space="preserve"> </w:t>
      </w:r>
      <w:r w:rsidRPr="008925A1">
        <w:t xml:space="preserve">Отрезок локализации минимума функции: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=[1,42;1,58]</m:t>
        </m:r>
      </m:oMath>
      <w:r w:rsidRPr="008925A1">
        <w:rPr>
          <w:rFonts w:eastAsiaTheme="minorEastAsia"/>
        </w:rPr>
        <w:t>. На данном отрезке исследованы точки: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5934075" cy="457200"/>
            <wp:effectExtent l="19050" t="0" r="9525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3"/>
        <w:gridCol w:w="2731"/>
      </w:tblGrid>
      <w:tr w:rsidR="00D40224" w:rsidRPr="008925A1" w:rsidTr="00D40224">
        <w:trPr>
          <w:jc w:val="center"/>
        </w:trPr>
        <w:tc>
          <w:tcPr>
            <w:tcW w:w="4453" w:type="dxa"/>
            <w:vAlign w:val="center"/>
          </w:tcPr>
          <w:p w:rsidR="00D40224" w:rsidRPr="008925A1" w:rsidRDefault="00DB0E5C" w:rsidP="00D4022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=1,42 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=4,7564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=1,58→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=4,7566</m:t>
                            </m: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=1,42→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=4,7564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=1,52→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(8)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=4,7503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D40224" w:rsidRPr="008925A1" w:rsidRDefault="00D40224" w:rsidP="00096C9C">
            <w:pPr>
              <w:rPr>
                <w:rFonts w:eastAsia="Calibri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≅1,52;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≅4,7503.</m:t>
                </m:r>
              </m:oMath>
            </m:oMathPara>
          </w:p>
        </w:tc>
      </w:tr>
    </w:tbl>
    <w:p w:rsidR="00D40224" w:rsidRPr="008925A1" w:rsidRDefault="00D40224" w:rsidP="00D40224">
      <w:pPr>
        <w:spacing w:before="240"/>
      </w:pPr>
      <w:r w:rsidRPr="008925A1">
        <w:rPr>
          <w:rStyle w:val="ae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1,42;1,58</m:t>
            </m:r>
          </m:e>
        </m:d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≅1,52</m:t>
        </m:r>
      </m:oMath>
      <w:r w:rsidRPr="008925A1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≅4,7503</m:t>
        </m:r>
      </m:oMath>
      <w:r w:rsidRPr="008925A1">
        <w:rPr>
          <w:rFonts w:eastAsiaTheme="minorEastAsia"/>
        </w:rPr>
        <w:t>.</w:t>
      </w:r>
    </w:p>
    <w:p w:rsidR="00D40224" w:rsidRPr="002962FD" w:rsidRDefault="000F17DC" w:rsidP="002962FD">
      <w:pPr>
        <w:spacing w:after="0"/>
        <w:rPr>
          <w:rFonts w:ascii="Times New Roman" w:eastAsiaTheme="minorEastAsia" w:hAnsi="Times New Roman"/>
          <w:b/>
          <w:sz w:val="24"/>
          <w:szCs w:val="24"/>
          <w:u w:val="single"/>
        </w:rPr>
      </w:pPr>
      <w:r w:rsidRPr="002962FD">
        <w:rPr>
          <w:rFonts w:ascii="Times New Roman" w:eastAsiaTheme="minorEastAsia" w:hAnsi="Times New Roman"/>
          <w:b/>
          <w:sz w:val="24"/>
          <w:szCs w:val="24"/>
          <w:u w:val="single"/>
        </w:rPr>
        <w:t>Метод Фибоначи:</w:t>
      </w:r>
    </w:p>
    <w:p w:rsidR="000F17DC" w:rsidRPr="002962FD" w:rsidRDefault="000F17DC" w:rsidP="002962FD">
      <w:pPr>
        <w:pStyle w:val="a"/>
        <w:numPr>
          <w:ilvl w:val="0"/>
          <w:numId w:val="0"/>
        </w:numPr>
        <w:spacing w:after="0"/>
        <w:rPr>
          <w:sz w:val="24"/>
          <w:szCs w:val="24"/>
        </w:rPr>
      </w:pPr>
      <w:r w:rsidRPr="002962FD">
        <w:rPr>
          <w:sz w:val="24"/>
          <w:szCs w:val="24"/>
        </w:rPr>
        <w:t xml:space="preserve">Определить </w:t>
      </w:r>
      <w:r w:rsidRPr="002962FD">
        <w:rPr>
          <w:rStyle w:val="af"/>
          <w:sz w:val="24"/>
          <w:szCs w:val="24"/>
        </w:rPr>
        <w:t>методом Фибоначчи</w:t>
      </w:r>
      <w:r w:rsidRPr="002962FD">
        <w:rPr>
          <w:sz w:val="24"/>
          <w:szCs w:val="24"/>
        </w:rPr>
        <w:t xml:space="preserve"> минимум функции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/>
            <w:sz w:val="24"/>
            <w:szCs w:val="24"/>
          </w:rPr>
          <m:t>)</m:t>
        </m:r>
      </m:oMath>
      <w:r w:rsidRPr="002962FD">
        <w:rPr>
          <w:rFonts w:eastAsiaTheme="minorEastAsia"/>
          <w:sz w:val="24"/>
          <w:szCs w:val="24"/>
        </w:rPr>
        <w:t xml:space="preserve">, заданной на отрезке </w:t>
      </w:r>
      <m:oMath>
        <m:r>
          <w:rPr>
            <w:rFonts w:ascii="Cambria Math" w:eastAsiaTheme="minorEastAsia"/>
            <w:sz w:val="24"/>
            <w:szCs w:val="24"/>
          </w:rPr>
          <m:t>[0;8]</m:t>
        </m:r>
      </m:oMath>
      <w:r w:rsidRPr="002962FD">
        <w:rPr>
          <w:rFonts w:eastAsiaTheme="minorEastAsia"/>
          <w:sz w:val="24"/>
          <w:szCs w:val="24"/>
        </w:rPr>
        <w:t xml:space="preserve">, при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/>
            <w:sz w:val="24"/>
            <w:szCs w:val="24"/>
          </w:rPr>
          <m:t xml:space="preserve">=16,  </m:t>
        </m:r>
        <m:r>
          <w:rPr>
            <w:rFonts w:ascii="Cambria Math" w:eastAsiaTheme="minorEastAsia" w:hAnsi="Cambria Math"/>
            <w:sz w:val="24"/>
            <w:szCs w:val="24"/>
          </w:rPr>
          <m:t>ε</m:t>
        </m:r>
        <m:r>
          <w:rPr>
            <w:rFonts w:ascii="Cambria Math" w:eastAsiaTheme="minorEastAsia"/>
            <w:sz w:val="24"/>
            <w:szCs w:val="24"/>
          </w:rPr>
          <m:t>=0,2</m:t>
        </m:r>
      </m:oMath>
      <w:r w:rsidRPr="002962FD">
        <w:rPr>
          <w:rFonts w:eastAsiaTheme="minorEastAsia"/>
          <w:sz w:val="24"/>
          <w:szCs w:val="24"/>
        </w:rPr>
        <w:t>.</w:t>
      </w:r>
    </w:p>
    <w:p w:rsidR="000F17DC" w:rsidRPr="002962FD" w:rsidRDefault="000F17DC" w:rsidP="002962FD">
      <w:pPr>
        <w:spacing w:after="0"/>
        <w:rPr>
          <w:rFonts w:ascii="Times New Roman" w:hAnsi="Times New Roman"/>
          <w:sz w:val="24"/>
          <w:szCs w:val="24"/>
        </w:rPr>
      </w:pPr>
      <w:r w:rsidRPr="002962FD">
        <w:rPr>
          <w:rFonts w:ascii="Times New Roman" w:hAnsi="Times New Roman"/>
          <w:sz w:val="24"/>
          <w:szCs w:val="24"/>
        </w:rPr>
        <w:lastRenderedPageBreak/>
        <w:t xml:space="preserve">В данном варианте выполняется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Times New Roman"/>
            <w:sz w:val="24"/>
            <w:szCs w:val="24"/>
          </w:rPr>
          <m:t>–</m:t>
        </m:r>
        <m:r>
          <w:rPr>
            <w:rFonts w:ascii="Cambria Math" w:hAnsi="Times New Roman"/>
            <w:sz w:val="24"/>
            <w:szCs w:val="24"/>
          </w:rPr>
          <m:t>1=15</m:t>
        </m:r>
      </m:oMath>
      <w:r w:rsidRPr="002962FD">
        <w:rPr>
          <w:rFonts w:ascii="Times New Roman" w:hAnsi="Times New Roman"/>
          <w:sz w:val="24"/>
          <w:szCs w:val="24"/>
        </w:rPr>
        <w:t xml:space="preserve"> итераций. </w:t>
      </w:r>
    </w:p>
    <w:p w:rsidR="000F17DC" w:rsidRPr="002962FD" w:rsidRDefault="000F17DC" w:rsidP="002962FD">
      <w:pPr>
        <w:spacing w:after="0"/>
        <w:rPr>
          <w:rFonts w:ascii="Times New Roman" w:hAnsi="Times New Roman"/>
          <w:sz w:val="24"/>
          <w:szCs w:val="24"/>
        </w:rPr>
      </w:pPr>
      <w:r w:rsidRPr="002962FD">
        <w:rPr>
          <w:rFonts w:ascii="Times New Roman" w:hAnsi="Times New Roman"/>
          <w:sz w:val="24"/>
          <w:szCs w:val="24"/>
        </w:rPr>
        <w:t>Определим числа Фибоначчи:</w:t>
      </w:r>
    </w:p>
    <w:p w:rsidR="000F17DC" w:rsidRPr="002962FD" w:rsidRDefault="00DB0E5C" w:rsidP="002962FD">
      <w:pPr>
        <w:spacing w:after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=1, 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=2, 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=3</m:t>
        </m:r>
        <m:r>
          <w:rPr>
            <w:rFonts w:ascii="Cambria Math" w:eastAsiaTheme="minorEastAsia" w:hAnsi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/>
            <w:sz w:val="24"/>
            <w:szCs w:val="24"/>
          </w:rPr>
          <m:t>=5</m:t>
        </m:r>
        <m:r>
          <w:rPr>
            <w:rFonts w:ascii="Cambria Math" w:eastAsiaTheme="minorEastAsia" w:hAnsi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Times New Roman"/>
            <w:sz w:val="24"/>
            <w:szCs w:val="24"/>
          </w:rPr>
          <m:t>=8</m:t>
        </m:r>
        <m:r>
          <w:rPr>
            <w:rFonts w:ascii="Cambria Math" w:eastAsiaTheme="minorEastAsia" w:hAnsi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=13, 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=21,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=34,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=55, 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10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=89,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=144,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=233,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=377,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=610,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15</m:t>
            </m:r>
          </m:sub>
        </m:sSub>
        <m:r>
          <w:rPr>
            <w:rFonts w:ascii="Cambria Math" w:hAnsi="Times New Roman"/>
            <w:sz w:val="24"/>
            <w:szCs w:val="24"/>
          </w:rPr>
          <m:t xml:space="preserve">=987,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16</m:t>
            </m:r>
          </m:sub>
        </m:sSub>
        <m:r>
          <w:rPr>
            <w:rFonts w:ascii="Cambria Math" w:hAnsi="Times New Roman"/>
            <w:sz w:val="24"/>
            <w:szCs w:val="24"/>
          </w:rPr>
          <m:t>=1597</m:t>
        </m:r>
      </m:oMath>
      <w:r w:rsidR="000F17DC" w:rsidRPr="002962FD">
        <w:rPr>
          <w:rFonts w:ascii="Times New Roman" w:hAnsi="Times New Roman"/>
          <w:sz w:val="24"/>
          <w:szCs w:val="24"/>
        </w:rPr>
        <w:t>.</w:t>
      </w:r>
    </w:p>
    <w:p w:rsidR="000F17DC" w:rsidRPr="002962FD" w:rsidRDefault="000F17DC" w:rsidP="002962FD">
      <w:pPr>
        <w:spacing w:after="0"/>
        <w:rPr>
          <w:rFonts w:ascii="Times New Roman" w:hAnsi="Times New Roman"/>
          <w:sz w:val="24"/>
          <w:szCs w:val="24"/>
        </w:rPr>
      </w:pPr>
      <w:r w:rsidRPr="002962FD">
        <w:rPr>
          <w:rFonts w:ascii="Times New Roman" w:hAnsi="Times New Roman"/>
          <w:sz w:val="24"/>
          <w:szCs w:val="24"/>
        </w:rPr>
        <w:t xml:space="preserve">На каждой итерации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1</m:t>
            </m:r>
          </m:sub>
        </m:sSub>
      </m:oMath>
      <w:r w:rsidRPr="002962FD">
        <w:rPr>
          <w:rFonts w:ascii="Times New Roman" w:eastAsiaTheme="minorEastAsia" w:hAnsi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</m:sub>
        </m:sSub>
      </m:oMath>
      <w:r w:rsidRPr="002962FD">
        <w:rPr>
          <w:rFonts w:ascii="Times New Roman" w:hAnsi="Times New Roman"/>
          <w:sz w:val="24"/>
          <w:szCs w:val="24"/>
        </w:rPr>
        <w:t>вычисляются по следующим формулам:</w:t>
      </w:r>
    </w:p>
    <w:p w:rsidR="000F17DC" w:rsidRPr="002962FD" w:rsidRDefault="00DB0E5C" w:rsidP="002962FD">
      <w:pPr>
        <w:spacing w:after="0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Times New Roman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</w:rPr>
                <m:t>1)</m:t>
              </m:r>
            </m:sup>
          </m:sSup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+1</m:t>
                  </m:r>
                </m:sub>
              </m:sSub>
            </m:den>
          </m:f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1)</m:t>
                  </m:r>
                </m:sup>
              </m:sSup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1)</m:t>
                  </m:r>
                </m:sup>
              </m:sSup>
            </m:e>
          </m:d>
          <m:r>
            <w:rPr>
              <w:rFonts w:ascii="Times New Roman" w:hAnsi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Times New Roman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hAnsi="Times New Roman"/>
              <w:sz w:val="24"/>
              <w:szCs w:val="24"/>
            </w:rPr>
            <m:t>,</m:t>
          </m:r>
        </m:oMath>
      </m:oMathPara>
    </w:p>
    <w:p w:rsidR="000F17DC" w:rsidRPr="002962FD" w:rsidRDefault="00DB0E5C" w:rsidP="002962FD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Times New Roman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</w:rPr>
                <m:t>1)</m:t>
              </m:r>
            </m:sup>
          </m:sSup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+1</m:t>
                  </m:r>
                </m:sub>
              </m:sSub>
            </m:den>
          </m:f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1)</m:t>
                  </m:r>
                </m:sup>
              </m:sSup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1)</m:t>
                  </m:r>
                </m:sup>
              </m:sSup>
            </m:e>
          </m:d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eastAsiaTheme="minorEastAsia" w:hAnsi="Times New Roman"/>
              <w:sz w:val="24"/>
              <w:szCs w:val="24"/>
            </w:rPr>
            <m:t>.</m:t>
          </m:r>
        </m:oMath>
      </m:oMathPara>
    </w:p>
    <w:p w:rsidR="000F17DC" w:rsidRPr="002962FD" w:rsidRDefault="000F17DC" w:rsidP="002962FD">
      <w:pPr>
        <w:spacing w:after="0"/>
        <w:rPr>
          <w:rFonts w:ascii="Times New Roman" w:eastAsiaTheme="minorEastAsia" w:hAnsi="Times New Roman"/>
          <w:sz w:val="24"/>
          <w:szCs w:val="24"/>
        </w:rPr>
      </w:pPr>
      <w:r w:rsidRPr="002962FD">
        <w:rPr>
          <w:rFonts w:ascii="Times New Roman" w:hAnsi="Times New Roman"/>
          <w:sz w:val="24"/>
          <w:szCs w:val="24"/>
        </w:rPr>
        <w:t xml:space="preserve">Если </w:t>
      </w:r>
      <m:oMath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1</m:t>
            </m:r>
          </m:sub>
          <m:sup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d>
          </m:sup>
        </m:sSubSup>
        <m:r>
          <w:rPr>
            <w:rFonts w:ascii="Cambria Math" w:hAnsi="Times New Roman"/>
            <w:sz w:val="24"/>
            <w:szCs w:val="24"/>
          </w:rPr>
          <m:t>≤</m:t>
        </m:r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2</m:t>
            </m:r>
          </m:sub>
          <m:sup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d>
          </m:sup>
        </m:sSubSup>
      </m:oMath>
      <w:r w:rsidRPr="002962FD">
        <w:rPr>
          <w:rFonts w:ascii="Times New Roman" w:hAnsi="Times New Roman"/>
          <w:sz w:val="24"/>
          <w:szCs w:val="24"/>
        </w:rPr>
        <w:t xml:space="preserve">, то </w:t>
      </w:r>
      <m:oMath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2</m:t>
            </m:r>
          </m:sub>
          <m:sup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/>
            <w:sz w:val="24"/>
            <w:szCs w:val="24"/>
          </w:rPr>
          <m:t>и</m:t>
        </m:r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e>
            </m:d>
          </m:sup>
        </m:sSubSup>
      </m:oMath>
      <w:r w:rsidRPr="002962FD">
        <w:rPr>
          <w:rFonts w:ascii="Times New Roman" w:eastAsiaTheme="minorEastAsia" w:hAnsi="Times New Roman"/>
          <w:sz w:val="24"/>
          <w:szCs w:val="24"/>
        </w:rPr>
        <w:t>.</w:t>
      </w:r>
    </w:p>
    <w:p w:rsidR="000F17DC" w:rsidRPr="002962FD" w:rsidRDefault="000F17DC" w:rsidP="002962FD">
      <w:pPr>
        <w:spacing w:after="0"/>
        <w:rPr>
          <w:rFonts w:ascii="Times New Roman" w:hAnsi="Times New Roman"/>
          <w:sz w:val="24"/>
          <w:szCs w:val="24"/>
        </w:rPr>
      </w:pPr>
      <w:r w:rsidRPr="002962FD">
        <w:rPr>
          <w:rFonts w:ascii="Times New Roman" w:hAnsi="Times New Roman"/>
          <w:sz w:val="24"/>
          <w:szCs w:val="24"/>
        </w:rPr>
        <w:t xml:space="preserve">Если </w:t>
      </w:r>
      <m:oMath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bSup>
        <m:r>
          <w:rPr>
            <w:rFonts w:ascii="Cambria Math" w:hAnsi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bSup>
      </m:oMath>
      <w:r w:rsidRPr="002962FD">
        <w:rPr>
          <w:rFonts w:ascii="Times New Roman" w:hAnsi="Times New Roman"/>
          <w:sz w:val="24"/>
          <w:szCs w:val="24"/>
        </w:rPr>
        <w:t xml:space="preserve">, то </w:t>
      </w:r>
      <m:oMath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,  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/>
            <w:sz w:val="24"/>
            <w:szCs w:val="24"/>
          </w:rPr>
          <m:t>и</m:t>
        </m:r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Times New Roman"/>
                <w:sz w:val="24"/>
                <w:szCs w:val="24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e>
            </m:d>
          </m:sup>
        </m:sSubSup>
      </m:oMath>
      <w:r w:rsidRPr="002962FD">
        <w:rPr>
          <w:rFonts w:ascii="Times New Roman" w:eastAsiaTheme="minorEastAsia" w:hAnsi="Times New Roman"/>
          <w:sz w:val="24"/>
          <w:szCs w:val="24"/>
        </w:rPr>
        <w:t>.</w:t>
      </w:r>
    </w:p>
    <w:p w:rsidR="000F17DC" w:rsidRPr="002962FD" w:rsidRDefault="000F17DC" w:rsidP="002962FD">
      <w:pPr>
        <w:tabs>
          <w:tab w:val="left" w:pos="7702"/>
        </w:tabs>
        <w:spacing w:after="0"/>
        <w:rPr>
          <w:rFonts w:ascii="Times New Roman" w:hAnsi="Times New Roman"/>
          <w:sz w:val="24"/>
          <w:szCs w:val="24"/>
        </w:rPr>
      </w:pPr>
      <w:r w:rsidRPr="002962FD">
        <w:rPr>
          <w:rFonts w:ascii="Times New Roman" w:hAnsi="Times New Roman"/>
          <w:sz w:val="24"/>
          <w:szCs w:val="24"/>
        </w:rPr>
        <w:t xml:space="preserve">Ход вычислений по итерациям представлен в таблице </w:t>
      </w:r>
      <w:r w:rsidRPr="002962FD">
        <w:rPr>
          <w:rFonts w:ascii="Times New Roman" w:hAnsi="Times New Roman"/>
          <w:sz w:val="24"/>
          <w:szCs w:val="24"/>
        </w:rPr>
        <w:tab/>
      </w:r>
    </w:p>
    <w:p w:rsidR="000F17DC" w:rsidRPr="002962FD" w:rsidRDefault="000F17DC" w:rsidP="002962FD">
      <w:pPr>
        <w:spacing w:after="0"/>
        <w:rPr>
          <w:rFonts w:ascii="Times New Roman" w:eastAsiaTheme="minorEastAsia" w:hAnsi="Times New Roman"/>
          <w:sz w:val="24"/>
          <w:szCs w:val="24"/>
          <w:u w:val="single"/>
        </w:rPr>
      </w:pPr>
      <w:r w:rsidRPr="002962FD">
        <w:rPr>
          <w:rFonts w:ascii="Times New Roman" w:eastAsiaTheme="minorEastAsia" w:hAnsi="Times New Roman"/>
          <w:sz w:val="24"/>
          <w:szCs w:val="24"/>
          <w:u w:val="single"/>
        </w:rPr>
        <w:t>Итерации поиска минимума методом Фибоначчи</w:t>
      </w:r>
      <w:r w:rsidR="00E219D3" w:rsidRPr="002962FD">
        <w:rPr>
          <w:rFonts w:ascii="Times New Roman" w:eastAsiaTheme="minorEastAsia" w:hAnsi="Times New Roman"/>
          <w:sz w:val="24"/>
          <w:szCs w:val="24"/>
          <w:u w:val="single"/>
        </w:rPr>
        <w:t>:</w:t>
      </w:r>
    </w:p>
    <w:p w:rsidR="00E219D3" w:rsidRPr="002962FD" w:rsidRDefault="000D61DE" w:rsidP="002962FD">
      <w:pPr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962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D3" w:rsidRPr="002962FD" w:rsidRDefault="00E219D3" w:rsidP="002962FD">
      <w:pPr>
        <w:spacing w:after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962FD">
        <w:rPr>
          <w:rFonts w:ascii="Times New Roman" w:hAnsi="Times New Roman"/>
          <w:sz w:val="24"/>
          <w:szCs w:val="24"/>
        </w:rPr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Δ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Times New Roman"/>
            <w:sz w:val="24"/>
            <w:szCs w:val="24"/>
          </w:rPr>
          <m:t>=[</m:t>
        </m:r>
      </m:oMath>
      <w:r w:rsidR="000D61DE">
        <w:rPr>
          <w:rFonts w:ascii="Times New Roman" w:hAnsi="Times New Roman"/>
          <w:color w:val="000000"/>
          <w:sz w:val="24"/>
          <w:szCs w:val="24"/>
          <w:lang w:eastAsia="ru-RU"/>
        </w:rPr>
        <w:t>1,4978068</w:t>
      </w:r>
      <m:oMath>
        <m:r>
          <w:rPr>
            <w:rFonts w:ascii="Cambria Math" w:hAnsi="Times New Roman"/>
            <w:sz w:val="24"/>
            <w:szCs w:val="24"/>
          </w:rPr>
          <m:t>;</m:t>
        </m:r>
      </m:oMath>
      <w:r w:rsidR="002962FD" w:rsidRPr="002962FD">
        <w:rPr>
          <w:rFonts w:ascii="Times New Roman" w:hAnsi="Times New Roman"/>
          <w:color w:val="000000"/>
          <w:sz w:val="24"/>
          <w:szCs w:val="24"/>
          <w:lang w:eastAsia="ru-RU"/>
        </w:rPr>
        <w:t>1,</w:t>
      </w:r>
      <w:r w:rsidR="000D61DE">
        <w:rPr>
          <w:rFonts w:ascii="Times New Roman" w:hAnsi="Times New Roman"/>
          <w:color w:val="000000"/>
          <w:sz w:val="24"/>
          <w:szCs w:val="24"/>
          <w:lang w:eastAsia="ru-RU"/>
        </w:rPr>
        <w:t>502817</w:t>
      </w:r>
      <m:oMath>
        <m:r>
          <w:rPr>
            <w:rFonts w:ascii="Cambria Math" w:hAnsi="Times New Roman"/>
            <w:sz w:val="24"/>
            <w:szCs w:val="24"/>
          </w:rPr>
          <m:t>]</m:t>
        </m:r>
      </m:oMath>
      <w:r w:rsidRPr="002962FD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Times New Roman" w:eastAsiaTheme="minorEastAsia" w:hAnsi="Cambria Math"/>
            <w:sz w:val="24"/>
            <w:szCs w:val="24"/>
          </w:rPr>
          <m:t>≅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>1,4978068</m:t>
        </m:r>
      </m:oMath>
      <w:r w:rsidRPr="002962FD">
        <w:rPr>
          <w:rFonts w:ascii="Times New Roman" w:eastAsiaTheme="minorEastAsia" w:hAnsi="Times New Roman"/>
          <w:sz w:val="24"/>
          <w:szCs w:val="24"/>
        </w:rPr>
        <w:t xml:space="preserve">, </w:t>
      </w:r>
      <w:r w:rsidRPr="002962FD">
        <w:rPr>
          <w:rFonts w:ascii="Times New Roman" w:eastAsiaTheme="minorEastAsia" w:hAnsi="Times New Roman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Times New Roman" w:eastAsiaTheme="minorEastAsia" w:hAnsi="Cambria Math"/>
            <w:sz w:val="24"/>
            <w:szCs w:val="24"/>
          </w:rPr>
          <m:t>≅</m:t>
        </m:r>
        <m:r>
          <w:rPr>
            <w:rFonts w:ascii="Cambria Math" w:eastAsiaTheme="minorEastAsia" w:hAnsi="Cambria Math"/>
            <w:sz w:val="24"/>
            <w:szCs w:val="24"/>
          </w:rPr>
          <m:t>4,75000481</m:t>
        </m:r>
      </m:oMath>
      <w:r w:rsidRPr="002962FD">
        <w:rPr>
          <w:rFonts w:ascii="Times New Roman" w:eastAsiaTheme="minorEastAsia" w:hAnsi="Times New Roman"/>
          <w:sz w:val="24"/>
          <w:szCs w:val="24"/>
        </w:rPr>
        <w:t>.</w:t>
      </w:r>
    </w:p>
    <w:p w:rsidR="00E219D3" w:rsidRPr="002962FD" w:rsidRDefault="00E219D3" w:rsidP="002962FD">
      <w:pPr>
        <w:spacing w:after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962FD">
        <w:rPr>
          <w:rStyle w:val="ae"/>
          <w:rFonts w:ascii="Times New Roman" w:hAnsi="Times New Roman"/>
          <w:sz w:val="24"/>
          <w:szCs w:val="24"/>
        </w:rPr>
        <w:t>Ответ: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Δ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Times New Roman"/>
            <w:sz w:val="24"/>
            <w:szCs w:val="24"/>
          </w:rPr>
          <m:t>=[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>1,4978068</m:t>
        </m:r>
        <m:r>
          <w:rPr>
            <w:rFonts w:ascii="Cambria Math" w:hAnsi="Times New Roman"/>
            <w:sz w:val="24"/>
            <w:szCs w:val="24"/>
          </w:rPr>
          <m:t>;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>1,502817</m:t>
        </m:r>
        <m:r>
          <w:rPr>
            <w:rFonts w:ascii="Cambria Math" w:hAnsi="Times New Roman"/>
            <w:sz w:val="24"/>
            <w:szCs w:val="24"/>
          </w:rPr>
          <m:t>]</m:t>
        </m:r>
      </m:oMath>
      <w:r w:rsidRPr="002962FD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Times New Roman" w:eastAsiaTheme="minorEastAsia" w:hAnsi="Cambria Math"/>
            <w:sz w:val="24"/>
            <w:szCs w:val="24"/>
          </w:rPr>
          <m:t>≅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>1,4978068</m:t>
        </m:r>
      </m:oMath>
      <w:r w:rsidRPr="002962FD">
        <w:rPr>
          <w:rFonts w:ascii="Times New Roman" w:eastAsiaTheme="minorEastAsia" w:hAnsi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Times New Roman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Times New Roman" w:eastAsiaTheme="minorEastAsia" w:hAnsi="Cambria Math"/>
            <w:sz w:val="24"/>
            <w:szCs w:val="24"/>
          </w:rPr>
          <m:t>≅</m:t>
        </m:r>
        <m:r>
          <w:rPr>
            <w:rFonts w:ascii="Cambria Math" w:eastAsiaTheme="minorEastAsia" w:hAnsi="Cambria Math"/>
            <w:sz w:val="24"/>
            <w:szCs w:val="24"/>
          </w:rPr>
          <m:t>4,75000481</m:t>
        </m:r>
      </m:oMath>
      <w:r w:rsidRPr="002962FD">
        <w:rPr>
          <w:rFonts w:ascii="Times New Roman" w:eastAsiaTheme="minorEastAsia" w:hAnsi="Times New Roman"/>
          <w:sz w:val="24"/>
          <w:szCs w:val="24"/>
        </w:rPr>
        <w:t>.</w:t>
      </w:r>
    </w:p>
    <w:p w:rsidR="00E219D3" w:rsidRPr="00E219D3" w:rsidRDefault="00E219D3" w:rsidP="002962FD">
      <w:pPr>
        <w:spacing w:after="0"/>
        <w:rPr>
          <w:rFonts w:eastAsiaTheme="minorEastAsia"/>
        </w:rPr>
      </w:pPr>
    </w:p>
    <w:p w:rsidR="005B1454" w:rsidRDefault="002962FD" w:rsidP="00C95B92">
      <w:pPr>
        <w:pStyle w:val="Default"/>
        <w:rPr>
          <w:shd w:val="clear" w:color="auto" w:fill="FFFFFF"/>
        </w:rPr>
      </w:pPr>
      <w:r w:rsidRPr="002962FD">
        <w:rPr>
          <w:b/>
          <w:u w:val="single"/>
          <w:shd w:val="clear" w:color="auto" w:fill="FFFFFF"/>
        </w:rPr>
        <w:t>Метод золотого сечения:</w:t>
      </w:r>
    </w:p>
    <w:p w:rsidR="002962FD" w:rsidRPr="008925A1" w:rsidRDefault="002962FD" w:rsidP="002962FD">
      <w:pPr>
        <w:pStyle w:val="a"/>
        <w:numPr>
          <w:ilvl w:val="0"/>
          <w:numId w:val="0"/>
        </w:numPr>
      </w:pPr>
      <w:r w:rsidRPr="008925A1">
        <w:t xml:space="preserve">Определить </w:t>
      </w:r>
      <w:r w:rsidRPr="008925A1">
        <w:rPr>
          <w:rStyle w:val="af"/>
        </w:rPr>
        <w:t>методом золотого сечения</w:t>
      </w:r>
      <w:r w:rsidRPr="008925A1">
        <w:t xml:space="preserve"> минимум функции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t xml:space="preserve">, заданной на отрезке </w:t>
      </w:r>
      <m:oMath>
        <m:r>
          <w:rPr>
            <w:rFonts w:ascii="Cambria Math" w:hAnsi="Cambria Math"/>
          </w:rPr>
          <m:t>[0;8]</m:t>
        </m:r>
      </m:oMath>
      <w:r w:rsidRPr="008925A1">
        <w:t xml:space="preserve">, при </w:t>
      </w:r>
      <m:oMath>
        <m:r>
          <w:rPr>
            <w:rFonts w:ascii="Cambria Math" w:hAnsi="Cambria Math"/>
          </w:rPr>
          <m:t>N=16</m:t>
        </m:r>
      </m:oMath>
      <w:r w:rsidRPr="008925A1">
        <w:t>.</w:t>
      </w:r>
    </w:p>
    <w:p w:rsidR="002962FD" w:rsidRPr="008925A1" w:rsidRDefault="002962FD" w:rsidP="002962FD">
      <w:r w:rsidRPr="008925A1">
        <w:t xml:space="preserve">В данном варианте выполняется </w:t>
      </w:r>
      <m:oMath>
        <m:r>
          <w:rPr>
            <w:rFonts w:ascii="Cambria Math" w:hAnsi="Cambria Math"/>
          </w:rPr>
          <m:t>N–1=15</m:t>
        </m:r>
      </m:oMath>
      <w:r w:rsidRPr="008925A1">
        <w:t xml:space="preserve"> итераций.</w:t>
      </w:r>
    </w:p>
    <w:p w:rsidR="002962FD" w:rsidRPr="008925A1" w:rsidRDefault="002962FD" w:rsidP="002962FD">
      <w:r w:rsidRPr="008925A1">
        <w:t>Определим дроби Фибоначчи:</w:t>
      </w:r>
    </w:p>
    <w:p w:rsidR="002962FD" w:rsidRPr="008925A1" w:rsidRDefault="00DB0E5C" w:rsidP="002962F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≅0,382;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≅0,618</m:t>
          </m:r>
        </m:oMath>
      </m:oMathPara>
    </w:p>
    <w:p w:rsidR="002962FD" w:rsidRPr="008925A1" w:rsidRDefault="002962FD" w:rsidP="002962FD">
      <w:r w:rsidRPr="008925A1">
        <w:lastRenderedPageBreak/>
        <w:t xml:space="preserve">На каждой итерации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925A1">
        <w:t>вычисляются по следующим формулам:</w:t>
      </w:r>
    </w:p>
    <w:p w:rsidR="002962FD" w:rsidRPr="008925A1" w:rsidRDefault="00DB0E5C" w:rsidP="002962FD">
      <w:pPr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962FD" w:rsidRPr="008925A1" w:rsidRDefault="00DB0E5C" w:rsidP="002962FD">
      <w:pPr>
        <w:spacing w:after="12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2962FD" w:rsidRPr="008925A1" w:rsidRDefault="002962FD" w:rsidP="002962FD">
      <w:pPr>
        <w:spacing w:before="240"/>
        <w:rPr>
          <w:rFonts w:eastAsiaTheme="minorEastAsia"/>
        </w:rPr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2962FD" w:rsidRPr="008925A1" w:rsidRDefault="002962FD" w:rsidP="002962FD"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j-1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2962FD" w:rsidRPr="00505201" w:rsidRDefault="002962FD" w:rsidP="002962FD">
      <w:pPr>
        <w:spacing w:before="240"/>
        <w:rPr>
          <w:rFonts w:eastAsiaTheme="minorEastAsia"/>
        </w:rPr>
      </w:pPr>
      <w:r w:rsidRPr="00505201">
        <w:rPr>
          <w:rFonts w:eastAsiaTheme="minorEastAsia"/>
          <w:u w:val="single"/>
        </w:rPr>
        <w:t>Итерации поиска минимума методом золотого сечения</w:t>
      </w:r>
      <w:r w:rsidR="00505201">
        <w:rPr>
          <w:rFonts w:eastAsiaTheme="minorEastAsia"/>
          <w:u w:val="single"/>
        </w:rPr>
        <w:t>:</w:t>
      </w:r>
    </w:p>
    <w:p w:rsidR="002962FD" w:rsidRDefault="00505201" w:rsidP="00C95B92">
      <w:pPr>
        <w:pStyle w:val="Default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5934075" cy="3829050"/>
            <wp:effectExtent l="19050" t="0" r="9525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01" w:rsidRPr="00505201" w:rsidRDefault="00505201" w:rsidP="00505201">
      <w:pPr>
        <w:rPr>
          <w:rFonts w:cs="Calibri"/>
          <w:color w:val="000000"/>
          <w:lang w:eastAsia="ru-RU"/>
        </w:rPr>
      </w:pPr>
      <w:r w:rsidRPr="008925A1"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</m:t>
        </m:r>
      </m:oMath>
      <w:r w:rsidRPr="00505201">
        <w:rPr>
          <w:rFonts w:cs="Calibri"/>
          <w:color w:val="000000"/>
          <w:lang w:eastAsia="ru-RU"/>
        </w:rPr>
        <w:t>1,4960339</w:t>
      </w:r>
      <m:oMath>
        <m:r>
          <w:rPr>
            <w:rFonts w:ascii="Cambria Math" w:hAnsi="Cambria Math"/>
          </w:rPr>
          <m:t>;</m:t>
        </m:r>
      </m:oMath>
      <w:r w:rsidRPr="00505201">
        <w:rPr>
          <w:rFonts w:cs="Calibri"/>
          <w:color w:val="000000"/>
          <w:lang w:eastAsia="ru-RU"/>
        </w:rPr>
        <w:t>1,501899</w:t>
      </w:r>
      <m:oMath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</m:oMath>
      <w:r w:rsidRPr="00505201">
        <w:rPr>
          <w:rFonts w:cs="Calibri"/>
          <w:color w:val="000000"/>
          <w:lang w:eastAsia="ru-RU"/>
        </w:rPr>
        <w:t>1,4982741</w:t>
      </w:r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</m:oMath>
      <w:r w:rsidRPr="00505201">
        <w:rPr>
          <w:rFonts w:cs="Calibri"/>
          <w:color w:val="000000"/>
          <w:lang w:eastAsia="ru-RU"/>
        </w:rPr>
        <w:t>4,750002979</w:t>
      </w:r>
      <w:r w:rsidRPr="008925A1">
        <w:rPr>
          <w:rFonts w:eastAsiaTheme="minorEastAsia"/>
        </w:rPr>
        <w:t>.</w:t>
      </w:r>
    </w:p>
    <w:p w:rsidR="00505201" w:rsidRPr="008925A1" w:rsidRDefault="00505201" w:rsidP="00505201">
      <w:pPr>
        <w:spacing w:before="240"/>
      </w:pPr>
      <w:r w:rsidRPr="008925A1">
        <w:rPr>
          <w:rStyle w:val="ae"/>
        </w:rPr>
        <w:t>Ответ: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1,4960339</m:t>
        </m:r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1,501899</m:t>
        </m:r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1,4982741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r>
          <m:rPr>
            <m:sty m:val="p"/>
          </m:rPr>
          <w:rPr>
            <w:rFonts w:ascii="Cambria Math" w:hAnsi="Cambria Math" w:cs="Calibri"/>
            <w:color w:val="000000"/>
            <w:lang w:eastAsia="ru-RU"/>
          </w:rPr>
          <m:t>4,750002979</m:t>
        </m:r>
      </m:oMath>
      <w:r w:rsidRPr="008925A1">
        <w:rPr>
          <w:rFonts w:eastAsiaTheme="minorEastAsia"/>
        </w:rPr>
        <w:t>.</w:t>
      </w:r>
    </w:p>
    <w:p w:rsidR="00505201" w:rsidRDefault="000F2831" w:rsidP="00C95B92">
      <w:pPr>
        <w:pStyle w:val="Default"/>
        <w:rPr>
          <w:shd w:val="clear" w:color="auto" w:fill="FFFFFF"/>
        </w:rPr>
      </w:pPr>
      <w:r w:rsidRPr="000F2831">
        <w:rPr>
          <w:b/>
          <w:shd w:val="clear" w:color="auto" w:fill="FFFFFF"/>
        </w:rPr>
        <w:t xml:space="preserve">Вывод: </w:t>
      </w:r>
      <w:r>
        <w:rPr>
          <w:shd w:val="clear" w:color="auto" w:fill="FFFFFF"/>
        </w:rPr>
        <w:t>Наилучший метод для определения минимума функции – метод</w:t>
      </w:r>
      <w:r w:rsidR="000D61DE">
        <w:rPr>
          <w:shd w:val="clear" w:color="auto" w:fill="FFFFFF"/>
        </w:rPr>
        <w:t xml:space="preserve"> Фибоначи</w:t>
      </w:r>
      <w:r>
        <w:rPr>
          <w:shd w:val="clear" w:color="auto" w:fill="FFFFFF"/>
        </w:rPr>
        <w:t>. Так как, в результате решения найден самый малый промежуток(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/>
          </w:rPr>
          <m:t>=[</m:t>
        </m:r>
        <m:r>
          <m:rPr>
            <m:sty m:val="p"/>
          </m:rPr>
          <w:rPr>
            <w:rFonts w:ascii="Cambria Math" w:hAnsi="Cambria Math"/>
            <w:lang w:eastAsia="ru-RU"/>
          </w:rPr>
          <m:t>1,497806</m:t>
        </m:r>
        <m:r>
          <w:rPr>
            <w:rFonts w:ascii="Cambria Math"/>
          </w:rPr>
          <m:t>;</m:t>
        </m:r>
        <m:r>
          <m:rPr>
            <m:sty m:val="p"/>
          </m:rPr>
          <w:rPr>
            <w:rFonts w:ascii="Cambria Math" w:hAnsi="Cambria Math"/>
            <w:lang w:eastAsia="ru-RU"/>
          </w:rPr>
          <m:t>1,502817</m:t>
        </m:r>
        <m:r>
          <w:rPr>
            <w:rFonts w:ascii="Cambria Math"/>
          </w:rPr>
          <m:t>]</m:t>
        </m:r>
      </m:oMath>
      <w:r>
        <w:rPr>
          <w:shd w:val="clear" w:color="auto" w:fill="FFFFFF"/>
        </w:rPr>
        <w:t>).</w:t>
      </w:r>
    </w:p>
    <w:p w:rsidR="00696F4D" w:rsidRDefault="00696F4D" w:rsidP="00C95B92">
      <w:pPr>
        <w:pStyle w:val="Default"/>
        <w:rPr>
          <w:shd w:val="clear" w:color="auto" w:fill="FFFFFF"/>
        </w:rPr>
      </w:pPr>
    </w:p>
    <w:p w:rsidR="00696F4D" w:rsidRDefault="00696F4D" w:rsidP="00C95B92">
      <w:pPr>
        <w:pStyle w:val="Default"/>
        <w:rPr>
          <w:shd w:val="clear" w:color="auto" w:fill="FFFFFF"/>
        </w:rPr>
      </w:pPr>
    </w:p>
    <w:p w:rsidR="00696F4D" w:rsidRDefault="00696F4D" w:rsidP="00C95B92">
      <w:pPr>
        <w:pStyle w:val="Default"/>
        <w:rPr>
          <w:b/>
          <w:shd w:val="clear" w:color="auto" w:fill="FFFFFF"/>
        </w:rPr>
      </w:pPr>
      <w:r w:rsidRPr="00696F4D">
        <w:rPr>
          <w:b/>
          <w:shd w:val="clear" w:color="auto" w:fill="FFFFFF"/>
        </w:rPr>
        <w:t>Задание 2:</w:t>
      </w:r>
    </w:p>
    <w:p w:rsidR="00696F4D" w:rsidRPr="00696F4D" w:rsidRDefault="00696F4D" w:rsidP="00696F4D">
      <w:pPr>
        <w:pStyle w:val="Default"/>
      </w:pPr>
      <w:r w:rsidRPr="00696F4D">
        <w:t xml:space="preserve">Склад оптовой торговли отпускает 5 видов товаров. Известны потребности Vi, издержки заказывания Ki, издержки содержания si, расход складской площади на единицу товара fi, а также величина складской площади торгового зала F. Хотя бы одна единица товара каждого вида должна храниться на складе. </w:t>
      </w:r>
    </w:p>
    <w:p w:rsidR="00696F4D" w:rsidRPr="00696F4D" w:rsidRDefault="00696F4D" w:rsidP="00696F4D">
      <w:pPr>
        <w:pStyle w:val="Default"/>
      </w:pPr>
      <w:r w:rsidRPr="00696F4D">
        <w:t xml:space="preserve">Требуется определить оптимальные партии поставок при ограничении на максимальный уровень запаса при условии, что все пять видов продукции поступают на склад от разных поставщиков (раздельная оптимизация) </w:t>
      </w:r>
    </w:p>
    <w:p w:rsidR="00696F4D" w:rsidRPr="00696F4D" w:rsidRDefault="00696F4D" w:rsidP="00696F4D">
      <w:pPr>
        <w:pStyle w:val="Default"/>
        <w:spacing w:after="48"/>
      </w:pPr>
      <w:r w:rsidRPr="00696F4D">
        <w:rPr>
          <w:b/>
          <w:bCs/>
        </w:rPr>
        <w:lastRenderedPageBreak/>
        <w:t xml:space="preserve">1) Решить указанным в задании методом. </w:t>
      </w:r>
      <w:r w:rsidRPr="00696F4D">
        <w:t xml:space="preserve">Выводить промежуточные результаты вычислений (координаты точки и значения функции в точке, полученные на каждой итерации). Выписать полученный ответ. </w:t>
      </w:r>
    </w:p>
    <w:p w:rsidR="00696F4D" w:rsidRPr="00696F4D" w:rsidRDefault="00696F4D" w:rsidP="00696F4D">
      <w:pPr>
        <w:pStyle w:val="Default"/>
      </w:pPr>
      <w:r w:rsidRPr="00696F4D">
        <w:rPr>
          <w:b/>
          <w:bCs/>
        </w:rPr>
        <w:t xml:space="preserve">2) Найти решение на компьютере (например, в Excel). </w:t>
      </w:r>
    </w:p>
    <w:p w:rsidR="00696F4D" w:rsidRDefault="00696F4D" w:rsidP="00C95B92">
      <w:pPr>
        <w:pStyle w:val="Default"/>
        <w:rPr>
          <w:b/>
          <w:shd w:val="clear" w:color="auto" w:fill="FFFFFF"/>
          <w:lang w:val="en-US"/>
        </w:rPr>
      </w:pPr>
      <w:r>
        <w:rPr>
          <w:b/>
          <w:noProof/>
          <w:shd w:val="clear" w:color="auto" w:fill="FFFFFF"/>
          <w:lang w:eastAsia="ru-RU"/>
        </w:rPr>
        <w:drawing>
          <wp:inline distT="0" distB="0" distL="0" distR="0">
            <wp:extent cx="5934075" cy="819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FBF" w:rsidRPr="00C16FBF" w:rsidRDefault="00C16FBF" w:rsidP="00C16FBF">
      <w:pPr>
        <w:pStyle w:val="20"/>
        <w:spacing w:before="0"/>
        <w:ind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C16FBF">
        <w:rPr>
          <w:rFonts w:ascii="Times New Roman" w:hAnsi="Times New Roman" w:cs="Times New Roman"/>
          <w:color w:val="auto"/>
          <w:sz w:val="24"/>
          <w:szCs w:val="24"/>
        </w:rPr>
        <w:t>Решение:</w:t>
      </w:r>
    </w:p>
    <w:p w:rsidR="00C16FBF" w:rsidRPr="00C16FBF" w:rsidRDefault="00C16FBF" w:rsidP="00C16FBF">
      <w:pPr>
        <w:spacing w:after="0"/>
        <w:rPr>
          <w:rStyle w:val="af"/>
          <w:rFonts w:ascii="Times New Roman" w:hAnsi="Times New Roman"/>
          <w:sz w:val="24"/>
          <w:szCs w:val="24"/>
        </w:rPr>
      </w:pPr>
      <w:r w:rsidRPr="00C16FBF">
        <w:rPr>
          <w:rStyle w:val="af"/>
          <w:rFonts w:ascii="Times New Roman" w:hAnsi="Times New Roman"/>
          <w:sz w:val="24"/>
          <w:szCs w:val="24"/>
        </w:rPr>
        <w:t>Математическая модель задачи. Общий вид.</w:t>
      </w:r>
    </w:p>
    <w:p w:rsidR="00C16FBF" w:rsidRPr="00C16FBF" w:rsidRDefault="00C16FBF" w:rsidP="00C16FBF">
      <w:pPr>
        <w:spacing w:after="0"/>
        <w:rPr>
          <w:rFonts w:ascii="Times New Roman" w:hAnsi="Times New Roman"/>
          <w:sz w:val="24"/>
          <w:szCs w:val="24"/>
        </w:rPr>
      </w:pPr>
      <w:r w:rsidRPr="00C16FBF">
        <w:rPr>
          <w:rFonts w:ascii="Times New Roman" w:hAnsi="Times New Roman"/>
          <w:sz w:val="24"/>
          <w:szCs w:val="24"/>
        </w:rPr>
        <w:t>Целевая функция:</w:t>
      </w:r>
    </w:p>
    <w:p w:rsidR="00C16FBF" w:rsidRPr="00C16FBF" w:rsidRDefault="00C16FBF" w:rsidP="00C16FBF">
      <w:pPr>
        <w:spacing w:after="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e>
          </m:nary>
          <m:r>
            <w:rPr>
              <w:rFonts w:ascii="Cambria Math" w:eastAsiaTheme="minorEastAsia" w:hAnsi="Times New Roman"/>
              <w:sz w:val="24"/>
              <w:szCs w:val="24"/>
            </w:rPr>
            <m:t>,</m:t>
          </m:r>
        </m:oMath>
      </m:oMathPara>
    </w:p>
    <w:p w:rsidR="00C16FBF" w:rsidRPr="00C16FBF" w:rsidRDefault="00C16FBF" w:rsidP="00C16FBF">
      <w:pPr>
        <w:spacing w:before="120" w:after="0"/>
        <w:rPr>
          <w:rFonts w:ascii="Times New Roman" w:eastAsiaTheme="minorEastAsia" w:hAnsi="Times New Roman"/>
          <w:i/>
          <w:sz w:val="24"/>
          <w:szCs w:val="24"/>
        </w:rPr>
      </w:pPr>
      <w:r w:rsidRPr="00C16FBF">
        <w:rPr>
          <w:rFonts w:ascii="Times New Roman" w:eastAsiaTheme="minorEastAsia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16FBF">
        <w:rPr>
          <w:rFonts w:ascii="Times New Roman" w:eastAsiaTheme="minorEastAsia" w:hAnsi="Times New Roman"/>
          <w:sz w:val="24"/>
          <w:szCs w:val="24"/>
        </w:rPr>
        <w:t xml:space="preserve"> – размер партии -го товара.</w:t>
      </w:r>
    </w:p>
    <w:p w:rsidR="00C16FBF" w:rsidRPr="00C16FBF" w:rsidRDefault="00C16FBF" w:rsidP="00C16FBF">
      <w:pPr>
        <w:spacing w:after="0"/>
        <w:rPr>
          <w:rFonts w:ascii="Times New Roman" w:hAnsi="Times New Roman"/>
          <w:sz w:val="24"/>
          <w:szCs w:val="24"/>
        </w:rPr>
      </w:pPr>
      <w:r w:rsidRPr="00C16FBF">
        <w:rPr>
          <w:rFonts w:ascii="Times New Roman" w:hAnsi="Times New Roman"/>
          <w:sz w:val="24"/>
          <w:szCs w:val="24"/>
        </w:rPr>
        <w:t>Ограничения: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"/>
        <w:gridCol w:w="3415"/>
      </w:tblGrid>
      <w:tr w:rsidR="00C16FBF" w:rsidRPr="00C16FBF" w:rsidTr="000C5114">
        <w:trPr>
          <w:jc w:val="center"/>
        </w:trPr>
        <w:tc>
          <w:tcPr>
            <w:tcW w:w="0" w:type="auto"/>
            <w:vAlign w:val="center"/>
          </w:tcPr>
          <w:p w:rsidR="00C16FBF" w:rsidRPr="00C16FBF" w:rsidRDefault="00CC6782" w:rsidP="00C16FBF">
            <w:pPr>
              <w:pStyle w:val="aa"/>
              <w:rPr>
                <w:sz w:val="24"/>
                <w:szCs w:val="24"/>
              </w:rPr>
            </w:pPr>
            <w:r>
              <w:object w:dxaOrig="810" w:dyaOrig="1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67.5pt" o:ole="">
                  <v:imagedata r:id="rId15" o:title=""/>
                </v:shape>
                <o:OLEObject Type="Embed" ProgID="PBrush" ShapeID="_x0000_i1025" DrawAspect="Content" ObjectID="_1572036548" r:id="rId16"/>
              </w:object>
            </w:r>
          </w:p>
        </w:tc>
        <w:tc>
          <w:tcPr>
            <w:tcW w:w="0" w:type="auto"/>
            <w:vAlign w:val="center"/>
          </w:tcPr>
          <w:p w:rsidR="00C16FBF" w:rsidRPr="00C16FBF" w:rsidRDefault="00DB0E5C" w:rsidP="00C16FBF">
            <w:pPr>
              <w:pStyle w:val="aa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, 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acc>
              </m:oMath>
            </m:oMathPara>
          </w:p>
          <w:p w:rsidR="00C16FBF" w:rsidRPr="00C16FBF" w:rsidRDefault="00DB0E5C" w:rsidP="00C16FBF">
            <w:pPr>
              <w:pStyle w:val="aa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:rsidR="00C16FBF" w:rsidRPr="00C16FBF" w:rsidRDefault="00C16FBF" w:rsidP="00C16FBF">
      <w:pPr>
        <w:spacing w:before="120" w:after="0"/>
        <w:rPr>
          <w:rFonts w:ascii="Times New Roman" w:hAnsi="Times New Roman"/>
          <w:sz w:val="24"/>
          <w:szCs w:val="24"/>
        </w:rPr>
      </w:pPr>
      <w:r w:rsidRPr="00C16FBF">
        <w:rPr>
          <w:rFonts w:ascii="Times New Roman" w:hAnsi="Times New Roman"/>
          <w:sz w:val="24"/>
          <w:szCs w:val="24"/>
        </w:rPr>
        <w:t xml:space="preserve">Для данного варианта </w:t>
      </w:r>
      <w:r w:rsidRPr="00C16FBF">
        <w:rPr>
          <w:rStyle w:val="af"/>
          <w:rFonts w:ascii="Times New Roman" w:hAnsi="Times New Roman"/>
          <w:sz w:val="24"/>
          <w:szCs w:val="24"/>
        </w:rPr>
        <w:t>математическая модель</w:t>
      </w:r>
      <w:r w:rsidRPr="00C16FBF">
        <w:rPr>
          <w:rFonts w:ascii="Times New Roman" w:hAnsi="Times New Roman"/>
          <w:sz w:val="24"/>
          <w:szCs w:val="24"/>
        </w:rPr>
        <w:t xml:space="preserve"> примет следующий вид:</w:t>
      </w:r>
    </w:p>
    <w:p w:rsidR="00C16FBF" w:rsidRPr="00C16FBF" w:rsidRDefault="00C16FBF" w:rsidP="00C16FBF">
      <w:pPr>
        <w:spacing w:after="0"/>
        <w:rPr>
          <w:rFonts w:ascii="Times New Roman" w:hAnsi="Times New Roman"/>
          <w:sz w:val="24"/>
          <w:szCs w:val="24"/>
        </w:rPr>
      </w:pPr>
      <w:r w:rsidRPr="00C16FBF">
        <w:rPr>
          <w:rFonts w:ascii="Times New Roman" w:hAnsi="Times New Roman"/>
          <w:sz w:val="24"/>
          <w:szCs w:val="24"/>
        </w:rPr>
        <w:t>Целевая функция:</w:t>
      </w:r>
    </w:p>
    <w:p w:rsidR="00C16FBF" w:rsidRPr="00C16FBF" w:rsidRDefault="00C16FBF" w:rsidP="00C16FBF">
      <w:pPr>
        <w:spacing w:after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94500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5,5</m:t>
          </m:r>
          <m:sSub>
            <m:sSubPr>
              <m:ctrlPr>
                <w:rPr>
                  <w:rFonts w:ascii="Cambria Math" w:hAnsi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78650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/>
              <w:sz w:val="24"/>
              <w:szCs w:val="24"/>
            </w:rPr>
            <m:t>+4,5</m:t>
          </m:r>
          <m:sSub>
            <m:sSubPr>
              <m:ctrlPr>
                <w:rPr>
                  <w:rFonts w:ascii="Cambria Math" w:hAnsi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min</m:t>
          </m:r>
          <m:r>
            <w:rPr>
              <w:rFonts w:ascii="Cambria Math" w:eastAsiaTheme="minorEastAsia" w:hAnsi="Times New Roman"/>
              <w:sz w:val="24"/>
              <w:szCs w:val="24"/>
            </w:rPr>
            <m:t>,</m:t>
          </m:r>
        </m:oMath>
      </m:oMathPara>
    </w:p>
    <w:p w:rsidR="00C16FBF" w:rsidRPr="00C16FBF" w:rsidRDefault="00C16FBF" w:rsidP="00C16FBF">
      <w:pPr>
        <w:spacing w:after="0"/>
        <w:rPr>
          <w:rFonts w:ascii="Times New Roman" w:hAnsi="Times New Roman"/>
          <w:sz w:val="24"/>
          <w:szCs w:val="24"/>
        </w:rPr>
      </w:pPr>
      <w:r w:rsidRPr="00C16FBF">
        <w:rPr>
          <w:rFonts w:ascii="Times New Roman" w:hAnsi="Times New Roman"/>
          <w:sz w:val="24"/>
          <w:szCs w:val="24"/>
        </w:rPr>
        <w:t>Ограничения: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"/>
        <w:gridCol w:w="3388"/>
      </w:tblGrid>
      <w:tr w:rsidR="00C16FBF" w:rsidRPr="00C16FBF" w:rsidTr="000C5114">
        <w:trPr>
          <w:jc w:val="center"/>
        </w:trPr>
        <w:tc>
          <w:tcPr>
            <w:tcW w:w="0" w:type="auto"/>
            <w:vAlign w:val="center"/>
          </w:tcPr>
          <w:p w:rsidR="00C16FBF" w:rsidRPr="00C16FBF" w:rsidRDefault="00CC6782" w:rsidP="00C16FBF">
            <w:pPr>
              <w:pStyle w:val="aa"/>
              <w:rPr>
                <w:sz w:val="24"/>
                <w:szCs w:val="24"/>
              </w:rPr>
            </w:pPr>
            <w:r>
              <w:object w:dxaOrig="810" w:dyaOrig="1350">
                <v:shape id="_x0000_i1026" type="#_x0000_t75" style="width:40.5pt;height:67.5pt" o:ole="">
                  <v:imagedata r:id="rId15" o:title=""/>
                </v:shape>
                <o:OLEObject Type="Embed" ProgID="PBrush" ShapeID="_x0000_i1026" DrawAspect="Content" ObjectID="_1572036549" r:id="rId17"/>
              </w:object>
            </w:r>
          </w:p>
        </w:tc>
        <w:tc>
          <w:tcPr>
            <w:tcW w:w="0" w:type="auto"/>
            <w:vAlign w:val="center"/>
          </w:tcPr>
          <w:p w:rsidR="00C16FBF" w:rsidRPr="00C16FBF" w:rsidRDefault="00DB0E5C" w:rsidP="00C16FBF">
            <w:pPr>
              <w:pStyle w:val="aa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  <w:p w:rsidR="00C16FBF" w:rsidRPr="00C16FBF" w:rsidRDefault="00DB0E5C" w:rsidP="00C16FBF">
            <w:pPr>
              <w:pStyle w:val="aa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≥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0</m:t>
                </m:r>
              </m:oMath>
            </m:oMathPara>
          </w:p>
          <w:p w:rsidR="00C16FBF" w:rsidRPr="00C16FBF" w:rsidRDefault="00DB0E5C" w:rsidP="00C16FBF">
            <w:pPr>
              <w:pStyle w:val="aa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9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6000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:rsidR="00074BA5" w:rsidRDefault="00074BA5" w:rsidP="00074BA5">
      <w:pPr>
        <w:pStyle w:val="1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Аналитическое решение</w:t>
      </w:r>
    </w:p>
    <w:p w:rsidR="00074BA5" w:rsidRPr="005B2922" w:rsidRDefault="00074BA5" w:rsidP="005B2922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</w:pP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Предполагая, что a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ii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≠ 0 разрешим новое уравнение системы (1) относительно 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второе – относительно 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,…, </w:t>
      </w:r>
      <w:r w:rsidRPr="005B2922">
        <w:rPr>
          <w:rFonts w:ascii="Times New Roman" w:hAnsi="Times New Roman"/>
          <w:i/>
          <w:iCs/>
          <w:color w:val="333333"/>
          <w:sz w:val="24"/>
          <w:szCs w:val="24"/>
          <w:shd w:val="clear" w:color="auto" w:fill="FFFFFF"/>
        </w:rPr>
        <w:t>n-ое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уравнение – относительно 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n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В результате получим: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=β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- α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12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- α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13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- ... - α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1n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n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=β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- α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21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- α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23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- ... - α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2n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n</w:t>
      </w:r>
    </w:p>
    <w:p w:rsidR="005B2922" w:rsidRPr="005B2922" w:rsidRDefault="00074BA5" w:rsidP="005B2922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где β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=b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/a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ii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; α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=a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/a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ii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при i ≠ j; α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ii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=0</w:t>
      </w:r>
    </w:p>
    <w:p w:rsidR="00074BA5" w:rsidRPr="005B2922" w:rsidRDefault="00074BA5" w:rsidP="005B2922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8x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+9x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333333"/>
                      <w:sz w:val="24"/>
                      <w:szCs w:val="24"/>
                      <w:shd w:val="clear" w:color="auto" w:fill="FFFFFF"/>
                      <w:vertAlign w:val="subscript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333333"/>
                      <w:sz w:val="24"/>
                      <w:szCs w:val="24"/>
                      <w:shd w:val="clear" w:color="auto" w:fill="FFFFFF"/>
                      <w:lang w:val="en-US"/>
                    </w:rPr>
                    <m:t>=2450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11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1+9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2=2871</m:t>
                  </m:r>
                </m:e>
              </m:eqArr>
            </m:e>
          </m:d>
        </m:oMath>
      </m:oMathPara>
    </w:p>
    <w:p w:rsidR="00074BA5" w:rsidRPr="005B2922" w:rsidRDefault="00074BA5" w:rsidP="005B2922">
      <w:pPr>
        <w:spacing w:after="0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=261+0.82x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=272.222+0.89x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Покажем вычисления на примере нескольких итераций.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N=1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=261 - 0 • 0.818=261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=272.222 - 261 • 0.889=40.222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N=2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=261 - 40.222 • 0.818=228.091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=272.222 - 228.091 • 0.889=69.475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N=3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=261 - 69.475 • 0.818=204.157</w:t>
      </w:r>
      <w:r w:rsidRPr="005B2922">
        <w:rPr>
          <w:rFonts w:ascii="Times New Roman" w:hAnsi="Times New Roman"/>
          <w:color w:val="333333"/>
          <w:sz w:val="24"/>
          <w:szCs w:val="24"/>
        </w:rPr>
        <w:br/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5B292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=272.222 - 204.157 • 0.889=90.749</w:t>
      </w:r>
    </w:p>
    <w:p w:rsidR="00074BA5" w:rsidRPr="005B2922" w:rsidRDefault="00074BA5" w:rsidP="005B2922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5B292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81300" cy="4495800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A5" w:rsidRPr="005B2922" w:rsidRDefault="00074BA5" w:rsidP="005B2922">
      <w:pPr>
        <w:spacing w:after="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5B2922">
        <w:rPr>
          <w:rFonts w:ascii="Times New Roman" w:hAnsi="Times New Roman"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Δ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Times New Roman"/>
            <w:sz w:val="24"/>
            <w:szCs w:val="24"/>
          </w:rPr>
          <m:t>=[</m:t>
        </m:r>
      </m:oMath>
      <w:r w:rsidR="005B2922" w:rsidRPr="005B2922">
        <w:rPr>
          <w:rFonts w:ascii="Times New Roman" w:hAnsi="Times New Roman"/>
          <w:color w:val="000000"/>
          <w:sz w:val="24"/>
          <w:szCs w:val="24"/>
          <w:lang w:eastAsia="ru-RU"/>
        </w:rPr>
        <w:t>140,5401</w:t>
      </w:r>
      <m:oMath>
        <m:r>
          <w:rPr>
            <w:rFonts w:ascii="Cambria Math" w:hAnsi="Times New Roman"/>
            <w:sz w:val="24"/>
            <w:szCs w:val="24"/>
          </w:rPr>
          <m:t>;</m:t>
        </m:r>
      </m:oMath>
      <w:r w:rsidR="005B2922" w:rsidRPr="005B2922">
        <w:rPr>
          <w:rFonts w:ascii="Times New Roman" w:hAnsi="Times New Roman"/>
          <w:color w:val="000000"/>
          <w:sz w:val="24"/>
          <w:szCs w:val="24"/>
          <w:lang w:eastAsia="ru-RU"/>
        </w:rPr>
        <w:t>147,2977</w:t>
      </w:r>
      <m:oMath>
        <m:r>
          <w:rPr>
            <w:rFonts w:ascii="Cambria Math" w:hAnsi="Times New Roman"/>
            <w:sz w:val="24"/>
            <w:szCs w:val="24"/>
          </w:rPr>
          <m:t>]</m:t>
        </m:r>
      </m:oMath>
      <w:r w:rsidR="005B2922" w:rsidRPr="005B2922">
        <w:rPr>
          <w:rFonts w:ascii="Times New Roman" w:hAnsi="Times New Roman"/>
          <w:sz w:val="24"/>
          <w:szCs w:val="24"/>
        </w:rPr>
        <w:t>.</w:t>
      </w:r>
    </w:p>
    <w:p w:rsidR="00934B0C" w:rsidRPr="008925A1" w:rsidRDefault="00934B0C" w:rsidP="00074BA5">
      <w:pPr>
        <w:pStyle w:val="1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t>Решение на компьютере</w:t>
      </w:r>
    </w:p>
    <w:p w:rsidR="00934B0C" w:rsidRPr="00300F17" w:rsidRDefault="00934B0C" w:rsidP="00300F17">
      <w:pPr>
        <w:spacing w:after="0"/>
        <w:rPr>
          <w:rFonts w:ascii="Times New Roman" w:hAnsi="Times New Roman"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Найдем оптимальные размеры поставок при отсутствии ограничений по формуле Уилсона:</w:t>
      </w:r>
    </w:p>
    <w:p w:rsidR="00934B0C" w:rsidRPr="00300F17" w:rsidRDefault="00DB0E5C" w:rsidP="00300F17">
      <w:pPr>
        <w:spacing w:after="0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934B0C" w:rsidRPr="00300F17" w:rsidRDefault="00934B0C" w:rsidP="00300F17">
      <w:pPr>
        <w:spacing w:after="0"/>
        <w:rPr>
          <w:rFonts w:ascii="Times New Roman" w:hAnsi="Times New Roman"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Рассчитаем суммарные расходы при данном плане поставок:</w:t>
      </w:r>
    </w:p>
    <w:p w:rsidR="00934B0C" w:rsidRPr="00300F17" w:rsidRDefault="00934B0C" w:rsidP="00300F17">
      <w:pPr>
        <w:spacing w:after="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934B0C" w:rsidRPr="00DA5E58" w:rsidRDefault="00DA5E58" w:rsidP="00300F17">
      <w:pPr>
        <w:spacing w:before="240"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10572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0C" w:rsidRPr="00300F17" w:rsidRDefault="00DA5E58" w:rsidP="00300F17">
      <w:p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</w:t>
      </w:r>
      <w:r w:rsidR="00934B0C" w:rsidRPr="00300F17">
        <w:rPr>
          <w:rFonts w:ascii="Times New Roman" w:hAnsi="Times New Roman"/>
          <w:sz w:val="24"/>
          <w:szCs w:val="24"/>
        </w:rPr>
        <w:t xml:space="preserve">здержки в данной ситуации составят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5555 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ден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. 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ед</m:t>
        </m:r>
        <m:r>
          <w:rPr>
            <w:rFonts w:ascii="Cambria Math" w:hAnsi="Times New Roman"/>
            <w:sz w:val="24"/>
            <w:szCs w:val="24"/>
          </w:rPr>
          <m:t>.</m:t>
        </m:r>
      </m:oMath>
    </w:p>
    <w:p w:rsidR="00934B0C" w:rsidRPr="00300F17" w:rsidRDefault="00934B0C" w:rsidP="00300F17">
      <w:pPr>
        <w:spacing w:after="0"/>
        <w:rPr>
          <w:rFonts w:ascii="Times New Roman" w:eastAsiaTheme="minorEastAsia" w:hAnsi="Times New Roman"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 xml:space="preserve">Поскольку ограничения накладываются на уровень запаса, то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=1</m:t>
        </m:r>
      </m:oMath>
      <w:r w:rsidRPr="00300F17">
        <w:rPr>
          <w:rFonts w:ascii="Times New Roman" w:eastAsiaTheme="minorEastAsia" w:hAnsi="Times New Roman"/>
          <w:sz w:val="24"/>
          <w:szCs w:val="24"/>
        </w:rPr>
        <w:t xml:space="preserve">. Проверим существенность ограничения на складские площади: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Times New Roman"/>
            <w:sz w:val="24"/>
            <w:szCs w:val="24"/>
          </w:rPr>
          <m:t xml:space="preserve">=6000 </m:t>
        </m:r>
        <m:r>
          <w:rPr>
            <w:rFonts w:ascii="Cambria Math" w:eastAsiaTheme="minorEastAsia" w:hAnsi="Times New Roman"/>
            <w:sz w:val="24"/>
            <w:szCs w:val="24"/>
          </w:rPr>
          <m:t>ед</m:t>
        </m:r>
        <m:r>
          <w:rPr>
            <w:rFonts w:ascii="Cambria Math" w:eastAsiaTheme="minorEastAsia" w:hAnsi="Times New Roman"/>
            <w:sz w:val="24"/>
            <w:szCs w:val="24"/>
          </w:rPr>
          <m:t>.</m:t>
        </m:r>
      </m:oMath>
      <w:r w:rsidRPr="00300F17">
        <w:rPr>
          <w:rFonts w:ascii="Times New Roman" w:eastAsiaTheme="minorEastAsia" w:hAnsi="Times New Roman"/>
          <w:sz w:val="24"/>
          <w:szCs w:val="24"/>
        </w:rPr>
        <w:t>, для чего сравним необходимое количество складских площадей с полученным:</w:t>
      </w:r>
    </w:p>
    <w:p w:rsidR="00934B0C" w:rsidRPr="00300F17" w:rsidRDefault="00934B0C" w:rsidP="00300F17">
      <w:pPr>
        <w:spacing w:after="0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0</m:t>
                  </m:r>
                </m:sup>
              </m:sSubSup>
            </m:e>
          </m:nary>
          <m:r>
            <w:rPr>
              <w:rFonts w:ascii="Cambria Math" w:hAnsi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  <w:lang w:eastAsia="ru-RU"/>
            </w:rPr>
            <m:t>5406,5</m:t>
          </m:r>
          <m:r>
            <w:rPr>
              <w:rFonts w:ascii="Cambria Math" w:eastAsiaTheme="minorEastAsia" w:hAnsi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/>
              <w:sz w:val="24"/>
              <w:szCs w:val="24"/>
            </w:rPr>
            <m:t>ед</m:t>
          </m:r>
          <m:r>
            <w:rPr>
              <w:rFonts w:ascii="Cambria Math" w:eastAsiaTheme="minorEastAsia" w:hAnsi="Times New Roman"/>
              <w:sz w:val="24"/>
              <w:szCs w:val="24"/>
            </w:rPr>
            <m:t>.</m:t>
          </m:r>
        </m:oMath>
      </m:oMathPara>
    </w:p>
    <w:p w:rsidR="00934B0C" w:rsidRPr="00300F17" w:rsidRDefault="00934B0C" w:rsidP="00300F17">
      <w:pPr>
        <w:spacing w:after="0"/>
        <w:rPr>
          <w:rFonts w:ascii="Times New Roman" w:hAnsi="Times New Roman"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Поскольку полученное значение</w:t>
      </w:r>
      <w:r w:rsidR="00300F17" w:rsidRPr="00300F17">
        <w:rPr>
          <w:rFonts w:ascii="Times New Roman" w:hAnsi="Times New Roman"/>
          <w:sz w:val="24"/>
          <w:szCs w:val="24"/>
        </w:rPr>
        <w:t xml:space="preserve"> </w:t>
      </w:r>
      <w:r w:rsidR="00300F17">
        <w:rPr>
          <w:rFonts w:ascii="Times New Roman" w:hAnsi="Times New Roman"/>
          <w:sz w:val="24"/>
          <w:szCs w:val="24"/>
        </w:rPr>
        <w:t>не</w:t>
      </w:r>
      <w:r w:rsidRPr="00300F17">
        <w:rPr>
          <w:rFonts w:ascii="Times New Roman" w:hAnsi="Times New Roman"/>
          <w:sz w:val="24"/>
          <w:szCs w:val="24"/>
        </w:rPr>
        <w:t xml:space="preserve"> превышает исходное, то ограничение является</w:t>
      </w:r>
      <w:r w:rsidR="00300F17">
        <w:rPr>
          <w:rFonts w:ascii="Times New Roman" w:hAnsi="Times New Roman"/>
          <w:sz w:val="24"/>
          <w:szCs w:val="24"/>
        </w:rPr>
        <w:t xml:space="preserve"> не</w:t>
      </w:r>
      <w:r w:rsidRPr="00300F17">
        <w:rPr>
          <w:rFonts w:ascii="Times New Roman" w:hAnsi="Times New Roman"/>
          <w:sz w:val="24"/>
          <w:szCs w:val="24"/>
        </w:rPr>
        <w:t xml:space="preserve"> существенным. Для нахождения скорректированных значений следует составить оптимизационную модель с целью минимизации суммарных расходов.</w:t>
      </w:r>
    </w:p>
    <w:p w:rsidR="00934B0C" w:rsidRPr="00300F17" w:rsidRDefault="00934B0C" w:rsidP="00300F17">
      <w:pPr>
        <w:spacing w:after="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 w:hAnsi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min</m:t>
          </m:r>
          <m:r>
            <w:rPr>
              <w:rFonts w:ascii="Cambria Math" w:eastAsiaTheme="minorEastAsia" w:hAnsi="Times New Roman"/>
              <w:sz w:val="24"/>
              <w:szCs w:val="24"/>
            </w:rPr>
            <m:t>.</m:t>
          </m:r>
        </m:oMath>
      </m:oMathPara>
    </w:p>
    <w:p w:rsidR="00934B0C" w:rsidRPr="00300F17" w:rsidRDefault="00934B0C" w:rsidP="00300F17">
      <w:pPr>
        <w:spacing w:after="0"/>
        <w:rPr>
          <w:rFonts w:ascii="Times New Roman" w:eastAsiaTheme="minorEastAsia" w:hAnsi="Times New Roman"/>
          <w:sz w:val="24"/>
          <w:szCs w:val="24"/>
        </w:rPr>
      </w:pPr>
      <w:r w:rsidRPr="00300F17">
        <w:rPr>
          <w:rFonts w:ascii="Times New Roman" w:eastAsiaTheme="minorEastAsia" w:hAnsi="Times New Roman"/>
          <w:sz w:val="24"/>
          <w:szCs w:val="24"/>
        </w:rPr>
        <w:t>Ограничение вводится на величину складских помещений:</w:t>
      </w:r>
    </w:p>
    <w:p w:rsidR="00934B0C" w:rsidRPr="00300F17" w:rsidRDefault="00934B0C" w:rsidP="00300F17">
      <w:pPr>
        <w:spacing w:after="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Times New Roman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:rsidR="00934B0C" w:rsidRPr="00300F17" w:rsidRDefault="00934B0C" w:rsidP="00300F17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 xml:space="preserve">Таким образом, минимальные издержки составят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5584.58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 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ден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 xml:space="preserve">. 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ед</m:t>
        </m:r>
      </m:oMath>
      <w:r w:rsidRPr="00300F17">
        <w:rPr>
          <w:rFonts w:ascii="Times New Roman" w:hAnsi="Times New Roman"/>
          <w:sz w:val="24"/>
          <w:szCs w:val="24"/>
        </w:rPr>
        <w:t>. при использова</w:t>
      </w:r>
      <w:r w:rsidR="00300F17" w:rsidRPr="00300F17">
        <w:rPr>
          <w:rFonts w:ascii="Times New Roman" w:hAnsi="Times New Roman"/>
          <w:sz w:val="24"/>
          <w:szCs w:val="24"/>
        </w:rPr>
        <w:t>нии всех складских площадей – 60</w:t>
      </w:r>
      <w:r w:rsidRPr="00300F17">
        <w:rPr>
          <w:rFonts w:ascii="Times New Roman" w:hAnsi="Times New Roman"/>
          <w:sz w:val="24"/>
          <w:szCs w:val="24"/>
        </w:rPr>
        <w:t>00 ед.</w:t>
      </w:r>
    </w:p>
    <w:p w:rsidR="00934B0C" w:rsidRPr="00300F17" w:rsidRDefault="00934B0C" w:rsidP="00300F17">
      <w:pPr>
        <w:spacing w:after="0"/>
        <w:rPr>
          <w:rStyle w:val="ae"/>
          <w:rFonts w:ascii="Times New Roman" w:hAnsi="Times New Roman"/>
          <w:sz w:val="24"/>
          <w:szCs w:val="24"/>
          <w:lang w:val="en-US"/>
        </w:rPr>
      </w:pPr>
      <w:r w:rsidRPr="00300F17">
        <w:rPr>
          <w:rFonts w:ascii="Times New Roman" w:hAnsi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076825" cy="21717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B0C" w:rsidRPr="00300F17" w:rsidRDefault="00934B0C" w:rsidP="00300F17">
      <w:pPr>
        <w:spacing w:after="0"/>
        <w:rPr>
          <w:rStyle w:val="ae"/>
          <w:rFonts w:ascii="Times New Roman" w:hAnsi="Times New Roman"/>
          <w:sz w:val="24"/>
          <w:szCs w:val="24"/>
        </w:rPr>
      </w:pPr>
      <w:r w:rsidRPr="00300F17">
        <w:rPr>
          <w:rStyle w:val="ae"/>
          <w:rFonts w:ascii="Times New Roman" w:hAnsi="Times New Roman"/>
          <w:sz w:val="24"/>
          <w:szCs w:val="24"/>
        </w:rPr>
        <w:t>Вывод</w:t>
      </w:r>
    </w:p>
    <w:p w:rsidR="00934B0C" w:rsidRPr="00300F17" w:rsidRDefault="00934B0C" w:rsidP="00300F1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при отсутствии ограничений на складскую площадь оптимальные объемы поставок товаров составляют: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1 вида – </w:t>
      </w:r>
      <w:r w:rsidR="00DA5E58">
        <w:rPr>
          <w:rFonts w:ascii="Times New Roman" w:hAnsi="Times New Roman"/>
          <w:sz w:val="24"/>
          <w:szCs w:val="24"/>
        </w:rPr>
        <w:t>131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2 вида – </w:t>
      </w:r>
      <w:r w:rsidR="00DA5E58">
        <w:rPr>
          <w:rFonts w:ascii="Times New Roman" w:hAnsi="Times New Roman"/>
          <w:sz w:val="24"/>
          <w:szCs w:val="24"/>
        </w:rPr>
        <w:t>132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3 вида – </w:t>
      </w:r>
      <w:r w:rsidR="00DA5E58">
        <w:rPr>
          <w:rFonts w:ascii="Times New Roman" w:hAnsi="Times New Roman"/>
          <w:sz w:val="24"/>
          <w:szCs w:val="24"/>
        </w:rPr>
        <w:t>248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4 вида – </w:t>
      </w:r>
      <w:r w:rsidR="00DA5E58">
        <w:rPr>
          <w:rFonts w:ascii="Times New Roman" w:hAnsi="Times New Roman"/>
          <w:sz w:val="24"/>
          <w:szCs w:val="24"/>
        </w:rPr>
        <w:t>169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5 вида – </w:t>
      </w:r>
      <w:r w:rsidR="00DA5E58">
        <w:rPr>
          <w:rFonts w:ascii="Times New Roman" w:hAnsi="Times New Roman"/>
          <w:sz w:val="24"/>
          <w:szCs w:val="24"/>
        </w:rPr>
        <w:t>166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934B0C" w:rsidRPr="00DA5E58" w:rsidRDefault="00934B0C" w:rsidP="00DA5E5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при этом будет задействовано </w:t>
      </w:r>
      <w:r w:rsidR="00DA5E58">
        <w:rPr>
          <w:rFonts w:ascii="Times New Roman" w:hAnsi="Times New Roman"/>
          <w:sz w:val="24"/>
          <w:szCs w:val="24"/>
        </w:rPr>
        <w:t>5406,5</w:t>
      </w:r>
      <w:r w:rsidRPr="00300F17">
        <w:rPr>
          <w:rFonts w:ascii="Times New Roman" w:hAnsi="Times New Roman"/>
          <w:sz w:val="24"/>
          <w:szCs w:val="24"/>
        </w:rPr>
        <w:t xml:space="preserve"> ед. складской площади, а издержки составят </w:t>
      </w:r>
      <w:r w:rsidR="00DA5E58">
        <w:rPr>
          <w:rFonts w:ascii="Times New Roman" w:hAnsi="Times New Roman"/>
          <w:sz w:val="24"/>
          <w:szCs w:val="24"/>
        </w:rPr>
        <w:t xml:space="preserve">5555 </w:t>
      </w:r>
      <w:r w:rsidRPr="00300F17">
        <w:rPr>
          <w:rFonts w:ascii="Times New Roman" w:hAnsi="Times New Roman"/>
          <w:sz w:val="24"/>
          <w:szCs w:val="24"/>
        </w:rPr>
        <w:t>ден. ед.</w:t>
      </w:r>
    </w:p>
    <w:p w:rsidR="00934B0C" w:rsidRPr="00300F17" w:rsidRDefault="00934B0C" w:rsidP="00300F17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при ограничении на складскую площадь оптимальные объемы поставок товаров составляют: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1 вида – </w:t>
      </w:r>
      <w:r w:rsidR="00DA5E58">
        <w:rPr>
          <w:rFonts w:ascii="Times New Roman" w:hAnsi="Times New Roman"/>
          <w:sz w:val="24"/>
          <w:szCs w:val="24"/>
        </w:rPr>
        <w:t>141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2 вида – </w:t>
      </w:r>
      <w:r w:rsidR="00DA5E58">
        <w:rPr>
          <w:rFonts w:ascii="Times New Roman" w:hAnsi="Times New Roman"/>
          <w:sz w:val="24"/>
          <w:szCs w:val="24"/>
        </w:rPr>
        <w:t>147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3 вида – </w:t>
      </w:r>
      <w:r w:rsidR="00DA5E58">
        <w:rPr>
          <w:rFonts w:ascii="Times New Roman" w:hAnsi="Times New Roman"/>
          <w:sz w:val="24"/>
          <w:szCs w:val="24"/>
        </w:rPr>
        <w:t>279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4 вида – </w:t>
      </w:r>
      <w:r w:rsidR="00DA5E58">
        <w:rPr>
          <w:rFonts w:ascii="Times New Roman" w:hAnsi="Times New Roman"/>
          <w:sz w:val="24"/>
          <w:szCs w:val="24"/>
        </w:rPr>
        <w:t>180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934B0C" w:rsidRPr="00300F17" w:rsidRDefault="00934B0C" w:rsidP="00300F17">
      <w:pPr>
        <w:pStyle w:val="ac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0F17">
        <w:rPr>
          <w:rFonts w:ascii="Times New Roman" w:hAnsi="Times New Roman"/>
          <w:sz w:val="24"/>
          <w:szCs w:val="24"/>
        </w:rPr>
        <w:t>5 вида – </w:t>
      </w:r>
      <w:r w:rsidR="00DA5E58">
        <w:rPr>
          <w:rFonts w:ascii="Times New Roman" w:hAnsi="Times New Roman"/>
          <w:sz w:val="24"/>
          <w:szCs w:val="24"/>
        </w:rPr>
        <w:t>193</w:t>
      </w:r>
      <w:r w:rsidRPr="00300F17">
        <w:rPr>
          <w:rFonts w:ascii="Times New Roman" w:hAnsi="Times New Roman"/>
          <w:sz w:val="24"/>
          <w:szCs w:val="24"/>
        </w:rPr>
        <w:t> ед.;</w:t>
      </w:r>
    </w:p>
    <w:p w:rsidR="00696F4D" w:rsidRPr="00934B0C" w:rsidRDefault="00934B0C" w:rsidP="00DA5E58">
      <w:pPr>
        <w:spacing w:after="0"/>
        <w:rPr>
          <w:b/>
          <w:shd w:val="clear" w:color="auto" w:fill="FFFFFF"/>
        </w:rPr>
      </w:pPr>
      <w:r w:rsidRPr="00300F17">
        <w:rPr>
          <w:rFonts w:ascii="Times New Roman" w:hAnsi="Times New Roman"/>
          <w:sz w:val="24"/>
          <w:szCs w:val="24"/>
        </w:rPr>
        <w:t>при этом будет задействована вся предоставляемая складская площадь – </w:t>
      </w:r>
      <w:r w:rsidR="00DA5E58">
        <w:rPr>
          <w:rFonts w:ascii="Times New Roman" w:hAnsi="Times New Roman"/>
          <w:sz w:val="24"/>
          <w:szCs w:val="24"/>
        </w:rPr>
        <w:t>60</w:t>
      </w:r>
      <w:r w:rsidRPr="00300F17">
        <w:rPr>
          <w:rFonts w:ascii="Times New Roman" w:hAnsi="Times New Roman"/>
          <w:sz w:val="24"/>
          <w:szCs w:val="24"/>
        </w:rPr>
        <w:t xml:space="preserve">00 ед., а издержки составят </w:t>
      </w:r>
      <w:r w:rsidR="00DA5E58">
        <w:rPr>
          <w:rFonts w:ascii="Times New Roman" w:hAnsi="Times New Roman"/>
          <w:sz w:val="24"/>
          <w:szCs w:val="24"/>
        </w:rPr>
        <w:t xml:space="preserve">5584,58 </w:t>
      </w:r>
      <w:r w:rsidRPr="00300F17">
        <w:rPr>
          <w:rFonts w:ascii="Times New Roman" w:hAnsi="Times New Roman"/>
          <w:sz w:val="24"/>
          <w:szCs w:val="24"/>
        </w:rPr>
        <w:t>ден. ед.</w:t>
      </w:r>
    </w:p>
    <w:sectPr w:rsidR="00696F4D" w:rsidRPr="00934B0C" w:rsidSect="00FF6BF8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226" w:rsidRDefault="008D0226" w:rsidP="00691166">
      <w:pPr>
        <w:spacing w:after="0" w:line="240" w:lineRule="auto"/>
      </w:pPr>
      <w:r>
        <w:separator/>
      </w:r>
    </w:p>
  </w:endnote>
  <w:endnote w:type="continuationSeparator" w:id="1">
    <w:p w:rsidR="008D0226" w:rsidRDefault="008D0226" w:rsidP="0069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2180588"/>
      <w:docPartObj>
        <w:docPartGallery w:val="Page Numbers (Bottom of Page)"/>
        <w:docPartUnique/>
      </w:docPartObj>
    </w:sdtPr>
    <w:sdtContent>
      <w:p w:rsidR="00696F4D" w:rsidRDefault="00DB0E5C">
        <w:pPr>
          <w:pStyle w:val="a6"/>
          <w:jc w:val="center"/>
        </w:pPr>
        <w:fldSimple w:instr="PAGE   \* MERGEFORMAT">
          <w:r w:rsidR="005B2922">
            <w:rPr>
              <w:noProof/>
            </w:rPr>
            <w:t>6</w:t>
          </w:r>
        </w:fldSimple>
      </w:p>
    </w:sdtContent>
  </w:sdt>
  <w:p w:rsidR="00696F4D" w:rsidRDefault="00696F4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226" w:rsidRDefault="008D0226" w:rsidP="00691166">
      <w:pPr>
        <w:spacing w:after="0" w:line="240" w:lineRule="auto"/>
      </w:pPr>
      <w:r>
        <w:separator/>
      </w:r>
    </w:p>
  </w:footnote>
  <w:footnote w:type="continuationSeparator" w:id="1">
    <w:p w:rsidR="008D0226" w:rsidRDefault="008D0226" w:rsidP="0069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27C52A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5F0EFDBA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</w:abstractNum>
  <w:abstractNum w:abstractNumId="2">
    <w:nsid w:val="151E546E"/>
    <w:multiLevelType w:val="hybridMultilevel"/>
    <w:tmpl w:val="554A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88B30"/>
    <w:multiLevelType w:val="hybridMultilevel"/>
    <w:tmpl w:val="AE47BC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0F4139D"/>
    <w:multiLevelType w:val="hybridMultilevel"/>
    <w:tmpl w:val="8240788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54077"/>
    <w:multiLevelType w:val="hybridMultilevel"/>
    <w:tmpl w:val="F856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295"/>
    <w:multiLevelType w:val="hybridMultilevel"/>
    <w:tmpl w:val="0A02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D18A1"/>
    <w:multiLevelType w:val="hybridMultilevel"/>
    <w:tmpl w:val="37B48522"/>
    <w:lvl w:ilvl="0" w:tplc="E652645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5BE4ABB"/>
    <w:multiLevelType w:val="hybridMultilevel"/>
    <w:tmpl w:val="525E6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2D5E"/>
    <w:rsid w:val="00000E68"/>
    <w:rsid w:val="00050339"/>
    <w:rsid w:val="00074BA5"/>
    <w:rsid w:val="00081344"/>
    <w:rsid w:val="00094934"/>
    <w:rsid w:val="00096C9C"/>
    <w:rsid w:val="000A165C"/>
    <w:rsid w:val="000D61DE"/>
    <w:rsid w:val="000F17DC"/>
    <w:rsid w:val="000F2831"/>
    <w:rsid w:val="00112865"/>
    <w:rsid w:val="0014620F"/>
    <w:rsid w:val="00156C7C"/>
    <w:rsid w:val="001661FB"/>
    <w:rsid w:val="00173B24"/>
    <w:rsid w:val="001C3D13"/>
    <w:rsid w:val="001C7900"/>
    <w:rsid w:val="00211371"/>
    <w:rsid w:val="00267100"/>
    <w:rsid w:val="00277327"/>
    <w:rsid w:val="00280CA5"/>
    <w:rsid w:val="002962FD"/>
    <w:rsid w:val="002A12E6"/>
    <w:rsid w:val="002B2C8E"/>
    <w:rsid w:val="002D266B"/>
    <w:rsid w:val="002E0A3C"/>
    <w:rsid w:val="002F4202"/>
    <w:rsid w:val="00300F17"/>
    <w:rsid w:val="00331379"/>
    <w:rsid w:val="00355FF4"/>
    <w:rsid w:val="00376413"/>
    <w:rsid w:val="00392A75"/>
    <w:rsid w:val="0041551D"/>
    <w:rsid w:val="0041668F"/>
    <w:rsid w:val="00434BF4"/>
    <w:rsid w:val="00454CF2"/>
    <w:rsid w:val="00490B1F"/>
    <w:rsid w:val="004B1097"/>
    <w:rsid w:val="004B6A08"/>
    <w:rsid w:val="00501D90"/>
    <w:rsid w:val="00505201"/>
    <w:rsid w:val="00507E3B"/>
    <w:rsid w:val="00536BAA"/>
    <w:rsid w:val="0057139E"/>
    <w:rsid w:val="00580DCD"/>
    <w:rsid w:val="00581D9F"/>
    <w:rsid w:val="005B1454"/>
    <w:rsid w:val="005B1626"/>
    <w:rsid w:val="005B2922"/>
    <w:rsid w:val="005D5998"/>
    <w:rsid w:val="005D5AA4"/>
    <w:rsid w:val="005F1198"/>
    <w:rsid w:val="00611AA5"/>
    <w:rsid w:val="006339B6"/>
    <w:rsid w:val="006376A2"/>
    <w:rsid w:val="00653BA3"/>
    <w:rsid w:val="00670399"/>
    <w:rsid w:val="006747EF"/>
    <w:rsid w:val="00686B73"/>
    <w:rsid w:val="00691166"/>
    <w:rsid w:val="00696F4D"/>
    <w:rsid w:val="006B2840"/>
    <w:rsid w:val="006D4744"/>
    <w:rsid w:val="006D65A3"/>
    <w:rsid w:val="006F4C50"/>
    <w:rsid w:val="00711102"/>
    <w:rsid w:val="00793844"/>
    <w:rsid w:val="007D658B"/>
    <w:rsid w:val="00857540"/>
    <w:rsid w:val="00875661"/>
    <w:rsid w:val="008A6DDE"/>
    <w:rsid w:val="008D0226"/>
    <w:rsid w:val="00934B0C"/>
    <w:rsid w:val="00935F02"/>
    <w:rsid w:val="00944F21"/>
    <w:rsid w:val="00960009"/>
    <w:rsid w:val="009653A7"/>
    <w:rsid w:val="009A2738"/>
    <w:rsid w:val="009A30A1"/>
    <w:rsid w:val="009A5855"/>
    <w:rsid w:val="009D2B3A"/>
    <w:rsid w:val="009D7976"/>
    <w:rsid w:val="009E1F4B"/>
    <w:rsid w:val="00A1188E"/>
    <w:rsid w:val="00A20B91"/>
    <w:rsid w:val="00A25AC2"/>
    <w:rsid w:val="00A40DF0"/>
    <w:rsid w:val="00A8274A"/>
    <w:rsid w:val="00AD4377"/>
    <w:rsid w:val="00AE01EF"/>
    <w:rsid w:val="00B43B0B"/>
    <w:rsid w:val="00B43D2E"/>
    <w:rsid w:val="00B50D44"/>
    <w:rsid w:val="00B51F5B"/>
    <w:rsid w:val="00B80CE5"/>
    <w:rsid w:val="00B93A11"/>
    <w:rsid w:val="00BA1E6A"/>
    <w:rsid w:val="00C1557B"/>
    <w:rsid w:val="00C16FBF"/>
    <w:rsid w:val="00C40A3D"/>
    <w:rsid w:val="00C47428"/>
    <w:rsid w:val="00C8393C"/>
    <w:rsid w:val="00C918F9"/>
    <w:rsid w:val="00C95B92"/>
    <w:rsid w:val="00CB26C5"/>
    <w:rsid w:val="00CC6782"/>
    <w:rsid w:val="00CE4AA8"/>
    <w:rsid w:val="00CE5142"/>
    <w:rsid w:val="00CF73CA"/>
    <w:rsid w:val="00D217E9"/>
    <w:rsid w:val="00D23A9C"/>
    <w:rsid w:val="00D23AD7"/>
    <w:rsid w:val="00D319A3"/>
    <w:rsid w:val="00D36F57"/>
    <w:rsid w:val="00D40224"/>
    <w:rsid w:val="00D50DE0"/>
    <w:rsid w:val="00D72D5E"/>
    <w:rsid w:val="00D87EA4"/>
    <w:rsid w:val="00D929AE"/>
    <w:rsid w:val="00DA5E58"/>
    <w:rsid w:val="00DB0E5C"/>
    <w:rsid w:val="00DC561D"/>
    <w:rsid w:val="00E166B7"/>
    <w:rsid w:val="00E219D3"/>
    <w:rsid w:val="00E21F20"/>
    <w:rsid w:val="00E241DC"/>
    <w:rsid w:val="00E31E4D"/>
    <w:rsid w:val="00E35222"/>
    <w:rsid w:val="00E64AF2"/>
    <w:rsid w:val="00E72F40"/>
    <w:rsid w:val="00E77F8A"/>
    <w:rsid w:val="00E852E1"/>
    <w:rsid w:val="00EA7121"/>
    <w:rsid w:val="00EA7541"/>
    <w:rsid w:val="00EB2BE7"/>
    <w:rsid w:val="00EC41F3"/>
    <w:rsid w:val="00EC64F9"/>
    <w:rsid w:val="00F22709"/>
    <w:rsid w:val="00F34C58"/>
    <w:rsid w:val="00F450AA"/>
    <w:rsid w:val="00F45C61"/>
    <w:rsid w:val="00F51899"/>
    <w:rsid w:val="00F705A4"/>
    <w:rsid w:val="00F82032"/>
    <w:rsid w:val="00F92302"/>
    <w:rsid w:val="00FF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2D5E"/>
    <w:pPr>
      <w:spacing w:line="254" w:lineRule="auto"/>
    </w:pPr>
    <w:rPr>
      <w:rFonts w:ascii="Calibri" w:eastAsia="Times New Roman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934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C16FBF"/>
    <w:pPr>
      <w:keepNext/>
      <w:keepLines/>
      <w:widowControl w:val="0"/>
      <w:overflowPunct w:val="0"/>
      <w:autoSpaceDE w:val="0"/>
      <w:spacing w:before="200" w:after="0" w:line="240" w:lineRule="auto"/>
      <w:ind w:firstLine="567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691166"/>
    <w:rPr>
      <w:rFonts w:ascii="Calibri" w:eastAsia="Times New Roman" w:hAnsi="Calibri" w:cs="Times New Roman"/>
    </w:rPr>
  </w:style>
  <w:style w:type="paragraph" w:styleId="a6">
    <w:name w:val="footer"/>
    <w:basedOn w:val="a0"/>
    <w:link w:val="a7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691166"/>
    <w:rPr>
      <w:rFonts w:ascii="Calibri" w:eastAsia="Times New Roman" w:hAnsi="Calibri" w:cs="Times New Roman"/>
    </w:rPr>
  </w:style>
  <w:style w:type="paragraph" w:styleId="a8">
    <w:name w:val="Balloon Text"/>
    <w:basedOn w:val="a0"/>
    <w:link w:val="a9"/>
    <w:uiPriority w:val="99"/>
    <w:semiHidden/>
    <w:unhideWhenUsed/>
    <w:rsid w:val="00AD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D4377"/>
    <w:rPr>
      <w:rFonts w:ascii="Tahoma" w:eastAsia="Times New Roman" w:hAnsi="Tahoma" w:cs="Tahoma"/>
      <w:sz w:val="16"/>
      <w:szCs w:val="16"/>
    </w:rPr>
  </w:style>
  <w:style w:type="paragraph" w:styleId="aa">
    <w:name w:val="No Spacing"/>
    <w:uiPriority w:val="1"/>
    <w:qFormat/>
    <w:rsid w:val="00AD437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b">
    <w:name w:val="по центру"/>
    <w:basedOn w:val="a0"/>
    <w:qFormat/>
    <w:rsid w:val="00AD4377"/>
    <w:pPr>
      <w:spacing w:after="0" w:line="240" w:lineRule="auto"/>
      <w:ind w:firstLine="709"/>
      <w:jc w:val="center"/>
    </w:pPr>
    <w:rPr>
      <w:rFonts w:ascii="Times New Roman" w:eastAsia="Calibri" w:hAnsi="Times New Roman"/>
      <w:b/>
      <w:sz w:val="28"/>
      <w:szCs w:val="28"/>
    </w:rPr>
  </w:style>
  <w:style w:type="paragraph" w:customStyle="1" w:styleId="Default">
    <w:name w:val="Default"/>
    <w:rsid w:val="00AD4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0"/>
    <w:uiPriority w:val="34"/>
    <w:qFormat/>
    <w:rsid w:val="00653BA3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2E0A3C"/>
    <w:rPr>
      <w:color w:val="808080"/>
    </w:rPr>
  </w:style>
  <w:style w:type="paragraph" w:customStyle="1" w:styleId="Textbody">
    <w:name w:val="Text body"/>
    <w:basedOn w:val="Default"/>
    <w:uiPriority w:val="99"/>
    <w:rsid w:val="00E35222"/>
    <w:pPr>
      <w:widowControl w:val="0"/>
      <w:spacing w:after="120"/>
    </w:pPr>
    <w:rPr>
      <w:rFonts w:eastAsia="Times New Roman"/>
      <w:color w:val="auto"/>
      <w:lang w:eastAsia="ru-RU"/>
    </w:rPr>
  </w:style>
  <w:style w:type="paragraph" w:styleId="a">
    <w:name w:val="List Number"/>
    <w:basedOn w:val="a0"/>
    <w:uiPriority w:val="99"/>
    <w:unhideWhenUsed/>
    <w:qFormat/>
    <w:rsid w:val="00DC561D"/>
    <w:pPr>
      <w:numPr>
        <w:numId w:val="3"/>
      </w:numPr>
      <w:spacing w:after="60" w:line="240" w:lineRule="auto"/>
      <w:ind w:left="0" w:firstLine="709"/>
      <w:contextualSpacing/>
      <w:jc w:val="both"/>
    </w:pPr>
    <w:rPr>
      <w:rFonts w:ascii="Times New Roman" w:eastAsiaTheme="minorHAnsi" w:hAnsi="Times New Roman"/>
      <w:sz w:val="28"/>
    </w:rPr>
  </w:style>
  <w:style w:type="character" w:styleId="ae">
    <w:name w:val="Strong"/>
    <w:basedOn w:val="a1"/>
    <w:uiPriority w:val="22"/>
    <w:qFormat/>
    <w:rsid w:val="00DC561D"/>
    <w:rPr>
      <w:b/>
      <w:bCs/>
    </w:rPr>
  </w:style>
  <w:style w:type="paragraph" w:styleId="2">
    <w:name w:val="List Number 2"/>
    <w:basedOn w:val="a0"/>
    <w:uiPriority w:val="99"/>
    <w:unhideWhenUsed/>
    <w:qFormat/>
    <w:rsid w:val="00156C7C"/>
    <w:pPr>
      <w:numPr>
        <w:numId w:val="5"/>
      </w:numPr>
      <w:contextualSpacing/>
    </w:pPr>
  </w:style>
  <w:style w:type="character" w:styleId="af">
    <w:name w:val="Emphasis"/>
    <w:basedOn w:val="a1"/>
    <w:uiPriority w:val="20"/>
    <w:qFormat/>
    <w:rsid w:val="005B1454"/>
    <w:rPr>
      <w:i/>
      <w:iCs/>
    </w:rPr>
  </w:style>
  <w:style w:type="table" w:styleId="af0">
    <w:name w:val="Table Grid"/>
    <w:basedOn w:val="a2"/>
    <w:uiPriority w:val="39"/>
    <w:rsid w:val="00D40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2 Знак"/>
    <w:basedOn w:val="a1"/>
    <w:link w:val="20"/>
    <w:uiPriority w:val="9"/>
    <w:rsid w:val="00C16F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934B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F34BF"/>
    <w:rsid w:val="002F34BF"/>
    <w:rsid w:val="00B9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4B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8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Цветинский Михаил</dc:creator>
  <cp:lastModifiedBy>User</cp:lastModifiedBy>
  <cp:revision>25</cp:revision>
  <dcterms:created xsi:type="dcterms:W3CDTF">2017-10-09T05:32:00Z</dcterms:created>
  <dcterms:modified xsi:type="dcterms:W3CDTF">2017-11-12T22:03:00Z</dcterms:modified>
</cp:coreProperties>
</file>