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712" w:rsidRDefault="000B2A3B" w:rsidP="00906712">
      <w:pPr>
        <w:pStyle w:val="-"/>
      </w:pPr>
      <w:r w:rsidRPr="000B2A3B">
        <w:t xml:space="preserve">Веб-приложение создания и проведения опросов с использованием технологий </w:t>
      </w:r>
      <w:r w:rsidRPr="000B2A3B">
        <w:rPr>
          <w:lang w:val="en-US"/>
        </w:rPr>
        <w:t>React</w:t>
      </w:r>
      <w:r w:rsidRPr="000B2A3B">
        <w:t xml:space="preserve">, </w:t>
      </w:r>
      <w:r w:rsidRPr="000B2A3B">
        <w:rPr>
          <w:lang w:val="en-US"/>
        </w:rPr>
        <w:t>Redux</w:t>
      </w:r>
      <w:r w:rsidRPr="000B2A3B">
        <w:t xml:space="preserve">, </w:t>
      </w:r>
      <w:r w:rsidRPr="000B2A3B">
        <w:rPr>
          <w:lang w:val="en-US"/>
        </w:rPr>
        <w:t>ASP</w:t>
      </w:r>
      <w:r w:rsidRPr="000B2A3B">
        <w:t>.</w:t>
      </w:r>
      <w:r w:rsidRPr="000B2A3B">
        <w:rPr>
          <w:lang w:val="en-US"/>
        </w:rPr>
        <w:t>NET</w:t>
      </w:r>
      <w:r w:rsidRPr="000B2A3B">
        <w:t xml:space="preserve"> </w:t>
      </w:r>
      <w:r w:rsidRPr="000B2A3B">
        <w:rPr>
          <w:lang w:val="en-US"/>
        </w:rPr>
        <w:t>WebApi</w:t>
      </w:r>
      <w:r w:rsidRPr="000B2A3B">
        <w:t xml:space="preserve"> 2</w:t>
      </w:r>
    </w:p>
    <w:p w:rsidR="00906712" w:rsidRDefault="003E2CDA" w:rsidP="00906712">
      <w:pPr>
        <w:pStyle w:val="-3"/>
      </w:pPr>
      <w:r>
        <w:t>Ермошин М.А</w:t>
      </w:r>
      <w:r w:rsidR="00906712">
        <w:t>.</w:t>
      </w:r>
    </w:p>
    <w:p w:rsidR="00906712" w:rsidRDefault="00906712" w:rsidP="00906712">
      <w:pPr>
        <w:pStyle w:val="-1"/>
      </w:pPr>
      <w:r>
        <w:t>Белорусский государственный университет информатики и радиоэлектроники</w:t>
      </w:r>
    </w:p>
    <w:p w:rsidR="00906712" w:rsidRDefault="00906712" w:rsidP="00906712">
      <w:pPr>
        <w:pStyle w:val="-1"/>
      </w:pPr>
      <w:r>
        <w:t>г. Минск, Республика Беларусь</w:t>
      </w:r>
    </w:p>
    <w:p w:rsidR="00906712" w:rsidRDefault="003E2CDA" w:rsidP="00906712">
      <w:pPr>
        <w:pStyle w:val="-5"/>
      </w:pPr>
      <w:r>
        <w:t>Болтак С.В</w:t>
      </w:r>
      <w:r w:rsidR="00906712">
        <w:t xml:space="preserve">. – </w:t>
      </w:r>
      <w:r w:rsidRPr="003E2CDA">
        <w:t>ассистент</w:t>
      </w:r>
    </w:p>
    <w:p w:rsidR="00721EA2" w:rsidRPr="00016714" w:rsidRDefault="00721EA2" w:rsidP="00721EA2">
      <w:pPr>
        <w:pStyle w:val="-9"/>
        <w:rPr>
          <w:spacing w:val="-2"/>
        </w:rPr>
      </w:pPr>
      <w:r w:rsidRPr="00721EA2">
        <w:rPr>
          <w:spacing w:val="-2"/>
        </w:rPr>
        <w:t>В современном мире многим компаниям для того, чтобы оставаться конкурентоспособными необходимо собирать отзывы своих клиентов и быстро реагировать на их изменения. Для этого есть много способов. К ним относятся эксперимент, наблюдение, изучение различных документов. Но один из лучших способов сбора этой информации – проведение опроса.</w:t>
      </w:r>
    </w:p>
    <w:p w:rsidR="006B37B5" w:rsidRDefault="006B37B5" w:rsidP="006B37B5">
      <w:pPr>
        <w:pStyle w:val="-7"/>
      </w:pPr>
      <w:r>
        <w:t>Опрос — это чаще всего небольшой перечень вопросов, способных дать необходимую информацию. Для улучшения качества результатов вопросы могут разбиваться по темам</w:t>
      </w:r>
      <w:r w:rsidR="004F240A">
        <w:t xml:space="preserve"> и</w:t>
      </w:r>
      <w:r>
        <w:t xml:space="preserve"> вводиться вопросы-фильтры для отсеивания анкет, заполненных ненадлежащим образом.</w:t>
      </w:r>
    </w:p>
    <w:p w:rsidR="00D72DD6" w:rsidRDefault="00D72DD6" w:rsidP="00D72DD6">
      <w:pPr>
        <w:pStyle w:val="-7"/>
      </w:pPr>
      <w:r>
        <w:t>Вот некоторые преимущества</w:t>
      </w:r>
      <w:r w:rsidR="00B51126">
        <w:t xml:space="preserve"> онлайн-опросов</w:t>
      </w:r>
      <w:r>
        <w:t>:</w:t>
      </w:r>
      <w:r w:rsidRPr="00D72DD6">
        <w:t xml:space="preserve"> </w:t>
      </w:r>
    </w:p>
    <w:p w:rsidR="00D72DD6" w:rsidRPr="00D72DD6" w:rsidRDefault="00D72DD6" w:rsidP="00B51126">
      <w:pPr>
        <w:pStyle w:val="-7"/>
        <w:numPr>
          <w:ilvl w:val="0"/>
          <w:numId w:val="3"/>
        </w:numPr>
      </w:pPr>
      <w:r w:rsidRPr="00D72DD6">
        <w:t>экономия ресурсов (денег,</w:t>
      </w:r>
      <w:r w:rsidR="00B51126">
        <w:t xml:space="preserve"> </w:t>
      </w:r>
      <w:r w:rsidRPr="00D72DD6">
        <w:t>времени и трудозатрат)</w:t>
      </w:r>
      <w:r>
        <w:t>;</w:t>
      </w:r>
    </w:p>
    <w:p w:rsidR="00D72DD6" w:rsidRDefault="00D72DD6" w:rsidP="00D72DD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hAnsi="Arial"/>
          <w:sz w:val="20"/>
        </w:rPr>
      </w:pPr>
      <w:r w:rsidRPr="00D72DD6">
        <w:rPr>
          <w:rFonts w:ascii="Arial" w:hAnsi="Arial"/>
          <w:sz w:val="20"/>
        </w:rPr>
        <w:t>широта охвата (преодоление границ и расстояний, доступ к различным социальным группам и сообществам);</w:t>
      </w:r>
    </w:p>
    <w:p w:rsidR="00B51126" w:rsidRPr="00D72DD6" w:rsidRDefault="00B51126" w:rsidP="00B51126">
      <w:pPr>
        <w:pStyle w:val="-7"/>
        <w:numPr>
          <w:ilvl w:val="0"/>
          <w:numId w:val="3"/>
        </w:numPr>
      </w:pPr>
      <w:r w:rsidRPr="00B51126">
        <w:t>оставляют возможность выбора удобного времени и места участия и могут быть завершены в любое удобное для респондента время</w:t>
      </w:r>
      <w:r>
        <w:t>;</w:t>
      </w:r>
    </w:p>
    <w:p w:rsidR="00D72DD6" w:rsidRPr="00D72DD6" w:rsidRDefault="00D72DD6" w:rsidP="00D72DD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hAnsi="Arial"/>
          <w:sz w:val="20"/>
        </w:rPr>
      </w:pPr>
      <w:r w:rsidRPr="00D72DD6">
        <w:rPr>
          <w:rFonts w:ascii="Arial" w:hAnsi="Arial"/>
          <w:sz w:val="20"/>
        </w:rPr>
        <w:t>релевантность (самостоятельность) коммуникации, т</w:t>
      </w:r>
      <w:r>
        <w:rPr>
          <w:rFonts w:ascii="Arial" w:hAnsi="Arial"/>
          <w:sz w:val="20"/>
        </w:rPr>
        <w:t>.</w:t>
      </w:r>
      <w:r w:rsidRPr="00D72DD6">
        <w:rPr>
          <w:rFonts w:ascii="Arial" w:hAnsi="Arial"/>
          <w:sz w:val="20"/>
        </w:rPr>
        <w:t xml:space="preserve"> е. более низкий уровень влияния интервьюера на респондента, возможность давать более развёрнутые ответы;</w:t>
      </w:r>
    </w:p>
    <w:p w:rsidR="00D72DD6" w:rsidRPr="00D72DD6" w:rsidRDefault="00D72DD6" w:rsidP="00D72DD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hAnsi="Arial"/>
          <w:sz w:val="20"/>
        </w:rPr>
      </w:pPr>
      <w:r w:rsidRPr="00D72DD6">
        <w:rPr>
          <w:rFonts w:ascii="Arial" w:hAnsi="Arial"/>
          <w:sz w:val="20"/>
        </w:rPr>
        <w:t>широта охвата предметны</w:t>
      </w:r>
      <w:r w:rsidR="00A705BC">
        <w:rPr>
          <w:rFonts w:ascii="Arial" w:hAnsi="Arial"/>
          <w:sz w:val="20"/>
        </w:rPr>
        <w:t>х</w:t>
      </w:r>
      <w:r w:rsidRPr="00D72DD6">
        <w:rPr>
          <w:rFonts w:ascii="Arial" w:hAnsi="Arial"/>
          <w:sz w:val="20"/>
        </w:rPr>
        <w:t xml:space="preserve"> полей (возможность изучать деликатные и закрытые для публичного обсуждения темы);</w:t>
      </w:r>
    </w:p>
    <w:p w:rsidR="00D72DD6" w:rsidRDefault="00D72DD6" w:rsidP="00D72DD6">
      <w:pPr>
        <w:pStyle w:val="-7"/>
        <w:numPr>
          <w:ilvl w:val="0"/>
          <w:numId w:val="3"/>
        </w:numPr>
      </w:pPr>
      <w:r>
        <w:t>возможность автоматической проверки</w:t>
      </w:r>
      <w:r w:rsidR="00066138">
        <w:t xml:space="preserve"> анкет</w:t>
      </w:r>
      <w:r>
        <w:t>.</w:t>
      </w:r>
    </w:p>
    <w:p w:rsidR="00D72DD6" w:rsidRDefault="009C1AFF" w:rsidP="00D72DD6">
      <w:pPr>
        <w:pStyle w:val="-7"/>
      </w:pPr>
      <w:r>
        <w:t xml:space="preserve">Однако пока что в онлайн-опросах так же присутствуют некоторые недостатки, которые являются критическими для некоторых методологий проведения опроса. </w:t>
      </w:r>
      <w:r w:rsidRPr="009C1AFF">
        <w:t>Главный недостаток онлайн-опросов связан с проблемой обеспечения репрезентативности выборки. Во-первых, это отсутствие основы выборки. Эта проблема может быть успешно решена в исследованиях организаций с широкими сетевыми базами, а также при построении выборки по результатам оффлайн опроса. Во-вторых, проблема охвата, то есть неспособность используемой выборочной процедуры охватить реальную генеральную совокупность (то есть задать известную ненулевую вероятность попадания в выборку для каждой единицы совокупности). И, в-третьих, это не-ответы либо отказы от участия. Обычно успешно удаётся решить первые две</w:t>
      </w:r>
      <w:r w:rsidR="00DE0A38">
        <w:t xml:space="preserve"> </w:t>
      </w:r>
      <w:r w:rsidR="00DE0A38">
        <w:rPr>
          <w:lang w:val="en-US"/>
        </w:rPr>
        <w:t>[</w:t>
      </w:r>
      <w:r w:rsidR="00A705BC">
        <w:rPr>
          <w:lang w:val="en-US"/>
        </w:rPr>
        <w:t>1</w:t>
      </w:r>
      <w:r w:rsidR="00DE0A38">
        <w:rPr>
          <w:lang w:val="en-US"/>
        </w:rPr>
        <w:t>]</w:t>
      </w:r>
      <w:r>
        <w:t>.</w:t>
      </w:r>
    </w:p>
    <w:p w:rsidR="00600B78" w:rsidRDefault="002D64BB" w:rsidP="009727BC">
      <w:pPr>
        <w:pStyle w:val="-7"/>
      </w:pPr>
      <w:r>
        <w:t xml:space="preserve">В разрабатываемом приложении учтены большинство из преимуществ онлайн-опросов. Процедура создания опроса проста и интуитивно понятна. </w:t>
      </w:r>
      <w:r w:rsidR="00B857AA">
        <w:t>Создать опрос можно на любую интересующую создателя опроса тему. Сразу же после создания опрос опубликуется, и респонденты-пользователи сайта смогут проходить опрос.</w:t>
      </w:r>
      <w:r w:rsidR="00A705BC">
        <w:t xml:space="preserve"> </w:t>
      </w:r>
      <w:r w:rsidR="00B857AA">
        <w:t>Для приглашения человека поучаствовать в опросе необходимо любым способом (</w:t>
      </w:r>
      <w:r w:rsidR="00B857AA">
        <w:rPr>
          <w:lang w:val="en-US"/>
        </w:rPr>
        <w:t>email</w:t>
      </w:r>
      <w:r w:rsidR="00B857AA" w:rsidRPr="00B857AA">
        <w:t xml:space="preserve">, </w:t>
      </w:r>
      <w:r w:rsidR="00B857AA">
        <w:rPr>
          <w:lang w:eastAsia="ja-JP"/>
        </w:rPr>
        <w:t>почта, звонок, факс и т. д.</w:t>
      </w:r>
      <w:r w:rsidR="00B857AA">
        <w:t>) переслать ему ссылку на опрос.</w:t>
      </w:r>
    </w:p>
    <w:p w:rsidR="002D64BB" w:rsidRDefault="00B857AA" w:rsidP="00D72DD6">
      <w:pPr>
        <w:pStyle w:val="-7"/>
        <w:rPr>
          <w:lang w:eastAsia="ja-JP"/>
        </w:rPr>
      </w:pPr>
      <w:r>
        <w:t xml:space="preserve">Стек технологий для приложения был выбран неслучайно. </w:t>
      </w:r>
      <w:r w:rsidR="00A705BC">
        <w:t>Д</w:t>
      </w:r>
      <w:r w:rsidR="009A7463">
        <w:t xml:space="preserve">ля клиентской стороны приложения были выбраны такие библиотеки как </w:t>
      </w:r>
      <w:r w:rsidR="009A7463">
        <w:rPr>
          <w:lang w:val="en-US"/>
        </w:rPr>
        <w:t>React</w:t>
      </w:r>
      <w:r w:rsidR="009A7463" w:rsidRPr="009A7463">
        <w:t xml:space="preserve"> </w:t>
      </w:r>
      <w:r w:rsidR="009A7463">
        <w:rPr>
          <w:lang w:eastAsia="ja-JP"/>
        </w:rPr>
        <w:t xml:space="preserve">и </w:t>
      </w:r>
      <w:r w:rsidR="009A7463">
        <w:rPr>
          <w:lang w:val="en-US" w:eastAsia="ja-JP"/>
        </w:rPr>
        <w:t>Redux</w:t>
      </w:r>
      <w:r w:rsidR="009A7463" w:rsidRPr="009A7463">
        <w:rPr>
          <w:lang w:eastAsia="ja-JP"/>
        </w:rPr>
        <w:t xml:space="preserve">. </w:t>
      </w:r>
      <w:r w:rsidR="009A7463">
        <w:rPr>
          <w:lang w:eastAsia="ja-JP"/>
        </w:rPr>
        <w:t xml:space="preserve">Они легковесные, легко дополняемые другими модулями и просты в использовании. </w:t>
      </w:r>
      <w:r w:rsidR="00937725">
        <w:rPr>
          <w:lang w:eastAsia="ja-JP"/>
        </w:rPr>
        <w:t xml:space="preserve">Так же их использование уменьшит количество работы, исполняемой на серверной части, что позволит снизить требования к аппаратному обеспечению. </w:t>
      </w:r>
    </w:p>
    <w:p w:rsidR="00963487" w:rsidRDefault="009A7463" w:rsidP="00A02271">
      <w:pPr>
        <w:pStyle w:val="-7"/>
        <w:rPr>
          <w:lang w:eastAsia="ja-JP"/>
        </w:rPr>
      </w:pPr>
      <w:r>
        <w:rPr>
          <w:lang w:val="en-US" w:eastAsia="ja-JP"/>
        </w:rPr>
        <w:t>React</w:t>
      </w:r>
      <w:r w:rsidRPr="009A7463">
        <w:rPr>
          <w:lang w:eastAsia="ja-JP"/>
        </w:rPr>
        <w:t xml:space="preserve"> </w:t>
      </w:r>
      <w:r>
        <w:rPr>
          <w:lang w:eastAsia="ja-JP"/>
        </w:rPr>
        <w:t xml:space="preserve">используется для </w:t>
      </w:r>
      <w:r w:rsidR="00A43051">
        <w:rPr>
          <w:lang w:eastAsia="ja-JP"/>
        </w:rPr>
        <w:t>генерации</w:t>
      </w:r>
      <w:r>
        <w:rPr>
          <w:lang w:eastAsia="ja-JP"/>
        </w:rPr>
        <w:t xml:space="preserve"> пользовательского интерфейса. </w:t>
      </w:r>
      <w:r w:rsidR="00A02271">
        <w:rPr>
          <w:lang w:eastAsia="ja-JP"/>
        </w:rPr>
        <w:t>В основе данной</w:t>
      </w:r>
      <w:r w:rsidR="00A02271">
        <w:rPr>
          <w:lang w:eastAsia="ja-JP"/>
        </w:rPr>
        <w:t xml:space="preserve"> </w:t>
      </w:r>
      <w:r w:rsidR="00A02271">
        <w:rPr>
          <w:lang w:eastAsia="ja-JP"/>
        </w:rPr>
        <w:t>библиотеки лежит компонентный подход, т.</w:t>
      </w:r>
      <w:r w:rsidR="00A02271">
        <w:rPr>
          <w:lang w:eastAsia="ja-JP"/>
        </w:rPr>
        <w:t xml:space="preserve"> </w:t>
      </w:r>
      <w:r w:rsidR="00A02271">
        <w:rPr>
          <w:lang w:eastAsia="ja-JP"/>
        </w:rPr>
        <w:t>е. вся разметка разбивается на</w:t>
      </w:r>
      <w:r w:rsidR="00A02271">
        <w:rPr>
          <w:lang w:eastAsia="ja-JP"/>
        </w:rPr>
        <w:t xml:space="preserve"> </w:t>
      </w:r>
      <w:r w:rsidR="00A02271">
        <w:rPr>
          <w:lang w:eastAsia="ja-JP"/>
        </w:rPr>
        <w:t>много компонентов различного уровня. Каждый компонент отвечает только</w:t>
      </w:r>
      <w:r w:rsidR="00A02271">
        <w:rPr>
          <w:lang w:eastAsia="ja-JP"/>
        </w:rPr>
        <w:t xml:space="preserve"> </w:t>
      </w:r>
      <w:r w:rsidR="00A02271">
        <w:rPr>
          <w:lang w:eastAsia="ja-JP"/>
        </w:rPr>
        <w:t>за одну определённую цель.</w:t>
      </w:r>
      <w:r w:rsidR="00A02271">
        <w:rPr>
          <w:lang w:eastAsia="ja-JP"/>
        </w:rPr>
        <w:t xml:space="preserve"> </w:t>
      </w:r>
    </w:p>
    <w:p w:rsidR="001E3D16" w:rsidRPr="00937725" w:rsidRDefault="00963487" w:rsidP="002B68DB">
      <w:pPr>
        <w:pStyle w:val="-7"/>
        <w:rPr>
          <w:lang w:eastAsia="ja-JP"/>
        </w:rPr>
      </w:pPr>
      <w:r>
        <w:rPr>
          <w:lang w:eastAsia="ja-JP"/>
        </w:rPr>
        <w:t>Клиентское приложение требует хранени</w:t>
      </w:r>
      <w:r w:rsidR="00937725">
        <w:rPr>
          <w:lang w:eastAsia="ja-JP"/>
        </w:rPr>
        <w:t>я</w:t>
      </w:r>
      <w:r>
        <w:rPr>
          <w:lang w:eastAsia="ja-JP"/>
        </w:rPr>
        <w:t xml:space="preserve"> его состояния (идентификатор пользователя, вошедшего в систему, промежуточные данные при создании опроса и т. д.). Так как в </w:t>
      </w:r>
      <w:r>
        <w:rPr>
          <w:lang w:val="en-US" w:eastAsia="ja-JP"/>
        </w:rPr>
        <w:t>React</w:t>
      </w:r>
      <w:r w:rsidRPr="00963487">
        <w:rPr>
          <w:lang w:eastAsia="ja-JP"/>
        </w:rPr>
        <w:t xml:space="preserve"> </w:t>
      </w:r>
      <w:r>
        <w:rPr>
          <w:lang w:eastAsia="ja-JP"/>
        </w:rPr>
        <w:t xml:space="preserve">нету необходимых компонент для хранения состояния, выбор пал на </w:t>
      </w:r>
      <w:r>
        <w:rPr>
          <w:lang w:val="en-US" w:eastAsia="ja-JP"/>
        </w:rPr>
        <w:t>Redux</w:t>
      </w:r>
      <w:r w:rsidRPr="00963487">
        <w:rPr>
          <w:lang w:eastAsia="ja-JP"/>
        </w:rPr>
        <w:t>.</w:t>
      </w:r>
      <w:r>
        <w:rPr>
          <w:lang w:eastAsia="ja-JP"/>
        </w:rPr>
        <w:t xml:space="preserve"> Эта библиотека предоставляет </w:t>
      </w:r>
      <w:r w:rsidR="001E3D16">
        <w:rPr>
          <w:lang w:eastAsia="ja-JP"/>
        </w:rPr>
        <w:t>единственное хранилище состояния приложения,</w:t>
      </w:r>
      <w:r>
        <w:rPr>
          <w:lang w:eastAsia="ja-JP"/>
        </w:rPr>
        <w:t xml:space="preserve"> </w:t>
      </w:r>
      <w:r w:rsidR="001E3D16">
        <w:rPr>
          <w:lang w:eastAsia="ja-JP"/>
        </w:rPr>
        <w:t>которое и</w:t>
      </w:r>
      <w:r>
        <w:rPr>
          <w:lang w:eastAsia="ja-JP"/>
        </w:rPr>
        <w:t xml:space="preserve"> яв</w:t>
      </w:r>
      <w:bookmarkStart w:id="0" w:name="_GoBack"/>
      <w:bookmarkEnd w:id="0"/>
      <w:r>
        <w:rPr>
          <w:lang w:eastAsia="ja-JP"/>
        </w:rPr>
        <w:t>ляется «</w:t>
      </w:r>
      <w:r w:rsidR="002B68DB">
        <w:rPr>
          <w:lang w:eastAsia="ja-JP"/>
        </w:rPr>
        <w:t>единственным источником</w:t>
      </w:r>
      <w:r w:rsidR="002B68DB">
        <w:rPr>
          <w:lang w:eastAsia="ja-JP"/>
        </w:rPr>
        <w:t xml:space="preserve"> </w:t>
      </w:r>
      <w:r w:rsidR="002B68DB">
        <w:rPr>
          <w:lang w:eastAsia="ja-JP"/>
        </w:rPr>
        <w:t>правды</w:t>
      </w:r>
      <w:r>
        <w:rPr>
          <w:lang w:eastAsia="ja-JP"/>
        </w:rPr>
        <w:t>» для всего приложения</w:t>
      </w:r>
      <w:r w:rsidR="001E3D16">
        <w:rPr>
          <w:lang w:eastAsia="ja-JP"/>
        </w:rPr>
        <w:t>.</w:t>
      </w:r>
    </w:p>
    <w:p w:rsidR="001E3D16" w:rsidRDefault="001E3D16" w:rsidP="001E3D16">
      <w:pPr>
        <w:pStyle w:val="-7"/>
        <w:rPr>
          <w:lang w:eastAsia="ja-JP"/>
        </w:rPr>
      </w:pPr>
      <w:r>
        <w:rPr>
          <w:lang w:eastAsia="ja-JP"/>
        </w:rPr>
        <w:t xml:space="preserve">Для серверной части приложения была выбрана технология </w:t>
      </w:r>
      <w:r w:rsidRPr="001E3D16">
        <w:rPr>
          <w:lang w:eastAsia="ja-JP"/>
        </w:rPr>
        <w:t>.</w:t>
      </w:r>
      <w:r>
        <w:rPr>
          <w:lang w:val="en-US" w:eastAsia="ja-JP"/>
        </w:rPr>
        <w:t>Net</w:t>
      </w:r>
      <w:r>
        <w:rPr>
          <w:lang w:eastAsia="ja-JP"/>
        </w:rPr>
        <w:t xml:space="preserve">, а именно её фреймворк </w:t>
      </w:r>
      <w:r w:rsidRPr="00937725">
        <w:t>WebApi</w:t>
      </w:r>
      <w:r w:rsidR="00937725">
        <w:rPr>
          <w:lang w:eastAsia="ja-JP"/>
        </w:rPr>
        <w:t> </w:t>
      </w:r>
      <w:r w:rsidRPr="00937725">
        <w:t>2</w:t>
      </w:r>
      <w:r w:rsidR="00894239">
        <w:rPr>
          <w:lang w:eastAsia="ja-JP"/>
        </w:rPr>
        <w:t xml:space="preserve">, который позволяет быстро создавать простой </w:t>
      </w:r>
      <w:r w:rsidR="00894239">
        <w:rPr>
          <w:lang w:val="en-US" w:eastAsia="ja-JP"/>
        </w:rPr>
        <w:t>restful</w:t>
      </w:r>
      <w:r w:rsidR="00894239" w:rsidRPr="00894239">
        <w:rPr>
          <w:lang w:eastAsia="ja-JP"/>
        </w:rPr>
        <w:t xml:space="preserve"> </w:t>
      </w:r>
      <w:r w:rsidR="00894239">
        <w:rPr>
          <w:lang w:eastAsia="ja-JP"/>
        </w:rPr>
        <w:t>сервис</w:t>
      </w:r>
      <w:r w:rsidRPr="001E3D16">
        <w:rPr>
          <w:lang w:eastAsia="ja-JP"/>
        </w:rPr>
        <w:t xml:space="preserve">. </w:t>
      </w:r>
    </w:p>
    <w:p w:rsidR="00600B78" w:rsidRPr="00600B78" w:rsidRDefault="00600B78" w:rsidP="00600B78">
      <w:pPr>
        <w:pStyle w:val="-7"/>
        <w:rPr>
          <w:lang w:eastAsia="ja-JP"/>
        </w:rPr>
      </w:pPr>
      <w:r>
        <w:rPr>
          <w:lang w:eastAsia="ja-JP"/>
        </w:rPr>
        <w:t xml:space="preserve">В качестве базы данных выбрана </w:t>
      </w:r>
      <w:r>
        <w:rPr>
          <w:lang w:val="en-US" w:eastAsia="ja-JP"/>
        </w:rPr>
        <w:t>MSSQL</w:t>
      </w:r>
      <w:r w:rsidRPr="00600B78">
        <w:t xml:space="preserve"> </w:t>
      </w:r>
      <w:r>
        <w:rPr>
          <w:lang w:eastAsia="ja-JP"/>
        </w:rPr>
        <w:t>как входящая в комплект</w:t>
      </w:r>
      <w:r>
        <w:rPr>
          <w:lang w:eastAsia="ja-JP"/>
        </w:rPr>
        <w:t xml:space="preserve"> </w:t>
      </w:r>
      <w:r>
        <w:rPr>
          <w:lang w:eastAsia="ja-JP"/>
        </w:rPr>
        <w:t>поставки</w:t>
      </w:r>
      <w:r w:rsidRPr="00600B78">
        <w:rPr>
          <w:lang w:eastAsia="ja-JP"/>
        </w:rPr>
        <w:t xml:space="preserve"> </w:t>
      </w:r>
      <w:r w:rsidRPr="00600B78">
        <w:rPr>
          <w:lang w:val="en-US" w:eastAsia="ja-JP"/>
        </w:rPr>
        <w:t>Microsoft</w:t>
      </w:r>
      <w:r w:rsidR="00DF5F8D">
        <w:rPr>
          <w:lang w:eastAsia="ja-JP"/>
        </w:rPr>
        <w:t> </w:t>
      </w:r>
      <w:r w:rsidRPr="00600B78">
        <w:rPr>
          <w:lang w:val="en-US" w:eastAsia="ja-JP"/>
        </w:rPr>
        <w:t>Visual</w:t>
      </w:r>
      <w:r w:rsidR="00DF5F8D">
        <w:rPr>
          <w:lang w:eastAsia="ja-JP"/>
        </w:rPr>
        <w:t> </w:t>
      </w:r>
      <w:r w:rsidRPr="00600B78">
        <w:rPr>
          <w:lang w:val="en-US" w:eastAsia="ja-JP"/>
        </w:rPr>
        <w:t>Studio</w:t>
      </w:r>
      <w:r w:rsidR="00DF5F8D">
        <w:rPr>
          <w:lang w:eastAsia="ja-JP"/>
        </w:rPr>
        <w:t> </w:t>
      </w:r>
      <w:r w:rsidRPr="00600B78">
        <w:rPr>
          <w:lang w:val="en-US" w:eastAsia="ja-JP"/>
        </w:rPr>
        <w:t>Enterprise</w:t>
      </w:r>
      <w:r w:rsidRPr="00600B78">
        <w:rPr>
          <w:lang w:eastAsia="ja-JP"/>
        </w:rPr>
        <w:t>.</w:t>
      </w:r>
      <w:r>
        <w:rPr>
          <w:lang w:eastAsia="ja-JP"/>
        </w:rPr>
        <w:t xml:space="preserve"> Для работы с базой данных используется </w:t>
      </w:r>
      <w:r>
        <w:rPr>
          <w:lang w:val="en-US" w:eastAsia="ja-JP"/>
        </w:rPr>
        <w:t>EntityFramework</w:t>
      </w:r>
      <w:r w:rsidRPr="00600B78">
        <w:rPr>
          <w:lang w:eastAsia="ja-JP"/>
        </w:rPr>
        <w:t xml:space="preserve"> </w:t>
      </w:r>
      <w:r>
        <w:rPr>
          <w:lang w:eastAsia="ja-JP"/>
        </w:rPr>
        <w:t xml:space="preserve">с подходом </w:t>
      </w:r>
      <w:r>
        <w:rPr>
          <w:lang w:val="en-US" w:eastAsia="ja-JP"/>
        </w:rPr>
        <w:t>code</w:t>
      </w:r>
      <w:r w:rsidR="00DF5F8D">
        <w:rPr>
          <w:lang w:eastAsia="ja-JP"/>
        </w:rPr>
        <w:t> </w:t>
      </w:r>
      <w:r>
        <w:rPr>
          <w:lang w:val="en-US" w:eastAsia="ja-JP"/>
        </w:rPr>
        <w:t>first</w:t>
      </w:r>
      <w:r w:rsidRPr="00600B78">
        <w:rPr>
          <w:lang w:eastAsia="ja-JP"/>
        </w:rPr>
        <w:t>.</w:t>
      </w:r>
      <w:r w:rsidRPr="00600B78">
        <w:t xml:space="preserve"> </w:t>
      </w:r>
    </w:p>
    <w:p w:rsidR="00D72DD6" w:rsidRPr="00600B78" w:rsidRDefault="00D72DD6" w:rsidP="00D72DD6">
      <w:pPr>
        <w:pStyle w:val="-7"/>
      </w:pPr>
    </w:p>
    <w:p w:rsidR="00066138" w:rsidRPr="00066138" w:rsidRDefault="00B51126" w:rsidP="00066138">
      <w:pPr>
        <w:pStyle w:val="-a"/>
        <w:rPr>
          <w:b/>
          <w:i/>
          <w:lang w:val="ru-RU"/>
        </w:rPr>
      </w:pPr>
      <w:r w:rsidRPr="00B51126">
        <w:rPr>
          <w:b/>
          <w:i/>
          <w:lang w:val="ru-RU"/>
        </w:rPr>
        <w:t>Список использованных источников:</w:t>
      </w:r>
    </w:p>
    <w:p w:rsidR="00066138" w:rsidRPr="00A705BC" w:rsidRDefault="009C1AFF" w:rsidP="00C63935">
      <w:pPr>
        <w:pStyle w:val="-a"/>
        <w:numPr>
          <w:ilvl w:val="0"/>
          <w:numId w:val="4"/>
        </w:numPr>
        <w:rPr>
          <w:lang w:val="ru-RU"/>
        </w:rPr>
      </w:pPr>
      <w:proofErr w:type="spellStart"/>
      <w:r w:rsidRPr="00A705BC">
        <w:rPr>
          <w:lang w:val="ru-RU"/>
        </w:rPr>
        <w:t>Девятко</w:t>
      </w:r>
      <w:proofErr w:type="spellEnd"/>
      <w:r w:rsidRPr="00A705BC">
        <w:rPr>
          <w:lang w:val="ru-RU"/>
        </w:rPr>
        <w:t xml:space="preserve"> И.Ф</w:t>
      </w:r>
      <w:proofErr w:type="gramStart"/>
      <w:r w:rsidR="002D64BB" w:rsidRPr="00A705BC">
        <w:rPr>
          <w:lang w:val="ru-RU"/>
        </w:rPr>
        <w:t>, Онлайн</w:t>
      </w:r>
      <w:proofErr w:type="gramEnd"/>
      <w:r w:rsidRPr="00A705BC">
        <w:rPr>
          <w:lang w:val="ru-RU"/>
        </w:rPr>
        <w:t xml:space="preserve"> исследования и методология социальных наук: новые горизонты, новые (и не столь новые) трудности/ Онлайн-исследования в России 2.0. М.: РИЦ «Северо-Восток», 2010. — С.17-31. — ISBN 978-5-9901939-1-8 </w:t>
      </w:r>
      <w:hyperlink r:id="rId7" w:history="1">
        <w:r w:rsidRPr="00A705BC">
          <w:rPr>
            <w:rStyle w:val="a9"/>
            <w:lang w:val="ru-RU"/>
          </w:rPr>
          <w:t>https://www.hse.ru/data/2013/01/23/1306499729/Online_Research_in_Russia_2_complete.pdf</w:t>
        </w:r>
      </w:hyperlink>
      <w:r w:rsidRPr="00A705BC">
        <w:rPr>
          <w:lang w:val="ru-RU"/>
        </w:rPr>
        <w:t>.</w:t>
      </w:r>
    </w:p>
    <w:sectPr w:rsidR="00066138" w:rsidRPr="00A705BC" w:rsidSect="008A5DCD">
      <w:headerReference w:type="default" r:id="rId8"/>
      <w:pgSz w:w="11906" w:h="16838"/>
      <w:pgMar w:top="1134" w:right="851" w:bottom="851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A35" w:rsidRDefault="005F0A35" w:rsidP="008A5DCD">
      <w:pPr>
        <w:spacing w:line="240" w:lineRule="auto"/>
      </w:pPr>
      <w:r>
        <w:separator/>
      </w:r>
    </w:p>
  </w:endnote>
  <w:endnote w:type="continuationSeparator" w:id="0">
    <w:p w:rsidR="005F0A35" w:rsidRDefault="005F0A35" w:rsidP="008A5D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A35" w:rsidRDefault="005F0A35" w:rsidP="008A5DCD">
      <w:pPr>
        <w:spacing w:line="240" w:lineRule="auto"/>
      </w:pPr>
      <w:r>
        <w:separator/>
      </w:r>
    </w:p>
  </w:footnote>
  <w:footnote w:type="continuationSeparator" w:id="0">
    <w:p w:rsidR="005F0A35" w:rsidRDefault="005F0A35" w:rsidP="008A5D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DCD" w:rsidRPr="008A5DCD" w:rsidRDefault="008A5DCD" w:rsidP="008A5DCD">
    <w:pPr>
      <w:pStyle w:val="a3"/>
      <w:ind w:firstLine="0"/>
      <w:jc w:val="right"/>
      <w:rPr>
        <w:rFonts w:ascii="Arial" w:hAnsi="Arial" w:cs="Arial"/>
        <w:i/>
        <w:sz w:val="20"/>
        <w:szCs w:val="20"/>
      </w:rPr>
    </w:pPr>
    <w:r w:rsidRPr="008A5DCD">
      <w:rPr>
        <w:rFonts w:ascii="Arial" w:hAnsi="Arial" w:cs="Arial"/>
        <w:i/>
        <w:sz w:val="20"/>
        <w:szCs w:val="20"/>
      </w:rPr>
      <w:t>55-я Юбилейн</w:t>
    </w:r>
    <w:r>
      <w:rPr>
        <w:rFonts w:ascii="Arial" w:hAnsi="Arial" w:cs="Arial"/>
        <w:i/>
        <w:sz w:val="20"/>
        <w:szCs w:val="20"/>
      </w:rPr>
      <w:t>а</w:t>
    </w:r>
    <w:r w:rsidRPr="008A5DCD">
      <w:rPr>
        <w:rFonts w:ascii="Arial" w:hAnsi="Arial" w:cs="Arial"/>
        <w:i/>
        <w:sz w:val="20"/>
        <w:szCs w:val="20"/>
      </w:rPr>
      <w:t>я Научная Конференция Аспирантов, Магистрантов и Студентов БГУИР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B6C07"/>
    <w:multiLevelType w:val="multilevel"/>
    <w:tmpl w:val="253A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BD7A54"/>
    <w:multiLevelType w:val="multilevel"/>
    <w:tmpl w:val="5222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6C31AA"/>
    <w:multiLevelType w:val="hybridMultilevel"/>
    <w:tmpl w:val="E0D849CE"/>
    <w:lvl w:ilvl="0" w:tplc="83503D2A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9D9035B"/>
    <w:multiLevelType w:val="hybridMultilevel"/>
    <w:tmpl w:val="5344CCF2"/>
    <w:lvl w:ilvl="0" w:tplc="C3C8753E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C7225FF"/>
    <w:multiLevelType w:val="hybridMultilevel"/>
    <w:tmpl w:val="AF609FE0"/>
    <w:lvl w:ilvl="0" w:tplc="4784206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5310D"/>
    <w:multiLevelType w:val="multilevel"/>
    <w:tmpl w:val="F4C6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42512F"/>
    <w:multiLevelType w:val="multilevel"/>
    <w:tmpl w:val="8D42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D66415"/>
    <w:multiLevelType w:val="hybridMultilevel"/>
    <w:tmpl w:val="9A6EF072"/>
    <w:lvl w:ilvl="0" w:tplc="C836659C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AF3729"/>
    <w:multiLevelType w:val="multilevel"/>
    <w:tmpl w:val="AE52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A20213"/>
    <w:multiLevelType w:val="multilevel"/>
    <w:tmpl w:val="8680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712"/>
    <w:rsid w:val="00016714"/>
    <w:rsid w:val="0005084C"/>
    <w:rsid w:val="00066138"/>
    <w:rsid w:val="000B2A3B"/>
    <w:rsid w:val="001E3D16"/>
    <w:rsid w:val="002B68DB"/>
    <w:rsid w:val="002C6F75"/>
    <w:rsid w:val="002D64BB"/>
    <w:rsid w:val="003E2CDA"/>
    <w:rsid w:val="003F04BE"/>
    <w:rsid w:val="00426103"/>
    <w:rsid w:val="004F240A"/>
    <w:rsid w:val="005671FA"/>
    <w:rsid w:val="005C33CA"/>
    <w:rsid w:val="005F0A35"/>
    <w:rsid w:val="00600B78"/>
    <w:rsid w:val="00663C4F"/>
    <w:rsid w:val="006B37B5"/>
    <w:rsid w:val="006C09A6"/>
    <w:rsid w:val="00721EA2"/>
    <w:rsid w:val="00745FAC"/>
    <w:rsid w:val="00894239"/>
    <w:rsid w:val="008A5DCD"/>
    <w:rsid w:val="008E6833"/>
    <w:rsid w:val="009037F0"/>
    <w:rsid w:val="00906712"/>
    <w:rsid w:val="00937725"/>
    <w:rsid w:val="00963487"/>
    <w:rsid w:val="009727BC"/>
    <w:rsid w:val="009745FC"/>
    <w:rsid w:val="009A7463"/>
    <w:rsid w:val="009C1AFF"/>
    <w:rsid w:val="00A02271"/>
    <w:rsid w:val="00A43051"/>
    <w:rsid w:val="00A705BC"/>
    <w:rsid w:val="00B51126"/>
    <w:rsid w:val="00B857AA"/>
    <w:rsid w:val="00BA3EEE"/>
    <w:rsid w:val="00BB6AD0"/>
    <w:rsid w:val="00C23679"/>
    <w:rsid w:val="00C25B60"/>
    <w:rsid w:val="00C4013D"/>
    <w:rsid w:val="00D72DD6"/>
    <w:rsid w:val="00DE0A38"/>
    <w:rsid w:val="00DF5F8D"/>
    <w:rsid w:val="00FA4500"/>
    <w:rsid w:val="00FB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B73AB2"/>
  <w15:chartTrackingRefBased/>
  <w15:docId w15:val="{C9108020-271F-4A4C-9324-D9C622D1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6F75"/>
    <w:pPr>
      <w:spacing w:after="0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67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Т-название"/>
    <w:basedOn w:val="1"/>
    <w:next w:val="a"/>
    <w:link w:val="-0"/>
    <w:qFormat/>
    <w:rsid w:val="00906712"/>
    <w:pPr>
      <w:spacing w:after="240" w:line="240" w:lineRule="auto"/>
      <w:ind w:firstLine="0"/>
      <w:jc w:val="center"/>
    </w:pPr>
    <w:rPr>
      <w:rFonts w:ascii="Arial" w:hAnsi="Arial"/>
      <w:b/>
      <w:color w:val="auto"/>
      <w:sz w:val="28"/>
    </w:rPr>
  </w:style>
  <w:style w:type="paragraph" w:customStyle="1" w:styleId="-1">
    <w:name w:val="Т-организация"/>
    <w:basedOn w:val="a"/>
    <w:link w:val="-2"/>
    <w:qFormat/>
    <w:rsid w:val="00906712"/>
    <w:pPr>
      <w:spacing w:line="240" w:lineRule="auto"/>
      <w:ind w:firstLine="0"/>
      <w:jc w:val="center"/>
    </w:pPr>
    <w:rPr>
      <w:rFonts w:ascii="Arial" w:hAnsi="Arial"/>
      <w:i/>
      <w:sz w:val="20"/>
    </w:rPr>
  </w:style>
  <w:style w:type="character" w:customStyle="1" w:styleId="10">
    <w:name w:val="Заголовок 1 Знак"/>
    <w:basedOn w:val="a0"/>
    <w:link w:val="1"/>
    <w:uiPriority w:val="9"/>
    <w:rsid w:val="009067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0">
    <w:name w:val="Т-название Знак"/>
    <w:basedOn w:val="10"/>
    <w:link w:val="-"/>
    <w:rsid w:val="00906712"/>
    <w:rPr>
      <w:rFonts w:ascii="Arial" w:eastAsiaTheme="majorEastAsia" w:hAnsi="Arial" w:cstheme="majorBidi"/>
      <w:b/>
      <w:color w:val="2E74B5" w:themeColor="accent1" w:themeShade="BF"/>
      <w:sz w:val="28"/>
      <w:szCs w:val="32"/>
    </w:rPr>
  </w:style>
  <w:style w:type="paragraph" w:customStyle="1" w:styleId="-3">
    <w:name w:val="Т-авторы"/>
    <w:basedOn w:val="a"/>
    <w:link w:val="-4"/>
    <w:qFormat/>
    <w:rsid w:val="00906712"/>
    <w:pPr>
      <w:spacing w:before="240" w:after="120" w:line="240" w:lineRule="auto"/>
      <w:ind w:firstLine="0"/>
      <w:jc w:val="center"/>
    </w:pPr>
    <w:rPr>
      <w:rFonts w:ascii="Arial" w:hAnsi="Arial"/>
      <w:i/>
      <w:sz w:val="22"/>
    </w:rPr>
  </w:style>
  <w:style w:type="character" w:customStyle="1" w:styleId="-2">
    <w:name w:val="Т-организация Знак"/>
    <w:basedOn w:val="a0"/>
    <w:link w:val="-1"/>
    <w:rsid w:val="00906712"/>
    <w:rPr>
      <w:rFonts w:ascii="Arial" w:hAnsi="Arial"/>
      <w:i/>
      <w:sz w:val="20"/>
    </w:rPr>
  </w:style>
  <w:style w:type="paragraph" w:customStyle="1" w:styleId="-5">
    <w:name w:val="Т-науч.рук."/>
    <w:basedOn w:val="a"/>
    <w:link w:val="-6"/>
    <w:qFormat/>
    <w:rsid w:val="00906712"/>
    <w:pPr>
      <w:spacing w:before="120" w:after="120"/>
      <w:jc w:val="right"/>
    </w:pPr>
    <w:rPr>
      <w:rFonts w:ascii="Arial" w:hAnsi="Arial"/>
      <w:i/>
      <w:sz w:val="22"/>
    </w:rPr>
  </w:style>
  <w:style w:type="character" w:customStyle="1" w:styleId="-4">
    <w:name w:val="Т-авторы Знак"/>
    <w:basedOn w:val="a0"/>
    <w:link w:val="-3"/>
    <w:rsid w:val="00906712"/>
    <w:rPr>
      <w:rFonts w:ascii="Arial" w:hAnsi="Arial"/>
      <w:i/>
    </w:rPr>
  </w:style>
  <w:style w:type="paragraph" w:customStyle="1" w:styleId="-7">
    <w:name w:val="Т-текст"/>
    <w:basedOn w:val="a"/>
    <w:link w:val="-8"/>
    <w:qFormat/>
    <w:rsid w:val="00016714"/>
    <w:pPr>
      <w:spacing w:line="240" w:lineRule="auto"/>
      <w:ind w:firstLine="567"/>
      <w:jc w:val="both"/>
    </w:pPr>
    <w:rPr>
      <w:rFonts w:ascii="Arial" w:hAnsi="Arial"/>
      <w:sz w:val="20"/>
    </w:rPr>
  </w:style>
  <w:style w:type="character" w:customStyle="1" w:styleId="-6">
    <w:name w:val="Т-науч.рук. Знак"/>
    <w:basedOn w:val="a0"/>
    <w:link w:val="-5"/>
    <w:rsid w:val="00906712"/>
    <w:rPr>
      <w:rFonts w:ascii="Arial" w:hAnsi="Arial"/>
      <w:i/>
    </w:rPr>
  </w:style>
  <w:style w:type="paragraph" w:customStyle="1" w:styleId="-9">
    <w:name w:val="Т-аннотация"/>
    <w:basedOn w:val="-7"/>
    <w:qFormat/>
    <w:rsid w:val="00906712"/>
    <w:pPr>
      <w:spacing w:after="240"/>
      <w:ind w:firstLine="0"/>
    </w:pPr>
    <w:rPr>
      <w:sz w:val="16"/>
    </w:rPr>
  </w:style>
  <w:style w:type="paragraph" w:customStyle="1" w:styleId="11">
    <w:name w:val="Знак Знак1 Знак"/>
    <w:basedOn w:val="a"/>
    <w:rsid w:val="00C25B60"/>
    <w:pPr>
      <w:spacing w:after="160" w:line="240" w:lineRule="exact"/>
      <w:ind w:firstLine="0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-a">
    <w:name w:val="Т-список лит"/>
    <w:basedOn w:val="-7"/>
    <w:qFormat/>
    <w:rsid w:val="006C09A6"/>
    <w:rPr>
      <w:sz w:val="16"/>
      <w:lang w:val="en-US"/>
    </w:rPr>
  </w:style>
  <w:style w:type="paragraph" w:styleId="a3">
    <w:name w:val="header"/>
    <w:basedOn w:val="a"/>
    <w:link w:val="a4"/>
    <w:uiPriority w:val="99"/>
    <w:unhideWhenUsed/>
    <w:rsid w:val="008A5DC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5DC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A5D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5DCD"/>
    <w:rPr>
      <w:rFonts w:ascii="Times New Roman" w:hAnsi="Times New Roman"/>
      <w:sz w:val="28"/>
    </w:rPr>
  </w:style>
  <w:style w:type="paragraph" w:customStyle="1" w:styleId="-b">
    <w:name w:val="Т-подрис.подпись"/>
    <w:basedOn w:val="-7"/>
    <w:link w:val="-c"/>
    <w:qFormat/>
    <w:rsid w:val="00C23679"/>
    <w:pPr>
      <w:jc w:val="center"/>
    </w:pPr>
    <w:rPr>
      <w:sz w:val="18"/>
    </w:rPr>
  </w:style>
  <w:style w:type="character" w:customStyle="1" w:styleId="-8">
    <w:name w:val="Т-текст Знак"/>
    <w:basedOn w:val="a0"/>
    <w:link w:val="-7"/>
    <w:rsid w:val="00C23679"/>
    <w:rPr>
      <w:rFonts w:ascii="Arial" w:hAnsi="Arial"/>
      <w:sz w:val="20"/>
    </w:rPr>
  </w:style>
  <w:style w:type="character" w:customStyle="1" w:styleId="-c">
    <w:name w:val="Т-подрис.подпись Знак"/>
    <w:basedOn w:val="-8"/>
    <w:link w:val="-b"/>
    <w:rsid w:val="00C23679"/>
    <w:rPr>
      <w:rFonts w:ascii="Arial" w:hAnsi="Arial"/>
      <w:sz w:val="18"/>
    </w:rPr>
  </w:style>
  <w:style w:type="paragraph" w:styleId="a7">
    <w:name w:val="Balloon Text"/>
    <w:basedOn w:val="a"/>
    <w:link w:val="a8"/>
    <w:uiPriority w:val="99"/>
    <w:semiHidden/>
    <w:unhideWhenUsed/>
    <w:rsid w:val="000B2A3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B2A3B"/>
    <w:rPr>
      <w:rFonts w:ascii="Segoe UI" w:hAnsi="Segoe UI" w:cs="Segoe UI"/>
      <w:sz w:val="18"/>
      <w:szCs w:val="18"/>
    </w:rPr>
  </w:style>
  <w:style w:type="character" w:styleId="a9">
    <w:name w:val="Hyperlink"/>
    <w:basedOn w:val="a0"/>
    <w:uiPriority w:val="99"/>
    <w:unhideWhenUsed/>
    <w:rsid w:val="0006613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66138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C1A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3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hse.ru/data/2013/01/23/1306499729/Online_Research_in_Russia_2_complet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ССН</dc:creator>
  <cp:keywords/>
  <dc:description/>
  <cp:lastModifiedBy>Maxine Caulfield</cp:lastModifiedBy>
  <cp:revision>3</cp:revision>
  <dcterms:created xsi:type="dcterms:W3CDTF">2019-03-12T16:26:00Z</dcterms:created>
  <dcterms:modified xsi:type="dcterms:W3CDTF">2019-03-12T16:32:00Z</dcterms:modified>
</cp:coreProperties>
</file>