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27E0A" w14:textId="741DA633" w:rsidR="003C3B6F" w:rsidRPr="00BE263F" w:rsidRDefault="00F51990" w:rsidP="00B94684">
      <w:pPr>
        <w:rPr>
          <w:b/>
          <w:bCs/>
          <w:u w:val="single"/>
          <w:lang w:val="en-US"/>
        </w:rPr>
      </w:pPr>
      <w:r w:rsidRPr="00BE263F">
        <w:rPr>
          <w:b/>
          <w:bCs/>
          <w:u w:val="single"/>
          <w:lang w:val="en-US"/>
        </w:rPr>
        <w:t>Input Variables</w:t>
      </w:r>
    </w:p>
    <w:p w14:paraId="307DF953" w14:textId="7C7716AC" w:rsidR="00F51990" w:rsidRDefault="005A3980" w:rsidP="00922E41">
      <w:pPr>
        <w:jc w:val="both"/>
        <w:rPr>
          <w:lang w:val="en-US"/>
        </w:rPr>
      </w:pPr>
      <w:proofErr w:type="spellStart"/>
      <w:r w:rsidRPr="00BE263F">
        <w:rPr>
          <w:i/>
          <w:iCs/>
          <w:lang w:val="en-US"/>
        </w:rPr>
        <w:t>d</w:t>
      </w:r>
      <w:r w:rsidR="00F51990" w:rsidRPr="00BE263F">
        <w:rPr>
          <w:i/>
          <w:iCs/>
          <w:lang w:val="en-US"/>
        </w:rPr>
        <w:t>ispatch_</w:t>
      </w:r>
      <w:r w:rsidR="00734C07" w:rsidRPr="00BE263F">
        <w:rPr>
          <w:i/>
          <w:iCs/>
          <w:lang w:val="en-US"/>
        </w:rPr>
        <w:t>ih</w:t>
      </w:r>
      <w:proofErr w:type="spellEnd"/>
      <w:r>
        <w:rPr>
          <w:lang w:val="en-US"/>
        </w:rPr>
        <w:t xml:space="preserve">- </w:t>
      </w:r>
      <w:r w:rsidR="00152787">
        <w:rPr>
          <w:lang w:val="en-US"/>
        </w:rPr>
        <w:t>This contain</w:t>
      </w:r>
      <w:r w:rsidR="00586F4A">
        <w:rPr>
          <w:lang w:val="en-US"/>
        </w:rPr>
        <w:t>s</w:t>
      </w:r>
      <w:r w:rsidR="00152787">
        <w:rPr>
          <w:lang w:val="en-US"/>
        </w:rPr>
        <w:t xml:space="preserve"> MWh of heat dispatch for each actor I during each hour h of a given year</w:t>
      </w:r>
      <w:r w:rsidR="009F34AB">
        <w:rPr>
          <w:lang w:val="en-US"/>
        </w:rPr>
        <w:t xml:space="preserve">. It is structured as 2D </w:t>
      </w:r>
      <w:proofErr w:type="spellStart"/>
      <w:r w:rsidR="00DB0412">
        <w:rPr>
          <w:lang w:val="en-US"/>
        </w:rPr>
        <w:t>n</w:t>
      </w:r>
      <w:r w:rsidR="009F34AB">
        <w:rPr>
          <w:lang w:val="en-US"/>
        </w:rPr>
        <w:t>umpy</w:t>
      </w:r>
      <w:proofErr w:type="spellEnd"/>
      <w:r w:rsidR="009F34AB">
        <w:rPr>
          <w:lang w:val="en-US"/>
        </w:rPr>
        <w:t xml:space="preserve"> array with each row representing an actor </w:t>
      </w:r>
      <w:proofErr w:type="spellStart"/>
      <w:r w:rsidR="00937ED4">
        <w:rPr>
          <w:lang w:val="en-US"/>
        </w:rPr>
        <w:t>i</w:t>
      </w:r>
      <w:proofErr w:type="spellEnd"/>
      <w:r w:rsidR="009F34AB">
        <w:rPr>
          <w:lang w:val="en-US"/>
        </w:rPr>
        <w:t xml:space="preserve"> and column </w:t>
      </w:r>
      <w:r w:rsidR="00937ED4">
        <w:rPr>
          <w:lang w:val="en-US"/>
        </w:rPr>
        <w:t xml:space="preserve">representing </w:t>
      </w:r>
      <w:r w:rsidR="00B94684">
        <w:rPr>
          <w:lang w:val="en-US"/>
        </w:rPr>
        <w:t>dispatch during each hour h.</w:t>
      </w:r>
      <w:r w:rsidR="00D20858">
        <w:rPr>
          <w:lang w:val="en-US"/>
        </w:rPr>
        <w:t xml:space="preserve"> It is taken from </w:t>
      </w:r>
      <w:r w:rsidR="00586F4A">
        <w:rPr>
          <w:lang w:val="en-US"/>
        </w:rPr>
        <w:t xml:space="preserve">the </w:t>
      </w:r>
      <w:r w:rsidR="00D20858">
        <w:rPr>
          <w:lang w:val="en-US"/>
        </w:rPr>
        <w:t>market module.</w:t>
      </w:r>
    </w:p>
    <w:p w14:paraId="49C5C7E5" w14:textId="611F31D6" w:rsidR="00B94684" w:rsidRDefault="00B94684" w:rsidP="00922E41">
      <w:pPr>
        <w:jc w:val="both"/>
        <w:rPr>
          <w:lang w:val="en-US"/>
        </w:rPr>
      </w:pPr>
      <w:proofErr w:type="spellStart"/>
      <w:r w:rsidRPr="00BE263F">
        <w:rPr>
          <w:i/>
          <w:iCs/>
          <w:lang w:val="en-US"/>
        </w:rPr>
        <w:t>p</w:t>
      </w:r>
      <w:r w:rsidR="00734C07" w:rsidRPr="00BE263F">
        <w:rPr>
          <w:i/>
          <w:iCs/>
          <w:lang w:val="en-US"/>
        </w:rPr>
        <w:t>rice_h</w:t>
      </w:r>
      <w:proofErr w:type="spellEnd"/>
      <w:r w:rsidRPr="00BE263F">
        <w:rPr>
          <w:i/>
          <w:iCs/>
          <w:lang w:val="en-US"/>
        </w:rPr>
        <w:t xml:space="preserve"> </w:t>
      </w:r>
      <w:r>
        <w:rPr>
          <w:lang w:val="en-US"/>
        </w:rPr>
        <w:t xml:space="preserve">- </w:t>
      </w:r>
      <w:r>
        <w:rPr>
          <w:lang w:val="en-US"/>
        </w:rPr>
        <w:t>This contain</w:t>
      </w:r>
      <w:r w:rsidR="00586F4A">
        <w:rPr>
          <w:lang w:val="en-US"/>
        </w:rPr>
        <w:t>s</w:t>
      </w:r>
      <w:r>
        <w:rPr>
          <w:lang w:val="en-US"/>
        </w:rPr>
        <w:t xml:space="preserve"> </w:t>
      </w:r>
      <w:r w:rsidR="00A57188">
        <w:rPr>
          <w:lang w:val="en-US"/>
        </w:rPr>
        <w:t>€/</w:t>
      </w:r>
      <w:r>
        <w:rPr>
          <w:lang w:val="en-US"/>
        </w:rPr>
        <w:t xml:space="preserve">MWh </w:t>
      </w:r>
      <w:r w:rsidR="00A57188">
        <w:rPr>
          <w:lang w:val="en-US"/>
        </w:rPr>
        <w:t xml:space="preserve">price of heat during each hour h of </w:t>
      </w:r>
      <w:r w:rsidR="00586F4A">
        <w:rPr>
          <w:lang w:val="en-US"/>
        </w:rPr>
        <w:t xml:space="preserve">the </w:t>
      </w:r>
      <w:r w:rsidR="00A57188">
        <w:rPr>
          <w:lang w:val="en-US"/>
        </w:rPr>
        <w:t>given year.</w:t>
      </w:r>
      <w:r>
        <w:rPr>
          <w:lang w:val="en-US"/>
        </w:rPr>
        <w:t xml:space="preserve"> It is structured as </w:t>
      </w:r>
      <w:r w:rsidR="00A57188">
        <w:rPr>
          <w:lang w:val="en-US"/>
        </w:rPr>
        <w:t>1</w:t>
      </w:r>
      <w:r>
        <w:rPr>
          <w:lang w:val="en-US"/>
        </w:rPr>
        <w:t xml:space="preserve">D </w:t>
      </w:r>
      <w:proofErr w:type="spellStart"/>
      <w:r>
        <w:rPr>
          <w:lang w:val="en-US"/>
        </w:rPr>
        <w:t>numpy</w:t>
      </w:r>
      <w:proofErr w:type="spellEnd"/>
      <w:r>
        <w:rPr>
          <w:lang w:val="en-US"/>
        </w:rPr>
        <w:t xml:space="preserve"> array with </w:t>
      </w:r>
      <w:r w:rsidR="00A57188">
        <w:rPr>
          <w:lang w:val="en-US"/>
        </w:rPr>
        <w:t>each element corresponding to price du</w:t>
      </w:r>
      <w:r w:rsidR="00D20858">
        <w:rPr>
          <w:lang w:val="en-US"/>
        </w:rPr>
        <w:t xml:space="preserve">ring each hour h. It is also taken from </w:t>
      </w:r>
      <w:r w:rsidR="00FB6B48">
        <w:rPr>
          <w:lang w:val="en-US"/>
        </w:rPr>
        <w:t xml:space="preserve">the </w:t>
      </w:r>
      <w:r w:rsidR="00D20858">
        <w:rPr>
          <w:lang w:val="en-US"/>
        </w:rPr>
        <w:t>market module.</w:t>
      </w:r>
    </w:p>
    <w:p w14:paraId="6D213F00" w14:textId="4E8EAEFE" w:rsidR="00037834" w:rsidRDefault="00734C07" w:rsidP="00922E41">
      <w:pPr>
        <w:jc w:val="both"/>
        <w:rPr>
          <w:lang w:val="en-US"/>
        </w:rPr>
      </w:pPr>
      <w:proofErr w:type="spellStart"/>
      <w:r w:rsidRPr="00BE263F">
        <w:rPr>
          <w:i/>
          <w:iCs/>
          <w:lang w:val="en-US"/>
        </w:rPr>
        <w:t>Opcost_ih</w:t>
      </w:r>
      <w:proofErr w:type="spellEnd"/>
      <w:r w:rsidR="00D20858">
        <w:rPr>
          <w:lang w:val="en-US"/>
        </w:rPr>
        <w:t xml:space="preserve"> </w:t>
      </w:r>
      <w:r w:rsidR="00EA25FD">
        <w:rPr>
          <w:lang w:val="en-US"/>
        </w:rPr>
        <w:t>–</w:t>
      </w:r>
      <w:r w:rsidR="00D20858">
        <w:rPr>
          <w:lang w:val="en-US"/>
        </w:rPr>
        <w:t xml:space="preserve"> </w:t>
      </w:r>
      <w:r w:rsidR="00EA25FD">
        <w:rPr>
          <w:lang w:val="en-US"/>
        </w:rPr>
        <w:t>This represents operation cost</w:t>
      </w:r>
      <w:r w:rsidR="002C78D3">
        <w:rPr>
          <w:lang w:val="en-US"/>
        </w:rPr>
        <w:t xml:space="preserve"> €</w:t>
      </w:r>
      <w:r w:rsidR="00EA25FD">
        <w:rPr>
          <w:lang w:val="en-US"/>
        </w:rPr>
        <w:t xml:space="preserve"> for each actor </w:t>
      </w:r>
      <w:proofErr w:type="spellStart"/>
      <w:r w:rsidR="00EA25FD">
        <w:rPr>
          <w:lang w:val="en-US"/>
        </w:rPr>
        <w:t>i</w:t>
      </w:r>
      <w:proofErr w:type="spellEnd"/>
      <w:r w:rsidR="00EA25FD">
        <w:rPr>
          <w:lang w:val="en-US"/>
        </w:rPr>
        <w:t xml:space="preserve"> </w:t>
      </w:r>
      <w:r w:rsidR="00037834">
        <w:rPr>
          <w:lang w:val="en-US"/>
        </w:rPr>
        <w:t xml:space="preserve">during each hour h of operation for the given year. It is structured as 2D </w:t>
      </w:r>
      <w:proofErr w:type="spellStart"/>
      <w:r w:rsidR="00037834">
        <w:rPr>
          <w:lang w:val="en-US"/>
        </w:rPr>
        <w:t>numpy</w:t>
      </w:r>
      <w:proofErr w:type="spellEnd"/>
      <w:r w:rsidR="00037834">
        <w:rPr>
          <w:lang w:val="en-US"/>
        </w:rPr>
        <w:t xml:space="preserve"> array with </w:t>
      </w:r>
      <w:r w:rsidR="00037834">
        <w:rPr>
          <w:lang w:val="en-US"/>
        </w:rPr>
        <w:t xml:space="preserve">each row representing an actor </w:t>
      </w:r>
      <w:proofErr w:type="spellStart"/>
      <w:r w:rsidR="00937ED4">
        <w:rPr>
          <w:lang w:val="en-US"/>
        </w:rPr>
        <w:t>i</w:t>
      </w:r>
      <w:proofErr w:type="spellEnd"/>
      <w:r w:rsidR="00037834">
        <w:rPr>
          <w:lang w:val="en-US"/>
        </w:rPr>
        <w:t xml:space="preserve"> and column </w:t>
      </w:r>
      <w:r w:rsidR="002C78D3">
        <w:rPr>
          <w:lang w:val="en-US"/>
        </w:rPr>
        <w:t>representing</w:t>
      </w:r>
      <w:r w:rsidR="004B15D1">
        <w:rPr>
          <w:lang w:val="en-US"/>
        </w:rPr>
        <w:t xml:space="preserve"> the total operation cost </w:t>
      </w:r>
      <w:r w:rsidR="002C78D3">
        <w:rPr>
          <w:lang w:val="en-US"/>
        </w:rPr>
        <w:t>incur</w:t>
      </w:r>
      <w:r w:rsidR="00FB6B48">
        <w:rPr>
          <w:lang w:val="en-US"/>
        </w:rPr>
        <w:t>red</w:t>
      </w:r>
      <w:r w:rsidR="002C78D3">
        <w:rPr>
          <w:lang w:val="en-US"/>
        </w:rPr>
        <w:t xml:space="preserve"> </w:t>
      </w:r>
      <w:r w:rsidR="00037834">
        <w:rPr>
          <w:lang w:val="en-US"/>
        </w:rPr>
        <w:t xml:space="preserve">during each hour h. It is taken from </w:t>
      </w:r>
      <w:r w:rsidR="00FB6B48">
        <w:rPr>
          <w:lang w:val="en-US"/>
        </w:rPr>
        <w:t xml:space="preserve">the </w:t>
      </w:r>
      <w:r w:rsidR="00037834">
        <w:rPr>
          <w:lang w:val="en-US"/>
        </w:rPr>
        <w:t>market module.</w:t>
      </w:r>
    </w:p>
    <w:p w14:paraId="0D50499E" w14:textId="52DC1BB1" w:rsidR="00734C07" w:rsidRDefault="00734C07" w:rsidP="00922E41">
      <w:pPr>
        <w:jc w:val="both"/>
        <w:rPr>
          <w:lang w:val="en-US"/>
        </w:rPr>
      </w:pPr>
      <w:proofErr w:type="spellStart"/>
      <w:r w:rsidRPr="00BE263F">
        <w:rPr>
          <w:i/>
          <w:iCs/>
          <w:lang w:val="en-US"/>
        </w:rPr>
        <w:t>Capex_t</w:t>
      </w:r>
      <w:proofErr w:type="spellEnd"/>
      <w:r w:rsidR="00076FAD" w:rsidRPr="00BE263F">
        <w:rPr>
          <w:i/>
          <w:iCs/>
          <w:lang w:val="en-US"/>
        </w:rPr>
        <w:t xml:space="preserve"> </w:t>
      </w:r>
      <w:r w:rsidR="00076FAD">
        <w:rPr>
          <w:lang w:val="en-US"/>
        </w:rPr>
        <w:t xml:space="preserve">– </w:t>
      </w:r>
      <w:r w:rsidR="00334E35">
        <w:rPr>
          <w:lang w:val="en-US"/>
        </w:rPr>
        <w:t>This</w:t>
      </w:r>
      <w:r w:rsidR="00076FAD">
        <w:rPr>
          <w:lang w:val="en-US"/>
        </w:rPr>
        <w:t xml:space="preserve"> represents the initial </w:t>
      </w:r>
      <w:r w:rsidR="0013656D">
        <w:rPr>
          <w:lang w:val="en-US"/>
        </w:rPr>
        <w:t xml:space="preserve">investment into a given capacity of </w:t>
      </w:r>
      <w:r w:rsidR="00666784">
        <w:rPr>
          <w:lang w:val="en-US"/>
        </w:rPr>
        <w:t>each</w:t>
      </w:r>
      <w:r w:rsidR="0013656D">
        <w:rPr>
          <w:lang w:val="en-US"/>
        </w:rPr>
        <w:t xml:space="preserve"> technology</w:t>
      </w:r>
      <w:r w:rsidR="00666784">
        <w:rPr>
          <w:lang w:val="en-US"/>
        </w:rPr>
        <w:t xml:space="preserve"> t installed or selected by </w:t>
      </w:r>
      <w:r w:rsidR="00FB6B48">
        <w:rPr>
          <w:lang w:val="en-US"/>
        </w:rPr>
        <w:t xml:space="preserve">the </w:t>
      </w:r>
      <w:r w:rsidR="00666784">
        <w:rPr>
          <w:lang w:val="en-US"/>
        </w:rPr>
        <w:t xml:space="preserve">techno-economic module. </w:t>
      </w:r>
      <w:r w:rsidR="00076FAD">
        <w:rPr>
          <w:lang w:val="en-US"/>
        </w:rPr>
        <w:t xml:space="preserve"> </w:t>
      </w:r>
      <w:r w:rsidR="00994920">
        <w:rPr>
          <w:lang w:val="en-US"/>
        </w:rPr>
        <w:t xml:space="preserve">It is structured as 1D </w:t>
      </w:r>
      <w:proofErr w:type="spellStart"/>
      <w:r w:rsidR="00994920">
        <w:rPr>
          <w:lang w:val="en-US"/>
        </w:rPr>
        <w:t>numpy</w:t>
      </w:r>
      <w:proofErr w:type="spellEnd"/>
      <w:r w:rsidR="00994920">
        <w:rPr>
          <w:lang w:val="en-US"/>
        </w:rPr>
        <w:t xml:space="preserve"> array with each element representing capex of each technology. </w:t>
      </w:r>
    </w:p>
    <w:p w14:paraId="259B4517" w14:textId="03E33EEE" w:rsidR="00734C07" w:rsidRDefault="00734C07" w:rsidP="00922E41">
      <w:pPr>
        <w:jc w:val="both"/>
        <w:rPr>
          <w:lang w:val="en-US"/>
        </w:rPr>
      </w:pPr>
      <w:proofErr w:type="spellStart"/>
      <w:r w:rsidRPr="00BE263F">
        <w:rPr>
          <w:i/>
          <w:iCs/>
          <w:lang w:val="en-US"/>
        </w:rPr>
        <w:t>opex_t</w:t>
      </w:r>
      <w:proofErr w:type="spellEnd"/>
      <w:r w:rsidR="00994920" w:rsidRPr="00BE263F">
        <w:rPr>
          <w:i/>
          <w:iCs/>
          <w:lang w:val="en-US"/>
        </w:rPr>
        <w:t xml:space="preserve"> </w:t>
      </w:r>
      <w:r w:rsidR="00994920">
        <w:rPr>
          <w:lang w:val="en-US"/>
        </w:rPr>
        <w:t xml:space="preserve">- </w:t>
      </w:r>
      <w:r w:rsidR="00334E35">
        <w:rPr>
          <w:lang w:val="en-US"/>
        </w:rPr>
        <w:t>This</w:t>
      </w:r>
      <w:r w:rsidR="00994920">
        <w:rPr>
          <w:lang w:val="en-US"/>
        </w:rPr>
        <w:t xml:space="preserve"> represents the </w:t>
      </w:r>
      <w:r w:rsidR="00334E35">
        <w:rPr>
          <w:lang w:val="en-US"/>
        </w:rPr>
        <w:t xml:space="preserve">yearly operation &amp; maintenance cost </w:t>
      </w:r>
      <w:r w:rsidR="00994920">
        <w:rPr>
          <w:lang w:val="en-US"/>
        </w:rPr>
        <w:t xml:space="preserve">of each technology t installed or selected by techno-economic module.  It is structured as 1D </w:t>
      </w:r>
      <w:proofErr w:type="spellStart"/>
      <w:r w:rsidR="00994920">
        <w:rPr>
          <w:lang w:val="en-US"/>
        </w:rPr>
        <w:t>numpy</w:t>
      </w:r>
      <w:proofErr w:type="spellEnd"/>
      <w:r w:rsidR="00994920">
        <w:rPr>
          <w:lang w:val="en-US"/>
        </w:rPr>
        <w:t xml:space="preserve"> array with each element representing </w:t>
      </w:r>
      <w:r w:rsidR="00334E35">
        <w:rPr>
          <w:lang w:val="en-US"/>
        </w:rPr>
        <w:t xml:space="preserve">the </w:t>
      </w:r>
      <w:proofErr w:type="spellStart"/>
      <w:r w:rsidR="00334E35">
        <w:rPr>
          <w:lang w:val="en-US"/>
        </w:rPr>
        <w:t>opex</w:t>
      </w:r>
      <w:proofErr w:type="spellEnd"/>
      <w:r w:rsidR="00994920">
        <w:rPr>
          <w:lang w:val="en-US"/>
        </w:rPr>
        <w:t xml:space="preserve"> of each technology.</w:t>
      </w:r>
    </w:p>
    <w:p w14:paraId="02D62500" w14:textId="72A4E395" w:rsidR="00734C07" w:rsidRDefault="00763381" w:rsidP="00922E41">
      <w:pPr>
        <w:jc w:val="both"/>
        <w:rPr>
          <w:lang w:val="en-US"/>
        </w:rPr>
      </w:pPr>
      <w:proofErr w:type="spellStart"/>
      <w:r w:rsidRPr="00BE263F">
        <w:rPr>
          <w:i/>
          <w:iCs/>
          <w:lang w:val="en-US"/>
        </w:rPr>
        <w:t>P</w:t>
      </w:r>
      <w:r w:rsidR="005A3980" w:rsidRPr="00BE263F">
        <w:rPr>
          <w:i/>
          <w:iCs/>
          <w:lang w:val="en-US"/>
        </w:rPr>
        <w:t>rojectduration</w:t>
      </w:r>
      <w:proofErr w:type="spellEnd"/>
      <w:r>
        <w:rPr>
          <w:lang w:val="en-US"/>
        </w:rPr>
        <w:t xml:space="preserve"> – This represents the </w:t>
      </w:r>
      <w:r w:rsidR="008E0359">
        <w:rPr>
          <w:lang w:val="en-US"/>
        </w:rPr>
        <w:t>lifetime</w:t>
      </w:r>
      <w:r>
        <w:rPr>
          <w:lang w:val="en-US"/>
        </w:rPr>
        <w:t xml:space="preserve"> in years of the whole project</w:t>
      </w:r>
      <w:r w:rsidR="008E0359">
        <w:rPr>
          <w:lang w:val="en-US"/>
        </w:rPr>
        <w:t xml:space="preserve">. It is taken from </w:t>
      </w:r>
      <w:r w:rsidR="00FB6B48">
        <w:rPr>
          <w:lang w:val="en-US"/>
        </w:rPr>
        <w:t xml:space="preserve">the </w:t>
      </w:r>
      <w:r w:rsidR="008E0359">
        <w:rPr>
          <w:lang w:val="en-US"/>
        </w:rPr>
        <w:t xml:space="preserve">knowledge base as an integer. </w:t>
      </w:r>
    </w:p>
    <w:p w14:paraId="244E368A" w14:textId="7EE10833" w:rsidR="005A3980" w:rsidRDefault="005A3980" w:rsidP="00922E41">
      <w:pPr>
        <w:jc w:val="both"/>
        <w:rPr>
          <w:lang w:val="en-US"/>
        </w:rPr>
      </w:pPr>
      <w:proofErr w:type="spellStart"/>
      <w:r w:rsidRPr="00BE263F">
        <w:rPr>
          <w:i/>
          <w:iCs/>
          <w:lang w:val="en-US"/>
        </w:rPr>
        <w:t>dicountrate_i</w:t>
      </w:r>
      <w:proofErr w:type="spellEnd"/>
      <w:r w:rsidR="008E0359" w:rsidRPr="00BE263F">
        <w:rPr>
          <w:i/>
          <w:iCs/>
          <w:lang w:val="en-US"/>
        </w:rPr>
        <w:t xml:space="preserve"> </w:t>
      </w:r>
      <w:r w:rsidR="008E0359">
        <w:rPr>
          <w:lang w:val="en-US"/>
        </w:rPr>
        <w:t xml:space="preserve">– Represents discount rate for two </w:t>
      </w:r>
      <w:r w:rsidR="0050237E">
        <w:rPr>
          <w:lang w:val="en-US"/>
        </w:rPr>
        <w:t>scenarios:</w:t>
      </w:r>
      <w:r w:rsidR="008E0359">
        <w:rPr>
          <w:lang w:val="en-US"/>
        </w:rPr>
        <w:t xml:space="preserve"> socio economic</w:t>
      </w:r>
      <w:r w:rsidR="00D5369D">
        <w:rPr>
          <w:lang w:val="en-US"/>
        </w:rPr>
        <w:t xml:space="preserve"> scenario</w:t>
      </w:r>
      <w:r w:rsidR="008E0359">
        <w:rPr>
          <w:lang w:val="en-US"/>
        </w:rPr>
        <w:t xml:space="preserve"> &amp; </w:t>
      </w:r>
      <w:r w:rsidR="00D5369D">
        <w:rPr>
          <w:lang w:val="en-US"/>
        </w:rPr>
        <w:t xml:space="preserve">private </w:t>
      </w:r>
      <w:r w:rsidR="008E0359">
        <w:rPr>
          <w:lang w:val="en-US"/>
        </w:rPr>
        <w:t>business</w:t>
      </w:r>
      <w:r w:rsidR="00D5369D">
        <w:rPr>
          <w:lang w:val="en-US"/>
        </w:rPr>
        <w:t xml:space="preserve"> scenario. It is also taken from </w:t>
      </w:r>
      <w:r w:rsidR="00FB6B48">
        <w:rPr>
          <w:lang w:val="en-US"/>
        </w:rPr>
        <w:t xml:space="preserve">the </w:t>
      </w:r>
      <w:r w:rsidR="00D5369D">
        <w:rPr>
          <w:lang w:val="en-US"/>
        </w:rPr>
        <w:t>knowledge base as 1</w:t>
      </w:r>
      <w:r w:rsidR="00FB6B48">
        <w:rPr>
          <w:lang w:val="en-US"/>
        </w:rPr>
        <w:t>D</w:t>
      </w:r>
      <w:r w:rsidR="00D5369D">
        <w:rPr>
          <w:lang w:val="en-US"/>
        </w:rPr>
        <w:t xml:space="preserve"> </w:t>
      </w:r>
      <w:proofErr w:type="spellStart"/>
      <w:r w:rsidR="00D5369D">
        <w:rPr>
          <w:lang w:val="en-US"/>
        </w:rPr>
        <w:t>numpy</w:t>
      </w:r>
      <w:proofErr w:type="spellEnd"/>
      <w:r w:rsidR="00D5369D">
        <w:rPr>
          <w:lang w:val="en-US"/>
        </w:rPr>
        <w:t xml:space="preserve"> array containing two elements, one discount rate for each scenario.</w:t>
      </w:r>
    </w:p>
    <w:p w14:paraId="74A00C96" w14:textId="0ECA7A5F" w:rsidR="005A3980" w:rsidRDefault="00BE263F" w:rsidP="00922E41">
      <w:pPr>
        <w:jc w:val="both"/>
        <w:rPr>
          <w:lang w:val="en-US"/>
        </w:rPr>
      </w:pPr>
      <w:proofErr w:type="spellStart"/>
      <w:r w:rsidRPr="00BE263F">
        <w:rPr>
          <w:i/>
          <w:iCs/>
          <w:lang w:val="en-US"/>
        </w:rPr>
        <w:t>r</w:t>
      </w:r>
      <w:r w:rsidR="005A3980" w:rsidRPr="00BE263F">
        <w:rPr>
          <w:i/>
          <w:iCs/>
          <w:lang w:val="en-US"/>
        </w:rPr>
        <w:t>ls</w:t>
      </w:r>
      <w:proofErr w:type="spellEnd"/>
      <w:r w:rsidR="00D5369D">
        <w:rPr>
          <w:lang w:val="en-US"/>
        </w:rPr>
        <w:t xml:space="preserve"> – This </w:t>
      </w:r>
      <w:r w:rsidR="0050237E">
        <w:rPr>
          <w:lang w:val="en-US"/>
        </w:rPr>
        <w:t>represents</w:t>
      </w:r>
      <w:r w:rsidR="00D5369D">
        <w:rPr>
          <w:lang w:val="en-US"/>
        </w:rPr>
        <w:t xml:space="preserve"> the relationship between actors and technologies that they own. It is structured as 2D array w</w:t>
      </w:r>
      <w:r w:rsidR="00C129F8">
        <w:rPr>
          <w:lang w:val="en-US"/>
        </w:rPr>
        <w:t xml:space="preserve">ith only two columns with </w:t>
      </w:r>
      <w:r w:rsidR="00FB6B48">
        <w:rPr>
          <w:lang w:val="en-US"/>
        </w:rPr>
        <w:t xml:space="preserve">the </w:t>
      </w:r>
      <w:r w:rsidR="00C129F8">
        <w:rPr>
          <w:lang w:val="en-US"/>
        </w:rPr>
        <w:t xml:space="preserve">first representing the actor and </w:t>
      </w:r>
      <w:r w:rsidR="00FB6B48">
        <w:rPr>
          <w:lang w:val="en-US"/>
        </w:rPr>
        <w:t xml:space="preserve">the </w:t>
      </w:r>
      <w:r w:rsidR="00C129F8">
        <w:rPr>
          <w:lang w:val="en-US"/>
        </w:rPr>
        <w:t xml:space="preserve">second the corresponding technology owned by that </w:t>
      </w:r>
      <w:proofErr w:type="gramStart"/>
      <w:r w:rsidR="00C129F8">
        <w:rPr>
          <w:lang w:val="en-US"/>
        </w:rPr>
        <w:t>particular actor</w:t>
      </w:r>
      <w:proofErr w:type="gramEnd"/>
      <w:r w:rsidR="00C129F8">
        <w:rPr>
          <w:lang w:val="en-US"/>
        </w:rPr>
        <w:t xml:space="preserve">. Thus, this matrix </w:t>
      </w:r>
      <w:r w:rsidR="0050237E">
        <w:rPr>
          <w:lang w:val="en-US"/>
        </w:rPr>
        <w:t>contains</w:t>
      </w:r>
      <w:r w:rsidR="00C129F8">
        <w:rPr>
          <w:lang w:val="en-US"/>
        </w:rPr>
        <w:t xml:space="preserve"> 1-to-1 mapping of actors and their ownership of </w:t>
      </w:r>
      <w:r w:rsidR="006D6ADA">
        <w:rPr>
          <w:lang w:val="en-US"/>
        </w:rPr>
        <w:t>technologies</w:t>
      </w:r>
      <w:r w:rsidR="00C129F8">
        <w:rPr>
          <w:lang w:val="en-US"/>
        </w:rPr>
        <w:t xml:space="preserve">. This information on </w:t>
      </w:r>
      <w:r w:rsidR="006D6ADA">
        <w:rPr>
          <w:lang w:val="en-US"/>
        </w:rPr>
        <w:t>ownership is primarily provided by the user however, this matrix should be created either in core functionalit</w:t>
      </w:r>
      <w:r w:rsidR="00FB6B48">
        <w:rPr>
          <w:lang w:val="en-US"/>
        </w:rPr>
        <w:t>ies</w:t>
      </w:r>
      <w:r w:rsidR="006D6ADA">
        <w:rPr>
          <w:lang w:val="en-US"/>
        </w:rPr>
        <w:t xml:space="preserve"> or in </w:t>
      </w:r>
      <w:r w:rsidR="00FB6B48">
        <w:rPr>
          <w:lang w:val="en-US"/>
        </w:rPr>
        <w:t xml:space="preserve">the </w:t>
      </w:r>
      <w:r w:rsidR="006D6ADA">
        <w:rPr>
          <w:lang w:val="en-US"/>
        </w:rPr>
        <w:t xml:space="preserve">business module – should be sorted out in subsequent integration of </w:t>
      </w:r>
      <w:r>
        <w:rPr>
          <w:lang w:val="en-US"/>
        </w:rPr>
        <w:t>different modules</w:t>
      </w:r>
      <w:r w:rsidR="006D6ADA">
        <w:rPr>
          <w:lang w:val="en-US"/>
        </w:rPr>
        <w:t xml:space="preserve">. </w:t>
      </w:r>
    </w:p>
    <w:p w14:paraId="68E00F12" w14:textId="77777777" w:rsidR="000E44F9" w:rsidRDefault="000E44F9">
      <w:pPr>
        <w:rPr>
          <w:b/>
          <w:bCs/>
          <w:u w:val="single"/>
          <w:lang w:val="en-US"/>
        </w:rPr>
      </w:pPr>
    </w:p>
    <w:p w14:paraId="1A6BD24D" w14:textId="56DC9F81" w:rsidR="00BE263F" w:rsidRPr="00BE263F" w:rsidRDefault="00BE263F">
      <w:pPr>
        <w:rPr>
          <w:b/>
          <w:bCs/>
          <w:u w:val="single"/>
          <w:lang w:val="en-US"/>
        </w:rPr>
      </w:pPr>
      <w:r w:rsidRPr="00BE263F">
        <w:rPr>
          <w:b/>
          <w:bCs/>
          <w:u w:val="single"/>
          <w:lang w:val="en-US"/>
        </w:rPr>
        <w:t>Function</w:t>
      </w:r>
    </w:p>
    <w:p w14:paraId="25BE852E" w14:textId="14C03EB8" w:rsidR="00BE263F" w:rsidRDefault="007B0405" w:rsidP="00922E41">
      <w:pPr>
        <w:jc w:val="both"/>
        <w:rPr>
          <w:lang w:val="en-US"/>
        </w:rPr>
      </w:pPr>
      <w:r>
        <w:rPr>
          <w:lang w:val="en-US"/>
        </w:rPr>
        <w:t xml:space="preserve">The function is called BM which takes in all the </w:t>
      </w:r>
      <w:r w:rsidR="000E44F9">
        <w:rPr>
          <w:lang w:val="en-US"/>
        </w:rPr>
        <w:t>above-mentioned</w:t>
      </w:r>
      <w:r>
        <w:rPr>
          <w:lang w:val="en-US"/>
        </w:rPr>
        <w:t xml:space="preserve"> variables as input</w:t>
      </w:r>
      <w:r w:rsidR="00E271B1">
        <w:rPr>
          <w:lang w:val="en-US"/>
        </w:rPr>
        <w:t>. The function first does some pre-processing mainly to calculate the cape</w:t>
      </w:r>
      <w:r w:rsidR="008A7930">
        <w:rPr>
          <w:lang w:val="en-US"/>
        </w:rPr>
        <w:t>x</w:t>
      </w:r>
      <w:r w:rsidR="00E271B1">
        <w:rPr>
          <w:lang w:val="en-US"/>
        </w:rPr>
        <w:t xml:space="preserve"> and </w:t>
      </w:r>
      <w:proofErr w:type="spellStart"/>
      <w:r w:rsidR="00E271B1">
        <w:rPr>
          <w:lang w:val="en-US"/>
        </w:rPr>
        <w:t>opex</w:t>
      </w:r>
      <w:proofErr w:type="spellEnd"/>
      <w:r w:rsidR="00E271B1">
        <w:rPr>
          <w:lang w:val="en-US"/>
        </w:rPr>
        <w:t xml:space="preserve"> for each actor as the capex and </w:t>
      </w:r>
      <w:proofErr w:type="spellStart"/>
      <w:r w:rsidR="00E271B1">
        <w:rPr>
          <w:lang w:val="en-US"/>
        </w:rPr>
        <w:t>opex</w:t>
      </w:r>
      <w:proofErr w:type="spellEnd"/>
      <w:r w:rsidR="00E271B1">
        <w:rPr>
          <w:lang w:val="en-US"/>
        </w:rPr>
        <w:t xml:space="preserve"> provided by </w:t>
      </w:r>
      <w:r w:rsidR="00FB6B48">
        <w:rPr>
          <w:lang w:val="en-US"/>
        </w:rPr>
        <w:t xml:space="preserve">the </w:t>
      </w:r>
      <w:r w:rsidR="00E271B1">
        <w:rPr>
          <w:lang w:val="en-US"/>
        </w:rPr>
        <w:t xml:space="preserve">techno-economic module </w:t>
      </w:r>
      <w:r w:rsidR="008A2EF1">
        <w:rPr>
          <w:lang w:val="en-US"/>
        </w:rPr>
        <w:t xml:space="preserve">only corresponds to each technology. This corresponding of actor to installed technology </w:t>
      </w:r>
      <w:r w:rsidR="008A7930">
        <w:rPr>
          <w:lang w:val="en-US"/>
        </w:rPr>
        <w:t xml:space="preserve">is provided by </w:t>
      </w:r>
      <w:proofErr w:type="spellStart"/>
      <w:r w:rsidR="008A7930" w:rsidRPr="005112D5">
        <w:rPr>
          <w:i/>
          <w:iCs/>
          <w:lang w:val="en-US"/>
        </w:rPr>
        <w:t>rls</w:t>
      </w:r>
      <w:proofErr w:type="spellEnd"/>
      <w:r w:rsidR="008A7930">
        <w:rPr>
          <w:lang w:val="en-US"/>
        </w:rPr>
        <w:t xml:space="preserve"> matrix and this is use</w:t>
      </w:r>
      <w:r w:rsidR="00FB6B48">
        <w:rPr>
          <w:lang w:val="en-US"/>
        </w:rPr>
        <w:t>d</w:t>
      </w:r>
      <w:r w:rsidR="008A7930">
        <w:rPr>
          <w:lang w:val="en-US"/>
        </w:rPr>
        <w:t xml:space="preserve"> to find the </w:t>
      </w:r>
      <w:r w:rsidR="005112D5">
        <w:rPr>
          <w:lang w:val="en-US"/>
        </w:rPr>
        <w:t xml:space="preserve">capex and </w:t>
      </w:r>
      <w:proofErr w:type="spellStart"/>
      <w:r w:rsidR="005112D5">
        <w:rPr>
          <w:lang w:val="en-US"/>
        </w:rPr>
        <w:t>opex</w:t>
      </w:r>
      <w:proofErr w:type="spellEnd"/>
      <w:r w:rsidR="005112D5">
        <w:rPr>
          <w:lang w:val="en-US"/>
        </w:rPr>
        <w:t xml:space="preserve"> for each actor involved. </w:t>
      </w:r>
    </w:p>
    <w:p w14:paraId="31DAC1E7" w14:textId="595E08B7" w:rsidR="00031E19" w:rsidRDefault="005112D5" w:rsidP="00922E41">
      <w:pPr>
        <w:jc w:val="both"/>
        <w:rPr>
          <w:lang w:val="en-US"/>
        </w:rPr>
      </w:pPr>
      <w:r>
        <w:rPr>
          <w:lang w:val="en-US"/>
        </w:rPr>
        <w:t>The net present value</w:t>
      </w:r>
      <w:r w:rsidR="008A6197">
        <w:rPr>
          <w:lang w:val="en-US"/>
        </w:rPr>
        <w:t xml:space="preserve"> (NPV) and internal rate of return (IRR) </w:t>
      </w:r>
      <w:r w:rsidR="00FB6B48">
        <w:rPr>
          <w:lang w:val="en-US"/>
        </w:rPr>
        <w:t>are</w:t>
      </w:r>
      <w:r w:rsidR="008A6197">
        <w:rPr>
          <w:lang w:val="en-US"/>
        </w:rPr>
        <w:t xml:space="preserve"> calculated for </w:t>
      </w:r>
      <w:r w:rsidR="000F7047">
        <w:rPr>
          <w:lang w:val="en-US"/>
        </w:rPr>
        <w:t>two scenarios: socio-economic and private business. For private business scenario</w:t>
      </w:r>
      <w:r w:rsidR="003E6C8F">
        <w:rPr>
          <w:lang w:val="en-US"/>
        </w:rPr>
        <w:t>,</w:t>
      </w:r>
      <w:r w:rsidR="000F7047">
        <w:rPr>
          <w:lang w:val="en-US"/>
        </w:rPr>
        <w:t xml:space="preserve"> NPV and IRR are </w:t>
      </w:r>
      <w:r w:rsidR="003E6C8F">
        <w:rPr>
          <w:lang w:val="en-US"/>
        </w:rPr>
        <w:t>calculated for each actor while for s</w:t>
      </w:r>
      <w:r w:rsidR="002F0487">
        <w:rPr>
          <w:lang w:val="en-US"/>
        </w:rPr>
        <w:t>ocio-</w:t>
      </w:r>
      <w:r w:rsidR="00B44185">
        <w:rPr>
          <w:lang w:val="en-US"/>
        </w:rPr>
        <w:t>economic</w:t>
      </w:r>
      <w:r w:rsidR="002F0487">
        <w:rPr>
          <w:lang w:val="en-US"/>
        </w:rPr>
        <w:t xml:space="preserve"> scenario only one NPV and IRR </w:t>
      </w:r>
      <w:r w:rsidR="00650217">
        <w:rPr>
          <w:lang w:val="en-US"/>
        </w:rPr>
        <w:t>is</w:t>
      </w:r>
      <w:r w:rsidR="002F0487">
        <w:rPr>
          <w:lang w:val="en-US"/>
        </w:rPr>
        <w:t xml:space="preserve"> calculated.</w:t>
      </w:r>
      <w:r w:rsidR="00B44185">
        <w:rPr>
          <w:lang w:val="en-US"/>
        </w:rPr>
        <w:t xml:space="preserve"> Further</w:t>
      </w:r>
      <w:r w:rsidR="00FB6B48">
        <w:rPr>
          <w:lang w:val="en-US"/>
        </w:rPr>
        <w:t>,</w:t>
      </w:r>
      <w:r w:rsidR="00B44185">
        <w:rPr>
          <w:lang w:val="en-US"/>
        </w:rPr>
        <w:t xml:space="preserve"> a sensitivity analysis is </w:t>
      </w:r>
      <w:r w:rsidR="00031E19">
        <w:rPr>
          <w:lang w:val="en-US"/>
        </w:rPr>
        <w:lastRenderedPageBreak/>
        <w:t>performed on the above</w:t>
      </w:r>
      <w:r w:rsidR="00FB6B48">
        <w:rPr>
          <w:lang w:val="en-US"/>
        </w:rPr>
        <w:t>-</w:t>
      </w:r>
      <w:r w:rsidR="00031E19">
        <w:rPr>
          <w:lang w:val="en-US"/>
        </w:rPr>
        <w:t>mentioned NPVs by increasing and decreasing the discount rate</w:t>
      </w:r>
      <w:r w:rsidR="00F412CD">
        <w:rPr>
          <w:lang w:val="en-US"/>
        </w:rPr>
        <w:t xml:space="preserve"> (</w:t>
      </w:r>
      <w:proofErr w:type="spellStart"/>
      <w:r w:rsidR="00F412CD" w:rsidRPr="00C87858">
        <w:rPr>
          <w:i/>
          <w:iCs/>
          <w:lang w:val="en-US"/>
        </w:rPr>
        <w:t>discountrate_i</w:t>
      </w:r>
      <w:proofErr w:type="spellEnd"/>
      <w:r w:rsidR="00F412CD">
        <w:rPr>
          <w:lang w:val="en-US"/>
        </w:rPr>
        <w:t>)</w:t>
      </w:r>
      <w:r w:rsidR="00031E19">
        <w:rPr>
          <w:lang w:val="en-US"/>
        </w:rPr>
        <w:t xml:space="preserve"> by 50%</w:t>
      </w:r>
      <w:r w:rsidR="00F412CD">
        <w:rPr>
          <w:lang w:val="en-US"/>
        </w:rPr>
        <w:t>.</w:t>
      </w:r>
      <w:r w:rsidR="00031E19">
        <w:rPr>
          <w:lang w:val="en-US"/>
        </w:rPr>
        <w:t xml:space="preserve"> </w:t>
      </w:r>
      <w:r w:rsidR="00C87858">
        <w:rPr>
          <w:lang w:val="en-US"/>
        </w:rPr>
        <w:t>These values are plotted within the function.</w:t>
      </w:r>
    </w:p>
    <w:p w14:paraId="56D85261" w14:textId="43DD2A61" w:rsidR="00C87858" w:rsidRDefault="00C87858">
      <w:pPr>
        <w:rPr>
          <w:lang w:val="en-US"/>
        </w:rPr>
      </w:pPr>
    </w:p>
    <w:p w14:paraId="16AFAE99" w14:textId="457FA4CA" w:rsidR="00C87858" w:rsidRPr="00922E41" w:rsidRDefault="00C87858">
      <w:pPr>
        <w:rPr>
          <w:b/>
          <w:bCs/>
          <w:u w:val="single"/>
          <w:lang w:val="en-US"/>
        </w:rPr>
      </w:pPr>
      <w:r w:rsidRPr="00922E41">
        <w:rPr>
          <w:b/>
          <w:bCs/>
          <w:u w:val="single"/>
          <w:lang w:val="en-US"/>
        </w:rPr>
        <w:t>Function Output</w:t>
      </w:r>
    </w:p>
    <w:p w14:paraId="4CE1AEE0" w14:textId="07812CD3" w:rsidR="00C87858" w:rsidRDefault="007F3564" w:rsidP="00922E41">
      <w:pPr>
        <w:jc w:val="both"/>
        <w:rPr>
          <w:lang w:val="en-US"/>
        </w:rPr>
      </w:pPr>
      <w:proofErr w:type="spellStart"/>
      <w:r w:rsidRPr="00D640A3">
        <w:rPr>
          <w:i/>
          <w:iCs/>
          <w:lang w:val="en-US"/>
        </w:rPr>
        <w:t>IRR_socio</w:t>
      </w:r>
      <w:proofErr w:type="spellEnd"/>
      <w:r>
        <w:rPr>
          <w:lang w:val="en-US"/>
        </w:rPr>
        <w:t xml:space="preserve"> –</w:t>
      </w:r>
      <w:r w:rsidR="00432BE9">
        <w:rPr>
          <w:lang w:val="en-US"/>
        </w:rPr>
        <w:t xml:space="preserve"> Internal rate of return for </w:t>
      </w:r>
      <w:r w:rsidR="00FB6B48">
        <w:rPr>
          <w:lang w:val="en-US"/>
        </w:rPr>
        <w:t xml:space="preserve">the </w:t>
      </w:r>
      <w:r w:rsidR="00432BE9">
        <w:rPr>
          <w:lang w:val="en-US"/>
        </w:rPr>
        <w:t>socio-economic scenario</w:t>
      </w:r>
      <w:r w:rsidR="00D323A5">
        <w:rPr>
          <w:lang w:val="en-US"/>
        </w:rPr>
        <w:t>, a single float value.</w:t>
      </w:r>
      <w:r>
        <w:rPr>
          <w:lang w:val="en-US"/>
        </w:rPr>
        <w:t xml:space="preserve"> </w:t>
      </w:r>
    </w:p>
    <w:p w14:paraId="73578AD0" w14:textId="01A1540D" w:rsidR="007F3564" w:rsidRDefault="007F3564" w:rsidP="00922E41">
      <w:pPr>
        <w:jc w:val="both"/>
        <w:rPr>
          <w:lang w:val="en-US"/>
        </w:rPr>
      </w:pPr>
      <w:proofErr w:type="spellStart"/>
      <w:r w:rsidRPr="00D640A3">
        <w:rPr>
          <w:i/>
          <w:iCs/>
          <w:lang w:val="en-US"/>
        </w:rPr>
        <w:t>NPV_socio</w:t>
      </w:r>
      <w:proofErr w:type="spellEnd"/>
      <w:r w:rsidR="00D323A5">
        <w:rPr>
          <w:lang w:val="en-US"/>
        </w:rPr>
        <w:t xml:space="preserve"> – Net present value for </w:t>
      </w:r>
      <w:r w:rsidR="00FB6B48">
        <w:rPr>
          <w:lang w:val="en-US"/>
        </w:rPr>
        <w:t xml:space="preserve">the </w:t>
      </w:r>
      <w:r w:rsidR="00D323A5">
        <w:rPr>
          <w:lang w:val="en-US"/>
        </w:rPr>
        <w:t>socio-economic scenario</w:t>
      </w:r>
      <w:r w:rsidR="00712204">
        <w:rPr>
          <w:lang w:val="en-US"/>
        </w:rPr>
        <w:t>, also a single float value.</w:t>
      </w:r>
    </w:p>
    <w:p w14:paraId="4C3212BF" w14:textId="591D55C3" w:rsidR="00432BE9" w:rsidRDefault="007F3564" w:rsidP="00922E41">
      <w:pPr>
        <w:jc w:val="both"/>
        <w:rPr>
          <w:lang w:val="en-US"/>
        </w:rPr>
      </w:pPr>
      <w:proofErr w:type="spellStart"/>
      <w:r w:rsidRPr="00D640A3">
        <w:rPr>
          <w:i/>
          <w:iCs/>
          <w:lang w:val="en-US"/>
        </w:rPr>
        <w:t>NPV_</w:t>
      </w:r>
      <w:r w:rsidR="00432BE9" w:rsidRPr="00D640A3">
        <w:rPr>
          <w:i/>
          <w:iCs/>
          <w:lang w:val="en-US"/>
        </w:rPr>
        <w:t>socio_</w:t>
      </w:r>
      <w:r w:rsidR="00D640A3">
        <w:rPr>
          <w:i/>
          <w:iCs/>
          <w:lang w:val="en-US"/>
        </w:rPr>
        <w:t>s</w:t>
      </w:r>
      <w:r w:rsidR="00432BE9" w:rsidRPr="00D640A3">
        <w:rPr>
          <w:i/>
          <w:iCs/>
          <w:lang w:val="en-US"/>
        </w:rPr>
        <w:t>en</w:t>
      </w:r>
      <w:proofErr w:type="spellEnd"/>
      <w:r w:rsidR="00712204">
        <w:rPr>
          <w:lang w:val="en-US"/>
        </w:rPr>
        <w:t xml:space="preserve"> – Results of sensitivity analysis conducted on the NPV </w:t>
      </w:r>
      <w:r w:rsidR="009C1EE3">
        <w:rPr>
          <w:lang w:val="en-US"/>
        </w:rPr>
        <w:t>under socio</w:t>
      </w:r>
      <w:r w:rsidR="00FB6B48">
        <w:rPr>
          <w:lang w:val="en-US"/>
        </w:rPr>
        <w:t>-</w:t>
      </w:r>
      <w:r w:rsidR="009C1EE3">
        <w:rPr>
          <w:lang w:val="en-US"/>
        </w:rPr>
        <w:t xml:space="preserve">economic scenario. It </w:t>
      </w:r>
      <w:r w:rsidR="00FB6B48">
        <w:rPr>
          <w:lang w:val="en-US"/>
        </w:rPr>
        <w:t xml:space="preserve">is </w:t>
      </w:r>
      <w:r w:rsidR="009C1EE3">
        <w:rPr>
          <w:lang w:val="en-US"/>
        </w:rPr>
        <w:t xml:space="preserve">represented as 1D </w:t>
      </w:r>
      <w:proofErr w:type="spellStart"/>
      <w:r w:rsidR="009C1EE3">
        <w:rPr>
          <w:lang w:val="en-US"/>
        </w:rPr>
        <w:t>numpy</w:t>
      </w:r>
      <w:proofErr w:type="spellEnd"/>
      <w:r w:rsidR="009C1EE3">
        <w:rPr>
          <w:lang w:val="en-US"/>
        </w:rPr>
        <w:t xml:space="preserve"> array with float datatype.</w:t>
      </w:r>
    </w:p>
    <w:p w14:paraId="4453EE74" w14:textId="557010F0" w:rsidR="00432BE9" w:rsidRDefault="00432BE9" w:rsidP="00922E41">
      <w:pPr>
        <w:jc w:val="both"/>
        <w:rPr>
          <w:lang w:val="en-US"/>
        </w:rPr>
      </w:pPr>
      <w:proofErr w:type="spellStart"/>
      <w:r w:rsidRPr="00D640A3">
        <w:rPr>
          <w:i/>
          <w:iCs/>
          <w:lang w:val="en-US"/>
        </w:rPr>
        <w:t>IRR_i</w:t>
      </w:r>
      <w:proofErr w:type="spellEnd"/>
      <w:r w:rsidR="009C1EE3">
        <w:rPr>
          <w:lang w:val="en-US"/>
        </w:rPr>
        <w:t xml:space="preserve"> – Internal rate of return for each actor </w:t>
      </w:r>
      <w:proofErr w:type="spellStart"/>
      <w:r w:rsidR="000C4FA1">
        <w:rPr>
          <w:lang w:val="en-US"/>
        </w:rPr>
        <w:t>i</w:t>
      </w:r>
      <w:proofErr w:type="spellEnd"/>
      <w:r w:rsidR="009C1EE3">
        <w:rPr>
          <w:lang w:val="en-US"/>
        </w:rPr>
        <w:t xml:space="preserve"> under </w:t>
      </w:r>
      <w:r w:rsidR="00FB6B48">
        <w:rPr>
          <w:lang w:val="en-US"/>
        </w:rPr>
        <w:t xml:space="preserve">the </w:t>
      </w:r>
      <w:r w:rsidR="009C1EE3">
        <w:rPr>
          <w:lang w:val="en-US"/>
        </w:rPr>
        <w:t>private business scenario. It is represented as</w:t>
      </w:r>
      <w:r w:rsidR="00FB10AF">
        <w:rPr>
          <w:lang w:val="en-US"/>
        </w:rPr>
        <w:t xml:space="preserve"> 1D </w:t>
      </w:r>
      <w:proofErr w:type="spellStart"/>
      <w:r w:rsidR="00FB10AF">
        <w:rPr>
          <w:lang w:val="en-US"/>
        </w:rPr>
        <w:t>numpy</w:t>
      </w:r>
      <w:proofErr w:type="spellEnd"/>
      <w:r w:rsidR="00FB10AF">
        <w:rPr>
          <w:lang w:val="en-US"/>
        </w:rPr>
        <w:t xml:space="preserve"> array of float datatype. </w:t>
      </w:r>
    </w:p>
    <w:p w14:paraId="1FE631FF" w14:textId="4746A958" w:rsidR="00432BE9" w:rsidRDefault="00432BE9" w:rsidP="00922E41">
      <w:pPr>
        <w:jc w:val="both"/>
        <w:rPr>
          <w:lang w:val="en-US"/>
        </w:rPr>
      </w:pPr>
      <w:proofErr w:type="spellStart"/>
      <w:r w:rsidRPr="00D640A3">
        <w:rPr>
          <w:i/>
          <w:iCs/>
          <w:lang w:val="en-US"/>
        </w:rPr>
        <w:t>NPV_i</w:t>
      </w:r>
      <w:proofErr w:type="spellEnd"/>
      <w:r w:rsidR="009C1EE3">
        <w:rPr>
          <w:lang w:val="en-US"/>
        </w:rPr>
        <w:t xml:space="preserve"> - Net</w:t>
      </w:r>
      <w:r w:rsidR="00F96EFF" w:rsidRPr="00F96EFF">
        <w:rPr>
          <w:lang w:val="en-US"/>
        </w:rPr>
        <w:t xml:space="preserve"> </w:t>
      </w:r>
      <w:r w:rsidR="00F96EFF">
        <w:rPr>
          <w:lang w:val="en-US"/>
        </w:rPr>
        <w:t xml:space="preserve">Present value </w:t>
      </w:r>
      <w:r w:rsidR="00F96EFF">
        <w:rPr>
          <w:lang w:val="en-US"/>
        </w:rPr>
        <w:t xml:space="preserve">for each actor </w:t>
      </w:r>
      <w:proofErr w:type="spellStart"/>
      <w:r w:rsidR="00F96EFF">
        <w:rPr>
          <w:lang w:val="en-US"/>
        </w:rPr>
        <w:t>i</w:t>
      </w:r>
      <w:proofErr w:type="spellEnd"/>
      <w:r w:rsidR="00F96EFF">
        <w:rPr>
          <w:lang w:val="en-US"/>
        </w:rPr>
        <w:t xml:space="preserve"> under </w:t>
      </w:r>
      <w:r w:rsidR="00FB6B48">
        <w:rPr>
          <w:lang w:val="en-US"/>
        </w:rPr>
        <w:t xml:space="preserve">the </w:t>
      </w:r>
      <w:r w:rsidR="00F96EFF">
        <w:rPr>
          <w:lang w:val="en-US"/>
        </w:rPr>
        <w:t xml:space="preserve">private business scenario. It is represented as 1D </w:t>
      </w:r>
      <w:proofErr w:type="spellStart"/>
      <w:r w:rsidR="00F96EFF">
        <w:rPr>
          <w:lang w:val="en-US"/>
        </w:rPr>
        <w:t>numpy</w:t>
      </w:r>
      <w:proofErr w:type="spellEnd"/>
      <w:r w:rsidR="00F96EFF">
        <w:rPr>
          <w:lang w:val="en-US"/>
        </w:rPr>
        <w:t xml:space="preserve"> array of float datatype.</w:t>
      </w:r>
    </w:p>
    <w:p w14:paraId="42CE887E" w14:textId="63379F3E" w:rsidR="00432BE9" w:rsidRDefault="00432BE9" w:rsidP="00922E41">
      <w:pPr>
        <w:jc w:val="both"/>
        <w:rPr>
          <w:lang w:val="en-US"/>
        </w:rPr>
      </w:pPr>
      <w:proofErr w:type="spellStart"/>
      <w:r w:rsidRPr="00D640A3">
        <w:rPr>
          <w:i/>
          <w:iCs/>
          <w:lang w:val="en-US"/>
        </w:rPr>
        <w:t>NPV_sen_i</w:t>
      </w:r>
      <w:proofErr w:type="spellEnd"/>
      <w:r w:rsidR="00B1313A">
        <w:rPr>
          <w:lang w:val="en-US"/>
        </w:rPr>
        <w:t xml:space="preserve"> – It contains the </w:t>
      </w:r>
      <w:r w:rsidR="00922E41">
        <w:rPr>
          <w:lang w:val="en-US"/>
        </w:rPr>
        <w:t xml:space="preserve">result of </w:t>
      </w:r>
      <w:r w:rsidR="008008BD">
        <w:rPr>
          <w:lang w:val="en-US"/>
        </w:rPr>
        <w:t xml:space="preserve">sensitivity analysis on the NPVs of each actor </w:t>
      </w:r>
      <w:proofErr w:type="spellStart"/>
      <w:r w:rsidR="00922E41">
        <w:rPr>
          <w:lang w:val="en-US"/>
        </w:rPr>
        <w:t>i</w:t>
      </w:r>
      <w:proofErr w:type="spellEnd"/>
      <w:r w:rsidR="008008BD">
        <w:rPr>
          <w:lang w:val="en-US"/>
        </w:rPr>
        <w:t xml:space="preserve"> </w:t>
      </w:r>
      <w:proofErr w:type="gramStart"/>
      <w:r w:rsidR="008008BD">
        <w:rPr>
          <w:lang w:val="en-US"/>
        </w:rPr>
        <w:t xml:space="preserve">under </w:t>
      </w:r>
      <w:r w:rsidR="00FB6B48">
        <w:rPr>
          <w:lang w:val="en-US"/>
        </w:rPr>
        <w:t xml:space="preserve"> </w:t>
      </w:r>
      <w:r w:rsidR="008008BD">
        <w:rPr>
          <w:lang w:val="en-US"/>
        </w:rPr>
        <w:t>private</w:t>
      </w:r>
      <w:proofErr w:type="gramEnd"/>
      <w:r w:rsidR="008008BD">
        <w:rPr>
          <w:lang w:val="en-US"/>
        </w:rPr>
        <w:t xml:space="preserve"> business scenario. It is represented as a 2D </w:t>
      </w:r>
      <w:proofErr w:type="spellStart"/>
      <w:r w:rsidR="008008BD">
        <w:rPr>
          <w:lang w:val="en-US"/>
        </w:rPr>
        <w:t>numpy</w:t>
      </w:r>
      <w:proofErr w:type="spellEnd"/>
      <w:r w:rsidR="008008BD">
        <w:rPr>
          <w:lang w:val="en-US"/>
        </w:rPr>
        <w:t xml:space="preserve"> array of fl</w:t>
      </w:r>
      <w:r w:rsidR="00CD3344">
        <w:rPr>
          <w:lang w:val="en-US"/>
        </w:rPr>
        <w:t>o</w:t>
      </w:r>
      <w:r w:rsidR="008008BD">
        <w:rPr>
          <w:lang w:val="en-US"/>
        </w:rPr>
        <w:t>at datatype with</w:t>
      </w:r>
      <w:r w:rsidR="00DA1EAD">
        <w:rPr>
          <w:lang w:val="en-US"/>
        </w:rPr>
        <w:t xml:space="preserve"> rows representing actors and column</w:t>
      </w:r>
      <w:r w:rsidR="00FB6B48">
        <w:rPr>
          <w:lang w:val="en-US"/>
        </w:rPr>
        <w:t>s</w:t>
      </w:r>
      <w:r w:rsidR="00DA1EAD">
        <w:rPr>
          <w:lang w:val="en-US"/>
        </w:rPr>
        <w:t xml:space="preserve"> containing the NPV values </w:t>
      </w:r>
      <w:r w:rsidR="00D640A3">
        <w:rPr>
          <w:lang w:val="en-US"/>
        </w:rPr>
        <w:t xml:space="preserve">against different discount rates. </w:t>
      </w:r>
      <w:r w:rsidR="008008BD">
        <w:rPr>
          <w:lang w:val="en-US"/>
        </w:rPr>
        <w:t xml:space="preserve"> </w:t>
      </w:r>
    </w:p>
    <w:p w14:paraId="35D1642E" w14:textId="77777777" w:rsidR="007F3564" w:rsidRDefault="007F3564">
      <w:pPr>
        <w:rPr>
          <w:lang w:val="en-US"/>
        </w:rPr>
      </w:pPr>
    </w:p>
    <w:p w14:paraId="2CEE5BF9" w14:textId="77777777" w:rsidR="00C87858" w:rsidRDefault="00C87858">
      <w:pPr>
        <w:rPr>
          <w:lang w:val="en-US"/>
        </w:rPr>
      </w:pPr>
    </w:p>
    <w:p w14:paraId="2BCC4297" w14:textId="77777777" w:rsidR="00031E19" w:rsidRDefault="00031E19">
      <w:pPr>
        <w:rPr>
          <w:lang w:val="en-US"/>
        </w:rPr>
      </w:pPr>
    </w:p>
    <w:sectPr w:rsidR="00031E19" w:rsidSect="007A34B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7Y0NDextDAzMTUzN7JQ0lEKTi0uzszPAykwrAUASdxm2SwAAAA="/>
  </w:docVars>
  <w:rsids>
    <w:rsidRoot w:val="00C96D24"/>
    <w:rsid w:val="00031E19"/>
    <w:rsid w:val="00037834"/>
    <w:rsid w:val="00076FAD"/>
    <w:rsid w:val="000C4FA1"/>
    <w:rsid w:val="000E44F9"/>
    <w:rsid w:val="000F7047"/>
    <w:rsid w:val="0013656D"/>
    <w:rsid w:val="00152787"/>
    <w:rsid w:val="002C78D3"/>
    <w:rsid w:val="002D7B4C"/>
    <w:rsid w:val="002F0487"/>
    <w:rsid w:val="00334E35"/>
    <w:rsid w:val="003C3520"/>
    <w:rsid w:val="003C3B6F"/>
    <w:rsid w:val="003E6C8F"/>
    <w:rsid w:val="00432BE9"/>
    <w:rsid w:val="004B15D1"/>
    <w:rsid w:val="0050237E"/>
    <w:rsid w:val="005112D5"/>
    <w:rsid w:val="00560AF3"/>
    <w:rsid w:val="00564C61"/>
    <w:rsid w:val="00586F4A"/>
    <w:rsid w:val="005A3980"/>
    <w:rsid w:val="00650217"/>
    <w:rsid w:val="00666784"/>
    <w:rsid w:val="006D6ADA"/>
    <w:rsid w:val="00712204"/>
    <w:rsid w:val="00734C07"/>
    <w:rsid w:val="00763381"/>
    <w:rsid w:val="007A34B7"/>
    <w:rsid w:val="007B0405"/>
    <w:rsid w:val="007F3564"/>
    <w:rsid w:val="008008BD"/>
    <w:rsid w:val="008A2EF1"/>
    <w:rsid w:val="008A6197"/>
    <w:rsid w:val="008A7930"/>
    <w:rsid w:val="008E0359"/>
    <w:rsid w:val="0091408A"/>
    <w:rsid w:val="00922E41"/>
    <w:rsid w:val="00937ED4"/>
    <w:rsid w:val="00994920"/>
    <w:rsid w:val="009C1EE3"/>
    <w:rsid w:val="009F34AB"/>
    <w:rsid w:val="00A57188"/>
    <w:rsid w:val="00B1313A"/>
    <w:rsid w:val="00B44185"/>
    <w:rsid w:val="00B94684"/>
    <w:rsid w:val="00BE263F"/>
    <w:rsid w:val="00C129F8"/>
    <w:rsid w:val="00C87858"/>
    <w:rsid w:val="00C96D24"/>
    <w:rsid w:val="00CD3344"/>
    <w:rsid w:val="00D20858"/>
    <w:rsid w:val="00D323A5"/>
    <w:rsid w:val="00D5369D"/>
    <w:rsid w:val="00D640A3"/>
    <w:rsid w:val="00DA1EAD"/>
    <w:rsid w:val="00DB0412"/>
    <w:rsid w:val="00E271B1"/>
    <w:rsid w:val="00EA25FD"/>
    <w:rsid w:val="00F34FF3"/>
    <w:rsid w:val="00F412CD"/>
    <w:rsid w:val="00F51990"/>
    <w:rsid w:val="00F96EFF"/>
    <w:rsid w:val="00FB10AF"/>
    <w:rsid w:val="00FB6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500EB7"/>
  <w15:chartTrackingRefBased/>
  <w15:docId w15:val="{C5D104B6-AE19-45FF-A4DD-9D29C2ED9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46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9468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2</Pages>
  <Words>601</Words>
  <Characters>3427</Characters>
  <Application>Microsoft Office Word</Application>
  <DocSecurity>0</DocSecurity>
  <Lines>28</Lines>
  <Paragraphs>8</Paragraphs>
  <ScaleCrop>false</ScaleCrop>
  <Company/>
  <LinksUpToDate>false</LinksUpToDate>
  <CharactersWithSpaces>4020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Bilal Siddique Khan</dc:creator>
  <cp:keywords/>
  <dc:description/>
  <cp:lastModifiedBy>Bilal Siddique Khan</cp:lastModifiedBy>
  <cp:revision>63</cp:revision>
  <dcterms:created xsi:type="dcterms:W3CDTF">2021-08-20T07:18:00Z</dcterms:created>
  <dcterms:modified xsi:type="dcterms:W3CDTF">2021-08-20T09:45:00Z</dcterms:modified>
</cp:coreProperties>
</file>