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4063F" w14:textId="0EEDF1EC" w:rsidR="00F50946" w:rsidRPr="00AF55C8" w:rsidRDefault="000A1497" w:rsidP="00AF55C8">
      <w:r w:rsidRPr="00AF55C8">
        <w:t>STM32_SPI Communication test</w:t>
      </w:r>
      <w:r w:rsidR="006F7CC9" w:rsidRPr="00AF55C8">
        <w:t>.</w:t>
      </w:r>
    </w:p>
    <w:p w14:paraId="34BE40D5" w14:textId="2A49091E" w:rsidR="00F56A4F" w:rsidRDefault="00F56A4F" w:rsidP="005D1D11">
      <w:pPr>
        <w:pStyle w:val="NoSpacing"/>
      </w:pPr>
      <w:r>
        <w:t>Project creation.</w:t>
      </w:r>
      <w:sdt>
        <w:sdtPr>
          <w:id w:val="11223436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542A7">
            <w:rPr>
              <w:rFonts w:ascii="MS Gothic" w:eastAsia="MS Gothic" w:hAnsi="MS Gothic" w:hint="eastAsia"/>
            </w:rPr>
            <w:t>☒</w:t>
          </w:r>
        </w:sdtContent>
      </w:sdt>
    </w:p>
    <w:p w14:paraId="7867BA65" w14:textId="000CE424" w:rsidR="006D3C55" w:rsidRDefault="007C0379" w:rsidP="005D1D11">
      <w:pPr>
        <w:pStyle w:val="NoSpacing"/>
      </w:pPr>
      <w:r w:rsidRPr="005D1D11">
        <w:t>Pin Selection</w:t>
      </w:r>
      <w:r w:rsidR="00902EF4" w:rsidRPr="005D1D11">
        <w:t>.</w:t>
      </w:r>
      <w:sdt>
        <w:sdtPr>
          <w:id w:val="9457370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05784">
            <w:rPr>
              <w:rFonts w:ascii="MS Gothic" w:eastAsia="MS Gothic" w:hAnsi="MS Gothic" w:hint="eastAsia"/>
            </w:rPr>
            <w:t>☒</w:t>
          </w:r>
        </w:sdtContent>
      </w:sdt>
    </w:p>
    <w:p w14:paraId="28C37FB9" w14:textId="328CEE15" w:rsidR="006542A7" w:rsidRDefault="006542A7" w:rsidP="006542A7">
      <w:pPr>
        <w:pStyle w:val="NoSpacing"/>
        <w:numPr>
          <w:ilvl w:val="2"/>
          <w:numId w:val="3"/>
        </w:numPr>
      </w:pPr>
      <w:r>
        <w:t>SPI2 selected as device.</w:t>
      </w:r>
    </w:p>
    <w:p w14:paraId="61C345B4" w14:textId="2A5F37C5" w:rsidR="006542A7" w:rsidRPr="00F9632C" w:rsidRDefault="006542A7" w:rsidP="006542A7">
      <w:pPr>
        <w:pStyle w:val="NoSpacing"/>
        <w:numPr>
          <w:ilvl w:val="2"/>
          <w:numId w:val="3"/>
        </w:numPr>
      </w:pPr>
      <w:r w:rsidRPr="006542A7">
        <w:rPr>
          <w:b/>
          <w:bCs/>
        </w:rPr>
        <w:t>PB12</w:t>
      </w:r>
      <w:r>
        <w:rPr>
          <w:b/>
          <w:bCs/>
        </w:rPr>
        <w:t>-&gt;</w:t>
      </w:r>
      <w:r w:rsidRPr="006542A7">
        <w:rPr>
          <w:b/>
          <w:bCs/>
        </w:rPr>
        <w:t>SPI2_NSS</w:t>
      </w:r>
    </w:p>
    <w:p w14:paraId="029CC067" w14:textId="28D3B1B4" w:rsidR="00F9632C" w:rsidRPr="00D155B4" w:rsidRDefault="00F9632C" w:rsidP="006542A7">
      <w:pPr>
        <w:pStyle w:val="NoSpacing"/>
        <w:numPr>
          <w:ilvl w:val="2"/>
          <w:numId w:val="3"/>
        </w:numPr>
      </w:pPr>
      <w:r w:rsidRPr="00F9632C">
        <w:rPr>
          <w:b/>
          <w:bCs/>
        </w:rPr>
        <w:t>PB13</w:t>
      </w:r>
      <w:r>
        <w:rPr>
          <w:b/>
          <w:bCs/>
        </w:rPr>
        <w:t>-&gt;</w:t>
      </w:r>
      <w:r w:rsidRPr="00F9632C">
        <w:rPr>
          <w:b/>
          <w:bCs/>
        </w:rPr>
        <w:t>SPI2_SCK</w:t>
      </w:r>
    </w:p>
    <w:p w14:paraId="55B4BDD4" w14:textId="1B8564AC" w:rsidR="00D155B4" w:rsidRPr="0088728D" w:rsidRDefault="00D155B4" w:rsidP="006542A7">
      <w:pPr>
        <w:pStyle w:val="NoSpacing"/>
        <w:numPr>
          <w:ilvl w:val="2"/>
          <w:numId w:val="3"/>
        </w:numPr>
      </w:pPr>
      <w:r w:rsidRPr="00D155B4">
        <w:rPr>
          <w:b/>
          <w:bCs/>
        </w:rPr>
        <w:t>PB14</w:t>
      </w:r>
      <w:r>
        <w:rPr>
          <w:b/>
          <w:bCs/>
        </w:rPr>
        <w:t>-&gt;</w:t>
      </w:r>
      <w:r w:rsidR="002B4713" w:rsidRPr="002B4713">
        <w:rPr>
          <w:b/>
          <w:bCs/>
        </w:rPr>
        <w:t>SPI2_MISO,</w:t>
      </w:r>
    </w:p>
    <w:p w14:paraId="66105B89" w14:textId="1E5B27D3" w:rsidR="0088728D" w:rsidRPr="005D1D11" w:rsidRDefault="0088728D" w:rsidP="006542A7">
      <w:pPr>
        <w:pStyle w:val="NoSpacing"/>
        <w:numPr>
          <w:ilvl w:val="2"/>
          <w:numId w:val="3"/>
        </w:numPr>
      </w:pPr>
      <w:r w:rsidRPr="0088728D">
        <w:rPr>
          <w:b/>
          <w:bCs/>
        </w:rPr>
        <w:t>PB15</w:t>
      </w:r>
      <w:r>
        <w:rPr>
          <w:b/>
          <w:bCs/>
        </w:rPr>
        <w:t>-&gt;</w:t>
      </w:r>
      <w:r w:rsidRPr="0088728D">
        <w:rPr>
          <w:b/>
          <w:bCs/>
        </w:rPr>
        <w:t>SPI2_MOSI</w:t>
      </w:r>
    </w:p>
    <w:p w14:paraId="289623DD" w14:textId="79313E33" w:rsidR="0077467F" w:rsidRPr="002B4E33" w:rsidRDefault="0077467F" w:rsidP="005D1D11">
      <w:pPr>
        <w:pStyle w:val="NoSpacing"/>
      </w:pPr>
      <w:r>
        <w:t>Implement SPI Write/Read APIs.</w:t>
      </w:r>
      <w:sdt>
        <w:sdtPr>
          <w:id w:val="20732355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4220A">
            <w:rPr>
              <w:rFonts w:ascii="MS Gothic" w:eastAsia="MS Gothic" w:hAnsi="MS Gothic" w:hint="eastAsia"/>
            </w:rPr>
            <w:t>☒</w:t>
          </w:r>
        </w:sdtContent>
      </w:sdt>
    </w:p>
    <w:p w14:paraId="6E0FDB55" w14:textId="104B2995" w:rsidR="00902EF4" w:rsidRDefault="003F0CB5" w:rsidP="00AF55C8">
      <w:r>
        <w:t>STM32 + ENC28 communication.</w:t>
      </w:r>
    </w:p>
    <w:p w14:paraId="3C6C3422" w14:textId="4641760E" w:rsidR="00C85BAD" w:rsidRDefault="006732FA" w:rsidP="005D1D11">
      <w:pPr>
        <w:pStyle w:val="NoSpacing"/>
      </w:pPr>
      <w:r>
        <w:t>ENC28J60 Initialization and Write/Read API development.</w:t>
      </w:r>
      <w:sdt>
        <w:sdtPr>
          <w:id w:val="-20208423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5265C">
            <w:rPr>
              <w:rFonts w:ascii="MS Gothic" w:eastAsia="MS Gothic" w:hAnsi="MS Gothic" w:hint="eastAsia"/>
            </w:rPr>
            <w:t>☒</w:t>
          </w:r>
        </w:sdtContent>
      </w:sdt>
    </w:p>
    <w:p w14:paraId="6AD24E6B" w14:textId="761E6904" w:rsidR="006732FA" w:rsidRDefault="006732FA" w:rsidP="005D1D11">
      <w:pPr>
        <w:pStyle w:val="NoSpacing"/>
      </w:pPr>
      <w:r>
        <w:t xml:space="preserve">ENC28J60 Interrupt pin management </w:t>
      </w:r>
      <w:r w:rsidR="00BC7AB5">
        <w:t>related functions development.</w:t>
      </w:r>
    </w:p>
    <w:p w14:paraId="0938BDF0" w14:textId="6E43CD5C" w:rsidR="006043B3" w:rsidRDefault="006043B3" w:rsidP="00AF55C8">
      <w:r>
        <w:t>Configure LWIP for SRM32.</w:t>
      </w:r>
    </w:p>
    <w:p w14:paraId="481E6C83" w14:textId="66D86915" w:rsidR="00B35A5B" w:rsidRDefault="00354933" w:rsidP="00354933">
      <w:pPr>
        <w:pStyle w:val="NoSpacing"/>
      </w:pPr>
      <w:r>
        <w:t>Build the LWIP library with bare minimum configurations.</w:t>
      </w:r>
      <w:r w:rsidR="00B35A5B" w:rsidRPr="00B35A5B">
        <w:t xml:space="preserve"> </w:t>
      </w:r>
      <w:sdt>
        <w:sdtPr>
          <w:id w:val="-2594486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35A5B">
            <w:rPr>
              <w:rFonts w:ascii="MS Gothic" w:eastAsia="MS Gothic" w:hAnsi="MS Gothic" w:hint="eastAsia"/>
            </w:rPr>
            <w:t>☒</w:t>
          </w:r>
        </w:sdtContent>
      </w:sdt>
    </w:p>
    <w:p w14:paraId="73B3DD0A" w14:textId="7B730B0C" w:rsidR="007E6418" w:rsidRDefault="007E6418" w:rsidP="00354933">
      <w:pPr>
        <w:pStyle w:val="NoSpacing"/>
      </w:pPr>
      <w:r>
        <w:t>Initialize the timer for tick.</w:t>
      </w:r>
    </w:p>
    <w:p w14:paraId="06F6566E" w14:textId="3943A8EA" w:rsidR="00354933" w:rsidRDefault="00B35A5B" w:rsidP="00354933">
      <w:pPr>
        <w:pStyle w:val="NoSpacing"/>
      </w:pPr>
      <w:r>
        <w:t>Link the LWIP with ENC28J60 device using port files “</w:t>
      </w:r>
      <w:r w:rsidRPr="00B35A5B">
        <w:t>ethernetif.c</w:t>
      </w:r>
      <w:r>
        <w:t>”.</w:t>
      </w:r>
      <w:sdt>
        <w:sdtPr>
          <w:id w:val="25163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4977">
            <w:rPr>
              <w:rFonts w:ascii="MS Gothic" w:eastAsia="MS Gothic" w:hAnsi="MS Gothic" w:hint="eastAsia"/>
            </w:rPr>
            <w:t>☐</w:t>
          </w:r>
        </w:sdtContent>
      </w:sdt>
    </w:p>
    <w:p w14:paraId="3E25A5E8" w14:textId="19766C28" w:rsidR="00354933" w:rsidRDefault="00354933" w:rsidP="00354933">
      <w:pPr>
        <w:pStyle w:val="NoSpacing"/>
      </w:pPr>
      <w:r>
        <w:t>Add the TCP/UDP support only.</w:t>
      </w:r>
    </w:p>
    <w:p w14:paraId="3A9DEA7F" w14:textId="1597DB56" w:rsidR="00354933" w:rsidRDefault="00354933" w:rsidP="00354933">
      <w:pPr>
        <w:pStyle w:val="NoSpacing"/>
      </w:pPr>
      <w:r>
        <w:t>Test Loopback mode if possible.</w:t>
      </w:r>
    </w:p>
    <w:p w14:paraId="34D89E92" w14:textId="0E53FB75" w:rsidR="00354933" w:rsidRDefault="00354933" w:rsidP="00354933">
      <w:pPr>
        <w:pStyle w:val="NoSpacing"/>
      </w:pPr>
      <w:r>
        <w:t>If Loopback not possible then Add dummy Tx/Rx frames and test the output.</w:t>
      </w:r>
    </w:p>
    <w:p w14:paraId="794E3869" w14:textId="49E00A99" w:rsidR="00354933" w:rsidRDefault="00E90072" w:rsidP="00354933">
      <w:pPr>
        <w:pStyle w:val="NoSpacing"/>
      </w:pPr>
      <w:r>
        <w:t>Add dummy “</w:t>
      </w:r>
      <w:r w:rsidRPr="001223DF">
        <w:t>ethernetif.c</w:t>
      </w:r>
      <w:r>
        <w:t>” and “</w:t>
      </w:r>
      <w:r w:rsidRPr="001223DF">
        <w:t>ethernetif.</w:t>
      </w:r>
      <w:r>
        <w:t>h” file support and trace the calls to Tx/Rx functions.</w:t>
      </w:r>
    </w:p>
    <w:p w14:paraId="01E90A46" w14:textId="3FCD451B" w:rsidR="006043B3" w:rsidRDefault="001223DF" w:rsidP="00AF55C8">
      <w:r>
        <w:t>Implement “</w:t>
      </w:r>
      <w:r w:rsidRPr="001223DF">
        <w:t>ethernetif.c</w:t>
      </w:r>
      <w:r>
        <w:t>” and “</w:t>
      </w:r>
      <w:r w:rsidRPr="001223DF">
        <w:t>ethernetif.</w:t>
      </w:r>
      <w:r>
        <w:t>h” files for the LWIP for compatibility with ENC28J60 controller.</w:t>
      </w:r>
    </w:p>
    <w:p w14:paraId="32FC1941" w14:textId="6D8C9C0B" w:rsidR="00650F65" w:rsidRDefault="00EE3BA2" w:rsidP="00AF55C8">
      <w:r>
        <w:t>Test UDP broadcasting</w:t>
      </w:r>
      <w:r w:rsidR="00ED18C1">
        <w:t xml:space="preserve"> and bug fix</w:t>
      </w:r>
      <w:r>
        <w:t>.</w:t>
      </w:r>
    </w:p>
    <w:p w14:paraId="077217F9" w14:textId="7B70A702" w:rsidR="00EE3BA2" w:rsidRDefault="00EE3BA2" w:rsidP="00AF55C8">
      <w:r>
        <w:t>Test UDP Unicast</w:t>
      </w:r>
      <w:r w:rsidR="00ED18C1">
        <w:t xml:space="preserve"> and bug fix</w:t>
      </w:r>
      <w:r>
        <w:t>.</w:t>
      </w:r>
    </w:p>
    <w:p w14:paraId="29A0C63F" w14:textId="745E5E8F" w:rsidR="00EE3BA2" w:rsidRDefault="00EE3BA2" w:rsidP="00AF55C8">
      <w:r>
        <w:t>Test TCP Communication</w:t>
      </w:r>
      <w:r w:rsidR="00D670C4">
        <w:t xml:space="preserve"> and bug fix</w:t>
      </w:r>
      <w:r>
        <w:t>.</w:t>
      </w:r>
    </w:p>
    <w:p w14:paraId="33F8B7C9" w14:textId="3D161D1F" w:rsidR="00EE3BA2" w:rsidRDefault="00EE3BA2" w:rsidP="00AF55C8">
      <w:r>
        <w:t>Test HTTP Communication</w:t>
      </w:r>
      <w:r w:rsidR="00D670C4">
        <w:t xml:space="preserve"> and bug fix</w:t>
      </w:r>
      <w:r>
        <w:t>.</w:t>
      </w:r>
    </w:p>
    <w:p w14:paraId="47EBC80A" w14:textId="77777777" w:rsidR="002D4B48" w:rsidRDefault="002D4B48" w:rsidP="002D4B48">
      <w:pPr>
        <w:numPr>
          <w:ilvl w:val="0"/>
          <w:numId w:val="0"/>
        </w:numPr>
        <w:ind w:left="360" w:hanging="360"/>
      </w:pPr>
    </w:p>
    <w:p w14:paraId="3FAB5057" w14:textId="77777777" w:rsidR="002D4B48" w:rsidRDefault="002D4B48" w:rsidP="002D4B48">
      <w:pPr>
        <w:numPr>
          <w:ilvl w:val="0"/>
          <w:numId w:val="0"/>
        </w:numPr>
        <w:ind w:left="360" w:hanging="360"/>
      </w:pPr>
    </w:p>
    <w:p w14:paraId="748C79C7" w14:textId="77777777" w:rsidR="002D4B48" w:rsidRDefault="002D4B48" w:rsidP="002D4B48">
      <w:pPr>
        <w:numPr>
          <w:ilvl w:val="0"/>
          <w:numId w:val="0"/>
        </w:numPr>
        <w:ind w:left="360" w:hanging="360"/>
      </w:pPr>
    </w:p>
    <w:p w14:paraId="542F3CCF" w14:textId="77777777" w:rsidR="002D4B48" w:rsidRDefault="002D4B48" w:rsidP="002D4B48">
      <w:pPr>
        <w:numPr>
          <w:ilvl w:val="0"/>
          <w:numId w:val="0"/>
        </w:numPr>
        <w:ind w:left="360" w:hanging="360"/>
      </w:pPr>
    </w:p>
    <w:p w14:paraId="3CD5E9A3" w14:textId="77777777" w:rsidR="002D4B48" w:rsidRDefault="002D4B48" w:rsidP="002D4B48">
      <w:pPr>
        <w:numPr>
          <w:ilvl w:val="0"/>
          <w:numId w:val="0"/>
        </w:numPr>
        <w:ind w:left="360" w:hanging="360"/>
      </w:pPr>
    </w:p>
    <w:p w14:paraId="7E4807D3" w14:textId="301FE67F" w:rsidR="002A281C" w:rsidRDefault="002A281C" w:rsidP="002A281C">
      <w:pPr>
        <w:pStyle w:val="Heading1"/>
        <w:rPr>
          <w:rStyle w:val="SubtleEmphasis"/>
          <w:i w:val="0"/>
          <w:iCs w:val="0"/>
          <w:color w:val="auto"/>
        </w:rPr>
      </w:pPr>
      <w:r w:rsidRPr="002A281C">
        <w:rPr>
          <w:rStyle w:val="SubtleEmphasis"/>
          <w:i w:val="0"/>
          <w:iCs w:val="0"/>
          <w:color w:val="auto"/>
        </w:rPr>
        <w:t>Dfdfgdsg</w:t>
      </w:r>
    </w:p>
    <w:p w14:paraId="2B6BE0FF" w14:textId="77777777" w:rsidR="002A281C" w:rsidRPr="002A281C" w:rsidRDefault="002A281C" w:rsidP="002A281C">
      <w:pPr>
        <w:pStyle w:val="Heading1"/>
      </w:pPr>
      <w:r w:rsidRPr="002A281C">
        <w:t xml:space="preserve">To integrate the </w:t>
      </w:r>
      <w:hyperlink r:id="rId5" w:tgtFrame="_blank" w:history="1">
        <w:r w:rsidRPr="002A281C">
          <w:rPr>
            <w:rStyle w:val="Hyperlink"/>
          </w:rPr>
          <w:t>Microchip ENC28J60 Ethernet controller</w:t>
        </w:r>
      </w:hyperlink>
      <w:r w:rsidRPr="002A281C">
        <w:t xml:space="preserve"> with the </w:t>
      </w:r>
      <w:hyperlink r:id="rId6" w:tgtFrame="_blank" w:history="1">
        <w:r w:rsidRPr="002A281C">
          <w:rPr>
            <w:rStyle w:val="Hyperlink"/>
          </w:rPr>
          <w:t>lwIP (Lightweight IP)</w:t>
        </w:r>
      </w:hyperlink>
      <w:r w:rsidRPr="002A281C">
        <w:t xml:space="preserve"> stack on a microcontroller, you must interface your hardware SPI layer with lwIP's network interface layer (netif). [</w:t>
      </w:r>
      <w:hyperlink r:id="rId7" w:history="1">
        <w:r w:rsidRPr="002A281C">
          <w:rPr>
            <w:rStyle w:val="Hyperlink"/>
          </w:rPr>
          <w:t>1</w:t>
        </w:r>
      </w:hyperlink>
      <w:r w:rsidRPr="002A281C">
        <w:t xml:space="preserve">, </w:t>
      </w:r>
      <w:hyperlink r:id="rId8" w:history="1">
        <w:r w:rsidRPr="002A281C">
          <w:rPr>
            <w:rStyle w:val="Hyperlink"/>
          </w:rPr>
          <w:t>2</w:t>
        </w:r>
      </w:hyperlink>
      <w:r w:rsidRPr="002A281C">
        <w:t>]</w:t>
      </w:r>
    </w:p>
    <w:p w14:paraId="64A35799" w14:textId="77777777" w:rsidR="002A281C" w:rsidRPr="002A281C" w:rsidRDefault="002A281C" w:rsidP="002A281C">
      <w:pPr>
        <w:pStyle w:val="Heading1"/>
      </w:pPr>
      <w:r w:rsidRPr="002A281C">
        <w:t>Below is a complete, minimal framework for running lwIP in a bare-metal (NO_SYS = 1) configuration. [</w:t>
      </w:r>
      <w:hyperlink r:id="rId9" w:history="1">
        <w:r w:rsidRPr="002A281C">
          <w:rPr>
            <w:rStyle w:val="Hyperlink"/>
          </w:rPr>
          <w:t>1</w:t>
        </w:r>
      </w:hyperlink>
      <w:r w:rsidRPr="002A281C">
        <w:t xml:space="preserve">, </w:t>
      </w:r>
      <w:hyperlink r:id="rId10" w:history="1">
        <w:r w:rsidRPr="002A281C">
          <w:rPr>
            <w:rStyle w:val="Hyperlink"/>
          </w:rPr>
          <w:t>2</w:t>
        </w:r>
      </w:hyperlink>
      <w:r w:rsidRPr="002A281C">
        <w:t>]</w:t>
      </w:r>
    </w:p>
    <w:p w14:paraId="696474ED" w14:textId="77777777" w:rsidR="002A281C" w:rsidRPr="002A281C" w:rsidRDefault="002A281C" w:rsidP="002A281C">
      <w:pPr>
        <w:pStyle w:val="Heading1"/>
      </w:pPr>
      <w:r w:rsidRPr="002A281C">
        <w:t>Step 1: Configuration (lwipopts.h)</w:t>
      </w:r>
    </w:p>
    <w:p w14:paraId="4DE69AF6" w14:textId="77777777" w:rsidR="002A281C" w:rsidRPr="002A281C" w:rsidRDefault="002A281C" w:rsidP="002A281C">
      <w:pPr>
        <w:pStyle w:val="Heading1"/>
      </w:pPr>
      <w:r w:rsidRPr="002A281C">
        <w:t>This configuration file tells lwIP to run without an operating system layer (polling mode). [</w:t>
      </w:r>
      <w:hyperlink r:id="rId11" w:history="1">
        <w:r w:rsidRPr="002A281C">
          <w:rPr>
            <w:rStyle w:val="Hyperlink"/>
          </w:rPr>
          <w:t>1</w:t>
        </w:r>
      </w:hyperlink>
      <w:r w:rsidRPr="002A281C">
        <w:t xml:space="preserve">, </w:t>
      </w:r>
      <w:hyperlink r:id="rId12" w:history="1">
        <w:r w:rsidRPr="002A281C">
          <w:rPr>
            <w:rStyle w:val="Hyperlink"/>
          </w:rPr>
          <w:t>2</w:t>
        </w:r>
      </w:hyperlink>
      <w:r w:rsidRPr="002A281C">
        <w:t>]</w:t>
      </w:r>
    </w:p>
    <w:p w14:paraId="22D3BAAB" w14:textId="77777777" w:rsidR="002A281C" w:rsidRPr="00EA4D5C" w:rsidRDefault="002A281C" w:rsidP="00EA4D5C">
      <w:pPr>
        <w:pStyle w:val="Heading2"/>
        <w:rPr>
          <w:color w:val="538135" w:themeColor="accent6" w:themeShade="BF"/>
        </w:rPr>
      </w:pPr>
      <w:r w:rsidRPr="00EA4D5C">
        <w:rPr>
          <w:color w:val="538135" w:themeColor="accent6" w:themeShade="BF"/>
        </w:rPr>
        <w:t>c</w:t>
      </w:r>
    </w:p>
    <w:p w14:paraId="2FACE9CB" w14:textId="77777777" w:rsidR="002A281C" w:rsidRPr="00EA4D5C" w:rsidRDefault="002A281C" w:rsidP="00EA4D5C">
      <w:pPr>
        <w:pStyle w:val="Heading2"/>
        <w:rPr>
          <w:color w:val="538135" w:themeColor="accent6" w:themeShade="BF"/>
        </w:rPr>
      </w:pPr>
      <w:r w:rsidRPr="00EA4D5C">
        <w:rPr>
          <w:color w:val="538135" w:themeColor="accent6" w:themeShade="BF"/>
        </w:rPr>
        <w:t>#ifndef __LWIPOPTS_H__</w:t>
      </w:r>
    </w:p>
    <w:p w14:paraId="1791E904" w14:textId="77777777" w:rsidR="002A281C" w:rsidRPr="00EA4D5C" w:rsidRDefault="002A281C" w:rsidP="00EA4D5C">
      <w:pPr>
        <w:pStyle w:val="Heading2"/>
        <w:rPr>
          <w:color w:val="538135" w:themeColor="accent6" w:themeShade="BF"/>
        </w:rPr>
      </w:pPr>
      <w:r w:rsidRPr="00EA4D5C">
        <w:rPr>
          <w:color w:val="538135" w:themeColor="accent6" w:themeShade="BF"/>
        </w:rPr>
        <w:t>#define __LWIPOPTS_H__</w:t>
      </w:r>
    </w:p>
    <w:p w14:paraId="53A4F0E1" w14:textId="77777777" w:rsidR="002A281C" w:rsidRPr="00EA4D5C" w:rsidRDefault="002A281C" w:rsidP="00EA4D5C">
      <w:pPr>
        <w:pStyle w:val="Heading2"/>
        <w:rPr>
          <w:color w:val="538135" w:themeColor="accent6" w:themeShade="BF"/>
        </w:rPr>
      </w:pPr>
    </w:p>
    <w:p w14:paraId="79B9CAF1" w14:textId="77777777" w:rsidR="002A281C" w:rsidRPr="00EA4D5C" w:rsidRDefault="002A281C" w:rsidP="00EA4D5C">
      <w:pPr>
        <w:pStyle w:val="Heading2"/>
        <w:rPr>
          <w:color w:val="538135" w:themeColor="accent6" w:themeShade="BF"/>
        </w:rPr>
      </w:pPr>
      <w:r w:rsidRPr="00EA4D5C">
        <w:rPr>
          <w:color w:val="538135" w:themeColor="accent6" w:themeShade="BF"/>
        </w:rPr>
        <w:t>#define NO_SYS                  1  // 1 = Bare-metal (No OS / No FreeRTOS)</w:t>
      </w:r>
    </w:p>
    <w:p w14:paraId="67AB6C45" w14:textId="77777777" w:rsidR="002A281C" w:rsidRPr="00EA4D5C" w:rsidRDefault="002A281C" w:rsidP="00EA4D5C">
      <w:pPr>
        <w:pStyle w:val="Heading2"/>
        <w:rPr>
          <w:color w:val="538135" w:themeColor="accent6" w:themeShade="BF"/>
        </w:rPr>
      </w:pPr>
      <w:r w:rsidRPr="00EA4D5C">
        <w:rPr>
          <w:color w:val="538135" w:themeColor="accent6" w:themeShade="BF"/>
        </w:rPr>
        <w:t>#define SYS_LIGHTWEIGHT_PROT    0</w:t>
      </w:r>
    </w:p>
    <w:p w14:paraId="3665827C" w14:textId="77777777" w:rsidR="002A281C" w:rsidRPr="00EA4D5C" w:rsidRDefault="002A281C" w:rsidP="00EA4D5C">
      <w:pPr>
        <w:pStyle w:val="Heading2"/>
        <w:rPr>
          <w:color w:val="538135" w:themeColor="accent6" w:themeShade="BF"/>
        </w:rPr>
      </w:pPr>
      <w:r w:rsidRPr="00EA4D5C">
        <w:rPr>
          <w:color w:val="538135" w:themeColor="accent6" w:themeShade="BF"/>
        </w:rPr>
        <w:t>#define MEM_ALIGNMENT           4</w:t>
      </w:r>
    </w:p>
    <w:p w14:paraId="6F4BACB4" w14:textId="77777777" w:rsidR="002A281C" w:rsidRPr="00EA4D5C" w:rsidRDefault="002A281C" w:rsidP="00EA4D5C">
      <w:pPr>
        <w:pStyle w:val="Heading2"/>
        <w:rPr>
          <w:color w:val="538135" w:themeColor="accent6" w:themeShade="BF"/>
        </w:rPr>
      </w:pPr>
    </w:p>
    <w:p w14:paraId="452D778B" w14:textId="77777777" w:rsidR="002A281C" w:rsidRPr="00EA4D5C" w:rsidRDefault="002A281C" w:rsidP="00EA4D5C">
      <w:pPr>
        <w:pStyle w:val="Heading2"/>
        <w:rPr>
          <w:color w:val="538135" w:themeColor="accent6" w:themeShade="BF"/>
        </w:rPr>
      </w:pPr>
      <w:r w:rsidRPr="00EA4D5C">
        <w:rPr>
          <w:color w:val="538135" w:themeColor="accent6" w:themeShade="BF"/>
        </w:rPr>
        <w:t>/* Memory optimizations for smaller microcontrollers */</w:t>
      </w:r>
    </w:p>
    <w:p w14:paraId="7C4FD69A" w14:textId="77777777" w:rsidR="002A281C" w:rsidRPr="00EA4D5C" w:rsidRDefault="002A281C" w:rsidP="00EA4D5C">
      <w:pPr>
        <w:pStyle w:val="Heading2"/>
        <w:rPr>
          <w:color w:val="538135" w:themeColor="accent6" w:themeShade="BF"/>
        </w:rPr>
      </w:pPr>
      <w:r w:rsidRPr="00EA4D5C">
        <w:rPr>
          <w:color w:val="538135" w:themeColor="accent6" w:themeShade="BF"/>
        </w:rPr>
        <w:t>#define MEM_SIZE                2048</w:t>
      </w:r>
    </w:p>
    <w:p w14:paraId="1DE8BA3F" w14:textId="77777777" w:rsidR="002A281C" w:rsidRPr="00EA4D5C" w:rsidRDefault="002A281C" w:rsidP="00EA4D5C">
      <w:pPr>
        <w:pStyle w:val="Heading2"/>
        <w:rPr>
          <w:color w:val="538135" w:themeColor="accent6" w:themeShade="BF"/>
        </w:rPr>
      </w:pPr>
      <w:r w:rsidRPr="00EA4D5C">
        <w:rPr>
          <w:color w:val="538135" w:themeColor="accent6" w:themeShade="BF"/>
        </w:rPr>
        <w:t>#define MEMP_NUM_PBUF           8</w:t>
      </w:r>
    </w:p>
    <w:p w14:paraId="043DD6BC" w14:textId="77777777" w:rsidR="002A281C" w:rsidRPr="00EA4D5C" w:rsidRDefault="002A281C" w:rsidP="00EA4D5C">
      <w:pPr>
        <w:pStyle w:val="Heading2"/>
        <w:rPr>
          <w:color w:val="538135" w:themeColor="accent6" w:themeShade="BF"/>
        </w:rPr>
      </w:pPr>
      <w:r w:rsidRPr="00EA4D5C">
        <w:rPr>
          <w:color w:val="538135" w:themeColor="accent6" w:themeShade="BF"/>
        </w:rPr>
        <w:t>#define MEMP_NUM_TCP_PCB        4</w:t>
      </w:r>
    </w:p>
    <w:p w14:paraId="5363A796" w14:textId="77777777" w:rsidR="002A281C" w:rsidRPr="00EA4D5C" w:rsidRDefault="002A281C" w:rsidP="00EA4D5C">
      <w:pPr>
        <w:pStyle w:val="Heading2"/>
        <w:rPr>
          <w:color w:val="538135" w:themeColor="accent6" w:themeShade="BF"/>
        </w:rPr>
      </w:pPr>
      <w:r w:rsidRPr="00EA4D5C">
        <w:rPr>
          <w:color w:val="538135" w:themeColor="accent6" w:themeShade="BF"/>
        </w:rPr>
        <w:t>#define MEMP_NUM_UDP_PCB        4</w:t>
      </w:r>
    </w:p>
    <w:p w14:paraId="312115A9" w14:textId="77777777" w:rsidR="002A281C" w:rsidRPr="00EA4D5C" w:rsidRDefault="002A281C" w:rsidP="00EA4D5C">
      <w:pPr>
        <w:pStyle w:val="Heading2"/>
        <w:rPr>
          <w:color w:val="538135" w:themeColor="accent6" w:themeShade="BF"/>
        </w:rPr>
      </w:pPr>
    </w:p>
    <w:p w14:paraId="5D48CB03" w14:textId="77777777" w:rsidR="002A281C" w:rsidRPr="00EA4D5C" w:rsidRDefault="002A281C" w:rsidP="00EA4D5C">
      <w:pPr>
        <w:pStyle w:val="Heading2"/>
        <w:rPr>
          <w:color w:val="538135" w:themeColor="accent6" w:themeShade="BF"/>
        </w:rPr>
      </w:pPr>
      <w:r w:rsidRPr="00EA4D5C">
        <w:rPr>
          <w:color w:val="538135" w:themeColor="accent6" w:themeShade="BF"/>
        </w:rPr>
        <w:t>/* Enable UDP and TCP */</w:t>
      </w:r>
    </w:p>
    <w:p w14:paraId="4CA10B07" w14:textId="77777777" w:rsidR="002A281C" w:rsidRPr="00EA4D5C" w:rsidRDefault="002A281C" w:rsidP="00EA4D5C">
      <w:pPr>
        <w:pStyle w:val="Heading2"/>
        <w:rPr>
          <w:color w:val="538135" w:themeColor="accent6" w:themeShade="BF"/>
        </w:rPr>
      </w:pPr>
      <w:r w:rsidRPr="00EA4D5C">
        <w:rPr>
          <w:color w:val="538135" w:themeColor="accent6" w:themeShade="BF"/>
        </w:rPr>
        <w:t>#define LWIP_UDP                1</w:t>
      </w:r>
    </w:p>
    <w:p w14:paraId="5930FCAF" w14:textId="77777777" w:rsidR="002A281C" w:rsidRPr="00EA4D5C" w:rsidRDefault="002A281C" w:rsidP="00EA4D5C">
      <w:pPr>
        <w:pStyle w:val="Heading2"/>
        <w:rPr>
          <w:color w:val="538135" w:themeColor="accent6" w:themeShade="BF"/>
        </w:rPr>
      </w:pPr>
      <w:r w:rsidRPr="00EA4D5C">
        <w:rPr>
          <w:color w:val="538135" w:themeColor="accent6" w:themeShade="BF"/>
        </w:rPr>
        <w:t>#define LWIP_TCP                1</w:t>
      </w:r>
    </w:p>
    <w:p w14:paraId="475AAA0E" w14:textId="77777777" w:rsidR="002A281C" w:rsidRPr="00EA4D5C" w:rsidRDefault="002A281C" w:rsidP="00EA4D5C">
      <w:pPr>
        <w:pStyle w:val="Heading2"/>
        <w:rPr>
          <w:color w:val="538135" w:themeColor="accent6" w:themeShade="BF"/>
        </w:rPr>
      </w:pPr>
      <w:r w:rsidRPr="00EA4D5C">
        <w:rPr>
          <w:color w:val="538135" w:themeColor="accent6" w:themeShade="BF"/>
        </w:rPr>
        <w:t>#define LWIP_DHCP               0  // 0 = Static IP, 1 = DHCP</w:t>
      </w:r>
    </w:p>
    <w:p w14:paraId="7C3AA4D0" w14:textId="77777777" w:rsidR="002A281C" w:rsidRPr="00EA4D5C" w:rsidRDefault="002A281C" w:rsidP="00EA4D5C">
      <w:pPr>
        <w:pStyle w:val="Heading2"/>
        <w:rPr>
          <w:color w:val="538135" w:themeColor="accent6" w:themeShade="BF"/>
        </w:rPr>
      </w:pPr>
    </w:p>
    <w:p w14:paraId="70D1B592" w14:textId="77777777" w:rsidR="002A281C" w:rsidRPr="00EA4D5C" w:rsidRDefault="002A281C" w:rsidP="00EA4D5C">
      <w:pPr>
        <w:pStyle w:val="Heading2"/>
        <w:rPr>
          <w:color w:val="538135" w:themeColor="accent6" w:themeShade="BF"/>
        </w:rPr>
      </w:pPr>
      <w:r w:rsidRPr="00EA4D5C">
        <w:rPr>
          <w:color w:val="538135" w:themeColor="accent6" w:themeShade="BF"/>
        </w:rPr>
        <w:t>#endif</w:t>
      </w:r>
    </w:p>
    <w:p w14:paraId="382FA58A" w14:textId="77777777" w:rsidR="002A281C" w:rsidRPr="002A281C" w:rsidRDefault="002A281C" w:rsidP="00EA4D5C">
      <w:pPr>
        <w:pStyle w:val="Heading2"/>
        <w:rPr>
          <w:color w:val="auto"/>
          <w14:textFill>
            <w14:solidFill>
              <w14:srgbClr w14:val="000000">
                <w14:lumMod w14:val="75000"/>
              </w14:srgbClr>
            </w14:solidFill>
          </w14:textFill>
        </w:rPr>
      </w:pPr>
      <w:r w:rsidRPr="00EA4D5C">
        <w:rPr>
          <w:color w:val="538135" w:themeColor="accent6" w:themeShade="BF"/>
        </w:rPr>
        <w:t>Use code with caution.</w:t>
      </w:r>
    </w:p>
    <w:p w14:paraId="16EE7095" w14:textId="77777777" w:rsidR="002A281C" w:rsidRPr="002A281C" w:rsidRDefault="002A281C" w:rsidP="002A281C">
      <w:pPr>
        <w:pStyle w:val="Heading1"/>
      </w:pPr>
      <w:r w:rsidRPr="002A281C">
        <w:t>Step 2: The Network Interface Port (ethernetif.c)</w:t>
      </w:r>
    </w:p>
    <w:p w14:paraId="5461C89D" w14:textId="77777777" w:rsidR="002A281C" w:rsidRPr="002A281C" w:rsidRDefault="002A281C" w:rsidP="002A281C">
      <w:pPr>
        <w:pStyle w:val="Heading1"/>
      </w:pPr>
      <w:r w:rsidRPr="002A281C">
        <w:t>This file links the low-level SPI functions of the ENC28J60 driver to the packet buffers (pbuf) of the lwIP stack. [</w:t>
      </w:r>
      <w:hyperlink r:id="rId13" w:history="1">
        <w:r w:rsidRPr="002A281C">
          <w:rPr>
            <w:rStyle w:val="Hyperlink"/>
          </w:rPr>
          <w:t>1</w:t>
        </w:r>
      </w:hyperlink>
      <w:r w:rsidRPr="002A281C">
        <w:t>]</w:t>
      </w:r>
    </w:p>
    <w:p w14:paraId="465A09A0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c</w:t>
      </w:r>
    </w:p>
    <w:p w14:paraId="073009C2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#include "lwip/netif.h"</w:t>
      </w:r>
    </w:p>
    <w:p w14:paraId="58F307A7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#include "lwip/pbuf.h"</w:t>
      </w:r>
    </w:p>
    <w:p w14:paraId="7E798A00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#include "netif/etharp.h"</w:t>
      </w:r>
    </w:p>
    <w:p w14:paraId="17B01744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#include "enc28j60_driver.h" // Replace with your chip-specific SPI driver</w:t>
      </w:r>
    </w:p>
    <w:p w14:paraId="59794985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</w:p>
    <w:p w14:paraId="1D06478A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/* Low-level hardware initialization */</w:t>
      </w:r>
    </w:p>
    <w:p w14:paraId="14F332E8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static void low_level_init(struct netif *netif) {</w:t>
      </w:r>
    </w:p>
    <w:p w14:paraId="50F4A37B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lastRenderedPageBreak/>
        <w:t xml:space="preserve">    netif-&gt;hwaddr_len = ETHARP_HWADDR_LEN;</w:t>
      </w:r>
    </w:p>
    <w:p w14:paraId="54307E2C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</w:t>
      </w:r>
    </w:p>
    <w:p w14:paraId="63654BAD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// Set MAC Address (e.g., 00:08:DC:00:00:01)</w:t>
      </w:r>
    </w:p>
    <w:p w14:paraId="4015290E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netif-&gt;hwaddr[0] = 0x00; netif-&gt;hwaddr[1] = 0x08;</w:t>
      </w:r>
    </w:p>
    <w:p w14:paraId="06D4C592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netif-&gt;hwaddr[2] = 0xDC; netif-&gt;hwaddr[3] = 0x00;</w:t>
      </w:r>
    </w:p>
    <w:p w14:paraId="2BAC3075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netif-&gt;hwaddr[4] = 0x00; netif-&gt;hwaddr[5] = 0x01;</w:t>
      </w:r>
    </w:p>
    <w:p w14:paraId="07CBB7BF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</w:t>
      </w:r>
    </w:p>
    <w:p w14:paraId="2D54D98E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netif-&gt;mtu = 1500;</w:t>
      </w:r>
    </w:p>
    <w:p w14:paraId="2B2AD4C9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netif-&gt;flags = NETIF_FLAG_BROADCAST | NETIF_FLAG_ETHARP | NETIF_FLAG_LINK_UP;</w:t>
      </w:r>
    </w:p>
    <w:p w14:paraId="2531DF57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</w:p>
    <w:p w14:paraId="0551C88D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ENC28J60_Init(netif-&gt;hwaddr); // Call your SPI physical layer init code</w:t>
      </w:r>
    </w:p>
    <w:p w14:paraId="2D8788B0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}</w:t>
      </w:r>
    </w:p>
    <w:p w14:paraId="43939C02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</w:p>
    <w:p w14:paraId="10D4CAED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/* Transmit packet over SPI to ENC28J60 */</w:t>
      </w:r>
    </w:p>
    <w:p w14:paraId="4E79A38A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static err_t low_level_output(struct netif *netif, struct pbuf *p) {</w:t>
      </w:r>
    </w:p>
    <w:p w14:paraId="2B83BCE0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struct pbuf *q;</w:t>
      </w:r>
    </w:p>
    <w:p w14:paraId="77F1ABBF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ENC28J60_TransmitStart(p-&gt;tot_len); // Alert ENC28J60 of oncoming payload</w:t>
      </w:r>
    </w:p>
    <w:p w14:paraId="0D56BE71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</w:p>
    <w:p w14:paraId="53D4B8DC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for(q = p; q != NULL; q = q-&gt;next) {</w:t>
      </w:r>
    </w:p>
    <w:p w14:paraId="22C4B886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    // Send buffer chunk via SPI</w:t>
      </w:r>
    </w:p>
    <w:p w14:paraId="6FE7B608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    ENC28J60_WriteBuffer(q-&gt;payload, q-&gt;len); </w:t>
      </w:r>
    </w:p>
    <w:p w14:paraId="273F4A71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}</w:t>
      </w:r>
    </w:p>
    <w:p w14:paraId="42179C81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</w:p>
    <w:p w14:paraId="1EDBD755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ENC28J60_TransmitSend(); // Execute transmit command</w:t>
      </w:r>
    </w:p>
    <w:p w14:paraId="72E0A2E1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return ERR_OK;</w:t>
      </w:r>
    </w:p>
    <w:p w14:paraId="2ED58B20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}</w:t>
      </w:r>
    </w:p>
    <w:p w14:paraId="514707FE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</w:p>
    <w:p w14:paraId="2D0A6C0C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/* Receive packet from ENC28J60 over SPI */</w:t>
      </w:r>
    </w:p>
    <w:p w14:paraId="03DFDADC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static struct pbuf* low_level_input(struct netif *netif) {</w:t>
      </w:r>
    </w:p>
    <w:p w14:paraId="3DDBDCE0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struct pbuf *p = NULL, *q;</w:t>
      </w:r>
    </w:p>
    <w:p w14:paraId="36B544A2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uint16_t len = ENC28J60_GetReceivedPacketLength();</w:t>
      </w:r>
    </w:p>
    <w:p w14:paraId="6316CAB9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</w:p>
    <w:p w14:paraId="7C6C0D2B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if (len == 0) return NULL;</w:t>
      </w:r>
    </w:p>
    <w:p w14:paraId="58423563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</w:p>
    <w:p w14:paraId="7F070016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// Allocate packet buffer memory inside lwIP heap</w:t>
      </w:r>
    </w:p>
    <w:p w14:paraId="4A9B4620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p = pbuf_alloc(PBUF_RAW, len, PBUF_POOL);</w:t>
      </w:r>
    </w:p>
    <w:p w14:paraId="41DE1676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if (p != NULL) {</w:t>
      </w:r>
    </w:p>
    <w:p w14:paraId="001088BC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    for (q = p; q != NULL; q = q-&gt;next) {</w:t>
      </w:r>
    </w:p>
    <w:p w14:paraId="155A3BF0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        ENC28J60_ReadBuffer(q-&gt;payload, q-&gt;len); // Read chunk via SPI</w:t>
      </w:r>
    </w:p>
    <w:p w14:paraId="41BA1D09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    }</w:t>
      </w:r>
    </w:p>
    <w:p w14:paraId="1BF8C845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    ENC28J60_FreeRxBuffer(); // Clear ENC28J60 RX memory slot</w:t>
      </w:r>
    </w:p>
    <w:p w14:paraId="3227B2D8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}</w:t>
      </w:r>
    </w:p>
    <w:p w14:paraId="3804CFA7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return p;</w:t>
      </w:r>
    </w:p>
    <w:p w14:paraId="2B9F0293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}</w:t>
      </w:r>
    </w:p>
    <w:p w14:paraId="0E329121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</w:p>
    <w:p w14:paraId="44F65CA7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/* Initialization callback handled by lwIP */</w:t>
      </w:r>
    </w:p>
    <w:p w14:paraId="3A4D5F51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err_t enc28j60_netif_init(struct netif *netif) {</w:t>
      </w:r>
    </w:p>
    <w:p w14:paraId="454E6870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netif-&gt;name[0] = 'e';</w:t>
      </w:r>
    </w:p>
    <w:p w14:paraId="6C096B80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lastRenderedPageBreak/>
        <w:t xml:space="preserve">    netif-&gt;name[1] = 'n';</w:t>
      </w:r>
    </w:p>
    <w:p w14:paraId="406DED09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netif-&gt;output = etharp_output; // Assigns the ARP handler</w:t>
      </w:r>
    </w:p>
    <w:p w14:paraId="542B3C86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netif-&gt;linkoutput = low_level_output;</w:t>
      </w:r>
    </w:p>
    <w:p w14:paraId="19BDBABF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</w:p>
    <w:p w14:paraId="1EB1F19A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low_level_init(netif);</w:t>
      </w:r>
    </w:p>
    <w:p w14:paraId="2B8E6DF9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return ERR_OK;</w:t>
      </w:r>
    </w:p>
    <w:p w14:paraId="121DB8CF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}</w:t>
      </w:r>
    </w:p>
    <w:p w14:paraId="19479E64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</w:p>
    <w:p w14:paraId="6B9416DA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/* Poll this function inside your main application loop */</w:t>
      </w:r>
    </w:p>
    <w:p w14:paraId="2B3D8FB3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void enc28j60_netif_poll(struct netif *netif) {</w:t>
      </w:r>
    </w:p>
    <w:p w14:paraId="73BE8C15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struct pbuf *p = low_level_input(netif);</w:t>
      </w:r>
    </w:p>
    <w:p w14:paraId="7010FB76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if (p != NULL) {</w:t>
      </w:r>
    </w:p>
    <w:p w14:paraId="568BC531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    if (netif-&gt;input(p, netif) != ERR_OK) {</w:t>
      </w:r>
    </w:p>
    <w:p w14:paraId="4B18D539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        pbuf_free(p);</w:t>
      </w:r>
    </w:p>
    <w:p w14:paraId="12B8BF2E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    }</w:t>
      </w:r>
    </w:p>
    <w:p w14:paraId="548B0886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}</w:t>
      </w:r>
    </w:p>
    <w:p w14:paraId="74D2DB16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}</w:t>
      </w:r>
    </w:p>
    <w:p w14:paraId="582BD619" w14:textId="77777777" w:rsidR="002A281C" w:rsidRPr="002A281C" w:rsidRDefault="002A281C" w:rsidP="00EA4D5C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Use code with caution.</w:t>
      </w:r>
    </w:p>
    <w:p w14:paraId="24C167B5" w14:textId="77777777" w:rsidR="002A281C" w:rsidRPr="002A281C" w:rsidRDefault="002A281C" w:rsidP="002A281C">
      <w:pPr>
        <w:pStyle w:val="Heading1"/>
      </w:pPr>
      <w:r w:rsidRPr="002A281C">
        <w:t>Step 3: Main Initialization and Runtime Loop (main.c)</w:t>
      </w:r>
    </w:p>
    <w:p w14:paraId="2AB45070" w14:textId="77777777" w:rsidR="002A281C" w:rsidRPr="002A281C" w:rsidRDefault="002A281C" w:rsidP="002A281C">
      <w:pPr>
        <w:pStyle w:val="Heading1"/>
      </w:pPr>
      <w:r w:rsidRPr="002A281C">
        <w:t>Initialize the stack, register your interface, configure static IP settings, and handle networking in the primary application loop. [</w:t>
      </w:r>
      <w:hyperlink r:id="rId14" w:history="1">
        <w:r w:rsidRPr="002A281C">
          <w:rPr>
            <w:rStyle w:val="Hyperlink"/>
          </w:rPr>
          <w:t>1</w:t>
        </w:r>
      </w:hyperlink>
      <w:r w:rsidRPr="002A281C">
        <w:t>]</w:t>
      </w:r>
    </w:p>
    <w:p w14:paraId="627EAFAD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c</w:t>
      </w:r>
    </w:p>
    <w:p w14:paraId="31267BA1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#include "lwip/init.h"</w:t>
      </w:r>
    </w:p>
    <w:p w14:paraId="2C61AC07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#include "lwip/netif.h"</w:t>
      </w:r>
    </w:p>
    <w:p w14:paraId="3A114888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#include "lwip/ip_addr.h"</w:t>
      </w:r>
    </w:p>
    <w:p w14:paraId="441867E4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#include "lwip/timeouts.h"</w:t>
      </w:r>
    </w:p>
    <w:p w14:paraId="7756718A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#include "ethernetif.h"</w:t>
      </w:r>
    </w:p>
    <w:p w14:paraId="4A4EA18F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</w:p>
    <w:p w14:paraId="4598D07A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struct netif enc28j60_netif;</w:t>
      </w:r>
    </w:p>
    <w:p w14:paraId="1282B6E2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</w:p>
    <w:p w14:paraId="3BAEB86B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int main(void) {</w:t>
      </w:r>
    </w:p>
    <w:p w14:paraId="38E5C32E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// 1. Initialize MCU clock, GPIO, and SPI peripherals here </w:t>
      </w:r>
    </w:p>
    <w:p w14:paraId="617D7B2C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</w:t>
      </w:r>
    </w:p>
    <w:p w14:paraId="25EB416B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// 2. Initialize lwIP Stack</w:t>
      </w:r>
    </w:p>
    <w:p w14:paraId="4D397811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lwip_init();</w:t>
      </w:r>
    </w:p>
    <w:p w14:paraId="30C007FB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</w:p>
    <w:p w14:paraId="51FEFFED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// 3. Define Network Configurations (Static IP setup)</w:t>
      </w:r>
    </w:p>
    <w:p w14:paraId="3EACF579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ip4_addr_t ipaddr, netmask, gw;</w:t>
      </w:r>
    </w:p>
    <w:p w14:paraId="0C51FCA6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IP4_ADDR(&amp;ipaddr, 192, 168, 1, 150);  // Static IP address</w:t>
      </w:r>
    </w:p>
    <w:p w14:paraId="4056300A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IP4_ADDR(&amp;netmask, 255, 255, 255, 0); // Netmask</w:t>
      </w:r>
    </w:p>
    <w:p w14:paraId="457DD144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IP4_ADDR(&amp;gw, 192, 168, 1, 1);        // Gateway IP</w:t>
      </w:r>
    </w:p>
    <w:p w14:paraId="06D1EB2F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</w:p>
    <w:p w14:paraId="3E381682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// 4. Bind ENC28J60 interface to lwIP</w:t>
      </w:r>
    </w:p>
    <w:p w14:paraId="08C4480E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netif_add(&amp;enc28j60_netif, &amp;ipaddr, &amp;netmask, &amp;gw, NULL, &amp;enc28j60_netif_init, &amp;ethernet_input);</w:t>
      </w:r>
    </w:p>
    <w:p w14:paraId="6D0CF7DB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netif_set_default(&amp;enc28j60_netif);</w:t>
      </w:r>
    </w:p>
    <w:p w14:paraId="258D844C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lastRenderedPageBreak/>
        <w:t xml:space="preserve">    netif_set_up(&amp;enc28j60_netif);</w:t>
      </w:r>
    </w:p>
    <w:p w14:paraId="41191547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</w:p>
    <w:p w14:paraId="7A520B13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// 5. Main Runtime Loop</w:t>
      </w:r>
    </w:p>
    <w:p w14:paraId="387FC047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while (1) {</w:t>
      </w:r>
    </w:p>
    <w:p w14:paraId="18003EAF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    // Look for inbound Ethernet data packets</w:t>
      </w:r>
    </w:p>
    <w:p w14:paraId="5C717FB6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    enc28j60_netif_poll(&amp;enc28j60_netif);</w:t>
      </w:r>
    </w:p>
    <w:p w14:paraId="093D558B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    </w:t>
      </w:r>
    </w:p>
    <w:p w14:paraId="1107629B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    // Handle internal lwIP software timers (ARP, TCP retransmissions, etc.)</w:t>
      </w:r>
    </w:p>
    <w:p w14:paraId="635E951F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    sys_check_timeouts();</w:t>
      </w:r>
    </w:p>
    <w:p w14:paraId="3E8BA4AC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 xml:space="preserve">    }</w:t>
      </w:r>
    </w:p>
    <w:p w14:paraId="0E392F3B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}</w:t>
      </w:r>
    </w:p>
    <w:p w14:paraId="42D5AE9E" w14:textId="77777777" w:rsidR="002A281C" w:rsidRPr="002A281C" w:rsidRDefault="002A281C" w:rsidP="00C569C8">
      <w:pPr>
        <w:pStyle w:val="Heading2"/>
        <w:rPr>
          <w:color w:val="538135" w:themeColor="accent6" w:themeShade="BF"/>
        </w:rPr>
      </w:pPr>
      <w:r w:rsidRPr="002A281C">
        <w:rPr>
          <w:color w:val="538135" w:themeColor="accent6" w:themeShade="BF"/>
        </w:rPr>
        <w:t>Use code with caution.</w:t>
      </w:r>
    </w:p>
    <w:p w14:paraId="1A98C87B" w14:textId="77777777" w:rsidR="002A281C" w:rsidRPr="002A281C" w:rsidRDefault="002A281C" w:rsidP="002A281C">
      <w:pPr>
        <w:pStyle w:val="Heading1"/>
      </w:pPr>
      <w:r w:rsidRPr="002A281C">
        <w:t>Key Considerations</w:t>
      </w:r>
    </w:p>
    <w:p w14:paraId="724FCB6E" w14:textId="77777777" w:rsidR="002A281C" w:rsidRPr="002A281C" w:rsidRDefault="002A281C" w:rsidP="002A281C">
      <w:pPr>
        <w:pStyle w:val="Heading1"/>
      </w:pPr>
      <w:r w:rsidRPr="002A281C">
        <w:t>SPI Speed Constraints: The ENC28J60 clock maxes out at a 20 MHz SPI clock frequency. Ensure your microcontroller's SPI prescaler doesn't exceed this limit. [</w:t>
      </w:r>
      <w:hyperlink r:id="rId15" w:history="1">
        <w:r w:rsidRPr="002A281C">
          <w:rPr>
            <w:rStyle w:val="Hyperlink"/>
          </w:rPr>
          <w:t>1</w:t>
        </w:r>
      </w:hyperlink>
      <w:r w:rsidRPr="002A281C">
        <w:t xml:space="preserve">, </w:t>
      </w:r>
      <w:hyperlink r:id="rId16" w:history="1">
        <w:r w:rsidRPr="002A281C">
          <w:rPr>
            <w:rStyle w:val="Hyperlink"/>
          </w:rPr>
          <w:t>2</w:t>
        </w:r>
      </w:hyperlink>
      <w:r w:rsidRPr="002A281C">
        <w:t xml:space="preserve">, </w:t>
      </w:r>
      <w:hyperlink r:id="rId17" w:history="1">
        <w:r w:rsidRPr="002A281C">
          <w:rPr>
            <w:rStyle w:val="Hyperlink"/>
          </w:rPr>
          <w:t>3</w:t>
        </w:r>
      </w:hyperlink>
      <w:r w:rsidRPr="002A281C">
        <w:t xml:space="preserve">, </w:t>
      </w:r>
      <w:hyperlink r:id="rId18" w:history="1">
        <w:r w:rsidRPr="002A281C">
          <w:rPr>
            <w:rStyle w:val="Hyperlink"/>
          </w:rPr>
          <w:t>4</w:t>
        </w:r>
      </w:hyperlink>
      <w:r w:rsidRPr="002A281C">
        <w:t>]</w:t>
      </w:r>
    </w:p>
    <w:p w14:paraId="7A3C365D" w14:textId="77777777" w:rsidR="002A281C" w:rsidRPr="002A281C" w:rsidRDefault="002A281C" w:rsidP="002A281C">
      <w:pPr>
        <w:pStyle w:val="Heading1"/>
      </w:pPr>
      <w:r w:rsidRPr="002A281C">
        <w:t>ERXWM Errata: The ENC28J60 contains silicon errata affecting packet reception filters. Verify that your low-level ENC28J60_Init code explicitly implements the official Microchip errata workarounds (such as enabling the EIE.PKTIE interrupt flag manually or applying custom receive buffer logic). [</w:t>
      </w:r>
      <w:hyperlink r:id="rId19" w:history="1">
        <w:r w:rsidRPr="002A281C">
          <w:rPr>
            <w:rStyle w:val="Hyperlink"/>
          </w:rPr>
          <w:t>1</w:t>
        </w:r>
      </w:hyperlink>
      <w:r w:rsidRPr="002A281C">
        <w:t>]</w:t>
      </w:r>
    </w:p>
    <w:p w14:paraId="72FE9447" w14:textId="77777777" w:rsidR="002A281C" w:rsidRPr="002A281C" w:rsidRDefault="002A281C" w:rsidP="002A281C">
      <w:pPr>
        <w:pStyle w:val="Heading1"/>
      </w:pPr>
      <w:r w:rsidRPr="002A281C">
        <w:t xml:space="preserve">Pre-made Driver Examples: If you are using popular hardware platforms, you can reference the </w:t>
      </w:r>
      <w:hyperlink r:id="rId20" w:tgtFrame="_blank" w:history="1">
        <w:r w:rsidRPr="002A281C">
          <w:rPr>
            <w:rStyle w:val="Hyperlink"/>
          </w:rPr>
          <w:t>Juddling Raspberry Pi Pico lwIP Port</w:t>
        </w:r>
      </w:hyperlink>
      <w:r w:rsidRPr="002A281C">
        <w:t xml:space="preserve"> or the matwey generic C port for full implementations of the low-level SPI register maps. [</w:t>
      </w:r>
      <w:hyperlink r:id="rId21" w:history="1">
        <w:r w:rsidRPr="002A281C">
          <w:rPr>
            <w:rStyle w:val="Hyperlink"/>
          </w:rPr>
          <w:t>1</w:t>
        </w:r>
      </w:hyperlink>
      <w:r w:rsidRPr="002A281C">
        <w:t xml:space="preserve">, </w:t>
      </w:r>
      <w:hyperlink r:id="rId22" w:history="1">
        <w:r w:rsidRPr="002A281C">
          <w:rPr>
            <w:rStyle w:val="Hyperlink"/>
          </w:rPr>
          <w:t>2</w:t>
        </w:r>
      </w:hyperlink>
      <w:r w:rsidRPr="002A281C">
        <w:t>]</w:t>
      </w:r>
    </w:p>
    <w:p w14:paraId="2B8B69CC" w14:textId="77777777" w:rsidR="002A281C" w:rsidRPr="002A281C" w:rsidRDefault="002A281C" w:rsidP="002A281C">
      <w:pPr>
        <w:pStyle w:val="Heading1"/>
      </w:pPr>
      <w:r w:rsidRPr="002A281C">
        <w:t>If you want help writing or adapting the SPI driver code, let me know:</w:t>
      </w:r>
    </w:p>
    <w:p w14:paraId="1E667048" w14:textId="77777777" w:rsidR="002A281C" w:rsidRPr="002A281C" w:rsidRDefault="002A281C" w:rsidP="002A281C">
      <w:pPr>
        <w:pStyle w:val="Heading1"/>
      </w:pPr>
      <w:r w:rsidRPr="002A281C">
        <w:t>What microcontroller architecture you are using (e.g., STM32, AVR, RP2040)?</w:t>
      </w:r>
    </w:p>
    <w:p w14:paraId="5AEE4455" w14:textId="77777777" w:rsidR="002A281C" w:rsidRPr="002A281C" w:rsidRDefault="002A281C" w:rsidP="002A281C">
      <w:pPr>
        <w:pStyle w:val="Heading1"/>
      </w:pPr>
      <w:r w:rsidRPr="002A281C">
        <w:t>Whether you want to use Hardware Interrupts (INT pin) or Polling</w:t>
      </w:r>
    </w:p>
    <w:p w14:paraId="1F37C2F2" w14:textId="77777777" w:rsidR="002A281C" w:rsidRPr="002A281C" w:rsidRDefault="002A281C" w:rsidP="002A281C">
      <w:pPr>
        <w:pStyle w:val="Heading1"/>
      </w:pPr>
    </w:p>
    <w:sectPr w:rsidR="002A281C" w:rsidRPr="002A28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17A25"/>
    <w:multiLevelType w:val="hybridMultilevel"/>
    <w:tmpl w:val="B45254F4"/>
    <w:lvl w:ilvl="0" w:tplc="F920E60A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4166D7"/>
    <w:multiLevelType w:val="multilevel"/>
    <w:tmpl w:val="0E1A5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071653"/>
    <w:multiLevelType w:val="hybridMultilevel"/>
    <w:tmpl w:val="A3A43FE2"/>
    <w:lvl w:ilvl="0" w:tplc="AD8A3786">
      <w:start w:val="1"/>
      <w:numFmt w:val="decimal"/>
      <w:pStyle w:val="Normal"/>
      <w:lvlText w:val="P%1&gt;"/>
      <w:lvlJc w:val="left"/>
      <w:pPr>
        <w:ind w:left="360" w:hanging="360"/>
      </w:pPr>
      <w:rPr>
        <w:rFonts w:hint="default"/>
      </w:rPr>
    </w:lvl>
    <w:lvl w:ilvl="1" w:tplc="208AAB0A">
      <w:start w:val="1"/>
      <w:numFmt w:val="decimal"/>
      <w:pStyle w:val="NoSpacing"/>
      <w:lvlText w:val="%2)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23013B6"/>
    <w:multiLevelType w:val="hybridMultilevel"/>
    <w:tmpl w:val="CEE4757E"/>
    <w:lvl w:ilvl="0" w:tplc="F34AFF8E">
      <w:start w:val="1"/>
      <w:numFmt w:val="decimal"/>
      <w:lvlText w:val="P%1&gt;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7EA00F3E"/>
    <w:multiLevelType w:val="multilevel"/>
    <w:tmpl w:val="C392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6895946">
    <w:abstractNumId w:val="0"/>
  </w:num>
  <w:num w:numId="2" w16cid:durableId="728070831">
    <w:abstractNumId w:val="3"/>
  </w:num>
  <w:num w:numId="3" w16cid:durableId="1802963803">
    <w:abstractNumId w:val="2"/>
  </w:num>
  <w:num w:numId="4" w16cid:durableId="606695220">
    <w:abstractNumId w:val="1"/>
  </w:num>
  <w:num w:numId="5" w16cid:durableId="20545785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C5E"/>
    <w:rsid w:val="0007359A"/>
    <w:rsid w:val="000A1497"/>
    <w:rsid w:val="001223DF"/>
    <w:rsid w:val="001560E7"/>
    <w:rsid w:val="001F5C5E"/>
    <w:rsid w:val="0021044F"/>
    <w:rsid w:val="002A281C"/>
    <w:rsid w:val="002B4713"/>
    <w:rsid w:val="002B4E33"/>
    <w:rsid w:val="002D4B48"/>
    <w:rsid w:val="00354933"/>
    <w:rsid w:val="003F0CB5"/>
    <w:rsid w:val="005D1D11"/>
    <w:rsid w:val="006043B3"/>
    <w:rsid w:val="00650F65"/>
    <w:rsid w:val="006542A7"/>
    <w:rsid w:val="006732FA"/>
    <w:rsid w:val="006D3C55"/>
    <w:rsid w:val="006E3458"/>
    <w:rsid w:val="006F7CC9"/>
    <w:rsid w:val="00766223"/>
    <w:rsid w:val="0077467F"/>
    <w:rsid w:val="007C0379"/>
    <w:rsid w:val="007E6418"/>
    <w:rsid w:val="00805784"/>
    <w:rsid w:val="0083206E"/>
    <w:rsid w:val="0088728D"/>
    <w:rsid w:val="00902EF4"/>
    <w:rsid w:val="00AB4977"/>
    <w:rsid w:val="00AF55C8"/>
    <w:rsid w:val="00B35A5B"/>
    <w:rsid w:val="00B4220A"/>
    <w:rsid w:val="00BC7AB5"/>
    <w:rsid w:val="00C569C8"/>
    <w:rsid w:val="00C85BAD"/>
    <w:rsid w:val="00CA5B26"/>
    <w:rsid w:val="00D155B4"/>
    <w:rsid w:val="00D5265C"/>
    <w:rsid w:val="00D670C4"/>
    <w:rsid w:val="00E90072"/>
    <w:rsid w:val="00EA4D5C"/>
    <w:rsid w:val="00ED18C1"/>
    <w:rsid w:val="00EE3BA2"/>
    <w:rsid w:val="00F50946"/>
    <w:rsid w:val="00F56A4F"/>
    <w:rsid w:val="00F82B27"/>
    <w:rsid w:val="00F96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355D4"/>
  <w15:chartTrackingRefBased/>
  <w15:docId w15:val="{62F9A70D-7EB9-4799-80C6-3615874AB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55C8"/>
    <w:pPr>
      <w:numPr>
        <w:numId w:val="3"/>
      </w:numPr>
      <w:contextualSpacing/>
    </w:pPr>
    <w:rPr>
      <w:b/>
      <w:bCs/>
      <w:color w:val="C45911" w:themeColor="accent2" w:themeShade="BF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A281C"/>
    <w:pPr>
      <w:numPr>
        <w:numId w:val="0"/>
      </w:numPr>
      <w:ind w:left="360"/>
      <w:outlineLvl w:val="0"/>
    </w:pPr>
    <w:rPr>
      <w:b w:val="0"/>
      <w:bCs w:val="0"/>
      <w:color w:val="auto"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A4D5C"/>
    <w:pPr>
      <w:jc w:val="both"/>
      <w:outlineLvl w:val="1"/>
    </w:pPr>
    <w:rPr>
      <w:i/>
      <w:iCs/>
      <w:color w:val="538135" w:themeColor="accent6" w:themeShade="BF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1497"/>
    <w:pPr>
      <w:ind w:left="720"/>
    </w:pPr>
  </w:style>
  <w:style w:type="paragraph" w:styleId="NoSpacing">
    <w:name w:val="No Spacing"/>
    <w:basedOn w:val="Normal"/>
    <w:uiPriority w:val="1"/>
    <w:qFormat/>
    <w:rsid w:val="005D1D11"/>
    <w:pPr>
      <w:numPr>
        <w:ilvl w:val="1"/>
      </w:numPr>
    </w:pPr>
    <w:rPr>
      <w:b w:val="0"/>
      <w:bCs w:val="0"/>
      <w:color w:val="auto"/>
      <w:sz w:val="28"/>
      <w:szCs w:val="28"/>
    </w:rPr>
  </w:style>
  <w:style w:type="character" w:styleId="PlaceholderText">
    <w:name w:val="Placeholder Text"/>
    <w:basedOn w:val="DefaultParagraphFont"/>
    <w:uiPriority w:val="99"/>
    <w:semiHidden/>
    <w:rsid w:val="006542A7"/>
    <w:rPr>
      <w:color w:val="666666"/>
    </w:rPr>
  </w:style>
  <w:style w:type="character" w:styleId="SubtleEmphasis">
    <w:name w:val="Subtle Emphasis"/>
    <w:basedOn w:val="DefaultParagraphFont"/>
    <w:uiPriority w:val="19"/>
    <w:qFormat/>
    <w:rsid w:val="002D4B48"/>
    <w:rPr>
      <w:i/>
      <w:iCs/>
      <w:color w:val="404040" w:themeColor="text1" w:themeTint="BF"/>
    </w:rPr>
  </w:style>
  <w:style w:type="character" w:customStyle="1" w:styleId="Heading1Char">
    <w:name w:val="Heading 1 Char"/>
    <w:basedOn w:val="DefaultParagraphFont"/>
    <w:link w:val="Heading1"/>
    <w:uiPriority w:val="9"/>
    <w:rsid w:val="002A281C"/>
    <w:rPr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2A281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281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EA4D5C"/>
    <w:rPr>
      <w:i/>
      <w:iCs/>
      <w:color w:val="538135" w:themeColor="accent6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munity.st.com/stm32-mcus-products-25/lwip-integration-with-external-phy-137522" TargetMode="External"/><Relationship Id="rId13" Type="http://schemas.openxmlformats.org/officeDocument/2006/relationships/hyperlink" Target="https://community.st.com/stm32-mcus-products-25/lwip-integration-with-external-phy-137522" TargetMode="External"/><Relationship Id="rId18" Type="http://schemas.openxmlformats.org/officeDocument/2006/relationships/hyperlink" Target="https://developerhelp.microchip.com/xwiki/bin/view/software-tools/mcc/mcc-classic-examples/tcplite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matwey/lwip-enc28j60" TargetMode="External"/><Relationship Id="rId7" Type="http://schemas.openxmlformats.org/officeDocument/2006/relationships/hyperlink" Target="https://github.com/matwey/lwip-enc28j60" TargetMode="External"/><Relationship Id="rId12" Type="http://schemas.openxmlformats.org/officeDocument/2006/relationships/hyperlink" Target="https://github.com/Juddling/pi-pico-enc28j60" TargetMode="External"/><Relationship Id="rId17" Type="http://schemas.openxmlformats.org/officeDocument/2006/relationships/hyperlink" Target="https://robu.in/product/enc28j60-i-so-microchip-enc28j60-i-so-ethernet-controller-ethernet-controller-ieee-802-3-3-1-v-3-6-v-soic-28-pins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1.microchip.com/downloads/en/DeviceDoc/39662c.pdf" TargetMode="External"/><Relationship Id="rId20" Type="http://schemas.openxmlformats.org/officeDocument/2006/relationships/hyperlink" Target="https://github.com/Juddling/pi-pico-enc28j6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matwey/lwip-enc28j60" TargetMode="External"/><Relationship Id="rId11" Type="http://schemas.openxmlformats.org/officeDocument/2006/relationships/hyperlink" Target="https://github.com/matwey/lwip-enc28j60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1.microchip.com/downloads/en/DeviceDoc/39662c.pdf" TargetMode="External"/><Relationship Id="rId15" Type="http://schemas.openxmlformats.org/officeDocument/2006/relationships/hyperlink" Target="https://ww1.microchip.com/downloads/en/devicedoc/39662a.pdf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community.nxp.com/t5/Kinetis-Microcontrollers/Lightweight-TCP-IP-lwIP-Stack-with-SDK/ta-p/1119884" TargetMode="External"/><Relationship Id="rId19" Type="http://schemas.openxmlformats.org/officeDocument/2006/relationships/hyperlink" Target="https://forum.mysensors.org/topic/536/problems-with-enc28j60-losing-connection-freezing-using-uipethernet-or-ethershield-read-thi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uddling/pi-pico-enc28j60" TargetMode="External"/><Relationship Id="rId14" Type="http://schemas.openxmlformats.org/officeDocument/2006/relationships/hyperlink" Target="https://en.eeworld.com.cn/news/mcu/eic334129.html" TargetMode="External"/><Relationship Id="rId22" Type="http://schemas.openxmlformats.org/officeDocument/2006/relationships/hyperlink" Target="https://github.com/Juddling/pi-pico-enc28j6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2906</TotalTime>
  <Pages>5</Pages>
  <Words>1224</Words>
  <Characters>6983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Jaydeep</dc:creator>
  <cp:keywords/>
  <dc:description/>
  <cp:lastModifiedBy>Jaydeep</cp:lastModifiedBy>
  <cp:revision>108</cp:revision>
  <dcterms:created xsi:type="dcterms:W3CDTF">2026-08-03T09:05:00Z</dcterms:created>
  <dcterms:modified xsi:type="dcterms:W3CDTF">2026-08-06T13:47:00Z</dcterms:modified>
</cp:coreProperties>
</file>