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08DE7" w14:textId="1EA0F00D" w:rsidR="00CA156A" w:rsidRPr="004C3EEB" w:rsidRDefault="00ED345B" w:rsidP="004C3EEB">
      <w:pPr>
        <w:spacing w:after="0" w:line="240" w:lineRule="auto"/>
        <w:rPr>
          <w:sz w:val="18"/>
          <w:szCs w:val="18"/>
        </w:rPr>
      </w:pPr>
      <w:r w:rsidRPr="004C3EEB">
        <w:rPr>
          <w:sz w:val="18"/>
          <w:szCs w:val="18"/>
        </w:rPr>
        <w:t>Trevor Tracy</w:t>
      </w:r>
    </w:p>
    <w:p w14:paraId="1F25DE5E" w14:textId="477ED581" w:rsidR="00ED345B" w:rsidRPr="004C3EEB" w:rsidRDefault="00ED345B" w:rsidP="004C3EEB">
      <w:pPr>
        <w:spacing w:after="0" w:line="240" w:lineRule="auto"/>
        <w:rPr>
          <w:sz w:val="18"/>
          <w:szCs w:val="18"/>
        </w:rPr>
      </w:pPr>
      <w:r w:rsidRPr="004C3EEB">
        <w:rPr>
          <w:sz w:val="18"/>
          <w:szCs w:val="18"/>
        </w:rPr>
        <w:t>A8.m</w:t>
      </w:r>
    </w:p>
    <w:p w14:paraId="3CE7A290" w14:textId="658A5613" w:rsidR="00D56A69" w:rsidRPr="004C3EEB" w:rsidRDefault="00D56A69" w:rsidP="004C3EEB">
      <w:pPr>
        <w:spacing w:after="0" w:line="240" w:lineRule="auto"/>
        <w:rPr>
          <w:sz w:val="18"/>
          <w:szCs w:val="18"/>
        </w:rPr>
      </w:pPr>
      <w:r w:rsidRPr="004C3EEB">
        <w:rPr>
          <w:sz w:val="18"/>
          <w:szCs w:val="18"/>
        </w:rPr>
        <w:t>1. [Experimenting observations shown in 3. &amp; 4.]</w:t>
      </w:r>
    </w:p>
    <w:p w14:paraId="413FE171" w14:textId="2CB930C2" w:rsidR="009B7AD4" w:rsidRDefault="00D56A69" w:rsidP="004C3EEB">
      <w:pPr>
        <w:spacing w:after="0" w:line="240" w:lineRule="auto"/>
        <w:rPr>
          <w:sz w:val="18"/>
          <w:szCs w:val="18"/>
        </w:rPr>
      </w:pPr>
      <w:r w:rsidRPr="004C3EEB">
        <w:rPr>
          <w:sz w:val="18"/>
          <w:szCs w:val="18"/>
        </w:rPr>
        <w:t xml:space="preserve">2. </w:t>
      </w:r>
      <w:r w:rsidR="009B7AD4">
        <w:rPr>
          <w:sz w:val="18"/>
          <w:szCs w:val="18"/>
        </w:rPr>
        <w:t>Per the instructions, here are the stats for each class prediction under each (or most) of my “box constraint” and “kernel scale” predictions.</w:t>
      </w:r>
    </w:p>
    <w:p w14:paraId="6E174DBB" w14:textId="12A05A69" w:rsidR="004C3EEB" w:rsidRDefault="009B7AD4" w:rsidP="004C3EE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[These were generated u</w:t>
      </w:r>
      <w:r w:rsidR="00D56A69" w:rsidRPr="004C3EEB">
        <w:rPr>
          <w:sz w:val="18"/>
          <w:szCs w:val="18"/>
        </w:rPr>
        <w:t>sing all 13 columns of input data, using an RBF SVM</w:t>
      </w:r>
      <w:r>
        <w:rPr>
          <w:sz w:val="18"/>
          <w:szCs w:val="18"/>
        </w:rPr>
        <w:t xml:space="preserve"> model]</w:t>
      </w:r>
    </w:p>
    <w:p w14:paraId="67D19EE9" w14:textId="29B50445" w:rsidR="00D56A69" w:rsidRPr="004C3EEB" w:rsidRDefault="004C3EEB" w:rsidP="004C3EE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&gt;</w:t>
      </w:r>
      <w:r w:rsidR="00D56A69" w:rsidRPr="004C3EEB">
        <w:rPr>
          <w:sz w:val="18"/>
          <w:szCs w:val="18"/>
        </w:rPr>
        <w:t>Constraint = 1</w:t>
      </w:r>
      <w:r w:rsidRPr="004C3EEB">
        <w:rPr>
          <w:sz w:val="18"/>
          <w:szCs w:val="18"/>
        </w:rPr>
        <w:t xml:space="preserve"> &amp; Kernel = Default</w:t>
      </w:r>
    </w:p>
    <w:p w14:paraId="79960552" w14:textId="055E36C9" w:rsidR="00D56A69" w:rsidRDefault="009B7AD4" w:rsidP="004C3EEB">
      <w:pPr>
        <w:spacing w:after="0" w:line="240" w:lineRule="auto"/>
        <w:rPr>
          <w:sz w:val="18"/>
          <w:szCs w:val="18"/>
        </w:rPr>
      </w:pPr>
      <w:r w:rsidRPr="009B7AD4">
        <w:rPr>
          <w:sz w:val="18"/>
          <w:szCs w:val="18"/>
        </w:rPr>
        <w:drawing>
          <wp:inline distT="0" distB="0" distL="0" distR="0" wp14:anchorId="0A687A9D" wp14:editId="38DF9F11">
            <wp:extent cx="3981450" cy="605288"/>
            <wp:effectExtent l="0" t="0" r="0" b="4445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9913" cy="61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816A" w14:textId="77777777" w:rsidR="009B7AD4" w:rsidRDefault="009B7AD4" w:rsidP="004C3EEB">
      <w:pPr>
        <w:spacing w:after="0" w:line="240" w:lineRule="auto"/>
        <w:rPr>
          <w:sz w:val="18"/>
          <w:szCs w:val="18"/>
        </w:rPr>
      </w:pPr>
    </w:p>
    <w:p w14:paraId="76202AF3" w14:textId="75E625DD" w:rsidR="004C3EEB" w:rsidRDefault="004C3EEB" w:rsidP="004C3EE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&gt;</w:t>
      </w:r>
      <w:r w:rsidRPr="004C3EEB">
        <w:rPr>
          <w:sz w:val="18"/>
          <w:szCs w:val="18"/>
        </w:rPr>
        <w:t xml:space="preserve">Constraint = 1 &amp; Kernel = </w:t>
      </w:r>
      <w:r>
        <w:rPr>
          <w:sz w:val="18"/>
          <w:szCs w:val="18"/>
        </w:rPr>
        <w:t>1</w:t>
      </w:r>
    </w:p>
    <w:p w14:paraId="1947958F" w14:textId="188E7091" w:rsidR="009B7AD4" w:rsidRDefault="009B7AD4" w:rsidP="004C3EEB">
      <w:pPr>
        <w:spacing w:after="0" w:line="240" w:lineRule="auto"/>
        <w:rPr>
          <w:sz w:val="18"/>
          <w:szCs w:val="18"/>
        </w:rPr>
      </w:pPr>
      <w:r w:rsidRPr="009B7AD4">
        <w:rPr>
          <w:sz w:val="18"/>
          <w:szCs w:val="18"/>
        </w:rPr>
        <w:drawing>
          <wp:inline distT="0" distB="0" distL="0" distR="0" wp14:anchorId="23409616" wp14:editId="73CCF2E0">
            <wp:extent cx="3971925" cy="603840"/>
            <wp:effectExtent l="0" t="0" r="0" b="635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496" cy="61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12173" w14:textId="13ED0A27" w:rsidR="009B7AD4" w:rsidRDefault="009B7AD4" w:rsidP="004C3EEB">
      <w:pPr>
        <w:spacing w:after="0" w:line="240" w:lineRule="auto"/>
        <w:rPr>
          <w:sz w:val="18"/>
          <w:szCs w:val="18"/>
        </w:rPr>
      </w:pPr>
    </w:p>
    <w:p w14:paraId="07AB37B0" w14:textId="3F3CC944" w:rsidR="009B7AD4" w:rsidRDefault="009B7AD4" w:rsidP="004C3EE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&gt;Constraint = 0.1 &amp; Kernel = 0.1</w:t>
      </w:r>
    </w:p>
    <w:p w14:paraId="413E4315" w14:textId="42111B4E" w:rsidR="009B7AD4" w:rsidRDefault="009B7AD4" w:rsidP="004C3EEB">
      <w:pPr>
        <w:spacing w:after="0" w:line="240" w:lineRule="auto"/>
        <w:rPr>
          <w:sz w:val="18"/>
          <w:szCs w:val="18"/>
        </w:rPr>
      </w:pPr>
      <w:r w:rsidRPr="009B7AD4">
        <w:rPr>
          <w:sz w:val="18"/>
          <w:szCs w:val="18"/>
        </w:rPr>
        <w:drawing>
          <wp:inline distT="0" distB="0" distL="0" distR="0" wp14:anchorId="164C14A2" wp14:editId="08DDDA6C">
            <wp:extent cx="3990975" cy="619759"/>
            <wp:effectExtent l="0" t="0" r="0" b="9525"/>
            <wp:docPr id="12" name="Picture 1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6614" cy="6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5069" w14:textId="3B869427" w:rsidR="009B7AD4" w:rsidRDefault="009B7AD4" w:rsidP="004C3EEB">
      <w:pPr>
        <w:spacing w:after="0" w:line="240" w:lineRule="auto"/>
        <w:rPr>
          <w:sz w:val="18"/>
          <w:szCs w:val="18"/>
        </w:rPr>
      </w:pPr>
    </w:p>
    <w:p w14:paraId="34EE6500" w14:textId="038D124C" w:rsidR="009B7AD4" w:rsidRDefault="009B7AD4" w:rsidP="004C3EE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&gt;Constraint = 0.1 &amp; Kernel = 5</w:t>
      </w:r>
    </w:p>
    <w:p w14:paraId="5603A37B" w14:textId="48A94F48" w:rsidR="009B7AD4" w:rsidRDefault="009B7AD4" w:rsidP="004C3EEB">
      <w:pPr>
        <w:spacing w:after="0" w:line="240" w:lineRule="auto"/>
        <w:rPr>
          <w:sz w:val="18"/>
          <w:szCs w:val="18"/>
        </w:rPr>
      </w:pPr>
      <w:r w:rsidRPr="009B7AD4">
        <w:rPr>
          <w:sz w:val="18"/>
          <w:szCs w:val="18"/>
        </w:rPr>
        <w:drawing>
          <wp:inline distT="0" distB="0" distL="0" distR="0" wp14:anchorId="4C805CCA" wp14:editId="2013B636">
            <wp:extent cx="3990975" cy="606736"/>
            <wp:effectExtent l="0" t="0" r="0" b="317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054" cy="61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56BC" w14:textId="723336B9" w:rsidR="009B7AD4" w:rsidRDefault="009B7AD4" w:rsidP="004C3EEB">
      <w:pPr>
        <w:spacing w:after="0" w:line="240" w:lineRule="auto"/>
        <w:rPr>
          <w:sz w:val="18"/>
          <w:szCs w:val="18"/>
        </w:rPr>
      </w:pPr>
    </w:p>
    <w:p w14:paraId="4343D900" w14:textId="2648D71D" w:rsidR="009B7AD4" w:rsidRDefault="009B7AD4" w:rsidP="009B7AD4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&gt;Constraint = 1 &amp; Kernel = 5</w:t>
      </w:r>
    </w:p>
    <w:p w14:paraId="31C73B8A" w14:textId="2567BE8B" w:rsidR="009B7AD4" w:rsidRPr="004C3EEB" w:rsidRDefault="009B7AD4" w:rsidP="004C3EEB">
      <w:pPr>
        <w:spacing w:after="0" w:line="240" w:lineRule="auto"/>
        <w:rPr>
          <w:sz w:val="18"/>
          <w:szCs w:val="18"/>
        </w:rPr>
      </w:pPr>
      <w:r w:rsidRPr="009B7AD4">
        <w:rPr>
          <w:sz w:val="18"/>
          <w:szCs w:val="18"/>
        </w:rPr>
        <w:drawing>
          <wp:inline distT="0" distB="0" distL="0" distR="0" wp14:anchorId="18059BB0" wp14:editId="3D1501A5">
            <wp:extent cx="4010025" cy="613298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2188" cy="61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6468" w14:textId="64999763" w:rsidR="004C3EEB" w:rsidRPr="004C3EEB" w:rsidRDefault="004C3EEB" w:rsidP="004C3EEB">
      <w:pPr>
        <w:spacing w:after="0" w:line="240" w:lineRule="auto"/>
        <w:rPr>
          <w:sz w:val="18"/>
          <w:szCs w:val="18"/>
        </w:rPr>
      </w:pPr>
    </w:p>
    <w:p w14:paraId="18608661" w14:textId="43C7FC64" w:rsidR="00D56A69" w:rsidRDefault="00D56A69" w:rsidP="004C3EEB">
      <w:pPr>
        <w:spacing w:after="0" w:line="240" w:lineRule="auto"/>
        <w:rPr>
          <w:sz w:val="18"/>
          <w:szCs w:val="18"/>
        </w:rPr>
      </w:pPr>
      <w:r w:rsidRPr="004C3EEB">
        <w:rPr>
          <w:sz w:val="18"/>
          <w:szCs w:val="18"/>
        </w:rPr>
        <w:t>3/4.</w:t>
      </w:r>
      <w:r w:rsidR="00091C75" w:rsidRPr="004C3EEB">
        <w:rPr>
          <w:sz w:val="18"/>
          <w:szCs w:val="18"/>
        </w:rPr>
        <w:t xml:space="preserve"> Upon experimenting, it appears that setting a larger box constraint seems to increase the weight of misclassifications, which leads to a stricter separation between our two-class model. </w:t>
      </w:r>
    </w:p>
    <w:p w14:paraId="6A2A6636" w14:textId="179BAF17" w:rsidR="008B008D" w:rsidRPr="004C3EEB" w:rsidRDefault="008B008D" w:rsidP="004C3EE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[For simpler generation of the visual decision boundary, these were generated using 2 features for inputs instead of all 13]</w:t>
      </w:r>
    </w:p>
    <w:p w14:paraId="0F0CB182" w14:textId="55306353" w:rsidR="00ED345B" w:rsidRPr="004C3EEB" w:rsidRDefault="00D56A69" w:rsidP="004C3EEB">
      <w:pPr>
        <w:spacing w:after="0" w:line="240" w:lineRule="auto"/>
        <w:rPr>
          <w:sz w:val="18"/>
          <w:szCs w:val="18"/>
        </w:rPr>
      </w:pPr>
      <w:r w:rsidRPr="004C3EEB">
        <w:rPr>
          <w:sz w:val="18"/>
          <w:szCs w:val="18"/>
        </w:rPr>
        <w:drawing>
          <wp:inline distT="0" distB="0" distL="0" distR="0" wp14:anchorId="0756170B" wp14:editId="1304A3C0">
            <wp:extent cx="2308344" cy="1895123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0014" cy="191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EEB">
        <w:rPr>
          <w:sz w:val="18"/>
          <w:szCs w:val="18"/>
        </w:rPr>
        <w:drawing>
          <wp:inline distT="0" distB="0" distL="0" distR="0" wp14:anchorId="545C7F10" wp14:editId="6504DF59">
            <wp:extent cx="2271711" cy="189547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4666" cy="190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F499C" w14:textId="1C260500" w:rsidR="00091C75" w:rsidRPr="004C3EEB" w:rsidRDefault="00091C75" w:rsidP="004C3EEB">
      <w:pPr>
        <w:spacing w:after="0" w:line="240" w:lineRule="auto"/>
        <w:rPr>
          <w:sz w:val="18"/>
          <w:szCs w:val="18"/>
        </w:rPr>
      </w:pPr>
      <w:r w:rsidRPr="004C3EEB">
        <w:rPr>
          <w:sz w:val="18"/>
          <w:szCs w:val="18"/>
        </w:rPr>
        <w:t>Additionally, when modifying the Kernel Scales, lowering the value appears to reduce the decision boundary around the testing data. The following shows a representation of that in this exercise.</w:t>
      </w:r>
    </w:p>
    <w:p w14:paraId="799A8153" w14:textId="27697C59" w:rsidR="00091C75" w:rsidRPr="004C3EEB" w:rsidRDefault="00ED3556" w:rsidP="004C3EEB">
      <w:pPr>
        <w:spacing w:after="0" w:line="240" w:lineRule="auto"/>
        <w:rPr>
          <w:noProof/>
          <w:sz w:val="18"/>
          <w:szCs w:val="18"/>
        </w:rPr>
      </w:pPr>
      <w:r w:rsidRPr="004C3EEB">
        <w:rPr>
          <w:sz w:val="18"/>
          <w:szCs w:val="18"/>
        </w:rPr>
        <w:lastRenderedPageBreak/>
        <w:drawing>
          <wp:inline distT="0" distB="0" distL="0" distR="0" wp14:anchorId="1F3D0C25" wp14:editId="3E058EEF">
            <wp:extent cx="1944524" cy="1590259"/>
            <wp:effectExtent l="0" t="0" r="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6969" cy="160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EEB">
        <w:rPr>
          <w:noProof/>
          <w:sz w:val="18"/>
          <w:szCs w:val="18"/>
        </w:rPr>
        <w:t xml:space="preserve"> </w:t>
      </w:r>
      <w:r w:rsidRPr="004C3EEB">
        <w:rPr>
          <w:sz w:val="18"/>
          <w:szCs w:val="18"/>
        </w:rPr>
        <w:drawing>
          <wp:inline distT="0" distB="0" distL="0" distR="0" wp14:anchorId="2BD27825" wp14:editId="67905714">
            <wp:extent cx="1981769" cy="1619250"/>
            <wp:effectExtent l="0" t="0" r="0" b="0"/>
            <wp:docPr id="8" name="Picture 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1209" cy="163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EEB">
        <w:rPr>
          <w:noProof/>
          <w:sz w:val="18"/>
          <w:szCs w:val="18"/>
        </w:rPr>
        <w:t xml:space="preserve"> </w:t>
      </w:r>
      <w:r w:rsidRPr="004C3EEB">
        <w:rPr>
          <w:noProof/>
          <w:sz w:val="18"/>
          <w:szCs w:val="18"/>
        </w:rPr>
        <w:drawing>
          <wp:inline distT="0" distB="0" distL="0" distR="0" wp14:anchorId="650B75EB" wp14:editId="0CE3E028">
            <wp:extent cx="1905000" cy="1602113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086" cy="160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3B0B" w14:textId="7D475F9F" w:rsidR="00ED3556" w:rsidRPr="004C3EEB" w:rsidRDefault="004C3EEB" w:rsidP="004C3EEB">
      <w:pPr>
        <w:spacing w:after="0" w:line="240" w:lineRule="auto"/>
        <w:rPr>
          <w:noProof/>
          <w:sz w:val="18"/>
          <w:szCs w:val="18"/>
        </w:rPr>
      </w:pPr>
      <w:r w:rsidRPr="004C3EEB">
        <w:rPr>
          <w:noProof/>
          <w:sz w:val="18"/>
          <w:szCs w:val="18"/>
        </w:rPr>
        <w:t>So as the box constraint value decreases, we end up with a simpler model. On the other hand, increasing the kernel scale seem to have the opposite effect of creating a simpler decision boundary by adjusting it’s “individual neighborhood”.</w:t>
      </w:r>
    </w:p>
    <w:p w14:paraId="6FBFA0EA" w14:textId="77777777" w:rsidR="00ED3556" w:rsidRPr="004C3EEB" w:rsidRDefault="00ED3556" w:rsidP="004C3EEB">
      <w:pPr>
        <w:spacing w:after="0" w:line="240" w:lineRule="auto"/>
        <w:rPr>
          <w:sz w:val="18"/>
          <w:szCs w:val="18"/>
        </w:rPr>
      </w:pPr>
    </w:p>
    <w:p w14:paraId="5CB43494" w14:textId="6C1ECC3A" w:rsidR="00ED345B" w:rsidRPr="004C3EEB" w:rsidRDefault="00D56A69" w:rsidP="004C3EEB">
      <w:pPr>
        <w:spacing w:after="0" w:line="240" w:lineRule="auto"/>
        <w:rPr>
          <w:sz w:val="18"/>
          <w:szCs w:val="18"/>
        </w:rPr>
      </w:pPr>
      <w:r w:rsidRPr="004C3EEB">
        <w:rPr>
          <w:sz w:val="18"/>
          <w:szCs w:val="18"/>
        </w:rPr>
        <w:t xml:space="preserve">5. </w:t>
      </w:r>
      <w:r w:rsidR="00091C75" w:rsidRPr="004C3EEB">
        <w:rPr>
          <w:sz w:val="18"/>
          <w:szCs w:val="18"/>
        </w:rPr>
        <w:t xml:space="preserve">Using all 13 columns of input data, the following </w:t>
      </w:r>
      <w:r w:rsidR="00091C75" w:rsidRPr="004C3EEB">
        <w:rPr>
          <w:sz w:val="18"/>
          <w:szCs w:val="18"/>
        </w:rPr>
        <w:t>ROC Curves were</w:t>
      </w:r>
      <w:r w:rsidR="00091C75" w:rsidRPr="004C3EEB">
        <w:rPr>
          <w:sz w:val="18"/>
          <w:szCs w:val="18"/>
        </w:rPr>
        <w:t xml:space="preserve"> generated</w:t>
      </w:r>
      <w:r w:rsidR="009F40C6">
        <w:rPr>
          <w:sz w:val="18"/>
          <w:szCs w:val="18"/>
        </w:rPr>
        <w:t xml:space="preserve"> using “box constraint=1” and “kernel scales=1”</w:t>
      </w:r>
      <w:r w:rsidR="00091C75" w:rsidRPr="004C3EEB">
        <w:rPr>
          <w:sz w:val="18"/>
          <w:szCs w:val="18"/>
        </w:rPr>
        <w:t>:</w:t>
      </w:r>
    </w:p>
    <w:p w14:paraId="1AB4BC6F" w14:textId="0F0A8E00" w:rsidR="00091C75" w:rsidRPr="004C3EEB" w:rsidRDefault="00091C75" w:rsidP="004C3EEB">
      <w:pPr>
        <w:spacing w:after="0" w:line="240" w:lineRule="auto"/>
        <w:rPr>
          <w:sz w:val="18"/>
          <w:szCs w:val="18"/>
        </w:rPr>
      </w:pPr>
      <w:r w:rsidRPr="004C3EEB">
        <w:rPr>
          <w:sz w:val="18"/>
          <w:szCs w:val="18"/>
        </w:rPr>
        <w:drawing>
          <wp:inline distT="0" distB="0" distL="0" distR="0" wp14:anchorId="58310C3C" wp14:editId="0A067059">
            <wp:extent cx="2419350" cy="2003221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4560" cy="20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3EEB">
        <w:rPr>
          <w:sz w:val="18"/>
          <w:szCs w:val="18"/>
        </w:rPr>
        <w:drawing>
          <wp:inline distT="0" distB="0" distL="0" distR="0" wp14:anchorId="22F66174" wp14:editId="14E7AF3A">
            <wp:extent cx="2419350" cy="2003222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2557" cy="201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65EE" w14:textId="77777777" w:rsidR="00D56A69" w:rsidRPr="004C3EEB" w:rsidRDefault="00D56A69" w:rsidP="004C3EEB">
      <w:pPr>
        <w:spacing w:after="0" w:line="240" w:lineRule="auto"/>
        <w:rPr>
          <w:sz w:val="18"/>
          <w:szCs w:val="18"/>
        </w:rPr>
      </w:pPr>
    </w:p>
    <w:sectPr w:rsidR="00D56A69" w:rsidRPr="004C3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45B"/>
    <w:rsid w:val="00091C75"/>
    <w:rsid w:val="000C77FA"/>
    <w:rsid w:val="001634A2"/>
    <w:rsid w:val="004C3EEB"/>
    <w:rsid w:val="008B008D"/>
    <w:rsid w:val="009B7AD4"/>
    <w:rsid w:val="009F40C6"/>
    <w:rsid w:val="00AD10A7"/>
    <w:rsid w:val="00CA156A"/>
    <w:rsid w:val="00D56A69"/>
    <w:rsid w:val="00ED345B"/>
    <w:rsid w:val="00ED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F3EC6"/>
  <w15:chartTrackingRefBased/>
  <w15:docId w15:val="{0419E460-49E1-4865-B54E-0AA6886B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Tracy, Trevor P.</dc:creator>
  <cp:keywords/>
  <dc:description/>
  <cp:lastModifiedBy>Tracy, Trevor P.</cp:lastModifiedBy>
  <cp:revision>3</cp:revision>
  <dcterms:created xsi:type="dcterms:W3CDTF">2022-11-22T13:41:00Z</dcterms:created>
  <dcterms:modified xsi:type="dcterms:W3CDTF">2022-11-22T22:18:00Z</dcterms:modified>
</cp:coreProperties>
</file>