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3FBB" w14:textId="246A4945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l-GR"/>
        </w:rPr>
        <w:drawing>
          <wp:inline distT="0" distB="0" distL="0" distR="0" wp14:anchorId="6FD5EA7A" wp14:editId="28AA32C4">
            <wp:extent cx="2129155" cy="2142490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6B46DB0C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184E4DC7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l-GR"/>
        </w:rPr>
        <w:t>ΕΘΝΙΚΟ ΜΕΤΣΟΒΙΟ ΠΟΛΥΤΕΧΝΕΙΟ</w:t>
      </w:r>
      <w:r w:rsidRPr="00F93227">
        <w:rPr>
          <w:rFonts w:ascii="Times New Roman" w:eastAsia="Times New Roman" w:hAnsi="Times New Roman" w:cs="Times New Roman"/>
          <w:color w:val="000000"/>
          <w:sz w:val="48"/>
          <w:szCs w:val="48"/>
          <w:lang w:eastAsia="el-GR"/>
        </w:rPr>
        <w:t> </w:t>
      </w:r>
    </w:p>
    <w:p w14:paraId="0F0A8CDC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ΣΧΟΛΗ ΗΛΕΚΤΡΟΛΟΓΩΝ ΜΗΧΑΝΙΚΩΝ &amp; ΜΗΧΑΝΙΚΩΝ ΥΠΟΛΟΓΙΣΤΩΝ </w:t>
      </w:r>
    </w:p>
    <w:p w14:paraId="22CA84ED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lang w:eastAsia="el-GR"/>
        </w:rPr>
        <w:t>ΤΟΜΕΑΣ ΕΠΙΚΟΙΝΩΝΙΩΝ, ΗΛΕΚΤΡΟΝΙΚΗΣ ΚΑΙ ΣΥΣΤΗΜΑΤΩΝ ΠΛΗΡΟΦΟΡΙΚΗΣ </w:t>
      </w:r>
    </w:p>
    <w:p w14:paraId="4E5A49F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Times New Roman" w:eastAsia="Times New Roman" w:hAnsi="Times New Roman" w:cs="Times New Roman"/>
          <w:color w:val="000000"/>
          <w:lang w:eastAsia="el-GR"/>
        </w:rPr>
        <w:t>ΕΡΓΑΣΤΗΡΙΟ ΗΛΕΚΤΡΟΝΙΚΗΣ </w:t>
      </w:r>
    </w:p>
    <w:p w14:paraId="78D58391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322539E7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592B1FD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lang w:eastAsia="el-GR"/>
        </w:rPr>
        <w:t> </w:t>
      </w:r>
    </w:p>
    <w:p w14:paraId="66727664" w14:textId="77777777" w:rsidR="00F93227" w:rsidRPr="00F93227" w:rsidRDefault="00F93227" w:rsidP="00F93227">
      <w:pPr>
        <w:spacing w:after="4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F93227">
        <w:rPr>
          <w:rFonts w:ascii="Arial" w:eastAsia="Times New Roman" w:hAnsi="Arial" w:cs="Arial"/>
          <w:b/>
          <w:bCs/>
          <w:color w:val="006DC2"/>
          <w:kern w:val="36"/>
          <w:sz w:val="24"/>
          <w:szCs w:val="24"/>
          <w:lang w:eastAsia="el-GR"/>
        </w:rPr>
        <w:t>Σχεδιασμός Ενσωματωμένων Συστημάτων</w:t>
      </w:r>
    </w:p>
    <w:p w14:paraId="5034C600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9</w:t>
      </w:r>
      <w:r w:rsidRPr="00F9322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l-GR"/>
        </w:rPr>
        <w:t>ο</w:t>
      </w: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 εξάμηνο </w:t>
      </w:r>
    </w:p>
    <w:p w14:paraId="139CC884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 </w:t>
      </w:r>
    </w:p>
    <w:p w14:paraId="00C5339E" w14:textId="77777777" w:rsidR="00F93227" w:rsidRPr="00F93227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 </w:t>
      </w:r>
    </w:p>
    <w:p w14:paraId="2859E8B3" w14:textId="51C29EEF" w:rsidR="00F93227" w:rsidRPr="00F93227" w:rsidRDefault="00D167DB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D167DB">
        <w:rPr>
          <w:rFonts w:ascii="Arial" w:eastAsia="Times New Roman" w:hAnsi="Arial" w:cs="Arial"/>
          <w:color w:val="000000"/>
          <w:sz w:val="26"/>
          <w:szCs w:val="26"/>
          <w:lang w:eastAsia="el-GR"/>
        </w:rPr>
        <w:t>2</w:t>
      </w:r>
      <w:r w:rsidR="00F93227" w:rsidRPr="00F9322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l-GR"/>
        </w:rPr>
        <w:t>η</w:t>
      </w:r>
      <w:r w:rsidR="00F93227" w:rsidRPr="00F93227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 Εργαστηριακή Άσκηση: </w:t>
      </w:r>
    </w:p>
    <w:p w14:paraId="23E347ED" w14:textId="183A7DC2" w:rsidR="00D167DB" w:rsidRPr="00D167DB" w:rsidRDefault="00D167DB" w:rsidP="00D167DB">
      <w:pPr>
        <w:spacing w:after="0"/>
        <w:jc w:val="center"/>
        <w:rPr>
          <w:rFonts w:ascii="Arial" w:hAnsi="Arial" w:cs="Arial"/>
          <w:b/>
          <w:bCs/>
          <w:color w:val="000000"/>
          <w:sz w:val="26"/>
          <w:szCs w:val="26"/>
          <w:u w:val="single"/>
          <w:lang w:val="en-GR"/>
        </w:rPr>
      </w:pPr>
      <w:r w:rsidRPr="00D167DB">
        <w:rPr>
          <w:rFonts w:ascii="Arial" w:hAnsi="Arial" w:cs="Arial"/>
          <w:b/>
          <w:bCs/>
          <w:color w:val="000000"/>
          <w:sz w:val="26"/>
          <w:szCs w:val="26"/>
          <w:u w:val="single"/>
          <w:lang w:val="en-GR"/>
        </w:rPr>
        <w:t xml:space="preserve">Ασκήσεις στη Βελτιστοποίηση Δυναμικών Δομών Δεδομένων (Dynamic Data Type Refinement – DDTR) </w:t>
      </w:r>
    </w:p>
    <w:p w14:paraId="1C40ECA1" w14:textId="16F727FD" w:rsidR="00F93227" w:rsidRPr="00D167DB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01C2940D" w14:textId="77777777" w:rsidR="00F93227" w:rsidRPr="00D167DB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20B6715B" w14:textId="77777777" w:rsidR="00F93227" w:rsidRPr="00D167DB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12277BDB" w14:textId="77777777" w:rsidR="00F93227" w:rsidRPr="00D167DB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0FC72D7B" w14:textId="77777777" w:rsidR="00F93227" w:rsidRPr="00D167DB" w:rsidRDefault="00F93227" w:rsidP="00F93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93227">
        <w:rPr>
          <w:rFonts w:ascii="Arial" w:eastAsia="Times New Roman" w:hAnsi="Arial" w:cs="Arial"/>
          <w:color w:val="000000"/>
          <w:sz w:val="24"/>
          <w:szCs w:val="24"/>
          <w:lang w:val="en-US" w:eastAsia="el-GR"/>
        </w:rPr>
        <w:t> </w:t>
      </w:r>
    </w:p>
    <w:p w14:paraId="67288A41" w14:textId="77777777" w:rsidR="00F93227" w:rsidRPr="00D167DB" w:rsidRDefault="00F93227" w:rsidP="00F93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3F3643ED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551B69F5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3E81C6AA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471AE93E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45C61965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775B61DA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4E93E140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0486A1EC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2CFEFDAF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18B49302" w14:textId="77777777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</w:pPr>
    </w:p>
    <w:p w14:paraId="194CDB83" w14:textId="62786F11" w:rsidR="00F93227" w:rsidRPr="00D167DB" w:rsidRDefault="00F93227" w:rsidP="00F93227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l-GR"/>
        </w:rPr>
      </w:pPr>
      <w:r w:rsidRPr="00D167DB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03114681: </w:t>
      </w:r>
      <w:r w:rsidRPr="00F93227"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  <w:t>Maliganis</w:t>
      </w:r>
      <w:r w:rsidRPr="00D167DB">
        <w:rPr>
          <w:rFonts w:ascii="Arial" w:eastAsia="Times New Roman" w:hAnsi="Arial" w:cs="Arial"/>
          <w:color w:val="000000"/>
          <w:sz w:val="26"/>
          <w:szCs w:val="26"/>
          <w:lang w:eastAsia="el-GR"/>
        </w:rPr>
        <w:t xml:space="preserve"> </w:t>
      </w:r>
      <w:r w:rsidRPr="00F93227">
        <w:rPr>
          <w:rFonts w:ascii="Arial" w:eastAsia="Times New Roman" w:hAnsi="Arial" w:cs="Arial"/>
          <w:color w:val="000000"/>
          <w:sz w:val="26"/>
          <w:szCs w:val="26"/>
          <w:lang w:val="en-US" w:eastAsia="el-GR"/>
        </w:rPr>
        <w:t>Nikolaos</w:t>
      </w:r>
    </w:p>
    <w:p w14:paraId="32337577" w14:textId="0F4C9E1D" w:rsidR="00F93227" w:rsidRDefault="00D167DB" w:rsidP="00D167DB">
      <w:pPr>
        <w:pStyle w:val="Heading1"/>
        <w:rPr>
          <w:lang w:val="en-US"/>
        </w:rPr>
      </w:pPr>
      <w:r>
        <w:lastRenderedPageBreak/>
        <w:t>Εισαγωγή</w:t>
      </w:r>
    </w:p>
    <w:p w14:paraId="53CB993B" w14:textId="77777777" w:rsidR="00D167DB" w:rsidRDefault="00D167DB" w:rsidP="00826E86">
      <w:pPr>
        <w:ind w:firstLine="720"/>
        <w:jc w:val="both"/>
      </w:pPr>
      <w:r>
        <w:t xml:space="preserve">Σκοπός της εργαστηριακής αυτής άσκησης είναι η βελτιστοποίηση δυναμικών δομών δεδομένων δύο διαδικτυακών εφαρμογών, του </w:t>
      </w:r>
      <w:r>
        <w:rPr>
          <w:lang w:val="en-US"/>
        </w:rPr>
        <w:t>Deficit</w:t>
      </w:r>
      <w:r w:rsidRPr="00D167DB">
        <w:t xml:space="preserve"> </w:t>
      </w:r>
      <w:r>
        <w:rPr>
          <w:lang w:val="en-US"/>
        </w:rPr>
        <w:t>Round</w:t>
      </w:r>
      <w:r w:rsidRPr="00D167DB">
        <w:t xml:space="preserve"> </w:t>
      </w:r>
      <w:r>
        <w:rPr>
          <w:lang w:val="en-US"/>
        </w:rPr>
        <w:t>Robin</w:t>
      </w:r>
      <w:r w:rsidRPr="00D167DB">
        <w:t xml:space="preserve"> (</w:t>
      </w:r>
      <w:r>
        <w:rPr>
          <w:lang w:val="en-US"/>
        </w:rPr>
        <w:t>DRR</w:t>
      </w:r>
      <w:r>
        <w:t xml:space="preserve">) και του αλγόριθμου </w:t>
      </w:r>
      <w:r>
        <w:rPr>
          <w:lang w:val="en-US"/>
        </w:rPr>
        <w:t>Dijkstra</w:t>
      </w:r>
      <w:r w:rsidRPr="00D167DB">
        <w:t xml:space="preserve"> </w:t>
      </w:r>
      <w:r>
        <w:t xml:space="preserve">με τη χρήση της μεθοδολογίας «Βελτιστοποίηση Δυναμικών Δομών Δεδομένων» - </w:t>
      </w:r>
      <w:r>
        <w:rPr>
          <w:lang w:val="en-US"/>
        </w:rPr>
        <w:t>DDTR</w:t>
      </w:r>
      <w:r w:rsidRPr="00D167DB">
        <w:t xml:space="preserve"> (</w:t>
      </w:r>
      <w:r>
        <w:rPr>
          <w:lang w:val="en-US"/>
        </w:rPr>
        <w:t>Dynamic</w:t>
      </w:r>
      <w:r w:rsidRPr="00D167DB">
        <w:t xml:space="preserve"> </w:t>
      </w:r>
      <w:r>
        <w:rPr>
          <w:lang w:val="en-US"/>
        </w:rPr>
        <w:t>Data</w:t>
      </w:r>
      <w:r w:rsidRPr="00D167DB">
        <w:t xml:space="preserve"> </w:t>
      </w:r>
      <w:r>
        <w:rPr>
          <w:lang w:val="en-US"/>
        </w:rPr>
        <w:t>Type</w:t>
      </w:r>
      <w:r w:rsidRPr="00D167DB">
        <w:t xml:space="preserve"> </w:t>
      </w:r>
      <w:r>
        <w:rPr>
          <w:lang w:val="en-US"/>
        </w:rPr>
        <w:t>Refinement</w:t>
      </w:r>
      <w:r w:rsidRPr="00D167DB">
        <w:t xml:space="preserve">). </w:t>
      </w:r>
      <w:r>
        <w:t xml:space="preserve">Οι δυναμικές δομές δεδομένων των </w:t>
      </w:r>
      <w:r w:rsidRPr="00FD3722">
        <w:rPr>
          <w:b/>
          <w:bCs/>
        </w:rPr>
        <w:t>παραπάνω</w:t>
      </w:r>
      <w:r>
        <w:t xml:space="preserve"> αλγορίθμων, θα βελτιστοποιηθούν ως προς :</w:t>
      </w:r>
    </w:p>
    <w:p w14:paraId="5C498821" w14:textId="78E5CCD4" w:rsidR="00F93227" w:rsidRDefault="00D167DB" w:rsidP="00D167DB">
      <w:pPr>
        <w:pStyle w:val="ListParagraph"/>
        <w:numPr>
          <w:ilvl w:val="0"/>
          <w:numId w:val="1"/>
        </w:numPr>
      </w:pPr>
      <w:r w:rsidRPr="006E526F">
        <w:rPr>
          <w:b/>
          <w:bCs/>
          <w:lang w:val="en-US"/>
        </w:rPr>
        <w:t>Memory</w:t>
      </w:r>
      <w:r w:rsidRPr="006E526F">
        <w:rPr>
          <w:b/>
          <w:bCs/>
        </w:rPr>
        <w:t xml:space="preserve"> </w:t>
      </w:r>
      <w:r w:rsidRPr="006E526F">
        <w:rPr>
          <w:b/>
          <w:bCs/>
          <w:lang w:val="en-US"/>
        </w:rPr>
        <w:t>access</w:t>
      </w:r>
      <w:r w:rsidRPr="006E526F">
        <w:t xml:space="preserve"> (</w:t>
      </w:r>
      <w:r>
        <w:t>την πρόσβαση σ</w:t>
      </w:r>
      <w:r w:rsidR="006E526F">
        <w:t>τη μνήμη αναφορικά με την προσπέλαση δεδομένων</w:t>
      </w:r>
      <w:r w:rsidRPr="006E526F">
        <w:t>)</w:t>
      </w:r>
    </w:p>
    <w:p w14:paraId="22EFCF89" w14:textId="750843A0" w:rsidR="006E526F" w:rsidRDefault="006E526F" w:rsidP="00D167DB">
      <w:pPr>
        <w:pStyle w:val="ListParagraph"/>
        <w:numPr>
          <w:ilvl w:val="0"/>
          <w:numId w:val="1"/>
        </w:numPr>
      </w:pPr>
      <w:r w:rsidRPr="006E526F">
        <w:rPr>
          <w:b/>
          <w:bCs/>
          <w:lang w:val="en-US"/>
        </w:rPr>
        <w:t>Memory</w:t>
      </w:r>
      <w:r w:rsidRPr="006E526F">
        <w:rPr>
          <w:b/>
          <w:bCs/>
        </w:rPr>
        <w:t xml:space="preserve"> </w:t>
      </w:r>
      <w:r w:rsidRPr="006E526F">
        <w:rPr>
          <w:b/>
          <w:bCs/>
          <w:lang w:val="en-US"/>
        </w:rPr>
        <w:t>footprint</w:t>
      </w:r>
      <w:r w:rsidRPr="006E526F">
        <w:t xml:space="preserve"> (</w:t>
      </w:r>
      <w:r>
        <w:t>τη μέγιστη μνήμη που καταλαμβάνουν κατά την διαχείριση των δεδομένων</w:t>
      </w:r>
      <w:r w:rsidRPr="006E526F">
        <w:t>)</w:t>
      </w:r>
    </w:p>
    <w:p w14:paraId="59173F91" w14:textId="72669BB9" w:rsidR="006E526F" w:rsidRPr="006E526F" w:rsidRDefault="006E526F" w:rsidP="006E526F">
      <w:pPr>
        <w:ind w:firstLine="720"/>
      </w:pPr>
      <w:r>
        <w:t>Για την υλοποίηση της εργαστηριακής άσκησης χρησιμοποιήθηκαν:</w:t>
      </w:r>
    </w:p>
    <w:p w14:paraId="7BA89ABA" w14:textId="17AF8F1D" w:rsidR="006E526F" w:rsidRDefault="006E526F" w:rsidP="00EC0AF1">
      <w:pPr>
        <w:pStyle w:val="ListParagraph"/>
        <w:numPr>
          <w:ilvl w:val="0"/>
          <w:numId w:val="1"/>
        </w:numPr>
      </w:pPr>
      <w:proofErr w:type="spellStart"/>
      <w:r w:rsidRPr="006E526F">
        <w:rPr>
          <w:b/>
          <w:bCs/>
        </w:rPr>
        <w:t>Mac</w:t>
      </w:r>
      <w:proofErr w:type="spellEnd"/>
      <w:r w:rsidRPr="006E526F">
        <w:rPr>
          <w:b/>
          <w:bCs/>
        </w:rPr>
        <w:t xml:space="preserve"> OS X</w:t>
      </w:r>
      <w:r>
        <w:t xml:space="preserve"> (</w:t>
      </w:r>
      <w:r w:rsidRPr="006E526F">
        <w:t>10.14.6</w:t>
      </w:r>
      <w:r>
        <w:t>)</w:t>
      </w:r>
    </w:p>
    <w:p w14:paraId="79844957" w14:textId="053FB882" w:rsidR="006E526F" w:rsidRPr="00EC0AF1" w:rsidRDefault="006E526F" w:rsidP="00EC0AF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for Mac-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- </w:t>
      </w:r>
      <w:r w:rsidRPr="006E526F">
        <w:rPr>
          <w:lang w:val="en-US"/>
        </w:rPr>
        <w:t>clang version 11.0.0 (clang-1100.0.33.17)</w:t>
      </w:r>
    </w:p>
    <w:p w14:paraId="45191283" w14:textId="7B33E685" w:rsidR="00ED550D" w:rsidRPr="00EC0AF1" w:rsidRDefault="006E526F" w:rsidP="00ED550D">
      <w:pPr>
        <w:pStyle w:val="ListParagraph"/>
        <w:numPr>
          <w:ilvl w:val="0"/>
          <w:numId w:val="1"/>
        </w:numPr>
        <w:rPr>
          <w:lang w:val="en-US"/>
        </w:rPr>
      </w:pPr>
      <w:r w:rsidRPr="006E526F">
        <w:rPr>
          <w:rFonts w:ascii="CMUSerif" w:hAnsi="CMUSerif"/>
          <w:b/>
          <w:bCs/>
          <w:lang w:val="en-US"/>
        </w:rPr>
        <w:t>valgrind-3.16.1</w:t>
      </w:r>
      <w:r w:rsidRPr="006E526F">
        <w:rPr>
          <w:rFonts w:ascii="CMUSerif" w:hAnsi="CMUSerif"/>
          <w:lang w:val="en-US"/>
        </w:rPr>
        <w:t xml:space="preserve"> (Massif, Lackey </w:t>
      </w:r>
      <w:proofErr w:type="spellStart"/>
      <w:r w:rsidRPr="006E526F">
        <w:rPr>
          <w:rFonts w:ascii="CMUSerif" w:hAnsi="CMUSerif"/>
          <w:lang w:val="en-US"/>
        </w:rPr>
        <w:t>Valgrind</w:t>
      </w:r>
      <w:proofErr w:type="spellEnd"/>
      <w:r w:rsidR="0084021B">
        <w:rPr>
          <w:rFonts w:ascii="CMUSerif" w:hAnsi="CMUSerif"/>
          <w:lang w:val="en-US"/>
        </w:rPr>
        <w:t xml:space="preserve"> </w:t>
      </w:r>
      <w:r w:rsidRPr="006E526F">
        <w:rPr>
          <w:rFonts w:ascii="CMUSerif" w:hAnsi="CMUSerif"/>
          <w:lang w:val="en-US"/>
        </w:rPr>
        <w:t xml:space="preserve">Suite) </w:t>
      </w:r>
    </w:p>
    <w:p w14:paraId="0FBCC084" w14:textId="0A11A848" w:rsidR="00ED550D" w:rsidRPr="00FD3722" w:rsidRDefault="00ED550D" w:rsidP="002B61CC">
      <w:pPr>
        <w:pStyle w:val="Heading1"/>
        <w:jc w:val="center"/>
      </w:pPr>
      <w:r>
        <w:rPr>
          <w:lang w:val="en-US"/>
        </w:rPr>
        <w:t>Deficit</w:t>
      </w:r>
      <w:r w:rsidRPr="00FD3722">
        <w:t xml:space="preserve"> </w:t>
      </w:r>
      <w:r>
        <w:rPr>
          <w:lang w:val="en-US"/>
        </w:rPr>
        <w:t>Round</w:t>
      </w:r>
      <w:r w:rsidRPr="00FD3722">
        <w:t xml:space="preserve"> </w:t>
      </w:r>
      <w:r>
        <w:rPr>
          <w:lang w:val="en-US"/>
        </w:rPr>
        <w:t>Robin</w:t>
      </w:r>
    </w:p>
    <w:p w14:paraId="00AB1B41" w14:textId="77777777" w:rsidR="00EC0AF1" w:rsidRDefault="00FD3722" w:rsidP="00EC0AF1">
      <w:pPr>
        <w:ind w:firstLine="720"/>
        <w:jc w:val="both"/>
        <w:rPr>
          <w:lang w:val="en-US"/>
        </w:rPr>
      </w:pPr>
      <w:r>
        <w:t xml:space="preserve">Αναφορικά με την διαδικασία που ακολουθήθηκε για τον </w:t>
      </w:r>
      <w:r>
        <w:rPr>
          <w:lang w:val="en-US"/>
        </w:rPr>
        <w:t>DRR</w:t>
      </w:r>
      <w:r w:rsidRPr="00FD3722">
        <w:t xml:space="preserve">, </w:t>
      </w:r>
      <w:r>
        <w:t xml:space="preserve">η υλοποίηση του κώδικα βρίσκεται στα αρχεία </w:t>
      </w:r>
      <w:proofErr w:type="spellStart"/>
      <w:r>
        <w:rPr>
          <w:lang w:val="en-US"/>
        </w:rPr>
        <w:t>drr</w:t>
      </w:r>
      <w:proofErr w:type="spellEnd"/>
      <w:r w:rsidRPr="00FD3722">
        <w:t>.</w:t>
      </w:r>
      <w:r>
        <w:rPr>
          <w:lang w:val="en-US"/>
        </w:rPr>
        <w:t>h</w:t>
      </w:r>
      <w:r w:rsidRPr="00FD3722">
        <w:t xml:space="preserve"> </w:t>
      </w:r>
      <w:r>
        <w:t xml:space="preserve">και </w:t>
      </w:r>
      <w:proofErr w:type="spellStart"/>
      <w:r>
        <w:rPr>
          <w:lang w:val="en-US"/>
        </w:rPr>
        <w:t>drr</w:t>
      </w:r>
      <w:proofErr w:type="spellEnd"/>
      <w:r w:rsidRPr="00FD3722">
        <w:t>.</w:t>
      </w:r>
      <w:r>
        <w:rPr>
          <w:lang w:val="en-US"/>
        </w:rPr>
        <w:t>c</w:t>
      </w:r>
      <w:r w:rsidRPr="00FD3722">
        <w:t xml:space="preserve"> </w:t>
      </w:r>
      <w:r>
        <w:t xml:space="preserve">χρησιμοποιώντας και το </w:t>
      </w:r>
      <w:r>
        <w:rPr>
          <w:lang w:val="en-US"/>
        </w:rPr>
        <w:t>Lib</w:t>
      </w:r>
      <w:r w:rsidRPr="00FD3722">
        <w:t xml:space="preserve"> </w:t>
      </w:r>
      <w:r>
        <w:t xml:space="preserve">για </w:t>
      </w:r>
      <w:r>
        <w:rPr>
          <w:lang w:val="en-US"/>
        </w:rPr>
        <w:t>DDTR</w:t>
      </w:r>
      <w:r w:rsidRPr="00FD3722">
        <w:t xml:space="preserve">. </w:t>
      </w:r>
      <w:r>
        <w:t>Η μεταγλώττιση θα λάβει χώρα 9 φορές επιλέγοντας όλους τους δυνατούς συνδυασμούς για τις 3 διαφορετικές δομές</w:t>
      </w:r>
      <w:r w:rsidR="00826E86">
        <w:t xml:space="preserve"> δεδομένων που θα πρέπει να ελεγχθούν (</w:t>
      </w:r>
      <w:r w:rsidR="00826E86">
        <w:rPr>
          <w:lang w:val="en-US"/>
        </w:rPr>
        <w:t>Single</w:t>
      </w:r>
      <w:r w:rsidR="00826E86" w:rsidRPr="00826E86">
        <w:t>-</w:t>
      </w:r>
      <w:r w:rsidR="00826E86">
        <w:rPr>
          <w:lang w:val="en-US"/>
        </w:rPr>
        <w:t>Linked</w:t>
      </w:r>
      <w:r w:rsidR="00826E86" w:rsidRPr="00826E86">
        <w:t>-</w:t>
      </w:r>
      <w:r w:rsidR="00826E86">
        <w:rPr>
          <w:lang w:val="en-US"/>
        </w:rPr>
        <w:t>List</w:t>
      </w:r>
      <w:r w:rsidR="00826E86" w:rsidRPr="00826E86">
        <w:t xml:space="preserve"> (</w:t>
      </w:r>
      <w:r w:rsidR="00826E86">
        <w:rPr>
          <w:lang w:val="en-US"/>
        </w:rPr>
        <w:t>SLL</w:t>
      </w:r>
      <w:r w:rsidR="00826E86" w:rsidRPr="00826E86">
        <w:t xml:space="preserve">), </w:t>
      </w:r>
      <w:r w:rsidR="00826E86">
        <w:rPr>
          <w:lang w:val="en-US"/>
        </w:rPr>
        <w:t>Double</w:t>
      </w:r>
      <w:r w:rsidR="00826E86" w:rsidRPr="00826E86">
        <w:t>-</w:t>
      </w:r>
      <w:r w:rsidR="00826E86">
        <w:rPr>
          <w:lang w:val="en-US"/>
        </w:rPr>
        <w:t>Linked</w:t>
      </w:r>
      <w:r w:rsidR="00826E86" w:rsidRPr="00826E86">
        <w:t>-</w:t>
      </w:r>
      <w:r w:rsidR="00826E86">
        <w:rPr>
          <w:lang w:val="en-US"/>
        </w:rPr>
        <w:t>List</w:t>
      </w:r>
      <w:r w:rsidR="00826E86" w:rsidRPr="00826E86">
        <w:t xml:space="preserve"> (</w:t>
      </w:r>
      <w:r w:rsidR="00826E86">
        <w:rPr>
          <w:lang w:val="en-US"/>
        </w:rPr>
        <w:t>DLL</w:t>
      </w:r>
      <w:r w:rsidR="00826E86" w:rsidRPr="00826E86">
        <w:t xml:space="preserve">) </w:t>
      </w:r>
      <w:r w:rsidR="00826E86">
        <w:t xml:space="preserve">και </w:t>
      </w:r>
      <w:r w:rsidR="00826E86">
        <w:rPr>
          <w:lang w:val="en-US"/>
        </w:rPr>
        <w:t>Dynamic</w:t>
      </w:r>
      <w:r w:rsidR="00826E86" w:rsidRPr="00826E86">
        <w:t xml:space="preserve"> </w:t>
      </w:r>
      <w:r w:rsidR="00826E86">
        <w:rPr>
          <w:lang w:val="en-US"/>
        </w:rPr>
        <w:t>Array</w:t>
      </w:r>
      <w:r w:rsidR="00826E86" w:rsidRPr="00826E86">
        <w:t xml:space="preserve"> (</w:t>
      </w:r>
      <w:r w:rsidR="00826E86">
        <w:rPr>
          <w:lang w:val="en-US"/>
        </w:rPr>
        <w:t>DA</w:t>
      </w:r>
      <w:r w:rsidR="00826E86" w:rsidRPr="00826E86">
        <w:t>)</w:t>
      </w:r>
      <w:r w:rsidR="00826E86">
        <w:t>)</w:t>
      </w:r>
      <w:r w:rsidR="00826E86" w:rsidRPr="00826E86">
        <w:t xml:space="preserve">. </w:t>
      </w:r>
      <w:r w:rsidR="00826E86">
        <w:t xml:space="preserve">Αυτό πραγματοποιείται «σχολιάζοντας» κάθε φορά το </w:t>
      </w:r>
      <w:r w:rsidR="00826E86">
        <w:rPr>
          <w:lang w:val="en-US"/>
        </w:rPr>
        <w:t>definition</w:t>
      </w:r>
      <w:r w:rsidR="00826E86" w:rsidRPr="00826E86">
        <w:t xml:space="preserve"> </w:t>
      </w:r>
      <w:r w:rsidR="00826E86">
        <w:t xml:space="preserve">που θέλουμε να συμπεριλάβουμε κάθε φορά στη συγκεκριμένη μεταγλώττιση. </w:t>
      </w:r>
    </w:p>
    <w:p w14:paraId="6A4EE21E" w14:textId="2EB569DD" w:rsidR="00EC0AF1" w:rsidRPr="00EC0AF1" w:rsidRDefault="00EC0AF1" w:rsidP="00EC0AF1">
      <w:pPr>
        <w:ind w:firstLine="720"/>
        <w:jc w:val="both"/>
      </w:pPr>
      <w:r>
        <w:t xml:space="preserve">Για κάθε ένα από τα 9 εκτελέσιμα, θε πρέπει να παραχθεί το </w:t>
      </w:r>
      <w:r w:rsidRPr="00EC0AF1">
        <w:t xml:space="preserve">Memory Access </w:t>
      </w:r>
      <w:r>
        <w:t>και το</w:t>
      </w:r>
      <w:r w:rsidRPr="00EC0AF1">
        <w:t xml:space="preserve"> </w:t>
      </w:r>
      <w:r>
        <w:rPr>
          <w:lang w:val="en-US"/>
        </w:rPr>
        <w:t>Memory</w:t>
      </w:r>
      <w:r w:rsidRPr="00EC0AF1">
        <w:t xml:space="preserve"> </w:t>
      </w:r>
      <w:r>
        <w:rPr>
          <w:lang w:val="en-US"/>
        </w:rPr>
        <w:t>Footprint</w:t>
      </w:r>
      <w:r w:rsidRPr="00EC0AF1">
        <w:t xml:space="preserve"> </w:t>
      </w:r>
      <w:r>
        <w:t xml:space="preserve">χρησιμοποιώντας το </w:t>
      </w:r>
      <w:proofErr w:type="spellStart"/>
      <w:r>
        <w:rPr>
          <w:lang w:val="en-US"/>
        </w:rPr>
        <w:t>valgrind</w:t>
      </w:r>
      <w:proofErr w:type="spellEnd"/>
      <w:r w:rsidRPr="00EC0AF1">
        <w:t xml:space="preserve"> </w:t>
      </w:r>
      <w:r>
        <w:rPr>
          <w:lang w:val="en-US"/>
        </w:rPr>
        <w:t>tool</w:t>
      </w:r>
      <w:r w:rsidRPr="00EC0AF1">
        <w:t>,</w:t>
      </w:r>
      <w:r>
        <w:t xml:space="preserve"> όπως παρουσιάζεται παρακάτω:</w:t>
      </w:r>
    </w:p>
    <w:p w14:paraId="7DC96F4A" w14:textId="77777777" w:rsidR="00EC0AF1" w:rsidRDefault="00EC0AF1" w:rsidP="00EC0A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MMono10" w:eastAsia="Times New Roman" w:hAnsi="LMMono10" w:cs="Courier New"/>
          <w:color w:val="000000" w:themeColor="text1"/>
          <w:lang w:val="en-GR" w:eastAsia="en-GB"/>
        </w:rPr>
      </w:pPr>
      <w:r w:rsidRPr="00EC0AF1">
        <w:rPr>
          <w:rFonts w:ascii="LMMono10" w:eastAsia="Times New Roman" w:hAnsi="LMMono10" w:cs="Courier New"/>
          <w:color w:val="000000" w:themeColor="text1"/>
          <w:lang w:val="en-GR" w:eastAsia="en-GB"/>
        </w:rPr>
        <w:t>$ valgrind --log-file="mem_access.txt" --tool=lackey --trace-mem=yes ./drri</w:t>
      </w:r>
    </w:p>
    <w:p w14:paraId="09874BE4" w14:textId="01FE36DF" w:rsidR="00EC0AF1" w:rsidRPr="00EC0AF1" w:rsidRDefault="00EC0AF1" w:rsidP="00EC0AF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MMono10" w:eastAsia="Times New Roman" w:hAnsi="LMMono10" w:cs="Courier New"/>
          <w:color w:val="000000" w:themeColor="text1"/>
          <w:lang w:val="en-GR" w:eastAsia="en-GB"/>
        </w:rPr>
      </w:pPr>
      <w:r w:rsidRPr="00EC0AF1">
        <w:rPr>
          <w:rFonts w:ascii="LMMono10" w:eastAsia="Times New Roman" w:hAnsi="LMMono10" w:cs="Courier New"/>
          <w:lang w:val="en-GR" w:eastAsia="en-GB"/>
        </w:rPr>
        <w:t>$ valgrind --tool</w:t>
      </w:r>
      <w:r w:rsidRPr="00EC0AF1">
        <w:rPr>
          <w:rFonts w:ascii="LMMono10" w:eastAsia="Times New Roman" w:hAnsi="LMMono10" w:cs="Courier New"/>
          <w:color w:val="666666"/>
          <w:lang w:val="en-GR" w:eastAsia="en-GB"/>
        </w:rPr>
        <w:t>=</w:t>
      </w:r>
      <w:r w:rsidRPr="00EC0AF1">
        <w:rPr>
          <w:rFonts w:ascii="LMMono10" w:eastAsia="Times New Roman" w:hAnsi="LMMono10" w:cs="Courier New"/>
          <w:lang w:val="en-GR" w:eastAsia="en-GB"/>
        </w:rPr>
        <w:t>massif ./drri</w:t>
      </w:r>
    </w:p>
    <w:p w14:paraId="511382A3" w14:textId="38C29FB7" w:rsidR="00EC0AF1" w:rsidRDefault="00EC0AF1" w:rsidP="00826E86">
      <w:pPr>
        <w:ind w:firstLine="720"/>
        <w:jc w:val="both"/>
      </w:pPr>
      <w:r>
        <w:t>Στον παρακάτω πίνακα 1., παρουσιάζονται όλα τα αποτελέσματα και στις 9 περιπτώσεις: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C0AF1" w14:paraId="46E8F3C0" w14:textId="77777777" w:rsidTr="004A6384">
        <w:trPr>
          <w:jc w:val="center"/>
        </w:trPr>
        <w:tc>
          <w:tcPr>
            <w:tcW w:w="82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EC0AF1" w14:paraId="218C3621" w14:textId="77777777" w:rsidTr="00EC0AF1">
              <w:trPr>
                <w:jc w:val="center"/>
              </w:trPr>
              <w:tc>
                <w:tcPr>
                  <w:tcW w:w="2017" w:type="dxa"/>
                  <w:shd w:val="clear" w:color="auto" w:fill="000000" w:themeFill="text1"/>
                </w:tcPr>
                <w:p w14:paraId="42A02BCC" w14:textId="44EE41D5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 List</w:t>
                  </w:r>
                </w:p>
              </w:tc>
              <w:tc>
                <w:tcPr>
                  <w:tcW w:w="2017" w:type="dxa"/>
                  <w:shd w:val="clear" w:color="auto" w:fill="000000" w:themeFill="text1"/>
                </w:tcPr>
                <w:p w14:paraId="15BD1537" w14:textId="56DC639E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Packet List</w:t>
                  </w:r>
                </w:p>
              </w:tc>
              <w:tc>
                <w:tcPr>
                  <w:tcW w:w="2018" w:type="dxa"/>
                  <w:shd w:val="clear" w:color="auto" w:fill="000000" w:themeFill="text1"/>
                </w:tcPr>
                <w:p w14:paraId="11E3AC3C" w14:textId="5BFDCA48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Memory Access</w:t>
                  </w:r>
                </w:p>
              </w:tc>
              <w:tc>
                <w:tcPr>
                  <w:tcW w:w="2018" w:type="dxa"/>
                  <w:shd w:val="clear" w:color="auto" w:fill="000000" w:themeFill="text1"/>
                </w:tcPr>
                <w:p w14:paraId="665337B0" w14:textId="223DA91D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Memory Footprint</w:t>
                  </w:r>
                </w:p>
              </w:tc>
            </w:tr>
            <w:tr w:rsidR="00EC0AF1" w14:paraId="605DA98D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1B0545A4" w14:textId="123C5C66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7" w:type="dxa"/>
                </w:tcPr>
                <w:p w14:paraId="344D5A27" w14:textId="227AE25B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8" w:type="dxa"/>
                </w:tcPr>
                <w:p w14:paraId="16885F24" w14:textId="1F2AECCE" w:rsidR="00EC0AF1" w:rsidRDefault="00EC0AF1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</w:t>
                  </w:r>
                  <w:r w:rsidR="004A6384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4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8</w:t>
                  </w:r>
                  <w:r w:rsidR="00855649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43453</w:t>
                  </w:r>
                </w:p>
              </w:tc>
              <w:tc>
                <w:tcPr>
                  <w:tcW w:w="2018" w:type="dxa"/>
                </w:tcPr>
                <w:p w14:paraId="08B69ACF" w14:textId="5692E7B7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8</w:t>
                  </w:r>
                  <w:r w:rsidR="004A6384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3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8.9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4D41859F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779AA0A3" w14:textId="19DBA5D7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7" w:type="dxa"/>
                </w:tcPr>
                <w:p w14:paraId="021194D7" w14:textId="0E58D3C7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8" w:type="dxa"/>
                </w:tcPr>
                <w:p w14:paraId="7787A6E3" w14:textId="2F427FE4" w:rsidR="00EC0AF1" w:rsidRPr="00855649" w:rsidRDefault="00855649" w:rsidP="00855649">
                  <w:pPr>
                    <w:pStyle w:val="NormalWeb"/>
                    <w:jc w:val="center"/>
                    <w:rPr>
                      <w:lang w:val="en-US"/>
                    </w:rPr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79666891</w:t>
                  </w:r>
                </w:p>
              </w:tc>
              <w:tc>
                <w:tcPr>
                  <w:tcW w:w="2018" w:type="dxa"/>
                </w:tcPr>
                <w:p w14:paraId="2A1A47CE" w14:textId="385C6664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1091.4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0E021792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043E6277" w14:textId="33DCA809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7" w:type="dxa"/>
                </w:tcPr>
                <w:p w14:paraId="68541358" w14:textId="0459B42B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8" w:type="dxa"/>
                </w:tcPr>
                <w:p w14:paraId="7C7705EF" w14:textId="02502DAE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45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9437498</w:t>
                  </w:r>
                </w:p>
              </w:tc>
              <w:tc>
                <w:tcPr>
                  <w:tcW w:w="2018" w:type="dxa"/>
                </w:tcPr>
                <w:p w14:paraId="7D2BA266" w14:textId="0646C35E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</w:rPr>
                    <w:t>1.</w:t>
                  </w:r>
                  <w:r w:rsidR="00E17B5C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522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 xml:space="preserve"> MB</w:t>
                  </w:r>
                </w:p>
              </w:tc>
            </w:tr>
            <w:tr w:rsidR="00EC0AF1" w14:paraId="0A1EEF4A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014F00E7" w14:textId="2DF350F1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7" w:type="dxa"/>
                </w:tcPr>
                <w:p w14:paraId="4EE24E9F" w14:textId="36850B8A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8" w:type="dxa"/>
                </w:tcPr>
                <w:p w14:paraId="5AEF0626" w14:textId="54C6B6C8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</w:rPr>
                    <w:t>7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744776</w:t>
                  </w:r>
                </w:p>
              </w:tc>
              <w:tc>
                <w:tcPr>
                  <w:tcW w:w="2018" w:type="dxa"/>
                </w:tcPr>
                <w:p w14:paraId="1ECBC3B0" w14:textId="33A220CD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934.1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1023CE0F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5FCE8DC6" w14:textId="3C38EBB9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7" w:type="dxa"/>
                </w:tcPr>
                <w:p w14:paraId="1221BEFF" w14:textId="21EF012C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8" w:type="dxa"/>
                </w:tcPr>
                <w:p w14:paraId="33A8FCDA" w14:textId="19F306F1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8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456123</w:t>
                  </w:r>
                </w:p>
              </w:tc>
              <w:tc>
                <w:tcPr>
                  <w:tcW w:w="2018" w:type="dxa"/>
                </w:tcPr>
                <w:p w14:paraId="74F90438" w14:textId="62A6FBC8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1094.4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4B715EF4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48A4D6B6" w14:textId="23410A4A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7" w:type="dxa"/>
                </w:tcPr>
                <w:p w14:paraId="76CDE5F8" w14:textId="26CB6D74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8" w:type="dxa"/>
                </w:tcPr>
                <w:p w14:paraId="53FC63D6" w14:textId="3156E445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45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6943681</w:t>
                  </w:r>
                </w:p>
              </w:tc>
              <w:tc>
                <w:tcPr>
                  <w:tcW w:w="2018" w:type="dxa"/>
                </w:tcPr>
                <w:p w14:paraId="148EF59E" w14:textId="1171D749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</w:rPr>
                    <w:t>1.</w:t>
                  </w:r>
                  <w:r w:rsidR="00E17B5C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539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 xml:space="preserve"> MB</w:t>
                  </w:r>
                </w:p>
              </w:tc>
            </w:tr>
            <w:tr w:rsidR="00EC0AF1" w14:paraId="57DFE007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57548517" w14:textId="56E7D0E5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7" w:type="dxa"/>
                </w:tcPr>
                <w:p w14:paraId="6082A403" w14:textId="15F3F2F0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2018" w:type="dxa"/>
                </w:tcPr>
                <w:p w14:paraId="0EDAED12" w14:textId="27E872CB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79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257559</w:t>
                  </w:r>
                </w:p>
              </w:tc>
              <w:tc>
                <w:tcPr>
                  <w:tcW w:w="2018" w:type="dxa"/>
                </w:tcPr>
                <w:p w14:paraId="7FC5872E" w14:textId="3C09310E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8</w:t>
                  </w:r>
                  <w:r w:rsidR="004A6384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1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>.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3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1735048D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5DE20EF7" w14:textId="1A4B8389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7" w:type="dxa"/>
                </w:tcPr>
                <w:p w14:paraId="4464F631" w14:textId="5856796F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DLL</w:t>
                  </w:r>
                </w:p>
              </w:tc>
              <w:tc>
                <w:tcPr>
                  <w:tcW w:w="2018" w:type="dxa"/>
                </w:tcPr>
                <w:p w14:paraId="7045952F" w14:textId="7B9D3E86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79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>923684</w:t>
                  </w:r>
                </w:p>
              </w:tc>
              <w:tc>
                <w:tcPr>
                  <w:tcW w:w="2018" w:type="dxa"/>
                </w:tcPr>
                <w:p w14:paraId="38790EAE" w14:textId="12B5FE60" w:rsidR="00EC0AF1" w:rsidRDefault="00E17B5C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1039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>.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6</w:t>
                  </w:r>
                  <w:r w:rsidR="00855649">
                    <w:rPr>
                      <w:rFonts w:ascii="CMUSerif" w:hAnsi="CMUSerif"/>
                      <w:sz w:val="22"/>
                      <w:szCs w:val="22"/>
                    </w:rPr>
                    <w:t xml:space="preserve"> KB</w:t>
                  </w:r>
                </w:p>
              </w:tc>
            </w:tr>
            <w:tr w:rsidR="00EC0AF1" w14:paraId="38DA57D7" w14:textId="77777777" w:rsidTr="00EC0AF1">
              <w:trPr>
                <w:jc w:val="center"/>
              </w:trPr>
              <w:tc>
                <w:tcPr>
                  <w:tcW w:w="2017" w:type="dxa"/>
                </w:tcPr>
                <w:p w14:paraId="42A2512C" w14:textId="50B5BB0E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7" w:type="dxa"/>
                </w:tcPr>
                <w:p w14:paraId="6810DCA6" w14:textId="39EF48BD" w:rsidR="00EC0AF1" w:rsidRPr="00EC0AF1" w:rsidRDefault="00EC0AF1" w:rsidP="00EC0A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</w:t>
                  </w:r>
                </w:p>
              </w:tc>
              <w:tc>
                <w:tcPr>
                  <w:tcW w:w="2018" w:type="dxa"/>
                </w:tcPr>
                <w:p w14:paraId="69EDBA13" w14:textId="370BFAB5" w:rsidR="00EC0AF1" w:rsidRPr="00855649" w:rsidRDefault="00855649" w:rsidP="00855649">
                  <w:pPr>
                    <w:pStyle w:val="NormalWeb"/>
                    <w:jc w:val="center"/>
                    <w:rPr>
                      <w:lang w:val="en-US"/>
                    </w:rPr>
                  </w:pPr>
                  <w:r>
                    <w:rPr>
                      <w:rFonts w:ascii="CMUSerif" w:hAnsi="CMUSerif"/>
                      <w:sz w:val="22"/>
                      <w:szCs w:val="22"/>
                    </w:rPr>
                    <w:t>4</w:t>
                  </w:r>
                  <w:r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63461777</w:t>
                  </w:r>
                </w:p>
              </w:tc>
              <w:tc>
                <w:tcPr>
                  <w:tcW w:w="2018" w:type="dxa"/>
                </w:tcPr>
                <w:p w14:paraId="600848B6" w14:textId="34C00FC2" w:rsidR="00EC0AF1" w:rsidRDefault="00855649" w:rsidP="00855649">
                  <w:pPr>
                    <w:pStyle w:val="NormalWeb"/>
                    <w:jc w:val="center"/>
                  </w:pPr>
                  <w:r>
                    <w:rPr>
                      <w:rFonts w:ascii="CMUSerif" w:hAnsi="CMUSerif"/>
                      <w:sz w:val="22"/>
                      <w:szCs w:val="22"/>
                    </w:rPr>
                    <w:t>1.</w:t>
                  </w:r>
                  <w:r w:rsidR="00E17B5C">
                    <w:rPr>
                      <w:rFonts w:ascii="CMUSerif" w:hAnsi="CMUSerif"/>
                      <w:sz w:val="22"/>
                      <w:szCs w:val="22"/>
                      <w:lang w:val="en-US"/>
                    </w:rPr>
                    <w:t>586</w:t>
                  </w:r>
                  <w:r>
                    <w:rPr>
                      <w:rFonts w:ascii="CMUSerif" w:hAnsi="CMUSerif"/>
                      <w:sz w:val="22"/>
                      <w:szCs w:val="22"/>
                    </w:rPr>
                    <w:t xml:space="preserve"> MB</w:t>
                  </w:r>
                </w:p>
              </w:tc>
            </w:tr>
          </w:tbl>
          <w:p w14:paraId="7139867A" w14:textId="77777777" w:rsidR="00EC0AF1" w:rsidRDefault="00EC0AF1" w:rsidP="00EC0AF1">
            <w:pPr>
              <w:jc w:val="center"/>
            </w:pPr>
          </w:p>
        </w:tc>
      </w:tr>
      <w:tr w:rsidR="00EC0AF1" w14:paraId="1C917BE0" w14:textId="77777777" w:rsidTr="004A6384">
        <w:trPr>
          <w:jc w:val="center"/>
        </w:trPr>
        <w:tc>
          <w:tcPr>
            <w:tcW w:w="8296" w:type="dxa"/>
          </w:tcPr>
          <w:p w14:paraId="71DBE949" w14:textId="0EA1535E" w:rsidR="00EC0AF1" w:rsidRPr="00E17B5C" w:rsidRDefault="00EC0AF1" w:rsidP="00E17B5C">
            <w:pPr>
              <w:pStyle w:val="NormalWeb"/>
              <w:jc w:val="center"/>
            </w:pPr>
            <w:r>
              <w:t>Πίνακας 1.</w:t>
            </w:r>
            <w:r w:rsidR="00E17B5C" w:rsidRPr="00E17B5C">
              <w:t xml:space="preserve"> </w:t>
            </w:r>
            <w:r w:rsidR="00E17B5C">
              <w:rPr>
                <w:rFonts w:ascii="CMUSerif" w:hAnsi="CMUSerif"/>
                <w:sz w:val="22"/>
                <w:szCs w:val="22"/>
              </w:rPr>
              <w:t>Mem</w:t>
            </w:r>
            <w:r w:rsidR="00E17B5C" w:rsidRPr="00E17B5C">
              <w:rPr>
                <w:rFonts w:ascii="CMUSerif" w:hAnsi="CMUSerif"/>
                <w:sz w:val="22"/>
                <w:szCs w:val="22"/>
              </w:rPr>
              <w:t>-</w:t>
            </w:r>
            <w:r w:rsidR="00E17B5C">
              <w:rPr>
                <w:rFonts w:ascii="CMUSerif" w:hAnsi="CMUSerif"/>
                <w:sz w:val="22"/>
                <w:szCs w:val="22"/>
              </w:rPr>
              <w:t>Accesses και Mem</w:t>
            </w:r>
            <w:r w:rsidR="00E17B5C" w:rsidRPr="00E17B5C">
              <w:rPr>
                <w:rFonts w:ascii="CMUSerif" w:hAnsi="CMUSerif"/>
                <w:sz w:val="22"/>
                <w:szCs w:val="22"/>
              </w:rPr>
              <w:t>-</w:t>
            </w:r>
            <w:r w:rsidR="00E17B5C">
              <w:rPr>
                <w:rFonts w:ascii="CMUSerif" w:hAnsi="CMUSerif"/>
                <w:sz w:val="22"/>
                <w:szCs w:val="22"/>
              </w:rPr>
              <w:t xml:space="preserve">Footprint για τους </w:t>
            </w:r>
            <w:proofErr w:type="spellStart"/>
            <w:r w:rsidR="00E17B5C">
              <w:rPr>
                <w:rFonts w:ascii="CMUSerif" w:hAnsi="CMUSerif"/>
                <w:sz w:val="22"/>
                <w:szCs w:val="22"/>
              </w:rPr>
              <w:t>συνδυασμούς</w:t>
            </w:r>
            <w:proofErr w:type="spellEnd"/>
            <w:r w:rsidR="00E17B5C">
              <w:rPr>
                <w:rFonts w:ascii="CMUSerif" w:hAnsi="CMUSerif"/>
                <w:sz w:val="22"/>
                <w:szCs w:val="22"/>
              </w:rPr>
              <w:t xml:space="preserve"> DRR</w:t>
            </w:r>
          </w:p>
        </w:tc>
      </w:tr>
    </w:tbl>
    <w:p w14:paraId="07E4990E" w14:textId="1F1BD6F1" w:rsidR="00E17B5C" w:rsidRDefault="00E17B5C" w:rsidP="00E17B5C">
      <w:pPr>
        <w:ind w:firstLine="720"/>
        <w:jc w:val="both"/>
      </w:pPr>
      <w:r>
        <w:lastRenderedPageBreak/>
        <w:t xml:space="preserve">Ακολουθεί το διάγραμμα </w:t>
      </w:r>
      <w:r>
        <w:rPr>
          <w:lang w:val="en-US"/>
        </w:rPr>
        <w:t>Memory</w:t>
      </w:r>
      <w:r w:rsidRPr="00E17B5C">
        <w:t xml:space="preserve"> </w:t>
      </w:r>
      <w:r>
        <w:rPr>
          <w:lang w:val="en-US"/>
        </w:rPr>
        <w:t>Accesses</w:t>
      </w:r>
      <w:r w:rsidRPr="00E17B5C">
        <w:t xml:space="preserve"> </w:t>
      </w:r>
      <w:r>
        <w:t xml:space="preserve">και </w:t>
      </w:r>
      <w:r>
        <w:rPr>
          <w:lang w:val="en-US"/>
        </w:rPr>
        <w:t>Memory</w:t>
      </w:r>
      <w:r w:rsidRPr="00E17B5C">
        <w:t xml:space="preserve"> </w:t>
      </w:r>
      <w:r>
        <w:rPr>
          <w:lang w:val="en-US"/>
        </w:rPr>
        <w:t>Footprint</w:t>
      </w:r>
      <w:r w:rsidRPr="00E17B5C">
        <w:t xml:space="preserve"> </w:t>
      </w:r>
      <w:r>
        <w:t xml:space="preserve">για όλους τους δυνατούς συνδυασμούς δυναμικών δομών δεδομένων στο </w:t>
      </w:r>
      <w:r>
        <w:rPr>
          <w:lang w:val="en-US"/>
        </w:rPr>
        <w:t>DDR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17B5C" w14:paraId="2BA3427E" w14:textId="77777777" w:rsidTr="00B425B6">
        <w:tc>
          <w:tcPr>
            <w:tcW w:w="8296" w:type="dxa"/>
          </w:tcPr>
          <w:p w14:paraId="10912774" w14:textId="56B065E0" w:rsidR="00E17B5C" w:rsidRDefault="00FD07BD" w:rsidP="00E17B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411638" wp14:editId="27354D22">
                  <wp:extent cx="5274310" cy="4135120"/>
                  <wp:effectExtent l="0" t="0" r="0" b="508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B5C" w14:paraId="30794632" w14:textId="77777777" w:rsidTr="00B425B6">
        <w:tc>
          <w:tcPr>
            <w:tcW w:w="8296" w:type="dxa"/>
          </w:tcPr>
          <w:p w14:paraId="313A9BD7" w14:textId="75172E97" w:rsidR="00E17B5C" w:rsidRDefault="00E17B5C" w:rsidP="00E17B5C">
            <w:pPr>
              <w:jc w:val="center"/>
            </w:pPr>
            <w:r>
              <w:t xml:space="preserve">Διάγραμμα 1. </w:t>
            </w:r>
            <w:r>
              <w:rPr>
                <w:rFonts w:ascii="CMUSerif" w:hAnsi="CMUSerif"/>
              </w:rPr>
              <w:t>Mem</w:t>
            </w:r>
            <w:r w:rsidRPr="00E17B5C">
              <w:rPr>
                <w:rFonts w:ascii="CMUSerif" w:hAnsi="CMUSerif"/>
              </w:rPr>
              <w:t>-</w:t>
            </w:r>
            <w:r>
              <w:rPr>
                <w:rFonts w:ascii="CMUSerif" w:hAnsi="CMUSerif"/>
              </w:rPr>
              <w:t>Accesses και Mem</w:t>
            </w:r>
            <w:r w:rsidRPr="00E17B5C">
              <w:rPr>
                <w:rFonts w:ascii="CMUSerif" w:hAnsi="CMUSerif"/>
              </w:rPr>
              <w:t>-</w:t>
            </w:r>
            <w:r>
              <w:rPr>
                <w:rFonts w:ascii="CMUSerif" w:hAnsi="CMUSerif"/>
              </w:rPr>
              <w:t xml:space="preserve">Footprint για τους </w:t>
            </w:r>
            <w:r w:rsidR="00B425B6">
              <w:rPr>
                <w:rFonts w:ascii="CMUSerif" w:hAnsi="CMUSerif"/>
              </w:rPr>
              <w:t>συνδυασμούς</w:t>
            </w:r>
            <w:r>
              <w:rPr>
                <w:rFonts w:ascii="CMUSerif" w:hAnsi="CMUSerif"/>
              </w:rPr>
              <w:t xml:space="preserve"> DRR</w:t>
            </w:r>
          </w:p>
        </w:tc>
      </w:tr>
    </w:tbl>
    <w:p w14:paraId="3F920A9D" w14:textId="20BEB170" w:rsidR="00E17B5C" w:rsidRDefault="00E17B5C" w:rsidP="00826E86">
      <w:pPr>
        <w:ind w:firstLine="720"/>
        <w:jc w:val="both"/>
      </w:pPr>
    </w:p>
    <w:p w14:paraId="703C9939" w14:textId="12EFA5A6" w:rsidR="002B61CC" w:rsidRPr="002B61CC" w:rsidRDefault="002B61CC" w:rsidP="002B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  <w:r>
        <w:rPr>
          <w:rFonts w:ascii="CMUSerif" w:eastAsia="Times New Roman" w:hAnsi="CMUSerif" w:cs="Times New Roman"/>
          <w:b/>
          <w:bCs/>
          <w:lang w:eastAsia="en-GB"/>
        </w:rPr>
        <w:t xml:space="preserve">Περιγραφή Αποτελεσμάτων για τις </w:t>
      </w:r>
      <w:r w:rsidRPr="002B61CC">
        <w:rPr>
          <w:rFonts w:ascii="CMUSerif" w:eastAsia="Times New Roman" w:hAnsi="CMUSerif" w:cs="Times New Roman"/>
          <w:b/>
          <w:bCs/>
          <w:lang w:val="en-GR" w:eastAsia="en-GB"/>
        </w:rPr>
        <w:t xml:space="preserve">Memory Accesses </w:t>
      </w:r>
    </w:p>
    <w:p w14:paraId="5FCF115F" w14:textId="126793C3" w:rsidR="002B61CC" w:rsidRPr="002B61CC" w:rsidRDefault="002B61CC" w:rsidP="002B61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  <w:r>
        <w:rPr>
          <w:rFonts w:ascii="CMUSerif" w:eastAsia="Times New Roman" w:hAnsi="CMUSerif" w:cs="Times New Roman"/>
          <w:lang w:val="en-GR" w:eastAsia="en-GB"/>
        </w:rPr>
        <w:tab/>
      </w:r>
      <w:r>
        <w:rPr>
          <w:rFonts w:ascii="CMUSerif" w:eastAsia="Times New Roman" w:hAnsi="CMUSerif" w:cs="Times New Roman"/>
          <w:lang w:eastAsia="en-GB"/>
        </w:rPr>
        <w:t xml:space="preserve">Αυτό που γίνεται εμφανές από τα παραπάνω αποτελέσματα είναι ότι η χρήση </w:t>
      </w:r>
      <w:r>
        <w:rPr>
          <w:rFonts w:ascii="CMUSerif" w:eastAsia="Times New Roman" w:hAnsi="CMUSerif" w:cs="Times New Roman"/>
          <w:lang w:val="en-US" w:eastAsia="en-GB"/>
        </w:rPr>
        <w:t>dynamic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val="en-US" w:eastAsia="en-GB"/>
        </w:rPr>
        <w:t>array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 xml:space="preserve">στο </w:t>
      </w:r>
      <w:r>
        <w:rPr>
          <w:rFonts w:ascii="CMUSerif" w:eastAsia="Times New Roman" w:hAnsi="CMUSerif" w:cs="Times New Roman"/>
          <w:lang w:val="en-US" w:eastAsia="en-GB"/>
        </w:rPr>
        <w:t>package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val="en-US" w:eastAsia="en-GB"/>
        </w:rPr>
        <w:t>list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>έχει ως αποτέλεσμα περισσότερες προσβάσεις στην μνήμη συγκρινόμενη πάντα με τις άλλες δύο δομές δεδομένων (</w:t>
      </w:r>
      <w:r>
        <w:rPr>
          <w:rFonts w:ascii="CMUSerif" w:eastAsia="Times New Roman" w:hAnsi="CMUSerif" w:cs="Times New Roman"/>
          <w:lang w:val="en-US" w:eastAsia="en-GB"/>
        </w:rPr>
        <w:t>Single</w:t>
      </w:r>
      <w:r w:rsidRPr="002B61CC">
        <w:rPr>
          <w:rFonts w:ascii="CMUSerif" w:eastAsia="Times New Roman" w:hAnsi="CMUSerif" w:cs="Times New Roman"/>
          <w:lang w:eastAsia="en-GB"/>
        </w:rPr>
        <w:t>-</w:t>
      </w:r>
      <w:r>
        <w:rPr>
          <w:rFonts w:ascii="CMUSerif" w:eastAsia="Times New Roman" w:hAnsi="CMUSerif" w:cs="Times New Roman"/>
          <w:lang w:val="en-US" w:eastAsia="en-GB"/>
        </w:rPr>
        <w:t>Linked</w:t>
      </w:r>
      <w:r w:rsidRPr="002B61CC">
        <w:rPr>
          <w:rFonts w:ascii="CMUSerif" w:eastAsia="Times New Roman" w:hAnsi="CMUSerif" w:cs="Times New Roman"/>
          <w:lang w:eastAsia="en-GB"/>
        </w:rPr>
        <w:t>-</w:t>
      </w:r>
      <w:r>
        <w:rPr>
          <w:rFonts w:ascii="CMUSerif" w:eastAsia="Times New Roman" w:hAnsi="CMUSerif" w:cs="Times New Roman"/>
          <w:lang w:val="en-US" w:eastAsia="en-GB"/>
        </w:rPr>
        <w:t>List</w:t>
      </w:r>
      <w:r>
        <w:rPr>
          <w:rFonts w:ascii="CMUSerif" w:eastAsia="Times New Roman" w:hAnsi="CMUSerif" w:cs="Times New Roman"/>
          <w:lang w:eastAsia="en-GB"/>
        </w:rPr>
        <w:t xml:space="preserve"> και </w:t>
      </w:r>
      <w:r>
        <w:rPr>
          <w:rFonts w:ascii="CMUSerif" w:eastAsia="Times New Roman" w:hAnsi="CMUSerif" w:cs="Times New Roman"/>
          <w:lang w:val="en-US" w:eastAsia="en-GB"/>
        </w:rPr>
        <w:t>Double</w:t>
      </w:r>
      <w:r w:rsidRPr="002B61CC">
        <w:rPr>
          <w:rFonts w:ascii="CMUSerif" w:eastAsia="Times New Roman" w:hAnsi="CMUSerif" w:cs="Times New Roman"/>
          <w:lang w:eastAsia="en-GB"/>
        </w:rPr>
        <w:t>-</w:t>
      </w:r>
      <w:r>
        <w:rPr>
          <w:rFonts w:ascii="CMUSerif" w:eastAsia="Times New Roman" w:hAnsi="CMUSerif" w:cs="Times New Roman"/>
          <w:lang w:val="en-US" w:eastAsia="en-GB"/>
        </w:rPr>
        <w:t>Linked</w:t>
      </w:r>
      <w:r w:rsidRPr="002B61CC">
        <w:rPr>
          <w:rFonts w:ascii="CMUSerif" w:eastAsia="Times New Roman" w:hAnsi="CMUSerif" w:cs="Times New Roman"/>
          <w:lang w:eastAsia="en-GB"/>
        </w:rPr>
        <w:t>-</w:t>
      </w:r>
      <w:r>
        <w:rPr>
          <w:rFonts w:ascii="CMUSerif" w:eastAsia="Times New Roman" w:hAnsi="CMUSerif" w:cs="Times New Roman"/>
          <w:lang w:val="en-US" w:eastAsia="en-GB"/>
        </w:rPr>
        <w:t>List</w:t>
      </w:r>
      <w:r>
        <w:rPr>
          <w:rFonts w:ascii="CMUSerif" w:eastAsia="Times New Roman" w:hAnsi="CMUSerif" w:cs="Times New Roman"/>
          <w:lang w:eastAsia="en-GB"/>
        </w:rPr>
        <w:t>)</w:t>
      </w:r>
      <w:r w:rsidRPr="002B61CC">
        <w:rPr>
          <w:rFonts w:ascii="CMUSerif" w:eastAsia="Times New Roman" w:hAnsi="CMUSerif" w:cs="Times New Roman"/>
          <w:lang w:eastAsia="en-GB"/>
        </w:rPr>
        <w:t xml:space="preserve">. </w:t>
      </w:r>
      <w:r>
        <w:rPr>
          <w:rFonts w:ascii="CMUSerif" w:eastAsia="Times New Roman" w:hAnsi="CMUSerif" w:cs="Times New Roman"/>
          <w:lang w:eastAsia="en-GB"/>
        </w:rPr>
        <w:t xml:space="preserve">Οι υπόλοιποι συνδυασμοί οδηγούν σε παρόμοια αποτελέσματα με καλύτερη από όλες αυτή με χρήση </w:t>
      </w:r>
      <w:r>
        <w:rPr>
          <w:rFonts w:ascii="CMUSerif" w:eastAsia="Times New Roman" w:hAnsi="CMUSerif" w:cs="Times New Roman"/>
          <w:lang w:val="en-US" w:eastAsia="en-GB"/>
        </w:rPr>
        <w:t>Single</w:t>
      </w:r>
      <w:r w:rsidRPr="002B61CC">
        <w:rPr>
          <w:rFonts w:ascii="CMUSerif" w:eastAsia="Times New Roman" w:hAnsi="CMUSerif" w:cs="Times New Roman"/>
          <w:lang w:eastAsia="en-GB"/>
        </w:rPr>
        <w:t>-</w:t>
      </w:r>
      <w:r>
        <w:rPr>
          <w:rFonts w:ascii="CMUSerif" w:eastAsia="Times New Roman" w:hAnsi="CMUSerif" w:cs="Times New Roman"/>
          <w:lang w:val="en-US" w:eastAsia="en-GB"/>
        </w:rPr>
        <w:t>List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 xml:space="preserve">και σε </w:t>
      </w:r>
      <w:r>
        <w:rPr>
          <w:rFonts w:ascii="CMUSerif" w:eastAsia="Times New Roman" w:hAnsi="CMUSerif" w:cs="Times New Roman"/>
          <w:lang w:val="en-US" w:eastAsia="en-GB"/>
        </w:rPr>
        <w:t>client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val="en-US" w:eastAsia="en-GB"/>
        </w:rPr>
        <w:t>list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 xml:space="preserve">και σε </w:t>
      </w:r>
      <w:r>
        <w:rPr>
          <w:rFonts w:ascii="CMUSerif" w:eastAsia="Times New Roman" w:hAnsi="CMUSerif" w:cs="Times New Roman"/>
          <w:lang w:val="en-US" w:eastAsia="en-GB"/>
        </w:rPr>
        <w:t>package</w:t>
      </w:r>
      <w:r w:rsidRPr="002B61CC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val="en-US" w:eastAsia="en-GB"/>
        </w:rPr>
        <w:t>list</w:t>
      </w:r>
      <w:r w:rsidRPr="002B61CC">
        <w:rPr>
          <w:rFonts w:ascii="CMUSerif" w:eastAsia="Times New Roman" w:hAnsi="CMUSerif" w:cs="Times New Roman"/>
          <w:lang w:eastAsia="en-GB"/>
        </w:rPr>
        <w:t>.</w:t>
      </w:r>
      <w:r w:rsidRPr="002B61CC">
        <w:rPr>
          <w:rFonts w:ascii="CMUSerif" w:eastAsia="Times New Roman" w:hAnsi="CMUSerif" w:cs="Times New Roman"/>
          <w:lang w:val="en-GR" w:eastAsia="en-GB"/>
        </w:rPr>
        <w:t xml:space="preserve"> </w:t>
      </w:r>
    </w:p>
    <w:p w14:paraId="25DA587C" w14:textId="4CAC9247" w:rsidR="002B61CC" w:rsidRPr="002B61CC" w:rsidRDefault="002B61CC" w:rsidP="002B6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  <w:r>
        <w:rPr>
          <w:rFonts w:ascii="CMUSerif" w:eastAsia="Times New Roman" w:hAnsi="CMUSerif" w:cs="Times New Roman"/>
          <w:b/>
          <w:bCs/>
          <w:lang w:eastAsia="en-GB"/>
        </w:rPr>
        <w:t xml:space="preserve">Περιγραφή Αποτελεσμάτων για τις </w:t>
      </w:r>
      <w:r w:rsidRPr="002B61CC">
        <w:rPr>
          <w:rFonts w:ascii="CMUSerif" w:eastAsia="Times New Roman" w:hAnsi="CMUSerif" w:cs="Times New Roman"/>
          <w:b/>
          <w:bCs/>
          <w:lang w:val="en-GR" w:eastAsia="en-GB"/>
        </w:rPr>
        <w:t xml:space="preserve">Memory Footprint </w:t>
      </w:r>
    </w:p>
    <w:p w14:paraId="448140E6" w14:textId="3CEF2CFB" w:rsidR="002B61CC" w:rsidRPr="002B61CC" w:rsidRDefault="002B61CC" w:rsidP="00FF7F40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MUSerif" w:eastAsia="Times New Roman" w:hAnsi="CMUSerif" w:cs="Times New Roman"/>
          <w:lang w:eastAsia="en-GB"/>
        </w:rPr>
        <w:t>Αναφορικά</w:t>
      </w:r>
      <w:r w:rsidRPr="002B61CC">
        <w:rPr>
          <w:rFonts w:ascii="CMUSerif" w:eastAsia="Times New Roman" w:hAnsi="CMUSerif" w:cs="Times New Roman"/>
          <w:lang w:val="en-GR"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>με</w:t>
      </w:r>
      <w:r w:rsidRPr="002B61CC">
        <w:rPr>
          <w:rFonts w:ascii="CMUSerif" w:eastAsia="Times New Roman" w:hAnsi="CMUSerif" w:cs="Times New Roman"/>
          <w:lang w:val="en-GR"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>το</w:t>
      </w:r>
      <w:r w:rsidRPr="002B61CC">
        <w:rPr>
          <w:rFonts w:ascii="CMUSerif" w:eastAsia="Times New Roman" w:hAnsi="CMUSerif" w:cs="Times New Roman"/>
          <w:lang w:val="en-GR" w:eastAsia="en-GB"/>
        </w:rPr>
        <w:t xml:space="preserve"> memory footprint </w:t>
      </w:r>
      <w:r w:rsidR="00FF7F40">
        <w:rPr>
          <w:rFonts w:ascii="CMUSerif" w:eastAsia="Times New Roman" w:hAnsi="CMUSerif" w:cs="Times New Roman"/>
          <w:lang w:eastAsia="en-GB"/>
        </w:rPr>
        <w:t>παρατηρούμε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μεγάλη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αύξηση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σε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χρήση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dynamic-array, </w:t>
      </w:r>
      <w:r w:rsidR="00FF7F40">
        <w:rPr>
          <w:rFonts w:ascii="CMUSerif" w:eastAsia="Times New Roman" w:hAnsi="CMUSerif" w:cs="Times New Roman"/>
          <w:lang w:eastAsia="en-GB"/>
        </w:rPr>
        <w:t>λιγότερη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χρήση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στη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double-linked-list </w:t>
      </w:r>
      <w:r w:rsidR="00FF7F40">
        <w:rPr>
          <w:rFonts w:ascii="CMUSerif" w:eastAsia="Times New Roman" w:hAnsi="CMUSerif" w:cs="Times New Roman"/>
          <w:lang w:eastAsia="en-GB"/>
        </w:rPr>
        <w:t>και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ακόμα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λιγότερη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στην</w:t>
      </w:r>
      <w:r w:rsidR="00FF7F40" w:rsidRPr="00FF7F40">
        <w:rPr>
          <w:rFonts w:ascii="CMUSerif" w:eastAsia="Times New Roman" w:hAnsi="CMUSerif" w:cs="Times New Roman"/>
          <w:lang w:val="en-GR" w:eastAsia="en-GB"/>
        </w:rPr>
        <w:t xml:space="preserve"> single-linked-list.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 xml:space="preserve">Αυτό γίνεται εξαιτίας του δυναμικού </w:t>
      </w:r>
      <w:r w:rsidR="00FF7F40">
        <w:rPr>
          <w:rFonts w:ascii="CMUSerif" w:eastAsia="Times New Roman" w:hAnsi="CMUSerif" w:cs="Times New Roman"/>
          <w:lang w:val="en-US" w:eastAsia="en-GB"/>
        </w:rPr>
        <w:t>allocation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 xml:space="preserve">και </w:t>
      </w:r>
      <w:r w:rsidR="00FF7F40">
        <w:rPr>
          <w:rFonts w:ascii="CMUSerif" w:eastAsia="Times New Roman" w:hAnsi="CMUSerif" w:cs="Times New Roman"/>
          <w:lang w:val="en-US" w:eastAsia="en-GB"/>
        </w:rPr>
        <w:t>deallocation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 xml:space="preserve">κόμβων στις δομές δεδομένων. Για αυτό το λόγο και ο </w:t>
      </w:r>
      <w:r w:rsidR="00FF7F40">
        <w:rPr>
          <w:rFonts w:ascii="CMUSerif" w:eastAsia="Times New Roman" w:hAnsi="CMUSerif" w:cs="Times New Roman"/>
          <w:lang w:val="en-US" w:eastAsia="en-GB"/>
        </w:rPr>
        <w:t>dynamic</w:t>
      </w:r>
      <w:r w:rsidR="00FF7F40" w:rsidRPr="00FF7F40">
        <w:rPr>
          <w:rFonts w:ascii="CMUSerif" w:eastAsia="Times New Roman" w:hAnsi="CMUSerif" w:cs="Times New Roman"/>
          <w:lang w:eastAsia="en-GB"/>
        </w:rPr>
        <w:t>-</w:t>
      </w:r>
      <w:r w:rsidR="00FF7F40">
        <w:rPr>
          <w:rFonts w:ascii="CMUSerif" w:eastAsia="Times New Roman" w:hAnsi="CMUSerif" w:cs="Times New Roman"/>
          <w:lang w:val="en-US" w:eastAsia="en-GB"/>
        </w:rPr>
        <w:t>array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 xml:space="preserve">κάνει μεγαλύτερο </w:t>
      </w:r>
      <w:r w:rsidR="00FF7F40">
        <w:rPr>
          <w:rFonts w:ascii="CMUSerif" w:eastAsia="Times New Roman" w:hAnsi="CMUSerif" w:cs="Times New Roman"/>
          <w:lang w:val="en-US" w:eastAsia="en-GB"/>
        </w:rPr>
        <w:t>allocation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 xml:space="preserve">μνήμης εξαιτίας του συνεχόμενου </w:t>
      </w:r>
      <w:r w:rsidR="00FF7F40">
        <w:rPr>
          <w:rFonts w:ascii="CMUSerif" w:eastAsia="Times New Roman" w:hAnsi="CMUSerif" w:cs="Times New Roman"/>
          <w:lang w:val="en-US" w:eastAsia="en-GB"/>
        </w:rPr>
        <w:t>resizing</w:t>
      </w:r>
      <w:r w:rsidR="00FF7F40" w:rsidRPr="00FF7F40">
        <w:rPr>
          <w:rFonts w:ascii="CMUSerif" w:eastAsia="Times New Roman" w:hAnsi="CMUSerif" w:cs="Times New Roman"/>
          <w:lang w:eastAsia="en-GB"/>
        </w:rPr>
        <w:t xml:space="preserve"> </w:t>
      </w:r>
      <w:r w:rsidR="00FF7F40">
        <w:rPr>
          <w:rFonts w:ascii="CMUSerif" w:eastAsia="Times New Roman" w:hAnsi="CMUSerif" w:cs="Times New Roman"/>
          <w:lang w:eastAsia="en-GB"/>
        </w:rPr>
        <w:t>που πραγματοποιεί στην υλοποίηση του.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7266" w14:paraId="39EF8440" w14:textId="77777777" w:rsidTr="004A6384">
        <w:trPr>
          <w:jc w:val="center"/>
        </w:trPr>
        <w:tc>
          <w:tcPr>
            <w:tcW w:w="82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90"/>
              <w:gridCol w:w="2690"/>
              <w:gridCol w:w="2690"/>
            </w:tblGrid>
            <w:tr w:rsidR="00057266" w14:paraId="7D86B981" w14:textId="714950C4" w:rsidTr="00057266">
              <w:trPr>
                <w:jc w:val="center"/>
              </w:trPr>
              <w:tc>
                <w:tcPr>
                  <w:tcW w:w="2690" w:type="dxa"/>
                  <w:shd w:val="clear" w:color="auto" w:fill="000000" w:themeFill="text1"/>
                </w:tcPr>
                <w:p w14:paraId="4330E258" w14:textId="5977062F" w:rsidR="00057266" w:rsidRPr="00057266" w:rsidRDefault="00057266" w:rsidP="00057266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Τύπος </w:t>
                  </w:r>
                </w:p>
              </w:tc>
              <w:tc>
                <w:tcPr>
                  <w:tcW w:w="2690" w:type="dxa"/>
                  <w:shd w:val="clear" w:color="auto" w:fill="000000" w:themeFill="text1"/>
                </w:tcPr>
                <w:p w14:paraId="2DD272B1" w14:textId="0261426A" w:rsidR="00057266" w:rsidRPr="00057266" w:rsidRDefault="004A6384" w:rsidP="00057266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Συνδυασμός</w:t>
                  </w:r>
                </w:p>
              </w:tc>
              <w:tc>
                <w:tcPr>
                  <w:tcW w:w="2690" w:type="dxa"/>
                  <w:shd w:val="clear" w:color="auto" w:fill="000000" w:themeFill="text1"/>
                </w:tcPr>
                <w:p w14:paraId="24AC5290" w14:textId="405011AF" w:rsidR="00057266" w:rsidRPr="00057266" w:rsidRDefault="00057266" w:rsidP="00057266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Τιμή</w:t>
                  </w:r>
                </w:p>
              </w:tc>
            </w:tr>
            <w:tr w:rsidR="00057266" w14:paraId="2CC6AD6F" w14:textId="77777777" w:rsidTr="00057266">
              <w:trPr>
                <w:jc w:val="center"/>
              </w:trPr>
              <w:tc>
                <w:tcPr>
                  <w:tcW w:w="2690" w:type="dxa"/>
                </w:tcPr>
                <w:p w14:paraId="5B7AE98D" w14:textId="126922DA" w:rsidR="00057266" w:rsidRPr="004A6384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  <w:t>Access</w:t>
                  </w:r>
                </w:p>
              </w:tc>
              <w:tc>
                <w:tcPr>
                  <w:tcW w:w="2690" w:type="dxa"/>
                </w:tcPr>
                <w:p w14:paraId="155EB75E" w14:textId="0684C91C" w:rsidR="00057266" w:rsidRPr="004A6384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  <w:t>SLL -&gt; SLL</w:t>
                  </w:r>
                </w:p>
              </w:tc>
              <w:tc>
                <w:tcPr>
                  <w:tcW w:w="2690" w:type="dxa"/>
                </w:tcPr>
                <w:p w14:paraId="6DAD4F43" w14:textId="3336CECE" w:rsidR="00057266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R" w:eastAsia="en-GB"/>
                    </w:rPr>
                  </w:pPr>
                  <w:r>
                    <w:rPr>
                      <w:rFonts w:ascii="CMUSerif" w:hAnsi="CMUSerif"/>
                      <w:lang w:val="en-US"/>
                    </w:rPr>
                    <w:t>74843453</w:t>
                  </w:r>
                </w:p>
              </w:tc>
            </w:tr>
            <w:tr w:rsidR="00057266" w14:paraId="4BB20369" w14:textId="01E82353" w:rsidTr="00057266">
              <w:trPr>
                <w:jc w:val="center"/>
              </w:trPr>
              <w:tc>
                <w:tcPr>
                  <w:tcW w:w="2690" w:type="dxa"/>
                </w:tcPr>
                <w:p w14:paraId="44610E55" w14:textId="1F9430A1" w:rsidR="00057266" w:rsidRPr="004A6384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  <w:t>Footprint</w:t>
                  </w:r>
                </w:p>
              </w:tc>
              <w:tc>
                <w:tcPr>
                  <w:tcW w:w="2690" w:type="dxa"/>
                </w:tcPr>
                <w:p w14:paraId="34877576" w14:textId="37ABBD6E" w:rsidR="00057266" w:rsidRPr="004A6384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GB"/>
                    </w:rPr>
                    <w:t>DA -&gt; SLL</w:t>
                  </w:r>
                </w:p>
              </w:tc>
              <w:tc>
                <w:tcPr>
                  <w:tcW w:w="2690" w:type="dxa"/>
                </w:tcPr>
                <w:p w14:paraId="419FE5CB" w14:textId="5D1CD66E" w:rsidR="00057266" w:rsidRDefault="004A6384" w:rsidP="004A638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R" w:eastAsia="en-GB"/>
                    </w:rPr>
                  </w:pPr>
                  <w:r>
                    <w:rPr>
                      <w:rFonts w:ascii="CMUSerif" w:hAnsi="CMUSerif"/>
                      <w:lang w:val="en-US"/>
                    </w:rPr>
                    <w:t>821</w:t>
                  </w:r>
                  <w:r>
                    <w:rPr>
                      <w:rFonts w:ascii="CMUSerif" w:hAnsi="CMUSerif"/>
                    </w:rPr>
                    <w:t>.</w:t>
                  </w:r>
                  <w:r>
                    <w:rPr>
                      <w:rFonts w:ascii="CMUSerif" w:hAnsi="CMUSerif"/>
                      <w:lang w:val="en-US"/>
                    </w:rPr>
                    <w:t>3</w:t>
                  </w:r>
                  <w:r>
                    <w:rPr>
                      <w:rFonts w:ascii="CMUSerif" w:hAnsi="CMUSerif"/>
                    </w:rPr>
                    <w:t xml:space="preserve"> KB</w:t>
                  </w:r>
                </w:p>
              </w:tc>
            </w:tr>
          </w:tbl>
          <w:p w14:paraId="2AE1F7E3" w14:textId="77777777" w:rsidR="00057266" w:rsidRDefault="00057266" w:rsidP="0005726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R" w:eastAsia="en-GB"/>
              </w:rPr>
            </w:pPr>
          </w:p>
        </w:tc>
      </w:tr>
      <w:tr w:rsidR="00057266" w14:paraId="130A45D8" w14:textId="77777777" w:rsidTr="004A6384">
        <w:trPr>
          <w:jc w:val="center"/>
        </w:trPr>
        <w:tc>
          <w:tcPr>
            <w:tcW w:w="8296" w:type="dxa"/>
          </w:tcPr>
          <w:p w14:paraId="34B15B59" w14:textId="7F255624" w:rsidR="00057266" w:rsidRPr="00057266" w:rsidRDefault="00057266" w:rsidP="0005726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Πίνακας 2. Βέλτιστος συνδυασμός</w:t>
            </w:r>
          </w:p>
        </w:tc>
      </w:tr>
    </w:tbl>
    <w:p w14:paraId="05ED8B14" w14:textId="3FFE4531" w:rsidR="00D271C2" w:rsidRPr="00D271C2" w:rsidRDefault="00D271C2" w:rsidP="00D271C2">
      <w:pPr>
        <w:spacing w:before="100" w:beforeAutospacing="1" w:after="100" w:afterAutospacing="1" w:line="240" w:lineRule="auto"/>
        <w:ind w:firstLine="720"/>
        <w:jc w:val="both"/>
        <w:rPr>
          <w:rFonts w:ascii="CMUSerif" w:eastAsia="Times New Roman" w:hAnsi="CMUSerif" w:cs="Times New Roman"/>
          <w:lang w:eastAsia="en-GB"/>
        </w:rPr>
      </w:pPr>
      <w:r>
        <w:rPr>
          <w:rFonts w:ascii="CMUSerif" w:eastAsia="Times New Roman" w:hAnsi="CMUSerif" w:cs="Times New Roman"/>
          <w:lang w:eastAsia="en-GB"/>
        </w:rPr>
        <w:lastRenderedPageBreak/>
        <w:t>Ό</w:t>
      </w:r>
      <w:r w:rsidRPr="00D271C2">
        <w:rPr>
          <w:rFonts w:ascii="CMUSerif" w:eastAsia="Times New Roman" w:hAnsi="CMUSerif" w:cs="Times New Roman"/>
          <w:lang w:eastAsia="en-GB"/>
        </w:rPr>
        <w:t xml:space="preserve">πως </w:t>
      </w:r>
      <w:r>
        <w:rPr>
          <w:rFonts w:ascii="CMUSerif" w:eastAsia="Times New Roman" w:hAnsi="CMUSerif" w:cs="Times New Roman"/>
          <w:lang w:eastAsia="en-GB"/>
        </w:rPr>
        <w:t>παρατηρούμε</w:t>
      </w:r>
      <w:r w:rsidRPr="00D271C2">
        <w:rPr>
          <w:rFonts w:ascii="CMUSerif" w:eastAsia="Times New Roman" w:hAnsi="CMUSerif" w:cs="Times New Roman"/>
          <w:lang w:eastAsia="en-GB"/>
        </w:rPr>
        <w:t xml:space="preserve">, ο </w:t>
      </w:r>
      <w:r>
        <w:rPr>
          <w:rFonts w:ascii="CMUSerif" w:eastAsia="Times New Roman" w:hAnsi="CMUSerif" w:cs="Times New Roman"/>
          <w:lang w:eastAsia="en-GB"/>
        </w:rPr>
        <w:t xml:space="preserve">βέλτιστος </w:t>
      </w:r>
      <w:r w:rsidRPr="00D271C2">
        <w:rPr>
          <w:rFonts w:ascii="CMUSerif" w:eastAsia="Times New Roman" w:hAnsi="CMUSerif" w:cs="Times New Roman"/>
          <w:lang w:eastAsia="en-GB"/>
        </w:rPr>
        <w:t xml:space="preserve">συνδυασμός υλοποιήσεων που έχει τις λιγότερες προσβάσεις στην μνήμη είναι με τη χρήση </w:t>
      </w:r>
      <w:r w:rsidR="00E75296">
        <w:rPr>
          <w:rFonts w:ascii="CMUSerif" w:eastAsia="Times New Roman" w:hAnsi="CMUSerif" w:cs="Times New Roman"/>
          <w:lang w:eastAsia="en-GB"/>
        </w:rPr>
        <w:t>απλής συνδεδεμένης λίστας (</w:t>
      </w:r>
      <w:r w:rsidR="00E75296">
        <w:rPr>
          <w:rFonts w:ascii="CMUSerif" w:eastAsia="Times New Roman" w:hAnsi="CMUSerif" w:cs="Times New Roman"/>
          <w:lang w:val="en-US" w:eastAsia="en-GB"/>
        </w:rPr>
        <w:t>SLL</w:t>
      </w:r>
      <w:r w:rsidR="00E75296">
        <w:rPr>
          <w:rFonts w:ascii="CMUSerif" w:eastAsia="Times New Roman" w:hAnsi="CMUSerif" w:cs="Times New Roman"/>
          <w:lang w:eastAsia="en-GB"/>
        </w:rPr>
        <w:t>)</w:t>
      </w:r>
      <w:r w:rsidRPr="00D271C2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>τόσο</w:t>
      </w:r>
      <w:r w:rsidRPr="00D271C2">
        <w:rPr>
          <w:rFonts w:ascii="CMUSerif" w:eastAsia="Times New Roman" w:hAnsi="CMUSerif" w:cs="Times New Roman"/>
          <w:lang w:eastAsia="en-GB"/>
        </w:rPr>
        <w:t xml:space="preserve"> για τους </w:t>
      </w:r>
      <w:r w:rsidR="00E75296" w:rsidRPr="00D271C2">
        <w:rPr>
          <w:rFonts w:ascii="CMUSerif" w:eastAsia="Times New Roman" w:hAnsi="CMUSerif" w:cs="Times New Roman"/>
          <w:lang w:eastAsia="en-GB"/>
        </w:rPr>
        <w:t>κόμβους</w:t>
      </w:r>
      <w:r w:rsidRPr="00D271C2">
        <w:rPr>
          <w:rFonts w:ascii="CMUSerif" w:eastAsia="Times New Roman" w:hAnsi="CMUSerif" w:cs="Times New Roman"/>
          <w:lang w:eastAsia="en-GB"/>
        </w:rPr>
        <w:t xml:space="preserve"> </w:t>
      </w:r>
      <w:r w:rsidR="00E75296">
        <w:rPr>
          <w:rFonts w:ascii="CMUSerif" w:eastAsia="Times New Roman" w:hAnsi="CMUSerif" w:cs="Times New Roman"/>
          <w:lang w:eastAsia="en-GB"/>
        </w:rPr>
        <w:t xml:space="preserve">όσο </w:t>
      </w:r>
      <w:r w:rsidRPr="00D271C2">
        <w:rPr>
          <w:rFonts w:ascii="CMUSerif" w:eastAsia="Times New Roman" w:hAnsi="CMUSerif" w:cs="Times New Roman"/>
          <w:lang w:eastAsia="en-GB"/>
        </w:rPr>
        <w:t xml:space="preserve">και για τα </w:t>
      </w:r>
      <w:r w:rsidR="00E75296" w:rsidRPr="00D271C2">
        <w:rPr>
          <w:rFonts w:ascii="CMUSerif" w:eastAsia="Times New Roman" w:hAnsi="CMUSerif" w:cs="Times New Roman"/>
          <w:lang w:eastAsia="en-GB"/>
        </w:rPr>
        <w:t>πακέτα</w:t>
      </w:r>
      <w:r w:rsidRPr="00D271C2">
        <w:rPr>
          <w:rFonts w:ascii="CMUSerif" w:eastAsia="Times New Roman" w:hAnsi="CMUSerif" w:cs="Times New Roman"/>
          <w:lang w:eastAsia="en-GB"/>
        </w:rPr>
        <w:t xml:space="preserve">. </w:t>
      </w:r>
    </w:p>
    <w:p w14:paraId="04FD3B56" w14:textId="77B9D652" w:rsidR="00D271C2" w:rsidRPr="00D271C2" w:rsidRDefault="00D271C2" w:rsidP="00E75296">
      <w:pPr>
        <w:spacing w:before="100" w:beforeAutospacing="1" w:after="100" w:afterAutospacing="1" w:line="240" w:lineRule="auto"/>
        <w:ind w:firstLine="720"/>
        <w:jc w:val="both"/>
        <w:rPr>
          <w:rFonts w:ascii="CMUSerif" w:eastAsia="Times New Roman" w:hAnsi="CMUSerif" w:cs="Times New Roman"/>
          <w:lang w:eastAsia="en-GB"/>
        </w:rPr>
      </w:pPr>
      <w:r w:rsidRPr="00D271C2">
        <w:rPr>
          <w:rFonts w:ascii="CMUSerif" w:eastAsia="Times New Roman" w:hAnsi="CMUSerif" w:cs="Times New Roman"/>
          <w:lang w:eastAsia="en-GB"/>
        </w:rPr>
        <w:t>Για το</w:t>
      </w:r>
      <w:r w:rsidR="00E75296" w:rsidRPr="00E75296">
        <w:rPr>
          <w:rFonts w:ascii="CMUSerif" w:eastAsia="Times New Roman" w:hAnsi="CMUSerif" w:cs="Times New Roman"/>
          <w:lang w:eastAsia="en-GB"/>
        </w:rPr>
        <w:t xml:space="preserve"> </w:t>
      </w:r>
      <w:r w:rsidR="00E75296">
        <w:rPr>
          <w:rFonts w:ascii="CMUSerif" w:eastAsia="Times New Roman" w:hAnsi="CMUSerif" w:cs="Times New Roman"/>
          <w:lang w:eastAsia="en-GB"/>
        </w:rPr>
        <w:t>αποτύπωμα στην μνήμη</w:t>
      </w:r>
      <w:r w:rsidRPr="00D271C2">
        <w:rPr>
          <w:rFonts w:ascii="CMUSerif" w:eastAsia="Times New Roman" w:hAnsi="CMUSerif" w:cs="Times New Roman"/>
          <w:lang w:eastAsia="en-GB"/>
        </w:rPr>
        <w:t xml:space="preserve"> η </w:t>
      </w:r>
      <w:r w:rsidR="00E75296" w:rsidRPr="00D271C2">
        <w:rPr>
          <w:rFonts w:ascii="CMUSerif" w:eastAsia="Times New Roman" w:hAnsi="CMUSerif" w:cs="Times New Roman"/>
          <w:lang w:eastAsia="en-GB"/>
        </w:rPr>
        <w:t>καλύτερη</w:t>
      </w:r>
      <w:r w:rsidRPr="00D271C2">
        <w:rPr>
          <w:rFonts w:ascii="CMUSerif" w:eastAsia="Times New Roman" w:hAnsi="CMUSerif" w:cs="Times New Roman"/>
          <w:lang w:eastAsia="en-GB"/>
        </w:rPr>
        <w:t xml:space="preserve"> </w:t>
      </w:r>
      <w:r w:rsidR="00E75296" w:rsidRPr="00D271C2">
        <w:rPr>
          <w:rFonts w:ascii="CMUSerif" w:eastAsia="Times New Roman" w:hAnsi="CMUSerif" w:cs="Times New Roman"/>
          <w:lang w:eastAsia="en-GB"/>
        </w:rPr>
        <w:t>επιλογή</w:t>
      </w:r>
      <w:r w:rsidRPr="00D271C2">
        <w:rPr>
          <w:rFonts w:ascii="CMUSerif" w:eastAsia="Times New Roman" w:hAnsi="CMUSerif" w:cs="Times New Roman"/>
          <w:lang w:eastAsia="en-GB"/>
        </w:rPr>
        <w:t xml:space="preserve">́ </w:t>
      </w:r>
      <w:r w:rsidR="00E75296" w:rsidRPr="00D271C2">
        <w:rPr>
          <w:rFonts w:ascii="CMUSerif" w:eastAsia="Times New Roman" w:hAnsi="CMUSerif" w:cs="Times New Roman"/>
          <w:lang w:eastAsia="en-GB"/>
        </w:rPr>
        <w:t>είναι</w:t>
      </w:r>
      <w:r w:rsidRPr="00D271C2">
        <w:rPr>
          <w:rFonts w:ascii="CMUSerif" w:eastAsia="Times New Roman" w:hAnsi="CMUSerif" w:cs="Times New Roman"/>
          <w:lang w:eastAsia="en-GB"/>
        </w:rPr>
        <w:t xml:space="preserve"> </w:t>
      </w:r>
      <w:r w:rsidR="00E75296" w:rsidRPr="00D271C2">
        <w:rPr>
          <w:rFonts w:ascii="CMUSerif" w:eastAsia="Times New Roman" w:hAnsi="CMUSerif" w:cs="Times New Roman"/>
          <w:lang w:eastAsia="en-GB"/>
        </w:rPr>
        <w:t>δυναμικός</w:t>
      </w:r>
      <w:r w:rsidRPr="00D271C2">
        <w:rPr>
          <w:rFonts w:ascii="CMUSerif" w:eastAsia="Times New Roman" w:hAnsi="CMUSerif" w:cs="Times New Roman"/>
          <w:lang w:eastAsia="en-GB"/>
        </w:rPr>
        <w:t xml:space="preserve"> </w:t>
      </w:r>
      <w:r w:rsidR="00E75296" w:rsidRPr="00D271C2">
        <w:rPr>
          <w:rFonts w:ascii="CMUSerif" w:eastAsia="Times New Roman" w:hAnsi="CMUSerif" w:cs="Times New Roman"/>
          <w:lang w:eastAsia="en-GB"/>
        </w:rPr>
        <w:t>πίνακας</w:t>
      </w:r>
      <w:r w:rsidR="00E75296">
        <w:rPr>
          <w:rFonts w:ascii="CMUSerif" w:eastAsia="Times New Roman" w:hAnsi="CMUSerif" w:cs="Times New Roman"/>
          <w:lang w:eastAsia="en-GB"/>
        </w:rPr>
        <w:t xml:space="preserve"> (</w:t>
      </w:r>
      <w:r w:rsidR="00E75296">
        <w:rPr>
          <w:rFonts w:ascii="CMUSerif" w:eastAsia="Times New Roman" w:hAnsi="CMUSerif" w:cs="Times New Roman"/>
          <w:lang w:val="en-US" w:eastAsia="en-GB"/>
        </w:rPr>
        <w:t>DA</w:t>
      </w:r>
      <w:r w:rsidR="00E75296">
        <w:rPr>
          <w:rFonts w:ascii="CMUSerif" w:eastAsia="Times New Roman" w:hAnsi="CMUSerif" w:cs="Times New Roman"/>
          <w:lang w:eastAsia="en-GB"/>
        </w:rPr>
        <w:t>)</w:t>
      </w:r>
      <w:r w:rsidRPr="00D271C2">
        <w:rPr>
          <w:rFonts w:ascii="CMUSerif" w:eastAsia="Times New Roman" w:hAnsi="CMUSerif" w:cs="Times New Roman"/>
          <w:lang w:eastAsia="en-GB"/>
        </w:rPr>
        <w:t xml:space="preserve"> για τους </w:t>
      </w:r>
      <w:r w:rsidR="00E75296" w:rsidRPr="00D271C2">
        <w:rPr>
          <w:rFonts w:ascii="CMUSerif" w:eastAsia="Times New Roman" w:hAnsi="CMUSerif" w:cs="Times New Roman"/>
          <w:lang w:eastAsia="en-GB"/>
        </w:rPr>
        <w:t>κόμβους</w:t>
      </w:r>
      <w:r w:rsidRPr="00D271C2">
        <w:rPr>
          <w:rFonts w:ascii="CMUSerif" w:eastAsia="Times New Roman" w:hAnsi="CMUSerif" w:cs="Times New Roman"/>
          <w:lang w:eastAsia="en-GB"/>
        </w:rPr>
        <w:t xml:space="preserve"> και </w:t>
      </w:r>
      <w:r w:rsidR="00E75296" w:rsidRPr="00D271C2">
        <w:rPr>
          <w:rFonts w:ascii="CMUSerif" w:eastAsia="Times New Roman" w:hAnsi="CMUSerif" w:cs="Times New Roman"/>
          <w:lang w:eastAsia="en-GB"/>
        </w:rPr>
        <w:t>απλή</w:t>
      </w:r>
      <w:r w:rsidRPr="00D271C2">
        <w:rPr>
          <w:rFonts w:ascii="CMUSerif" w:eastAsia="Times New Roman" w:hAnsi="CMUSerif" w:cs="Times New Roman"/>
          <w:lang w:eastAsia="en-GB"/>
        </w:rPr>
        <w:t>́</w:t>
      </w:r>
      <w:r w:rsidR="00E75296" w:rsidRPr="00E75296">
        <w:rPr>
          <w:rFonts w:ascii="CMUSerif" w:eastAsia="Times New Roman" w:hAnsi="CMUSerif" w:cs="Times New Roman"/>
          <w:lang w:eastAsia="en-GB"/>
        </w:rPr>
        <w:t xml:space="preserve"> </w:t>
      </w:r>
      <w:r w:rsidR="00E75296">
        <w:rPr>
          <w:rFonts w:ascii="CMUSerif" w:eastAsia="Times New Roman" w:hAnsi="CMUSerif" w:cs="Times New Roman"/>
          <w:lang w:eastAsia="en-GB"/>
        </w:rPr>
        <w:t xml:space="preserve">συνδεδεμένη </w:t>
      </w:r>
      <w:r w:rsidR="00E75296" w:rsidRPr="00D271C2">
        <w:rPr>
          <w:rFonts w:ascii="CMUSerif" w:eastAsia="Times New Roman" w:hAnsi="CMUSerif" w:cs="Times New Roman"/>
          <w:lang w:eastAsia="en-GB"/>
        </w:rPr>
        <w:t>λίστα</w:t>
      </w:r>
      <w:r w:rsidR="00E75296">
        <w:rPr>
          <w:rFonts w:ascii="CMUSerif" w:eastAsia="Times New Roman" w:hAnsi="CMUSerif" w:cs="Times New Roman"/>
          <w:lang w:eastAsia="en-GB"/>
        </w:rPr>
        <w:t xml:space="preserve"> (</w:t>
      </w:r>
      <w:r w:rsidR="00E75296">
        <w:rPr>
          <w:rFonts w:ascii="CMUSerif" w:eastAsia="Times New Roman" w:hAnsi="CMUSerif" w:cs="Times New Roman"/>
          <w:lang w:val="en-US" w:eastAsia="en-GB"/>
        </w:rPr>
        <w:t>SLL</w:t>
      </w:r>
      <w:r w:rsidR="00E75296">
        <w:rPr>
          <w:rFonts w:ascii="CMUSerif" w:eastAsia="Times New Roman" w:hAnsi="CMUSerif" w:cs="Times New Roman"/>
          <w:lang w:eastAsia="en-GB"/>
        </w:rPr>
        <w:t>)</w:t>
      </w:r>
      <w:r w:rsidRPr="00D271C2">
        <w:rPr>
          <w:rFonts w:ascii="CMUSerif" w:eastAsia="Times New Roman" w:hAnsi="CMUSerif" w:cs="Times New Roman"/>
          <w:lang w:eastAsia="en-GB"/>
        </w:rPr>
        <w:t xml:space="preserve"> για τα </w:t>
      </w:r>
      <w:r w:rsidR="00E75296" w:rsidRPr="00D271C2">
        <w:rPr>
          <w:rFonts w:ascii="CMUSerif" w:eastAsia="Times New Roman" w:hAnsi="CMUSerif" w:cs="Times New Roman"/>
          <w:lang w:eastAsia="en-GB"/>
        </w:rPr>
        <w:t>πακέτα</w:t>
      </w:r>
      <w:r w:rsidRPr="00D271C2">
        <w:rPr>
          <w:rFonts w:ascii="CMUSerif" w:eastAsia="Times New Roman" w:hAnsi="CMUSerif" w:cs="Times New Roman"/>
          <w:lang w:eastAsia="en-GB"/>
        </w:rPr>
        <w:t xml:space="preserve">. </w:t>
      </w:r>
    </w:p>
    <w:p w14:paraId="1F615329" w14:textId="66BECE3B" w:rsidR="00FF7F40" w:rsidRDefault="00FF7F40" w:rsidP="004A6384">
      <w:pPr>
        <w:jc w:val="both"/>
        <w:rPr>
          <w:lang w:val="en-GR"/>
        </w:rPr>
      </w:pPr>
    </w:p>
    <w:p w14:paraId="40FA8E77" w14:textId="67384DAF" w:rsidR="00D271C2" w:rsidRDefault="00D271C2" w:rsidP="004A6384">
      <w:pPr>
        <w:jc w:val="both"/>
        <w:rPr>
          <w:lang w:val="en-GR"/>
        </w:rPr>
      </w:pPr>
    </w:p>
    <w:p w14:paraId="76092656" w14:textId="77777777" w:rsidR="00D271C2" w:rsidRPr="002B61CC" w:rsidRDefault="00D271C2" w:rsidP="004A6384">
      <w:pPr>
        <w:jc w:val="both"/>
        <w:rPr>
          <w:lang w:val="en-GR"/>
        </w:rPr>
      </w:pPr>
    </w:p>
    <w:p w14:paraId="4E7D1312" w14:textId="7D5E346E" w:rsidR="00E17B5C" w:rsidRPr="00FD3722" w:rsidRDefault="00E17B5C" w:rsidP="00E17B5C">
      <w:pPr>
        <w:pStyle w:val="Heading1"/>
        <w:jc w:val="center"/>
      </w:pPr>
      <w:r>
        <w:rPr>
          <w:lang w:val="en-US"/>
        </w:rPr>
        <w:t>Dijkstra</w:t>
      </w:r>
    </w:p>
    <w:p w14:paraId="4244CDD6" w14:textId="23FB8AA3" w:rsidR="000D0675" w:rsidRPr="005938C6" w:rsidRDefault="00244203" w:rsidP="005938C6">
      <w:pPr>
        <w:pStyle w:val="NormalWeb"/>
        <w:ind w:firstLine="720"/>
        <w:jc w:val="both"/>
        <w:rPr>
          <w:lang w:val="en-GR" w:eastAsia="en-GB"/>
        </w:rPr>
      </w:pPr>
      <w:r>
        <w:rPr>
          <w:rFonts w:ascii="CMUSerif" w:hAnsi="CMUSerif"/>
          <w:sz w:val="22"/>
          <w:szCs w:val="22"/>
          <w:lang w:eastAsia="en-GB"/>
        </w:rPr>
        <w:t xml:space="preserve">Αρχικά, τρέχουμε τον κώδικα </w:t>
      </w:r>
      <w:r w:rsidR="005938C6">
        <w:rPr>
          <w:rFonts w:ascii="CMUSerif" w:hAnsi="CMUSerif"/>
          <w:sz w:val="22"/>
          <w:szCs w:val="22"/>
          <w:lang w:eastAsia="en-GB"/>
        </w:rPr>
        <w:t>και τον</w:t>
      </w:r>
      <w:r w:rsidRPr="00244203">
        <w:rPr>
          <w:rFonts w:ascii="CMUSerif" w:hAnsi="CMUSerif"/>
          <w:sz w:val="22"/>
          <w:szCs w:val="22"/>
          <w:lang w:val="en-GR" w:eastAsia="en-GB"/>
        </w:rPr>
        <w:t xml:space="preserve"> Dijkstra χωρις </w:t>
      </w:r>
      <w:r w:rsidR="005938C6">
        <w:rPr>
          <w:rFonts w:ascii="CMUSerif" w:hAnsi="CMUSerif"/>
          <w:sz w:val="22"/>
          <w:szCs w:val="22"/>
          <w:lang w:eastAsia="en-GB"/>
        </w:rPr>
        <w:t>την υλοποίηση της</w:t>
      </w:r>
      <w:r w:rsidRPr="00244203">
        <w:rPr>
          <w:rFonts w:ascii="CMUSerif" w:hAnsi="CMUSerif"/>
          <w:sz w:val="22"/>
          <w:szCs w:val="22"/>
          <w:lang w:val="en-GR" w:eastAsia="en-GB"/>
        </w:rPr>
        <w:t xml:space="preserve"> DDTR. </w:t>
      </w:r>
      <w:r w:rsidR="005938C6">
        <w:rPr>
          <w:rFonts w:ascii="CMUSerif" w:hAnsi="CMUSerif"/>
          <w:sz w:val="22"/>
          <w:szCs w:val="22"/>
          <w:lang w:eastAsia="en-GB"/>
        </w:rPr>
        <w:t>Τα αποτελέσματα που παράγονται είναι :</w:t>
      </w:r>
      <w:r w:rsidRPr="00244203">
        <w:rPr>
          <w:rFonts w:ascii="CMUSerif" w:hAnsi="CMUSerif"/>
          <w:sz w:val="22"/>
          <w:szCs w:val="22"/>
          <w:lang w:val="en-GR" w:eastAsia="en-GB"/>
        </w:rPr>
        <w:t xml:space="preserve"> </w:t>
      </w:r>
    </w:p>
    <w:p w14:paraId="6F054008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0 41 45 51 50</w:t>
      </w:r>
    </w:p>
    <w:p w14:paraId="377652F7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1 58 57 20 40 17 65 73 36 46 10 38 41 45 51</w:t>
      </w:r>
    </w:p>
    <w:p w14:paraId="5159A279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2 71 47 79 23 77 1 58 57 20 40 17 52</w:t>
      </w:r>
    </w:p>
    <w:p w14:paraId="76BAE681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2 in cost. Path is:  3 53</w:t>
      </w:r>
    </w:p>
    <w:p w14:paraId="7B29C7F0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4 85 83 58 33 13 19 79 23 77 1 54</w:t>
      </w:r>
    </w:p>
    <w:p w14:paraId="0CE843BE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3 in cost. Path is:  5 26 23 77 1 58 99 3 21 70 55</w:t>
      </w:r>
    </w:p>
    <w:p w14:paraId="457B85BF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3 in cost. Path is:  6 42 80 77 1 58 99 3 21 70 55 56</w:t>
      </w:r>
    </w:p>
    <w:p w14:paraId="2EC6D34B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7 17 65 73 36 46 10 58 57</w:t>
      </w:r>
    </w:p>
    <w:p w14:paraId="1CA4B519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8 37 63 72 46 10 58</w:t>
      </w:r>
    </w:p>
    <w:p w14:paraId="75C4332E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9 33 13 19 79 23 77 1 59</w:t>
      </w:r>
    </w:p>
    <w:p w14:paraId="02EC6746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10 60</w:t>
      </w:r>
    </w:p>
    <w:p w14:paraId="424289C6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5 in cost. Path is:  11 22 20 40 17 65 73 36 46 10 29 61</w:t>
      </w:r>
    </w:p>
    <w:p w14:paraId="0DAC4441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12 37 63 72 46 10 58 99 3 21 70 62</w:t>
      </w:r>
    </w:p>
    <w:p w14:paraId="24C33B7F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13 19 79 23 77 1 58 99 3 21 70 55 12 37 63</w:t>
      </w:r>
    </w:p>
    <w:p w14:paraId="70CE2E5B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14 38 41 45 51 68 2 71 47 79 23 77 1 58 33 13 92 64</w:t>
      </w:r>
    </w:p>
    <w:p w14:paraId="30D5543E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15 13 92 94 11 22 20 40 17 65</w:t>
      </w:r>
    </w:p>
    <w:p w14:paraId="030D99AE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3 in cost. Path is:  16 41 45 51 68 2 71 47 79 23 77 1 58 33 32 66</w:t>
      </w:r>
    </w:p>
    <w:p w14:paraId="3BCD62CE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0 in cost. Path is:  17 65 73 36 46 10 58 33 13 19 79 23 91 67</w:t>
      </w:r>
    </w:p>
    <w:p w14:paraId="51545453" w14:textId="77777777" w:rsidR="000D0675" w:rsidRPr="000D0675" w:rsidRDefault="000D0675" w:rsidP="000D0675">
      <w:pPr>
        <w:spacing w:after="0" w:line="240" w:lineRule="auto"/>
        <w:jc w:val="both"/>
        <w:rPr>
          <w:lang w:val="en-US"/>
        </w:rPr>
      </w:pPr>
      <w:r w:rsidRPr="000D0675">
        <w:rPr>
          <w:lang w:val="en-US"/>
        </w:rPr>
        <w:t>Shortest path is 1 in cost. Path is:  18 15 41 45 51 68</w:t>
      </w:r>
    </w:p>
    <w:p w14:paraId="6BF976B2" w14:textId="2E9055F2" w:rsidR="000D0675" w:rsidRPr="005938C6" w:rsidRDefault="000D0675" w:rsidP="003B7CAB">
      <w:pPr>
        <w:spacing w:after="0" w:line="240" w:lineRule="auto"/>
        <w:jc w:val="both"/>
      </w:pPr>
      <w:r w:rsidRPr="000D0675">
        <w:rPr>
          <w:lang w:val="en-US"/>
        </w:rPr>
        <w:t xml:space="preserve">Shortest path is 2 in cost. </w:t>
      </w:r>
      <w:r>
        <w:t xml:space="preserve">Path </w:t>
      </w:r>
      <w:proofErr w:type="spellStart"/>
      <w:r>
        <w:t>is</w:t>
      </w:r>
      <w:proofErr w:type="spellEnd"/>
      <w:r>
        <w:t>:  19 69</w:t>
      </w:r>
    </w:p>
    <w:p w14:paraId="4FCD5F00" w14:textId="77777777" w:rsidR="003B7CAB" w:rsidRDefault="003B7CAB" w:rsidP="005938C6">
      <w:pPr>
        <w:spacing w:before="100" w:beforeAutospacing="1" w:after="100" w:afterAutospacing="1" w:line="240" w:lineRule="auto"/>
        <w:ind w:firstLine="720"/>
        <w:jc w:val="both"/>
        <w:rPr>
          <w:rFonts w:ascii="CMUSerif" w:eastAsia="Times New Roman" w:hAnsi="CMUSerif" w:cs="Times New Roman"/>
          <w:lang w:eastAsia="en-GB"/>
        </w:rPr>
      </w:pPr>
    </w:p>
    <w:p w14:paraId="0C5917B8" w14:textId="723E0186" w:rsidR="005938C6" w:rsidRPr="005938C6" w:rsidRDefault="005938C6" w:rsidP="005938C6">
      <w:pPr>
        <w:spacing w:before="100" w:beforeAutospacing="1" w:after="100" w:afterAutospacing="1" w:line="240" w:lineRule="auto"/>
        <w:ind w:firstLine="720"/>
        <w:jc w:val="both"/>
        <w:rPr>
          <w:rFonts w:ascii="CMUSerif" w:eastAsia="Times New Roman" w:hAnsi="CMUSerif" w:cs="Times New Roman"/>
          <w:lang w:eastAsia="en-GB"/>
        </w:rPr>
      </w:pPr>
      <w:r w:rsidRPr="005938C6">
        <w:rPr>
          <w:rFonts w:ascii="CMUSerif" w:eastAsia="Times New Roman" w:hAnsi="CMUSerif" w:cs="Times New Roman"/>
          <w:lang w:val="en-GR" w:eastAsia="en-GB"/>
        </w:rPr>
        <w:t xml:space="preserve">Εισάγουμε την βιβλιοθήκη DDTR </w:t>
      </w:r>
      <w:r>
        <w:rPr>
          <w:rFonts w:ascii="CMUSerif" w:eastAsia="Times New Roman" w:hAnsi="CMUSerif" w:cs="Times New Roman"/>
          <w:lang w:eastAsia="en-GB"/>
        </w:rPr>
        <w:t>και τρέχουμε όλες τις διαθέσιμες δομές δεδομένων (</w:t>
      </w:r>
      <w:r>
        <w:rPr>
          <w:rFonts w:ascii="CMUSerif" w:eastAsia="Times New Roman" w:hAnsi="CMUSerif" w:cs="Times New Roman"/>
          <w:lang w:val="en-US" w:eastAsia="en-GB"/>
        </w:rPr>
        <w:t>SLL</w:t>
      </w:r>
      <w:r w:rsidRPr="005938C6">
        <w:rPr>
          <w:rFonts w:ascii="CMUSerif" w:eastAsia="Times New Roman" w:hAnsi="CMUSerif" w:cs="Times New Roman"/>
          <w:lang w:eastAsia="en-GB"/>
        </w:rPr>
        <w:t xml:space="preserve">, </w:t>
      </w:r>
      <w:r>
        <w:rPr>
          <w:rFonts w:ascii="CMUSerif" w:eastAsia="Times New Roman" w:hAnsi="CMUSerif" w:cs="Times New Roman"/>
          <w:lang w:val="en-US" w:eastAsia="en-GB"/>
        </w:rPr>
        <w:t>DLL</w:t>
      </w:r>
      <w:r w:rsidRPr="005938C6">
        <w:rPr>
          <w:rFonts w:ascii="CMUSerif" w:eastAsia="Times New Roman" w:hAnsi="CMUSerif" w:cs="Times New Roman"/>
          <w:lang w:eastAsia="en-GB"/>
        </w:rPr>
        <w:t xml:space="preserve">, </w:t>
      </w:r>
      <w:r>
        <w:rPr>
          <w:rFonts w:ascii="CMUSerif" w:eastAsia="Times New Roman" w:hAnsi="CMUSerif" w:cs="Times New Roman"/>
          <w:lang w:eastAsia="en-GB"/>
        </w:rPr>
        <w:t xml:space="preserve">και </w:t>
      </w:r>
      <w:r>
        <w:rPr>
          <w:rFonts w:ascii="CMUSerif" w:eastAsia="Times New Roman" w:hAnsi="CMUSerif" w:cs="Times New Roman"/>
          <w:lang w:val="en-US" w:eastAsia="en-GB"/>
        </w:rPr>
        <w:t>DA</w:t>
      </w:r>
      <w:r w:rsidRPr="005938C6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 xml:space="preserve">αντίστοιχα), εκτελώντας στην συνέχεια το εργαλείο </w:t>
      </w:r>
      <w:proofErr w:type="spellStart"/>
      <w:r>
        <w:rPr>
          <w:rFonts w:ascii="CMUSerif" w:eastAsia="Times New Roman" w:hAnsi="CMUSerif" w:cs="Times New Roman"/>
          <w:lang w:val="en-US" w:eastAsia="en-GB"/>
        </w:rPr>
        <w:t>Valgrind</w:t>
      </w:r>
      <w:proofErr w:type="spellEnd"/>
      <w:r w:rsidRPr="005938C6">
        <w:rPr>
          <w:rFonts w:ascii="CMUSerif" w:eastAsia="Times New Roman" w:hAnsi="CMUSerif" w:cs="Times New Roman"/>
          <w:lang w:eastAsia="en-GB"/>
        </w:rPr>
        <w:t xml:space="preserve"> </w:t>
      </w:r>
      <w:r>
        <w:rPr>
          <w:rFonts w:ascii="CMUSerif" w:eastAsia="Times New Roman" w:hAnsi="CMUSerif" w:cs="Times New Roman"/>
          <w:lang w:eastAsia="en-GB"/>
        </w:rPr>
        <w:t xml:space="preserve">βρίσκοντας τις προσβάσεις μνήμης και </w:t>
      </w:r>
      <w:r w:rsidR="003B7CAB">
        <w:rPr>
          <w:rFonts w:ascii="CMUSerif" w:eastAsia="Times New Roman" w:hAnsi="CMUSerif" w:cs="Times New Roman"/>
          <w:lang w:eastAsia="en-GB"/>
        </w:rPr>
        <w:t xml:space="preserve">το αποτύπωμα μνήμης. </w:t>
      </w:r>
    </w:p>
    <w:p w14:paraId="2D47BBD8" w14:textId="77777777" w:rsidR="005938C6" w:rsidRPr="005938C6" w:rsidRDefault="005938C6" w:rsidP="005938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</w:p>
    <w:p w14:paraId="0FF5B682" w14:textId="60674775" w:rsidR="000D0675" w:rsidRPr="005938C6" w:rsidRDefault="000D0675" w:rsidP="00057266">
      <w:pPr>
        <w:ind w:firstLine="720"/>
        <w:jc w:val="both"/>
      </w:pPr>
    </w:p>
    <w:p w14:paraId="752D301D" w14:textId="77777777" w:rsidR="000D0675" w:rsidRPr="005938C6" w:rsidRDefault="000D0675" w:rsidP="00057266">
      <w:pPr>
        <w:ind w:firstLine="720"/>
        <w:jc w:val="both"/>
      </w:pPr>
    </w:p>
    <w:p w14:paraId="58D65A54" w14:textId="5DE61960" w:rsidR="00B425B6" w:rsidRPr="005938C6" w:rsidRDefault="00B425B6" w:rsidP="00057266">
      <w:pPr>
        <w:ind w:firstLine="720"/>
        <w:jc w:val="both"/>
      </w:pPr>
    </w:p>
    <w:p w14:paraId="5E800708" w14:textId="382A0720" w:rsidR="000D0675" w:rsidRPr="002B61CC" w:rsidRDefault="000D0675" w:rsidP="000D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  <w:r>
        <w:rPr>
          <w:rFonts w:ascii="CMUSerif" w:eastAsia="Times New Roman" w:hAnsi="CMUSerif" w:cs="Times New Roman"/>
          <w:b/>
          <w:bCs/>
          <w:lang w:eastAsia="en-GB"/>
        </w:rPr>
        <w:lastRenderedPageBreak/>
        <w:t>Περιγραφή Αποτελεσμάτων</w:t>
      </w:r>
      <w:r w:rsidRPr="002B61CC">
        <w:rPr>
          <w:rFonts w:ascii="CMUSerif" w:eastAsia="Times New Roman" w:hAnsi="CMUSerif" w:cs="Times New Roman"/>
          <w:b/>
          <w:bCs/>
          <w:lang w:val="en-GR" w:eastAsia="en-GB"/>
        </w:rPr>
        <w:t xml:space="preserve"> </w:t>
      </w:r>
    </w:p>
    <w:p w14:paraId="719AFAD7" w14:textId="67E39360" w:rsidR="00BE6AB3" w:rsidRPr="00244203" w:rsidRDefault="000D0675" w:rsidP="006C7A22">
      <w:pPr>
        <w:pStyle w:val="NormalWeb"/>
        <w:jc w:val="both"/>
        <w:rPr>
          <w:rFonts w:ascii="CMUSerif" w:hAnsi="CMUSerif"/>
          <w:sz w:val="22"/>
          <w:szCs w:val="22"/>
          <w:lang w:eastAsia="en-GB"/>
        </w:rPr>
      </w:pPr>
      <w:r>
        <w:rPr>
          <w:lang w:val="en-GR"/>
        </w:rPr>
        <w:tab/>
      </w:r>
      <w:r w:rsidR="006C7A22">
        <w:rPr>
          <w:rFonts w:ascii="CMUSerif" w:hAnsi="CMUSerif"/>
          <w:sz w:val="22"/>
          <w:szCs w:val="22"/>
          <w:lang w:eastAsia="en-GB"/>
        </w:rPr>
        <w:t>Στον</w:t>
      </w:r>
      <w:r w:rsidR="006C7A22" w:rsidRPr="006C7A22">
        <w:rPr>
          <w:rFonts w:ascii="CMUSerif" w:hAnsi="CMUSerif"/>
          <w:sz w:val="22"/>
          <w:szCs w:val="22"/>
          <w:lang w:val="en-GR" w:eastAsia="en-GB"/>
        </w:rPr>
        <w:t xml:space="preserve"> </w:t>
      </w:r>
      <w:r w:rsidR="006C7A22">
        <w:rPr>
          <w:rFonts w:ascii="CMUSerif" w:hAnsi="CMUSerif"/>
          <w:sz w:val="22"/>
          <w:szCs w:val="22"/>
          <w:lang w:eastAsia="en-GB"/>
        </w:rPr>
        <w:t>παρακάτω</w:t>
      </w:r>
      <w:r w:rsidRPr="000D0675">
        <w:rPr>
          <w:rFonts w:ascii="CMUSerif" w:hAnsi="CMUSerif"/>
          <w:sz w:val="22"/>
          <w:szCs w:val="22"/>
          <w:lang w:val="en-GR" w:eastAsia="en-GB"/>
        </w:rPr>
        <w:t xml:space="preserve"> πίνακα</w:t>
      </w:r>
      <w:r w:rsidR="006C7A22" w:rsidRPr="006C7A22">
        <w:rPr>
          <w:rFonts w:ascii="CMUSerif" w:hAnsi="CMUSerif"/>
          <w:sz w:val="22"/>
          <w:szCs w:val="22"/>
          <w:lang w:val="en-GR" w:eastAsia="en-GB"/>
        </w:rPr>
        <w:t xml:space="preserve"> </w:t>
      </w:r>
      <w:r w:rsidR="006C7A22">
        <w:rPr>
          <w:rFonts w:ascii="CMUSerif" w:hAnsi="CMUSerif"/>
          <w:sz w:val="22"/>
          <w:szCs w:val="22"/>
          <w:lang w:eastAsia="en-GB"/>
        </w:rPr>
        <w:t>μπορούμε να παρατηρήσουμε</w:t>
      </w:r>
      <w:r w:rsidRPr="000D0675">
        <w:rPr>
          <w:rFonts w:ascii="CMUSerif" w:hAnsi="CMUSerif"/>
          <w:sz w:val="22"/>
          <w:szCs w:val="22"/>
          <w:lang w:val="en-GR" w:eastAsia="en-GB"/>
        </w:rPr>
        <w:t xml:space="preserve"> τα αποτελέσματα των μετρήσεων </w:t>
      </w:r>
      <w:r w:rsidR="006C7A22">
        <w:rPr>
          <w:rFonts w:ascii="CMUSerif" w:hAnsi="CMUSerif"/>
          <w:sz w:val="22"/>
          <w:szCs w:val="22"/>
          <w:lang w:eastAsia="en-GB"/>
        </w:rPr>
        <w:t>για τη πρόσβαση στη μνήμη και το αποτύπωμα μνήμης</w:t>
      </w:r>
      <w:r w:rsidRPr="000D0675">
        <w:rPr>
          <w:rFonts w:ascii="CMUSerif" w:hAnsi="CMUSerif"/>
          <w:sz w:val="22"/>
          <w:szCs w:val="22"/>
          <w:lang w:val="en-GR" w:eastAsia="en-GB"/>
        </w:rPr>
        <w:t xml:space="preserve"> για</w:t>
      </w:r>
      <w:r w:rsidR="006C7A22">
        <w:rPr>
          <w:rFonts w:ascii="CMUSerif" w:hAnsi="CMUSerif"/>
          <w:sz w:val="22"/>
          <w:szCs w:val="22"/>
          <w:lang w:eastAsia="en-GB"/>
        </w:rPr>
        <w:t xml:space="preserve"> τις 3 διαφορετικές </w:t>
      </w:r>
      <w:r w:rsidRPr="000D0675">
        <w:rPr>
          <w:rFonts w:ascii="CMUSerif" w:hAnsi="CMUSerif"/>
          <w:sz w:val="22"/>
          <w:szCs w:val="22"/>
          <w:lang w:val="en-GR" w:eastAsia="en-GB"/>
        </w:rPr>
        <w:t>υλοποίηση</w:t>
      </w:r>
      <w:r w:rsidR="006C7A22">
        <w:rPr>
          <w:rFonts w:ascii="CMUSerif" w:hAnsi="CMUSerif"/>
          <w:sz w:val="22"/>
          <w:szCs w:val="22"/>
          <w:lang w:eastAsia="en-GB"/>
        </w:rPr>
        <w:t>ς</w:t>
      </w:r>
      <w:r w:rsidRPr="000D0675">
        <w:rPr>
          <w:rFonts w:ascii="CMUSerif" w:hAnsi="CMUSerif"/>
          <w:sz w:val="22"/>
          <w:szCs w:val="22"/>
          <w:lang w:val="en-GR" w:eastAsia="en-GB"/>
        </w:rPr>
        <w:t xml:space="preserve"> </w:t>
      </w:r>
      <w:r w:rsidR="006C7A22">
        <w:rPr>
          <w:rFonts w:ascii="CMUSerif" w:hAnsi="CMUSerif"/>
          <w:sz w:val="22"/>
          <w:szCs w:val="22"/>
          <w:lang w:eastAsia="en-GB"/>
        </w:rPr>
        <w:t xml:space="preserve"> </w:t>
      </w:r>
      <w:r w:rsidRPr="000D0675">
        <w:rPr>
          <w:rFonts w:ascii="CMUSerif" w:hAnsi="CMUSerif"/>
          <w:sz w:val="22"/>
          <w:szCs w:val="22"/>
          <w:lang w:val="en-GR" w:eastAsia="en-GB"/>
        </w:rPr>
        <w:t xml:space="preserve">του αλγορίθμου. </w:t>
      </w:r>
      <w:r w:rsidR="006C7A22">
        <w:rPr>
          <w:rFonts w:ascii="CMUSerif" w:hAnsi="CMUSerif"/>
          <w:sz w:val="22"/>
          <w:szCs w:val="22"/>
          <w:lang w:eastAsia="en-GB"/>
        </w:rPr>
        <w:t>Παρατηρούμε ότι για τ</w:t>
      </w:r>
      <w:r w:rsidR="00244203">
        <w:rPr>
          <w:rFonts w:ascii="CMUSerif" w:hAnsi="CMUSerif"/>
          <w:sz w:val="22"/>
          <w:szCs w:val="22"/>
          <w:lang w:eastAsia="en-GB"/>
        </w:rPr>
        <w:t xml:space="preserve">ην πρόσβαση στην μνήμη η αλληλουχία είναι : </w:t>
      </w:r>
      <w:r w:rsidR="00244203">
        <w:rPr>
          <w:rFonts w:ascii="CMUSerif" w:hAnsi="CMUSerif"/>
          <w:sz w:val="22"/>
          <w:szCs w:val="22"/>
          <w:lang w:val="en-US" w:eastAsia="en-GB"/>
        </w:rPr>
        <w:t>SLL</w:t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 w:rsidRPr="00244203">
        <w:rPr>
          <w:rFonts w:ascii="CMUSerif" w:hAnsi="CMUSerif"/>
          <w:sz w:val="22"/>
          <w:szCs w:val="22"/>
          <w:lang w:val="en-US" w:eastAsia="en-GB"/>
        </w:rPr>
        <w:sym w:font="Wingdings" w:char="F0E0"/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>
        <w:rPr>
          <w:rFonts w:ascii="CMUSerif" w:hAnsi="CMUSerif"/>
          <w:sz w:val="22"/>
          <w:szCs w:val="22"/>
          <w:lang w:val="en-US" w:eastAsia="en-GB"/>
        </w:rPr>
        <w:t>DLL</w:t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 w:rsidRPr="00244203">
        <w:rPr>
          <w:rFonts w:ascii="CMUSerif" w:hAnsi="CMUSerif"/>
          <w:sz w:val="22"/>
          <w:szCs w:val="22"/>
          <w:lang w:val="en-US" w:eastAsia="en-GB"/>
        </w:rPr>
        <w:sym w:font="Wingdings" w:char="F0E0"/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>
        <w:rPr>
          <w:rFonts w:ascii="CMUSerif" w:hAnsi="CMUSerif"/>
          <w:sz w:val="22"/>
          <w:szCs w:val="22"/>
          <w:lang w:val="en-US" w:eastAsia="en-GB"/>
        </w:rPr>
        <w:t>DA</w:t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>
        <w:rPr>
          <w:rFonts w:ascii="CMUSerif" w:hAnsi="CMUSerif"/>
          <w:sz w:val="22"/>
          <w:szCs w:val="22"/>
          <w:lang w:eastAsia="en-GB"/>
        </w:rPr>
        <w:t xml:space="preserve">ενώ για το αποτύπωμα μνήμης είναι : </w:t>
      </w:r>
      <w:r w:rsidR="00244203">
        <w:rPr>
          <w:rFonts w:ascii="CMUSerif" w:hAnsi="CMUSerif"/>
          <w:sz w:val="22"/>
          <w:szCs w:val="22"/>
          <w:lang w:val="en-US" w:eastAsia="en-GB"/>
        </w:rPr>
        <w:t>SLL</w:t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 w:rsidRPr="00244203">
        <w:rPr>
          <w:rFonts w:ascii="CMUSerif" w:hAnsi="CMUSerif"/>
          <w:sz w:val="22"/>
          <w:szCs w:val="22"/>
          <w:lang w:val="en-US" w:eastAsia="en-GB"/>
        </w:rPr>
        <w:sym w:font="Wingdings" w:char="F0E0"/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>
        <w:rPr>
          <w:rFonts w:ascii="CMUSerif" w:hAnsi="CMUSerif"/>
          <w:sz w:val="22"/>
          <w:szCs w:val="22"/>
          <w:lang w:val="en-US" w:eastAsia="en-GB"/>
        </w:rPr>
        <w:t>DA</w:t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 w:rsidRPr="00244203">
        <w:rPr>
          <w:rFonts w:ascii="CMUSerif" w:hAnsi="CMUSerif"/>
          <w:sz w:val="22"/>
          <w:szCs w:val="22"/>
          <w:lang w:val="en-US" w:eastAsia="en-GB"/>
        </w:rPr>
        <w:sym w:font="Wingdings" w:char="F0E0"/>
      </w:r>
      <w:r w:rsidR="00244203" w:rsidRPr="00244203">
        <w:rPr>
          <w:rFonts w:ascii="CMUSerif" w:hAnsi="CMUSerif"/>
          <w:sz w:val="22"/>
          <w:szCs w:val="22"/>
          <w:lang w:eastAsia="en-GB"/>
        </w:rPr>
        <w:t xml:space="preserve"> </w:t>
      </w:r>
      <w:r w:rsidR="00244203">
        <w:rPr>
          <w:rFonts w:ascii="CMUSerif" w:hAnsi="CMUSerif"/>
          <w:sz w:val="22"/>
          <w:szCs w:val="22"/>
          <w:lang w:val="en-US" w:eastAsia="en-GB"/>
        </w:rPr>
        <w:t>DLL</w:t>
      </w:r>
      <w:r w:rsidR="00244203" w:rsidRPr="00244203">
        <w:rPr>
          <w:rFonts w:ascii="CMUSerif" w:hAnsi="CMUSerif"/>
          <w:sz w:val="22"/>
          <w:szCs w:val="22"/>
          <w:lang w:eastAsia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7A22" w14:paraId="7C4FFA06" w14:textId="77777777" w:rsidTr="006C7A22">
        <w:tc>
          <w:tcPr>
            <w:tcW w:w="8296" w:type="dxa"/>
          </w:tcPr>
          <w:tbl>
            <w:tblPr>
              <w:tblStyle w:val="TableGrid"/>
              <w:tblpPr w:leftFromText="180" w:rightFromText="180" w:vertAnchor="text" w:horzAnchor="margin" w:tblpY="51"/>
              <w:tblW w:w="0" w:type="auto"/>
              <w:tblLook w:val="04A0" w:firstRow="1" w:lastRow="0" w:firstColumn="1" w:lastColumn="0" w:noHBand="0" w:noVBand="1"/>
            </w:tblPr>
            <w:tblGrid>
              <w:gridCol w:w="3837"/>
              <w:gridCol w:w="1815"/>
              <w:gridCol w:w="2418"/>
            </w:tblGrid>
            <w:tr w:rsidR="006C7A22" w14:paraId="250ABF6D" w14:textId="77777777" w:rsidTr="006C7A22">
              <w:tc>
                <w:tcPr>
                  <w:tcW w:w="3837" w:type="dxa"/>
                  <w:shd w:val="clear" w:color="auto" w:fill="000000" w:themeFill="text1"/>
                </w:tcPr>
                <w:p w14:paraId="03F8C3D2" w14:textId="77777777" w:rsidR="006C7A22" w:rsidRPr="00BE6AB3" w:rsidRDefault="006C7A22" w:rsidP="006C7A22">
                  <w:pPr>
                    <w:pStyle w:val="NormalWeb"/>
                    <w:jc w:val="center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Δομή Δεδομένων</w:t>
                  </w:r>
                </w:p>
              </w:tc>
              <w:tc>
                <w:tcPr>
                  <w:tcW w:w="1815" w:type="dxa"/>
                  <w:shd w:val="clear" w:color="auto" w:fill="000000" w:themeFill="text1"/>
                </w:tcPr>
                <w:p w14:paraId="797D0D54" w14:textId="77777777" w:rsidR="006C7A22" w:rsidRPr="00BE6AB3" w:rsidRDefault="006C7A22" w:rsidP="006C7A22">
                  <w:pPr>
                    <w:pStyle w:val="NormalWeb"/>
                    <w:jc w:val="center"/>
                    <w:rPr>
                      <w:lang w:val="en-US" w:eastAsia="en-GB"/>
                    </w:rPr>
                  </w:pPr>
                  <w:r>
                    <w:rPr>
                      <w:lang w:val="en-US" w:eastAsia="en-GB"/>
                    </w:rPr>
                    <w:t>Mem-Access</w:t>
                  </w:r>
                </w:p>
              </w:tc>
              <w:tc>
                <w:tcPr>
                  <w:tcW w:w="2418" w:type="dxa"/>
                  <w:shd w:val="clear" w:color="auto" w:fill="000000" w:themeFill="text1"/>
                </w:tcPr>
                <w:p w14:paraId="4D7538A4" w14:textId="77777777" w:rsidR="006C7A22" w:rsidRPr="00BE6AB3" w:rsidRDefault="006C7A22" w:rsidP="006C7A22">
                  <w:pPr>
                    <w:pStyle w:val="NormalWeb"/>
                    <w:jc w:val="center"/>
                    <w:rPr>
                      <w:lang w:val="en-US" w:eastAsia="en-GB"/>
                    </w:rPr>
                  </w:pPr>
                  <w:r>
                    <w:rPr>
                      <w:lang w:val="en-US" w:eastAsia="en-GB"/>
                    </w:rPr>
                    <w:t>Mem-Footprint</w:t>
                  </w:r>
                </w:p>
              </w:tc>
            </w:tr>
            <w:tr w:rsidR="006C7A22" w14:paraId="0C2A3A8A" w14:textId="77777777" w:rsidTr="006C7A22">
              <w:tc>
                <w:tcPr>
                  <w:tcW w:w="3837" w:type="dxa"/>
                </w:tcPr>
                <w:p w14:paraId="285E75E4" w14:textId="5BBEAC2B" w:rsidR="006C7A22" w:rsidRPr="00BE6AB3" w:rsidRDefault="006C7A22" w:rsidP="006C7A22">
                  <w:pPr>
                    <w:pStyle w:val="NormalWeb"/>
                    <w:jc w:val="center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Απλά Συνδεδεμένη Λίστα (</w:t>
                  </w:r>
                  <w:r>
                    <w:rPr>
                      <w:lang w:val="en-US" w:eastAsia="en-GB"/>
                    </w:rPr>
                    <w:t>SLL</w:t>
                  </w:r>
                  <w:r>
                    <w:rPr>
                      <w:lang w:eastAsia="en-GB"/>
                    </w:rPr>
                    <w:t>)</w:t>
                  </w:r>
                </w:p>
              </w:tc>
              <w:tc>
                <w:tcPr>
                  <w:tcW w:w="1815" w:type="dxa"/>
                </w:tcPr>
                <w:p w14:paraId="4ADD75A2" w14:textId="77777777" w:rsid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BE6AB3">
                    <w:rPr>
                      <w:lang w:val="en-GR" w:eastAsia="en-GB"/>
                    </w:rPr>
                    <w:t>113274899</w:t>
                  </w:r>
                </w:p>
              </w:tc>
              <w:tc>
                <w:tcPr>
                  <w:tcW w:w="2418" w:type="dxa"/>
                </w:tcPr>
                <w:p w14:paraId="2CF69E78" w14:textId="77777777" w:rsid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6C7A22">
                    <w:rPr>
                      <w:lang w:val="en-GR" w:eastAsia="en-GB"/>
                    </w:rPr>
                    <w:t>467.5 KB</w:t>
                  </w:r>
                </w:p>
              </w:tc>
            </w:tr>
            <w:tr w:rsidR="006C7A22" w14:paraId="4A8E64E4" w14:textId="77777777" w:rsidTr="006C7A22">
              <w:tc>
                <w:tcPr>
                  <w:tcW w:w="3837" w:type="dxa"/>
                </w:tcPr>
                <w:p w14:paraId="4B14648C" w14:textId="77777777" w:rsidR="006C7A22" w:rsidRPr="00BE6AB3" w:rsidRDefault="006C7A22" w:rsidP="006C7A22">
                  <w:pPr>
                    <w:pStyle w:val="NormalWeb"/>
                    <w:jc w:val="center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Διπλά Συνδεδεμένη Λίστα (</w:t>
                  </w:r>
                  <w:r>
                    <w:rPr>
                      <w:lang w:val="en-US" w:eastAsia="en-GB"/>
                    </w:rPr>
                    <w:t>DLL</w:t>
                  </w:r>
                  <w:r>
                    <w:rPr>
                      <w:lang w:eastAsia="en-GB"/>
                    </w:rPr>
                    <w:t>)</w:t>
                  </w:r>
                </w:p>
              </w:tc>
              <w:tc>
                <w:tcPr>
                  <w:tcW w:w="1815" w:type="dxa"/>
                </w:tcPr>
                <w:p w14:paraId="68623356" w14:textId="77777777" w:rsid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BE6AB3">
                    <w:rPr>
                      <w:lang w:val="en-GR" w:eastAsia="en-GB"/>
                    </w:rPr>
                    <w:t>113449694</w:t>
                  </w:r>
                </w:p>
              </w:tc>
              <w:tc>
                <w:tcPr>
                  <w:tcW w:w="2418" w:type="dxa"/>
                </w:tcPr>
                <w:p w14:paraId="1A585A56" w14:textId="77777777" w:rsid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6C7A22">
                    <w:rPr>
                      <w:lang w:val="en-GR" w:eastAsia="en-GB"/>
                    </w:rPr>
                    <w:t>582.1 KB</w:t>
                  </w:r>
                </w:p>
              </w:tc>
            </w:tr>
            <w:tr w:rsidR="006C7A22" w14:paraId="2CFC07A9" w14:textId="77777777" w:rsidTr="006C7A22">
              <w:tc>
                <w:tcPr>
                  <w:tcW w:w="3837" w:type="dxa"/>
                </w:tcPr>
                <w:p w14:paraId="53C15BE3" w14:textId="77777777" w:rsidR="006C7A22" w:rsidRPr="00BE6AB3" w:rsidRDefault="006C7A22" w:rsidP="006C7A22">
                  <w:pPr>
                    <w:pStyle w:val="NormalWeb"/>
                    <w:jc w:val="center"/>
                    <w:rPr>
                      <w:lang w:eastAsia="en-GB"/>
                    </w:rPr>
                  </w:pPr>
                  <w:r>
                    <w:rPr>
                      <w:lang w:eastAsia="en-GB"/>
                    </w:rPr>
                    <w:t>Δυναμικός Πίνακας (</w:t>
                  </w:r>
                  <w:r>
                    <w:rPr>
                      <w:lang w:val="en-US" w:eastAsia="en-GB"/>
                    </w:rPr>
                    <w:t>DA</w:t>
                  </w:r>
                  <w:r>
                    <w:rPr>
                      <w:lang w:eastAsia="en-GB"/>
                    </w:rPr>
                    <w:t>)</w:t>
                  </w:r>
                </w:p>
              </w:tc>
              <w:tc>
                <w:tcPr>
                  <w:tcW w:w="1815" w:type="dxa"/>
                </w:tcPr>
                <w:p w14:paraId="3BEF043C" w14:textId="77777777" w:rsid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6C7A22">
                    <w:rPr>
                      <w:lang w:val="en-GR" w:eastAsia="en-GB"/>
                    </w:rPr>
                    <w:t>152153391</w:t>
                  </w:r>
                </w:p>
              </w:tc>
              <w:tc>
                <w:tcPr>
                  <w:tcW w:w="2418" w:type="dxa"/>
                </w:tcPr>
                <w:p w14:paraId="5B82336F" w14:textId="72EF1BEA" w:rsidR="006C7A22" w:rsidRPr="006C7A22" w:rsidRDefault="006C7A22" w:rsidP="006C7A22">
                  <w:pPr>
                    <w:pStyle w:val="NormalWeb"/>
                    <w:jc w:val="center"/>
                    <w:rPr>
                      <w:lang w:val="en-GR" w:eastAsia="en-GB"/>
                    </w:rPr>
                  </w:pPr>
                  <w:r w:rsidRPr="006C7A22">
                    <w:rPr>
                      <w:lang w:val="en-GR" w:eastAsia="en-GB"/>
                    </w:rPr>
                    <w:t>4</w:t>
                  </w:r>
                  <w:r w:rsidR="00244203">
                    <w:rPr>
                      <w:lang w:eastAsia="en-GB"/>
                    </w:rPr>
                    <w:t>7</w:t>
                  </w:r>
                  <w:r w:rsidRPr="006C7A22">
                    <w:rPr>
                      <w:lang w:val="en-GR" w:eastAsia="en-GB"/>
                    </w:rPr>
                    <w:t>1.7 KB</w:t>
                  </w:r>
                </w:p>
              </w:tc>
            </w:tr>
          </w:tbl>
          <w:p w14:paraId="26EA0F0C" w14:textId="77777777" w:rsidR="006C7A22" w:rsidRDefault="006C7A22" w:rsidP="006C7A22">
            <w:pPr>
              <w:pStyle w:val="NormalWeb"/>
              <w:jc w:val="center"/>
              <w:rPr>
                <w:lang w:val="en-GR" w:eastAsia="en-GB"/>
              </w:rPr>
            </w:pPr>
          </w:p>
        </w:tc>
      </w:tr>
      <w:tr w:rsidR="006C7A22" w14:paraId="2CF3EA8D" w14:textId="77777777" w:rsidTr="006C7A22">
        <w:tc>
          <w:tcPr>
            <w:tcW w:w="8296" w:type="dxa"/>
          </w:tcPr>
          <w:p w14:paraId="2337C100" w14:textId="25E096A9" w:rsidR="006C7A22" w:rsidRPr="006C7A22" w:rsidRDefault="006C7A22" w:rsidP="006C7A22">
            <w:pPr>
              <w:pStyle w:val="NormalWeb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Πίνακας </w:t>
            </w:r>
            <w:r>
              <w:rPr>
                <w:lang w:val="en-US" w:eastAsia="en-GB"/>
              </w:rPr>
              <w:t>3</w:t>
            </w:r>
            <w:r>
              <w:rPr>
                <w:lang w:eastAsia="en-GB"/>
              </w:rPr>
              <w:t xml:space="preserve">. </w:t>
            </w:r>
            <w:r>
              <w:rPr>
                <w:lang w:val="en-US" w:eastAsia="en-GB"/>
              </w:rPr>
              <w:t xml:space="preserve">Dijkstra </w:t>
            </w:r>
            <w:r>
              <w:rPr>
                <w:lang w:eastAsia="en-GB"/>
              </w:rPr>
              <w:t>αποτελέσματα</w:t>
            </w:r>
          </w:p>
        </w:tc>
      </w:tr>
    </w:tbl>
    <w:p w14:paraId="1E41D473" w14:textId="77777777" w:rsidR="000D0675" w:rsidRPr="000D0675" w:rsidRDefault="000D0675" w:rsidP="00244203">
      <w:pPr>
        <w:jc w:val="both"/>
        <w:rPr>
          <w:lang w:val="en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425B6" w14:paraId="577848E8" w14:textId="77777777" w:rsidTr="00B425B6">
        <w:tc>
          <w:tcPr>
            <w:tcW w:w="8296" w:type="dxa"/>
          </w:tcPr>
          <w:p w14:paraId="666F50B6" w14:textId="02B1656E" w:rsidR="00B425B6" w:rsidRDefault="00244203" w:rsidP="00B42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CDD70" wp14:editId="5B10AD50">
                  <wp:extent cx="4091440" cy="3253547"/>
                  <wp:effectExtent l="0" t="0" r="0" b="0"/>
                  <wp:docPr id="15" name="Picture 1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scatter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553" cy="326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B6" w14:paraId="40FCD2D4" w14:textId="77777777" w:rsidTr="00B425B6">
        <w:tc>
          <w:tcPr>
            <w:tcW w:w="8296" w:type="dxa"/>
          </w:tcPr>
          <w:p w14:paraId="3C91D09C" w14:textId="0651B768" w:rsidR="00B425B6" w:rsidRPr="00B425B6" w:rsidRDefault="00B425B6" w:rsidP="00B425B6">
            <w:pPr>
              <w:jc w:val="center"/>
            </w:pPr>
            <w:r>
              <w:t xml:space="preserve">Διάγραμμα </w:t>
            </w:r>
            <w:r w:rsidRPr="00B425B6">
              <w:t>2</w:t>
            </w:r>
            <w:r>
              <w:t xml:space="preserve">. </w:t>
            </w:r>
            <w:r>
              <w:rPr>
                <w:rFonts w:ascii="CMUSerif" w:hAnsi="CMUSerif"/>
              </w:rPr>
              <w:t>Mem</w:t>
            </w:r>
            <w:r w:rsidRPr="00E17B5C">
              <w:rPr>
                <w:rFonts w:ascii="CMUSerif" w:hAnsi="CMUSerif"/>
              </w:rPr>
              <w:t>-</w:t>
            </w:r>
            <w:r>
              <w:rPr>
                <w:rFonts w:ascii="CMUSerif" w:hAnsi="CMUSerif"/>
              </w:rPr>
              <w:t>Accesses και Mem</w:t>
            </w:r>
            <w:r w:rsidRPr="00E17B5C">
              <w:rPr>
                <w:rFonts w:ascii="CMUSerif" w:hAnsi="CMUSerif"/>
              </w:rPr>
              <w:t>-</w:t>
            </w:r>
            <w:r>
              <w:rPr>
                <w:rFonts w:ascii="CMUSerif" w:hAnsi="CMUSerif"/>
              </w:rPr>
              <w:t>Footprint για τους συνδυασμούς D</w:t>
            </w:r>
            <w:proofErr w:type="spellStart"/>
            <w:r>
              <w:rPr>
                <w:rFonts w:ascii="CMUSerif" w:hAnsi="CMUSerif"/>
                <w:lang w:val="en-US"/>
              </w:rPr>
              <w:t>ijkstra</w:t>
            </w:r>
            <w:proofErr w:type="spellEnd"/>
          </w:p>
        </w:tc>
      </w:tr>
    </w:tbl>
    <w:p w14:paraId="63ADAC96" w14:textId="18C2E876" w:rsidR="00B425B6" w:rsidRDefault="00B425B6" w:rsidP="00244203">
      <w:pPr>
        <w:jc w:val="both"/>
      </w:pPr>
    </w:p>
    <w:p w14:paraId="60CBDC8A" w14:textId="5648342D" w:rsidR="00B425B6" w:rsidRPr="00B425B6" w:rsidRDefault="00B425B6" w:rsidP="0078747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R" w:eastAsia="en-GB"/>
        </w:rPr>
      </w:pPr>
      <w:r>
        <w:rPr>
          <w:rFonts w:ascii="grmn1000" w:eastAsia="Times New Roman" w:hAnsi="grmn1000" w:cs="Times New Roman" w:hint="eastAsia"/>
          <w:sz w:val="20"/>
          <w:szCs w:val="20"/>
          <w:lang w:eastAsia="en-GB"/>
        </w:rPr>
        <w:t>Ό</w:t>
      </w:r>
      <w:r>
        <w:rPr>
          <w:rFonts w:ascii="grmn1000" w:eastAsia="Times New Roman" w:hAnsi="grmn1000" w:cs="Times New Roman"/>
          <w:sz w:val="20"/>
          <w:szCs w:val="20"/>
          <w:lang w:eastAsia="en-GB"/>
        </w:rPr>
        <w:t>πως παρατηρούμε, η καλύτερη δομή δεδομένων τόσο στον αριθμό των προσβάσεων στην μνήμη</w:t>
      </w:r>
      <w:r w:rsidR="00787470">
        <w:rPr>
          <w:rFonts w:ascii="grmn1000" w:eastAsia="Times New Roman" w:hAnsi="grmn1000" w:cs="Times New Roman"/>
          <w:sz w:val="20"/>
          <w:szCs w:val="20"/>
          <w:lang w:eastAsia="en-GB"/>
        </w:rPr>
        <w:t xml:space="preserve"> (</w:t>
      </w:r>
      <w:r w:rsidR="00787470">
        <w:rPr>
          <w:rFonts w:ascii="grmn1000" w:eastAsia="Times New Roman" w:hAnsi="grmn1000" w:cs="Times New Roman"/>
          <w:sz w:val="20"/>
          <w:szCs w:val="20"/>
          <w:lang w:val="en-US" w:eastAsia="en-GB"/>
        </w:rPr>
        <w:t>Memory</w:t>
      </w:r>
      <w:r w:rsidR="00787470" w:rsidRPr="00787470">
        <w:rPr>
          <w:rFonts w:ascii="grmn1000" w:eastAsia="Times New Roman" w:hAnsi="grmn1000" w:cs="Times New Roman"/>
          <w:sz w:val="20"/>
          <w:szCs w:val="20"/>
          <w:lang w:eastAsia="en-GB"/>
        </w:rPr>
        <w:t>-</w:t>
      </w:r>
      <w:r w:rsidR="00787470">
        <w:rPr>
          <w:rFonts w:ascii="grmn1000" w:eastAsia="Times New Roman" w:hAnsi="grmn1000" w:cs="Times New Roman"/>
          <w:sz w:val="20"/>
          <w:szCs w:val="20"/>
          <w:lang w:val="en-US" w:eastAsia="en-GB"/>
        </w:rPr>
        <w:t>Accesses</w:t>
      </w:r>
      <w:r w:rsidR="00787470">
        <w:rPr>
          <w:rFonts w:ascii="grmn1000" w:eastAsia="Times New Roman" w:hAnsi="grmn1000" w:cs="Times New Roman"/>
          <w:sz w:val="20"/>
          <w:szCs w:val="20"/>
          <w:lang w:eastAsia="en-GB"/>
        </w:rPr>
        <w:t>)</w:t>
      </w:r>
      <w:r>
        <w:rPr>
          <w:rFonts w:ascii="grmn1000" w:eastAsia="Times New Roman" w:hAnsi="grmn1000" w:cs="Times New Roman"/>
          <w:sz w:val="20"/>
          <w:szCs w:val="20"/>
          <w:lang w:eastAsia="en-GB"/>
        </w:rPr>
        <w:t xml:space="preserve"> όσο και</w:t>
      </w:r>
      <w:r w:rsidR="00787470" w:rsidRPr="00787470">
        <w:rPr>
          <w:rFonts w:ascii="grmn1000" w:eastAsia="Times New Roman" w:hAnsi="grmn1000" w:cs="Times New Roman"/>
          <w:sz w:val="20"/>
          <w:szCs w:val="20"/>
          <w:lang w:eastAsia="en-GB"/>
        </w:rPr>
        <w:t xml:space="preserve"> </w:t>
      </w:r>
      <w:r w:rsidR="00787470">
        <w:rPr>
          <w:rFonts w:ascii="grmn1000" w:eastAsia="Times New Roman" w:hAnsi="grmn1000" w:cs="Times New Roman"/>
          <w:sz w:val="20"/>
          <w:szCs w:val="20"/>
          <w:lang w:eastAsia="en-GB"/>
        </w:rPr>
        <w:t>αποτύπωμα μνήμης είναι η απλή συνδεδεμένη λίστα (</w:t>
      </w:r>
      <w:r w:rsidR="00787470">
        <w:rPr>
          <w:rFonts w:ascii="grmn1000" w:eastAsia="Times New Roman" w:hAnsi="grmn1000" w:cs="Times New Roman"/>
          <w:sz w:val="20"/>
          <w:szCs w:val="20"/>
          <w:lang w:val="en-US" w:eastAsia="en-GB"/>
        </w:rPr>
        <w:t>SLL</w:t>
      </w:r>
      <w:r w:rsidR="00787470">
        <w:rPr>
          <w:rFonts w:ascii="grmn1000" w:eastAsia="Times New Roman" w:hAnsi="grmn1000" w:cs="Times New Roman"/>
          <w:sz w:val="20"/>
          <w:szCs w:val="20"/>
          <w:lang w:eastAsia="en-GB"/>
        </w:rPr>
        <w:t>)</w:t>
      </w:r>
      <w:r w:rsidRPr="00B425B6">
        <w:rPr>
          <w:rFonts w:ascii="grmn1000" w:eastAsia="Times New Roman" w:hAnsi="grmn1000" w:cs="Times New Roman"/>
          <w:sz w:val="20"/>
          <w:szCs w:val="20"/>
          <w:lang w:val="en-GR" w:eastAsia="en-GB"/>
        </w:rPr>
        <w:t xml:space="preserve">. </w:t>
      </w:r>
    </w:p>
    <w:p w14:paraId="271D02F5" w14:textId="77777777" w:rsidR="00B425B6" w:rsidRPr="00B425B6" w:rsidRDefault="00B425B6" w:rsidP="00057266">
      <w:pPr>
        <w:ind w:firstLine="720"/>
        <w:jc w:val="both"/>
        <w:rPr>
          <w:lang w:val="en-GR"/>
        </w:rPr>
      </w:pPr>
    </w:p>
    <w:p w14:paraId="3F3CC6E9" w14:textId="19A79E8E" w:rsidR="00E17B5C" w:rsidRDefault="00E17B5C" w:rsidP="00826E86">
      <w:pPr>
        <w:ind w:firstLine="720"/>
        <w:jc w:val="both"/>
      </w:pPr>
    </w:p>
    <w:p w14:paraId="4E7A731E" w14:textId="4A9F3551" w:rsidR="00E17B5C" w:rsidRDefault="00E17B5C" w:rsidP="00826E86">
      <w:pPr>
        <w:ind w:firstLine="720"/>
        <w:jc w:val="both"/>
      </w:pPr>
    </w:p>
    <w:p w14:paraId="58CD4216" w14:textId="556D21C7" w:rsidR="00E17B5C" w:rsidRDefault="00E17B5C" w:rsidP="00826E86">
      <w:pPr>
        <w:ind w:firstLine="720"/>
        <w:jc w:val="both"/>
      </w:pPr>
    </w:p>
    <w:p w14:paraId="5492686B" w14:textId="420AAB11" w:rsidR="00ED550D" w:rsidRPr="00FD3722" w:rsidRDefault="00ED550D" w:rsidP="00244203">
      <w:pPr>
        <w:jc w:val="both"/>
        <w:rPr>
          <w:b/>
          <w:bCs/>
          <w:sz w:val="28"/>
          <w:szCs w:val="28"/>
          <w:u w:val="single"/>
        </w:rPr>
      </w:pPr>
    </w:p>
    <w:p w14:paraId="5C6C6423" w14:textId="77777777" w:rsidR="00ED550D" w:rsidRPr="00FD3722" w:rsidRDefault="00ED550D" w:rsidP="00ED550D"/>
    <w:sectPr w:rsidR="00ED550D" w:rsidRPr="00FD3722" w:rsidSect="00BE6AB3">
      <w:footerReference w:type="even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DE8FE" w14:textId="77777777" w:rsidR="00C53413" w:rsidRDefault="00C53413" w:rsidP="00ED550D">
      <w:pPr>
        <w:spacing w:after="0" w:line="240" w:lineRule="auto"/>
      </w:pPr>
      <w:r>
        <w:separator/>
      </w:r>
    </w:p>
  </w:endnote>
  <w:endnote w:type="continuationSeparator" w:id="0">
    <w:p w14:paraId="547E915C" w14:textId="77777777" w:rsidR="00C53413" w:rsidRDefault="00C53413" w:rsidP="00ED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MUSerif">
    <w:altName w:val="Cambria"/>
    <w:panose1 w:val="020B0604020202020204"/>
    <w:charset w:val="00"/>
    <w:family w:val="roman"/>
    <w:notTrueType/>
    <w:pitch w:val="default"/>
  </w:font>
  <w:font w:name="LMMono10">
    <w:altName w:val="Cambria"/>
    <w:panose1 w:val="020B0604020202020204"/>
    <w:charset w:val="00"/>
    <w:family w:val="roman"/>
    <w:notTrueType/>
    <w:pitch w:val="default"/>
  </w:font>
  <w:font w:name="grmn100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32846122"/>
      <w:docPartObj>
        <w:docPartGallery w:val="Page Numbers (Bottom of Page)"/>
        <w:docPartUnique/>
      </w:docPartObj>
    </w:sdtPr>
    <w:sdtContent>
      <w:p w14:paraId="7B49374C" w14:textId="732A963E" w:rsidR="00B425B6" w:rsidRDefault="00B425B6" w:rsidP="00B425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4C872C" w14:textId="77777777" w:rsidR="00B425B6" w:rsidRDefault="00B42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1AAF" w14:textId="77777777" w:rsidR="00C53413" w:rsidRDefault="00C53413" w:rsidP="00ED550D">
      <w:pPr>
        <w:spacing w:after="0" w:line="240" w:lineRule="auto"/>
      </w:pPr>
      <w:r>
        <w:separator/>
      </w:r>
    </w:p>
  </w:footnote>
  <w:footnote w:type="continuationSeparator" w:id="0">
    <w:p w14:paraId="55A900ED" w14:textId="77777777" w:rsidR="00C53413" w:rsidRDefault="00C53413" w:rsidP="00ED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22521"/>
    <w:multiLevelType w:val="hybridMultilevel"/>
    <w:tmpl w:val="45E6EC5E"/>
    <w:lvl w:ilvl="0" w:tplc="08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 w15:restartNumberingAfterBreak="0">
    <w:nsid w:val="53AC2307"/>
    <w:multiLevelType w:val="multilevel"/>
    <w:tmpl w:val="D80A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4651E"/>
    <w:multiLevelType w:val="multilevel"/>
    <w:tmpl w:val="1C1A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C746B"/>
    <w:multiLevelType w:val="hybridMultilevel"/>
    <w:tmpl w:val="5AE4599A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27"/>
    <w:rsid w:val="00057266"/>
    <w:rsid w:val="000B7B17"/>
    <w:rsid w:val="000D0675"/>
    <w:rsid w:val="00164B61"/>
    <w:rsid w:val="001774F6"/>
    <w:rsid w:val="001E1488"/>
    <w:rsid w:val="00244203"/>
    <w:rsid w:val="002B61CC"/>
    <w:rsid w:val="003B7CAB"/>
    <w:rsid w:val="004678A6"/>
    <w:rsid w:val="004A6384"/>
    <w:rsid w:val="005938C6"/>
    <w:rsid w:val="0060204E"/>
    <w:rsid w:val="00651E59"/>
    <w:rsid w:val="0068312B"/>
    <w:rsid w:val="006C7A22"/>
    <w:rsid w:val="006E526F"/>
    <w:rsid w:val="00787470"/>
    <w:rsid w:val="007A7DA0"/>
    <w:rsid w:val="007F5769"/>
    <w:rsid w:val="00823B66"/>
    <w:rsid w:val="00826E86"/>
    <w:rsid w:val="0084021B"/>
    <w:rsid w:val="00855649"/>
    <w:rsid w:val="008743C0"/>
    <w:rsid w:val="008811AC"/>
    <w:rsid w:val="009C7BE7"/>
    <w:rsid w:val="00A3072A"/>
    <w:rsid w:val="00AD3206"/>
    <w:rsid w:val="00B425B6"/>
    <w:rsid w:val="00B546CB"/>
    <w:rsid w:val="00BE6AB3"/>
    <w:rsid w:val="00C53413"/>
    <w:rsid w:val="00D167DB"/>
    <w:rsid w:val="00D271C2"/>
    <w:rsid w:val="00D31A37"/>
    <w:rsid w:val="00E17B5C"/>
    <w:rsid w:val="00E75296"/>
    <w:rsid w:val="00EC0AF1"/>
    <w:rsid w:val="00ED550D"/>
    <w:rsid w:val="00F93227"/>
    <w:rsid w:val="00FD07BD"/>
    <w:rsid w:val="00FD3722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6AEA5"/>
  <w15:chartTrackingRefBased/>
  <w15:docId w15:val="{9A845EE2-DED3-4BE9-9C84-2A703372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2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F9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table" w:styleId="TableGrid">
    <w:name w:val="Table Grid"/>
    <w:basedOn w:val="TableNormal"/>
    <w:uiPriority w:val="39"/>
    <w:rsid w:val="00F9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0D"/>
  </w:style>
  <w:style w:type="paragraph" w:styleId="Footer">
    <w:name w:val="footer"/>
    <w:basedOn w:val="Normal"/>
    <w:link w:val="FooterChar"/>
    <w:uiPriority w:val="99"/>
    <w:unhideWhenUsed/>
    <w:rsid w:val="00ED5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0D"/>
  </w:style>
  <w:style w:type="character" w:styleId="PageNumber">
    <w:name w:val="page number"/>
    <w:basedOn w:val="DefaultParagraphFont"/>
    <w:uiPriority w:val="99"/>
    <w:semiHidden/>
    <w:unhideWhenUsed/>
    <w:rsid w:val="00ED55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AF1"/>
    <w:rPr>
      <w:rFonts w:ascii="Courier New" w:eastAsia="Times New Roman" w:hAnsi="Courier New" w:cs="Courier New"/>
      <w:sz w:val="20"/>
      <w:szCs w:val="20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Maliganis</dc:creator>
  <cp:keywords/>
  <dc:description/>
  <cp:lastModifiedBy>Nikolaos Maliganis</cp:lastModifiedBy>
  <cp:revision>22</cp:revision>
  <dcterms:created xsi:type="dcterms:W3CDTF">2021-01-07T15:06:00Z</dcterms:created>
  <dcterms:modified xsi:type="dcterms:W3CDTF">2021-01-12T15:45:00Z</dcterms:modified>
</cp:coreProperties>
</file>