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F3F2" w14:textId="77777777" w:rsidR="00214FEC" w:rsidRDefault="00972AFD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ECE 4723: Embedded</w:t>
      </w:r>
      <w:r w:rsidR="002429BF" w:rsidRPr="00D3009E">
        <w:rPr>
          <w:rFonts w:ascii="Times" w:hAnsi="Times"/>
          <w:b/>
          <w:bCs/>
          <w:sz w:val="52"/>
          <w:szCs w:val="52"/>
        </w:rPr>
        <w:t xml:space="preserve"> </w:t>
      </w:r>
      <w:r w:rsidRPr="00D3009E">
        <w:rPr>
          <w:rFonts w:ascii="Times" w:hAnsi="Times"/>
          <w:b/>
          <w:bCs/>
          <w:sz w:val="52"/>
          <w:szCs w:val="52"/>
        </w:rPr>
        <w:t xml:space="preserve">Systems </w:t>
      </w:r>
    </w:p>
    <w:p w14:paraId="05F6236F" w14:textId="77777777" w:rsidR="00214FEC" w:rsidRDefault="00214FEC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47E5E764" w14:textId="59C56D12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Spring 20</w:t>
      </w:r>
      <w:r w:rsidR="002429BF" w:rsidRPr="00D3009E">
        <w:rPr>
          <w:rFonts w:ascii="Times" w:hAnsi="Times"/>
          <w:b/>
          <w:bCs/>
          <w:sz w:val="52"/>
          <w:szCs w:val="52"/>
        </w:rPr>
        <w:t>20</w:t>
      </w:r>
    </w:p>
    <w:p w14:paraId="59EABC38" w14:textId="527E06D0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Lab 2</w:t>
      </w:r>
      <w:r w:rsidR="00214FEC">
        <w:rPr>
          <w:rFonts w:ascii="Times" w:hAnsi="Times"/>
          <w:b/>
          <w:bCs/>
          <w:sz w:val="52"/>
          <w:szCs w:val="52"/>
        </w:rPr>
        <w:t>:</w:t>
      </w:r>
      <w:r w:rsidRPr="00D3009E">
        <w:rPr>
          <w:rFonts w:ascii="Times" w:hAnsi="Times"/>
          <w:b/>
          <w:bCs/>
          <w:sz w:val="52"/>
          <w:szCs w:val="52"/>
        </w:rPr>
        <w:br/>
        <w:t>ESOS and the</w:t>
      </w:r>
      <w:r w:rsidR="00214FEC">
        <w:rPr>
          <w:rFonts w:ascii="Times" w:hAnsi="Times"/>
          <w:b/>
          <w:bCs/>
          <w:sz w:val="52"/>
          <w:szCs w:val="52"/>
        </w:rPr>
        <w:t xml:space="preserve"> </w:t>
      </w:r>
      <w:r w:rsidRPr="00D3009E">
        <w:rPr>
          <w:rFonts w:ascii="Times" w:hAnsi="Times"/>
          <w:b/>
          <w:bCs/>
          <w:sz w:val="52"/>
          <w:szCs w:val="52"/>
        </w:rPr>
        <w:t>Target Board</w:t>
      </w:r>
    </w:p>
    <w:p w14:paraId="63E66EA6" w14:textId="77777777" w:rsidR="002429BF" w:rsidRPr="00D3009E" w:rsidRDefault="002429BF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33A7A00D" w14:textId="77777777" w:rsidR="002429BF" w:rsidRPr="00D3009E" w:rsidRDefault="002429BF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11C6A215" w14:textId="1A2FB7B7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Team Members:</w:t>
      </w:r>
    </w:p>
    <w:p w14:paraId="17AF97DF" w14:textId="77E5389D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proofErr w:type="spellStart"/>
      <w:r w:rsidRPr="00D3009E">
        <w:rPr>
          <w:rFonts w:ascii="Times" w:hAnsi="Times"/>
          <w:sz w:val="52"/>
          <w:szCs w:val="52"/>
        </w:rPr>
        <w:t>Khara</w:t>
      </w:r>
      <w:proofErr w:type="spellEnd"/>
      <w:r w:rsidRPr="00D3009E">
        <w:rPr>
          <w:rFonts w:ascii="Times" w:hAnsi="Times"/>
          <w:sz w:val="52"/>
          <w:szCs w:val="52"/>
        </w:rPr>
        <w:t xml:space="preserve"> Robinson – knr212</w:t>
      </w:r>
    </w:p>
    <w:p w14:paraId="498CEB8F" w14:textId="6E518512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 xml:space="preserve">Ryan Shoemake </w:t>
      </w:r>
      <w:r w:rsidR="002429BF" w:rsidRPr="00D3009E">
        <w:rPr>
          <w:rFonts w:ascii="Times" w:hAnsi="Times"/>
          <w:sz w:val="52"/>
          <w:szCs w:val="52"/>
        </w:rPr>
        <w:t>–</w:t>
      </w:r>
      <w:r w:rsidRPr="00D3009E">
        <w:rPr>
          <w:rFonts w:ascii="Times" w:hAnsi="Times"/>
          <w:sz w:val="52"/>
          <w:szCs w:val="52"/>
        </w:rPr>
        <w:t xml:space="preserve"> </w:t>
      </w:r>
      <w:r w:rsidR="002429BF" w:rsidRPr="00D3009E">
        <w:rPr>
          <w:rFonts w:ascii="Times" w:hAnsi="Times"/>
          <w:sz w:val="52"/>
          <w:szCs w:val="52"/>
        </w:rPr>
        <w:t>ras603</w:t>
      </w:r>
    </w:p>
    <w:p w14:paraId="7009966D" w14:textId="15B5A6EB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>Garrett Smith</w:t>
      </w:r>
      <w:r w:rsidR="002429BF" w:rsidRPr="00D3009E">
        <w:rPr>
          <w:rFonts w:ascii="Times" w:hAnsi="Times"/>
          <w:sz w:val="52"/>
          <w:szCs w:val="52"/>
        </w:rPr>
        <w:t xml:space="preserve"> – gas203</w:t>
      </w:r>
    </w:p>
    <w:p w14:paraId="431A9AA2" w14:textId="4801DB76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>Miranda Williams</w:t>
      </w:r>
      <w:r w:rsidR="002429BF" w:rsidRPr="00D3009E">
        <w:rPr>
          <w:rFonts w:ascii="Times" w:hAnsi="Times"/>
          <w:sz w:val="52"/>
          <w:szCs w:val="52"/>
        </w:rPr>
        <w:t xml:space="preserve"> – mw1683</w:t>
      </w:r>
    </w:p>
    <w:p w14:paraId="6F5515DE" w14:textId="3BA0DC19" w:rsidR="00972AFD" w:rsidRPr="00972AFD" w:rsidRDefault="00972AFD" w:rsidP="002429BF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 w:rsidRPr="00D3009E">
        <w:rPr>
          <w:rFonts w:ascii="Times" w:hAnsi="Times"/>
          <w:sz w:val="52"/>
          <w:szCs w:val="52"/>
        </w:rPr>
        <w:t xml:space="preserve">Andrew </w:t>
      </w:r>
      <w:proofErr w:type="spellStart"/>
      <w:r w:rsidRPr="00D3009E">
        <w:rPr>
          <w:rFonts w:ascii="Times" w:hAnsi="Times"/>
          <w:sz w:val="52"/>
          <w:szCs w:val="52"/>
        </w:rPr>
        <w:t>Yingst</w:t>
      </w:r>
      <w:proofErr w:type="spellEnd"/>
      <w:r w:rsidR="002429BF" w:rsidRPr="00D3009E">
        <w:rPr>
          <w:rFonts w:ascii="Times" w:hAnsi="Times"/>
          <w:sz w:val="52"/>
          <w:szCs w:val="52"/>
        </w:rPr>
        <w:t xml:space="preserve"> – aly112</w:t>
      </w:r>
    </w:p>
    <w:p w14:paraId="53E444AC" w14:textId="772B6D45" w:rsidR="002429BF" w:rsidRDefault="002429BF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580BFAC2" w14:textId="5E9FC6B5" w:rsidR="002429BF" w:rsidRDefault="002429BF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409ECF69" w14:textId="5450572D" w:rsidR="00972AFD" w:rsidRDefault="00972AFD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292D2D6C" w14:textId="77777777" w:rsidR="00D3009E" w:rsidRDefault="00D3009E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0D691DFE" w14:textId="2AACC218" w:rsidR="00972AFD" w:rsidRDefault="00972AFD" w:rsidP="00972AFD">
      <w:pPr>
        <w:pStyle w:val="NormalWeb"/>
      </w:pPr>
      <w:r>
        <w:rPr>
          <w:rFonts w:ascii="TimesNewRomanPSMT" w:hAnsi="TimesNewRomanPSMT"/>
          <w:sz w:val="32"/>
          <w:szCs w:val="32"/>
        </w:rPr>
        <w:t xml:space="preserve">STEP 1: Power </w:t>
      </w:r>
    </w:p>
    <w:p w14:paraId="14B04B41" w14:textId="77777777" w:rsidR="00972AFD" w:rsidRDefault="00972AFD" w:rsidP="00972AFD">
      <w:pPr>
        <w:pStyle w:val="NormalWeb"/>
      </w:pPr>
      <w:r>
        <w:rPr>
          <w:rFonts w:ascii="TimesNewRomanPSMT" w:hAnsi="TimesNewRomanPSMT"/>
          <w:sz w:val="40"/>
          <w:szCs w:val="40"/>
        </w:rPr>
        <w:t xml:space="preserve">Board Assembly Procedure </w:t>
      </w:r>
    </w:p>
    <w:p w14:paraId="4A43B602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LM2937 </w:t>
      </w:r>
    </w:p>
    <w:p w14:paraId="22AA49D0" w14:textId="174F7F2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three terminals, as well as the heat sink to the heat plate pads on the reverse side. </w:t>
      </w:r>
    </w:p>
    <w:p w14:paraId="66936411" w14:textId="79377F74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heat plate and the heat sink using a multimeter with probes between the heat plates on the reverse side and the heat sink on the chip. </w:t>
      </w:r>
    </w:p>
    <w:p w14:paraId="3F72C8B3" w14:textId="5E82CF79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Confirm that pin 1 of the chip is connected to pad C of the JP1 pin junction. </w:t>
      </w:r>
    </w:p>
    <w:p w14:paraId="318A63C7" w14:textId="6DD0DD5C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C6 </w:t>
      </w:r>
    </w:p>
    <w:p w14:paraId="2522A096" w14:textId="79AE1C93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0.1uF capacitor. </w:t>
      </w:r>
    </w:p>
    <w:p w14:paraId="3C77656C" w14:textId="43012EEA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positive pad between C6 and pad C of JP1. </w:t>
      </w:r>
    </w:p>
    <w:p w14:paraId="4B7AAC49" w14:textId="0CDB704B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negative pad between C6 and ground. </w:t>
      </w:r>
    </w:p>
    <w:p w14:paraId="3C30545F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C7 </w:t>
      </w:r>
    </w:p>
    <w:p w14:paraId="252190E9" w14:textId="227D623E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10uF capacitor. </w:t>
      </w:r>
    </w:p>
    <w:p w14:paraId="13C110AA" w14:textId="2BA4136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positive pad of C7 and pin 3 of LM2937. </w:t>
      </w:r>
    </w:p>
    <w:p w14:paraId="70A91150" w14:textId="5E64F2F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negative pad of C7 and ground. </w:t>
      </w:r>
    </w:p>
    <w:p w14:paraId="210A15D0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R1 </w:t>
      </w:r>
    </w:p>
    <w:p w14:paraId="1AF387D5" w14:textId="7FD683E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1.5k Ohm resistor. </w:t>
      </w:r>
    </w:p>
    <w:p w14:paraId="0BAEC3DC" w14:textId="51EDD4C1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pin 3 of LSM2937 to input of R1. </w:t>
      </w:r>
    </w:p>
    <w:p w14:paraId="4A9C7B5B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3.3V Power LED </w:t>
      </w:r>
    </w:p>
    <w:p w14:paraId="703520E1" w14:textId="670EBF17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413B5B3D" w14:textId="24C4AA3F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Green LED. </w:t>
      </w:r>
    </w:p>
    <w:p w14:paraId="1D28049C" w14:textId="1E8B1154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anode of LED and output of R1. </w:t>
      </w:r>
    </w:p>
    <w:p w14:paraId="23459929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C1, C2, C3, C4, C5 </w:t>
      </w:r>
    </w:p>
    <w:p w14:paraId="40116E1F" w14:textId="0DBCC16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all input pads and 3.3V. </w:t>
      </w:r>
    </w:p>
    <w:p w14:paraId="77BA65E3" w14:textId="4B59B0D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all output pads and ground. </w:t>
      </w:r>
    </w:p>
    <w:p w14:paraId="3AAF5A19" w14:textId="77777777" w:rsidR="00F86C24" w:rsidRDefault="00972AFD" w:rsidP="00F86C24">
      <w:pPr>
        <w:pStyle w:val="NormalWeb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STEP 2: MCU</w:t>
      </w:r>
      <w:r w:rsidR="000C7745">
        <w:rPr>
          <w:rFonts w:ascii="TimesNewRomanPSMT" w:hAnsi="TimesNewRomanPSMT"/>
          <w:sz w:val="32"/>
          <w:szCs w:val="32"/>
        </w:rPr>
        <w:t xml:space="preserve">: </w:t>
      </w:r>
    </w:p>
    <w:p w14:paraId="189F3347" w14:textId="716B4127" w:rsidR="000C7745" w:rsidRPr="00F86C24" w:rsidRDefault="00972AFD" w:rsidP="00F86C24">
      <w:pPr>
        <w:pStyle w:val="NormalWeb"/>
        <w:numPr>
          <w:ilvl w:val="0"/>
          <w:numId w:val="26"/>
        </w:numPr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</w:rPr>
        <w:t xml:space="preserve">dsPIC33EP512GP806 </w:t>
      </w:r>
    </w:p>
    <w:p w14:paraId="773B1BD0" w14:textId="64AE9536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Ensure the circle in the MCU is placed over the circle printed on the PCB. </w:t>
      </w:r>
    </w:p>
    <w:p w14:paraId="31A7010F" w14:textId="7526AEC6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Ensure that all footprints line up on the </w:t>
      </w:r>
      <w:r w:rsidR="00214FEC">
        <w:rPr>
          <w:rFonts w:ascii="TimesNewRomanPSMT" w:hAnsi="TimesNewRomanPSMT"/>
        </w:rPr>
        <w:t>PCB and</w:t>
      </w:r>
      <w:r>
        <w:rPr>
          <w:rFonts w:ascii="TimesNewRomanPSMT" w:hAnsi="TimesNewRomanPSMT"/>
        </w:rPr>
        <w:t xml:space="preserve"> solder the MCU. </w:t>
      </w:r>
    </w:p>
    <w:p w14:paraId="32B0EBA8" w14:textId="77777777" w:rsidR="000C7745" w:rsidRDefault="00972AFD" w:rsidP="000C7745">
      <w:pPr>
        <w:pStyle w:val="NormalWeb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STEP 3: MCU Output LEDs </w:t>
      </w:r>
    </w:p>
    <w:p w14:paraId="6EE07815" w14:textId="11598786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LED1 </w:t>
      </w:r>
    </w:p>
    <w:p w14:paraId="346BC374" w14:textId="671F776B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2535FC81" w14:textId="242E971A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Red LED. </w:t>
      </w:r>
    </w:p>
    <w:p w14:paraId="23249FA8" w14:textId="3F3811B5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lastRenderedPageBreak/>
        <w:t xml:space="preserve">Check continuity between anode of LED and output pad of R2 </w:t>
      </w:r>
    </w:p>
    <w:p w14:paraId="316C2FA8" w14:textId="77777777" w:rsidR="00FB3252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LED2 </w:t>
      </w:r>
    </w:p>
    <w:p w14:paraId="5A82B5AC" w14:textId="6A5A9DFF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638067EA" w14:textId="4D68BEFC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Yellow LED. </w:t>
      </w:r>
    </w:p>
    <w:p w14:paraId="5D582187" w14:textId="48FBC700" w:rsidR="000C7745" w:rsidRP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anode of LED and output pad of R3 </w:t>
      </w:r>
    </w:p>
    <w:p w14:paraId="515C8C10" w14:textId="484D6CEA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LED3 </w:t>
      </w:r>
    </w:p>
    <w:p w14:paraId="667630EE" w14:textId="61E65917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anode pad for LED by using continuity test between the pads and output pad of R4. </w:t>
      </w:r>
    </w:p>
    <w:p w14:paraId="5F40029C" w14:textId="5CF4BAAB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Green LED. </w:t>
      </w:r>
    </w:p>
    <w:p w14:paraId="5818E404" w14:textId="33AA20DE" w:rsidR="000C7745" w:rsidRP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cathode of LED and input to MCU LED3 signal. </w:t>
      </w:r>
    </w:p>
    <w:p w14:paraId="35B106F2" w14:textId="190B0DB0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R2 </w:t>
      </w:r>
    </w:p>
    <w:p w14:paraId="63643772" w14:textId="3FAC6801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16AFFFD6" w14:textId="2A638CD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output of MCU LED1 signal. </w:t>
      </w:r>
    </w:p>
    <w:p w14:paraId="78F66C09" w14:textId="7D28AC58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LED1. </w:t>
      </w:r>
    </w:p>
    <w:p w14:paraId="209B976C" w14:textId="77777777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R3 </w:t>
      </w:r>
    </w:p>
    <w:p w14:paraId="0C0CD158" w14:textId="0E46615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62C7DEE7" w14:textId="730F022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output of MCU LED1 signal. </w:t>
      </w:r>
    </w:p>
    <w:p w14:paraId="28BF3E21" w14:textId="46106A6A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LED2. </w:t>
      </w:r>
    </w:p>
    <w:p w14:paraId="4BBF3547" w14:textId="77777777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R4 </w:t>
      </w:r>
    </w:p>
    <w:p w14:paraId="016BD4F7" w14:textId="4DE136E0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20D5B7FD" w14:textId="55EB8CD1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3.3V. </w:t>
      </w:r>
    </w:p>
    <w:p w14:paraId="29DE25D0" w14:textId="6B64988D" w:rsid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LED3. </w:t>
      </w:r>
    </w:p>
    <w:p w14:paraId="1891ECB1" w14:textId="22E442AA" w:rsidR="00972AFD" w:rsidRDefault="00972AFD" w:rsidP="00FB3252">
      <w:pPr>
        <w:pStyle w:val="NormalWeb"/>
        <w:ind w:left="360"/>
      </w:pPr>
      <w:r w:rsidRPr="000C7745">
        <w:rPr>
          <w:rFonts w:ascii="TimesNewRomanPSMT" w:hAnsi="TimesNewRomanPSMT"/>
          <w:sz w:val="32"/>
          <w:szCs w:val="32"/>
        </w:rPr>
        <w:t xml:space="preserve">STEP 4: MCU Serial Connection to PC (FTDI - MCU) </w:t>
      </w:r>
    </w:p>
    <w:p w14:paraId="31320F07" w14:textId="77777777" w:rsidR="00972AFD" w:rsidRDefault="00972AFD" w:rsidP="00F86C24">
      <w:pPr>
        <w:pStyle w:val="NormalWeb"/>
        <w:numPr>
          <w:ilvl w:val="0"/>
          <w:numId w:val="27"/>
        </w:numPr>
      </w:pPr>
      <w:r>
        <w:rPr>
          <w:rFonts w:ascii="TimesNewRomanPSMT" w:hAnsi="TimesNewRomanPSMT"/>
        </w:rPr>
        <w:t xml:space="preserve">FTDI </w:t>
      </w:r>
    </w:p>
    <w:p w14:paraId="68775961" w14:textId="2A81C904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Cut 6 pins off of the </w:t>
      </w:r>
      <w:r w:rsidR="00214FEC">
        <w:rPr>
          <w:rFonts w:ascii="TimesNewRomanPSMT" w:hAnsi="TimesNewRomanPSMT"/>
        </w:rPr>
        <w:t>40-pin</w:t>
      </w:r>
      <w:r>
        <w:rPr>
          <w:rFonts w:ascii="TimesNewRomanPSMT" w:hAnsi="TimesNewRomanPSMT"/>
        </w:rPr>
        <w:t xml:space="preserve"> part in the kit. </w:t>
      </w:r>
    </w:p>
    <w:p w14:paraId="45ACD646" w14:textId="120BB874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Solder on the </w:t>
      </w:r>
      <w:r w:rsidR="00214FEC">
        <w:rPr>
          <w:rFonts w:ascii="TimesNewRomanPSMT" w:hAnsi="TimesNewRomanPSMT"/>
        </w:rPr>
        <w:t>6-pin</w:t>
      </w:r>
      <w:r>
        <w:rPr>
          <w:rFonts w:ascii="TimesNewRomanPSMT" w:hAnsi="TimesNewRomanPSMT"/>
        </w:rPr>
        <w:t xml:space="preserve"> header. </w:t>
      </w:r>
    </w:p>
    <w:p w14:paraId="621C8A83" w14:textId="3127C6DC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MCUTX and MCURX pin headers (4,5) and MCUTX and </w:t>
      </w:r>
      <w:r w:rsidRPr="00FB3252">
        <w:rPr>
          <w:rFonts w:ascii="TimesNewRomanPSMT" w:hAnsi="TimesNewRomanPSMT"/>
        </w:rPr>
        <w:t xml:space="preserve">MCURX pins on MCU. </w:t>
      </w:r>
    </w:p>
    <w:p w14:paraId="7BFAB5B4" w14:textId="75750D0F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USB5V pin header and JB1 pad 1. </w:t>
      </w:r>
    </w:p>
    <w:p w14:paraId="5C19ACBB" w14:textId="2682FC8D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Ground pin header and ground. </w:t>
      </w:r>
    </w:p>
    <w:p w14:paraId="1DF4EBEC" w14:textId="77777777" w:rsidR="000C7745" w:rsidRDefault="00972AFD" w:rsidP="00FB3252">
      <w:pPr>
        <w:pStyle w:val="NormalWeb"/>
        <w:ind w:left="360"/>
      </w:pPr>
      <w:r>
        <w:rPr>
          <w:rFonts w:ascii="TimesNewRomanPSMT" w:hAnsi="TimesNewRomanPSMT"/>
          <w:sz w:val="32"/>
          <w:szCs w:val="32"/>
        </w:rPr>
        <w:t xml:space="preserve">STEP 5: MCU Programming (ICSP) </w:t>
      </w:r>
    </w:p>
    <w:p w14:paraId="23558030" w14:textId="7AC2CB0F" w:rsidR="00972AFD" w:rsidRDefault="00972AFD" w:rsidP="00F86C24">
      <w:pPr>
        <w:pStyle w:val="NormalWeb"/>
        <w:numPr>
          <w:ilvl w:val="0"/>
          <w:numId w:val="27"/>
        </w:numPr>
      </w:pPr>
      <w:r>
        <w:rPr>
          <w:rFonts w:ascii="TimesNewRomanPSMT" w:hAnsi="TimesNewRomanPSMT"/>
        </w:rPr>
        <w:t xml:space="preserve">SV1 </w:t>
      </w:r>
    </w:p>
    <w:p w14:paraId="22237ED7" w14:textId="32E27B03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Cut 6 pins off of the </w:t>
      </w:r>
      <w:r w:rsidR="00214FEC">
        <w:rPr>
          <w:rFonts w:ascii="TimesNewRomanPSMT" w:hAnsi="TimesNewRomanPSMT"/>
        </w:rPr>
        <w:t>40-pin</w:t>
      </w:r>
      <w:r>
        <w:rPr>
          <w:rFonts w:ascii="TimesNewRomanPSMT" w:hAnsi="TimesNewRomanPSMT"/>
        </w:rPr>
        <w:t xml:space="preserve"> part in the kit. </w:t>
      </w:r>
    </w:p>
    <w:p w14:paraId="46C5C9EF" w14:textId="06FC2F69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Solder on the </w:t>
      </w:r>
      <w:r w:rsidR="00214FEC">
        <w:rPr>
          <w:rFonts w:ascii="TimesNewRomanPSMT" w:hAnsi="TimesNewRomanPSMT"/>
        </w:rPr>
        <w:t>6-pin</w:t>
      </w:r>
      <w:r>
        <w:rPr>
          <w:rFonts w:ascii="TimesNewRomanPSMT" w:hAnsi="TimesNewRomanPSMT"/>
        </w:rPr>
        <w:t xml:space="preserve"> header. </w:t>
      </w:r>
    </w:p>
    <w:p w14:paraId="41B76A54" w14:textId="036875CA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>Check continuity between MCLR, VICP, PGED, PGEC, and PGLVP pin headers</w:t>
      </w:r>
      <w:r w:rsidR="00FB325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(1,2,4,5,6) and their respective pins on the MCU. </w:t>
      </w:r>
    </w:p>
    <w:p w14:paraId="40D48F37" w14:textId="572219FC" w:rsidR="000C7745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Ground pin header and ground. </w:t>
      </w:r>
    </w:p>
    <w:p w14:paraId="517EA744" w14:textId="29E4927D" w:rsidR="00972AFD" w:rsidRDefault="00972AFD" w:rsidP="00FB3252">
      <w:pPr>
        <w:pStyle w:val="NormalWeb"/>
        <w:ind w:left="360"/>
      </w:pPr>
      <w:r w:rsidRPr="000C7745">
        <w:rPr>
          <w:rFonts w:ascii="TimesNewRomanPSMT" w:hAnsi="TimesNewRomanPSMT"/>
          <w:sz w:val="32"/>
          <w:szCs w:val="32"/>
        </w:rPr>
        <w:t xml:space="preserve">STEP 6: MCU Inputs (SW1, SW2, SW3, RPG1, and POT) </w:t>
      </w:r>
    </w:p>
    <w:p w14:paraId="02E3B88B" w14:textId="77777777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>
        <w:rPr>
          <w:rFonts w:ascii="ArialMT" w:hAnsi="ArialMT"/>
          <w:sz w:val="22"/>
          <w:szCs w:val="22"/>
        </w:rPr>
        <w:lastRenderedPageBreak/>
        <w:t xml:space="preserve">SW1 </w:t>
      </w:r>
    </w:p>
    <w:p w14:paraId="752B61FE" w14:textId="5A1E97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Discover correct input of SW1 by testing continuity between SW1 MCU pin and pads of SW1 footprint. </w:t>
      </w:r>
    </w:p>
    <w:p w14:paraId="25BA913D" w14:textId="629C033A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SPST switch. </w:t>
      </w:r>
    </w:p>
    <w:p w14:paraId="183B5186" w14:textId="1634B7A4" w:rsidR="000C7745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output of SW1 and ground. </w:t>
      </w:r>
    </w:p>
    <w:p w14:paraId="01628B89" w14:textId="35870799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SW2 </w:t>
      </w:r>
    </w:p>
    <w:p w14:paraId="3C8FA6FD" w14:textId="7F75D3C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Discover correct input of SW2 by testing continuity between SW2 MCU pin and pads of SW2 footprint. </w:t>
      </w:r>
    </w:p>
    <w:p w14:paraId="6E0615CB" w14:textId="664BA61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SPST switch. </w:t>
      </w:r>
    </w:p>
    <w:p w14:paraId="178908FC" w14:textId="7F304806" w:rsidR="000C7745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output of SW2 and ground. </w:t>
      </w:r>
    </w:p>
    <w:p w14:paraId="7A7F08E6" w14:textId="36B34C76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RESET switch </w:t>
      </w:r>
    </w:p>
    <w:p w14:paraId="76855F01" w14:textId="7EC50B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SPST switch. </w:t>
      </w:r>
    </w:p>
    <w:p w14:paraId="759AA883" w14:textId="4CE7D43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R0 and input of switch. </w:t>
      </w:r>
    </w:p>
    <w:p w14:paraId="493FB33C" w14:textId="7161260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switch and ground. </w:t>
      </w:r>
    </w:p>
    <w:p w14:paraId="2BCBD233" w14:textId="77777777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C0 </w:t>
      </w:r>
    </w:p>
    <w:p w14:paraId="454BBA5B" w14:textId="06539DF2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10uF capacitor. </w:t>
      </w:r>
    </w:p>
    <w:p w14:paraId="05390802" w14:textId="50DF11C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VCAP output on MCU and input of C0 </w:t>
      </w:r>
    </w:p>
    <w:p w14:paraId="77F4EB1F" w14:textId="26A1A60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VCAP MCU pin and pads of C0 footprint. </w:t>
      </w:r>
    </w:p>
    <w:p w14:paraId="09ECFF86" w14:textId="226B0C99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C0 and ground. </w:t>
      </w:r>
    </w:p>
    <w:p w14:paraId="2C22941F" w14:textId="77777777" w:rsidR="00F86C24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R0 </w:t>
      </w:r>
    </w:p>
    <w:p w14:paraId="56DD7C65" w14:textId="1487786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3.3V MCU pin and pads of R0 footprint. </w:t>
      </w:r>
    </w:p>
    <w:p w14:paraId="57D59EB3" w14:textId="62FA1194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S0 </w:t>
      </w:r>
    </w:p>
    <w:p w14:paraId="393612B8" w14:textId="5075C8CE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potentiometer. </w:t>
      </w:r>
    </w:p>
    <w:p w14:paraId="6A78E094" w14:textId="69F13CD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3.3V footprint pad and 3.3V. </w:t>
      </w:r>
    </w:p>
    <w:p w14:paraId="3A4C6F66" w14:textId="225478D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VPOT footprint pad and VPOT MCU pin. </w:t>
      </w:r>
    </w:p>
    <w:p w14:paraId="215A6988" w14:textId="6ECA9AF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ground footprint pad and ground. </w:t>
      </w:r>
    </w:p>
    <w:p w14:paraId="2E58C9A5" w14:textId="41A3D752" w:rsidR="00FB3252" w:rsidRPr="00214FEC" w:rsidRDefault="00FB3252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>POT</w:t>
      </w:r>
    </w:p>
    <w:p w14:paraId="248F5934" w14:textId="6EEE947D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10k Ohm resistor. </w:t>
      </w:r>
    </w:p>
    <w:p w14:paraId="2A5DEEB8" w14:textId="51C360D1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R0 and RESET switch footprint. </w:t>
      </w:r>
    </w:p>
    <w:p w14:paraId="709BBF9D" w14:textId="69939E54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rotary encoder. </w:t>
      </w:r>
    </w:p>
    <w:p w14:paraId="2212E1C6" w14:textId="5F2DE4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SW3 pad and the SW3 MCU pin. </w:t>
      </w:r>
    </w:p>
    <w:p w14:paraId="496C2698" w14:textId="7E98FACD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RPGA/B pads and the RPGA/B MCU pins. </w:t>
      </w:r>
    </w:p>
    <w:p w14:paraId="551181DD" w14:textId="4DDA8F18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</w:t>
      </w:r>
      <w:bookmarkStart w:id="0" w:name="_GoBack"/>
      <w:bookmarkEnd w:id="0"/>
      <w:r w:rsidRPr="00214FEC">
        <w:rPr>
          <w:rFonts w:ascii="Times" w:hAnsi="Times"/>
        </w:rPr>
        <w:t xml:space="preserve">between ground pad and ground. </w:t>
      </w:r>
    </w:p>
    <w:p w14:paraId="7350E348" w14:textId="77777777" w:rsidR="000D28FF" w:rsidRDefault="00214FEC" w:rsidP="00FB3252"/>
    <w:sectPr w:rsidR="000D28FF" w:rsidSect="001E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DF8"/>
    <w:multiLevelType w:val="multilevel"/>
    <w:tmpl w:val="5B2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0343"/>
    <w:multiLevelType w:val="hybridMultilevel"/>
    <w:tmpl w:val="AFC0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F3DE3"/>
    <w:multiLevelType w:val="hybridMultilevel"/>
    <w:tmpl w:val="1B02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F19AA"/>
    <w:multiLevelType w:val="hybridMultilevel"/>
    <w:tmpl w:val="754E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E6D72"/>
    <w:multiLevelType w:val="multilevel"/>
    <w:tmpl w:val="D85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8770E"/>
    <w:multiLevelType w:val="hybridMultilevel"/>
    <w:tmpl w:val="34D41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B5A73"/>
    <w:multiLevelType w:val="hybridMultilevel"/>
    <w:tmpl w:val="5B88F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433556"/>
    <w:multiLevelType w:val="hybridMultilevel"/>
    <w:tmpl w:val="D3D08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E166B"/>
    <w:multiLevelType w:val="multilevel"/>
    <w:tmpl w:val="519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D5208"/>
    <w:multiLevelType w:val="multilevel"/>
    <w:tmpl w:val="842C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87B04"/>
    <w:multiLevelType w:val="multilevel"/>
    <w:tmpl w:val="255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D48CB"/>
    <w:multiLevelType w:val="hybridMultilevel"/>
    <w:tmpl w:val="C204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981F98"/>
    <w:multiLevelType w:val="hybridMultilevel"/>
    <w:tmpl w:val="DB4CB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735D4F"/>
    <w:multiLevelType w:val="hybridMultilevel"/>
    <w:tmpl w:val="8B0E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16472"/>
    <w:multiLevelType w:val="hybridMultilevel"/>
    <w:tmpl w:val="0192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F1120"/>
    <w:multiLevelType w:val="hybridMultilevel"/>
    <w:tmpl w:val="3F061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7A6EB0"/>
    <w:multiLevelType w:val="hybridMultilevel"/>
    <w:tmpl w:val="52FE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BA0F2D"/>
    <w:multiLevelType w:val="hybridMultilevel"/>
    <w:tmpl w:val="BEE2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A227E"/>
    <w:multiLevelType w:val="multilevel"/>
    <w:tmpl w:val="C8A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65F36"/>
    <w:multiLevelType w:val="hybridMultilevel"/>
    <w:tmpl w:val="143EE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1F1403"/>
    <w:multiLevelType w:val="hybridMultilevel"/>
    <w:tmpl w:val="C150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5607B"/>
    <w:multiLevelType w:val="multilevel"/>
    <w:tmpl w:val="4B9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D20E9"/>
    <w:multiLevelType w:val="multilevel"/>
    <w:tmpl w:val="71C8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73A78"/>
    <w:multiLevelType w:val="hybridMultilevel"/>
    <w:tmpl w:val="AAC83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D024E"/>
    <w:multiLevelType w:val="hybridMultilevel"/>
    <w:tmpl w:val="30E8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E6EFB"/>
    <w:multiLevelType w:val="hybridMultilevel"/>
    <w:tmpl w:val="CC402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CE44BC"/>
    <w:multiLevelType w:val="hybridMultilevel"/>
    <w:tmpl w:val="615A1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1"/>
  </w:num>
  <w:num w:numId="5">
    <w:abstractNumId w:val="9"/>
  </w:num>
  <w:num w:numId="6">
    <w:abstractNumId w:val="18"/>
  </w:num>
  <w:num w:numId="7">
    <w:abstractNumId w:val="4"/>
  </w:num>
  <w:num w:numId="8">
    <w:abstractNumId w:val="8"/>
  </w:num>
  <w:num w:numId="9">
    <w:abstractNumId w:val="14"/>
  </w:num>
  <w:num w:numId="10">
    <w:abstractNumId w:val="3"/>
  </w:num>
  <w:num w:numId="11">
    <w:abstractNumId w:val="13"/>
  </w:num>
  <w:num w:numId="12">
    <w:abstractNumId w:val="24"/>
  </w:num>
  <w:num w:numId="13">
    <w:abstractNumId w:val="6"/>
  </w:num>
  <w:num w:numId="14">
    <w:abstractNumId w:val="5"/>
  </w:num>
  <w:num w:numId="15">
    <w:abstractNumId w:val="25"/>
  </w:num>
  <w:num w:numId="16">
    <w:abstractNumId w:val="1"/>
  </w:num>
  <w:num w:numId="17">
    <w:abstractNumId w:val="19"/>
  </w:num>
  <w:num w:numId="18">
    <w:abstractNumId w:val="16"/>
  </w:num>
  <w:num w:numId="19">
    <w:abstractNumId w:val="23"/>
  </w:num>
  <w:num w:numId="20">
    <w:abstractNumId w:val="7"/>
  </w:num>
  <w:num w:numId="21">
    <w:abstractNumId w:val="11"/>
  </w:num>
  <w:num w:numId="22">
    <w:abstractNumId w:val="26"/>
  </w:num>
  <w:num w:numId="23">
    <w:abstractNumId w:val="12"/>
  </w:num>
  <w:num w:numId="24">
    <w:abstractNumId w:val="15"/>
  </w:num>
  <w:num w:numId="25">
    <w:abstractNumId w:val="17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D"/>
    <w:rsid w:val="000C7745"/>
    <w:rsid w:val="0016550D"/>
    <w:rsid w:val="001C40A3"/>
    <w:rsid w:val="001E2BF2"/>
    <w:rsid w:val="00214FEC"/>
    <w:rsid w:val="002429BF"/>
    <w:rsid w:val="00972AFD"/>
    <w:rsid w:val="00D3009E"/>
    <w:rsid w:val="00F86C24"/>
    <w:rsid w:val="00F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E786E"/>
  <w15:chartTrackingRefBased/>
  <w15:docId w15:val="{B9BA5D4A-1446-FB46-AECE-3DFA2C88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A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Khara</dc:creator>
  <cp:keywords/>
  <dc:description/>
  <cp:lastModifiedBy>Robinson, Khara</cp:lastModifiedBy>
  <cp:revision>2</cp:revision>
  <dcterms:created xsi:type="dcterms:W3CDTF">2020-02-03T03:39:00Z</dcterms:created>
  <dcterms:modified xsi:type="dcterms:W3CDTF">2020-02-03T05:31:00Z</dcterms:modified>
</cp:coreProperties>
</file>