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C9C5" w14:textId="61651D67" w:rsidR="00664965" w:rsidRPr="00ED4607" w:rsidRDefault="00ED4607" w:rsidP="00ED4607">
      <w:pPr>
        <w:jc w:val="center"/>
        <w:rPr>
          <w:rFonts w:cstheme="minorHAnsi"/>
          <w:sz w:val="44"/>
          <w:szCs w:val="44"/>
        </w:rPr>
      </w:pPr>
      <w:r w:rsidRPr="00ED4607">
        <w:rPr>
          <w:rFonts w:cstheme="minorHAnsi"/>
          <w:sz w:val="44"/>
          <w:szCs w:val="44"/>
        </w:rPr>
        <w:t>Design of Digital Systems</w:t>
      </w:r>
    </w:p>
    <w:p w14:paraId="1E80F008" w14:textId="4BBC7427" w:rsidR="00ED4607" w:rsidRDefault="00ED4607" w:rsidP="00ED4607">
      <w:pPr>
        <w:pStyle w:val="Heading"/>
        <w:rPr>
          <w:rFonts w:asciiTheme="minorHAnsi" w:hAnsiTheme="minorHAnsi" w:cstheme="minorHAnsi"/>
          <w:sz w:val="32"/>
          <w:u w:val="single"/>
        </w:rPr>
      </w:pPr>
      <w:r w:rsidRPr="00ED4607">
        <w:rPr>
          <w:rFonts w:asciiTheme="minorHAnsi" w:hAnsiTheme="minorHAnsi" w:cstheme="minorHAnsi"/>
          <w:sz w:val="32"/>
          <w:u w:val="single"/>
        </w:rPr>
        <w:t xml:space="preserve">Lab </w:t>
      </w:r>
      <w:r w:rsidR="009E34DE">
        <w:rPr>
          <w:rFonts w:asciiTheme="minorHAnsi" w:hAnsiTheme="minorHAnsi" w:cstheme="minorHAnsi"/>
          <w:sz w:val="32"/>
          <w:u w:val="single"/>
        </w:rPr>
        <w:t>Instructions</w:t>
      </w:r>
    </w:p>
    <w:p w14:paraId="28CE4E9E" w14:textId="0DAACBB5" w:rsidR="00ED4607" w:rsidRDefault="00ED4607" w:rsidP="00ED4607">
      <w:pPr>
        <w:pStyle w:val="BodyText"/>
      </w:pPr>
    </w:p>
    <w:p w14:paraId="6C559D18" w14:textId="660247E8" w:rsidR="00ED4607" w:rsidRPr="00ED4607" w:rsidRDefault="00ED4607" w:rsidP="00ED4607">
      <w:pPr>
        <w:pStyle w:val="BodyText"/>
        <w:rPr>
          <w:b/>
          <w:bCs/>
          <w:sz w:val="28"/>
          <w:szCs w:val="28"/>
        </w:rPr>
      </w:pPr>
      <w:r w:rsidRPr="00ED4607">
        <w:rPr>
          <w:b/>
          <w:bCs/>
          <w:sz w:val="28"/>
          <w:szCs w:val="28"/>
        </w:rPr>
        <w:t>General Instructions:</w:t>
      </w:r>
    </w:p>
    <w:p w14:paraId="5B0657D8" w14:textId="350E55C4" w:rsidR="00DB65DA" w:rsidRDefault="00ED4607" w:rsidP="00DB65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 xml:space="preserve">Lab </w:t>
      </w:r>
      <w:r w:rsidR="00DB65DA">
        <w:rPr>
          <w:rFonts w:cstheme="minorHAnsi"/>
          <w:sz w:val="24"/>
          <w:szCs w:val="24"/>
        </w:rPr>
        <w:t xml:space="preserve">assignment </w:t>
      </w:r>
      <w:r w:rsidRPr="00ED4607">
        <w:rPr>
          <w:rFonts w:cstheme="minorHAnsi"/>
          <w:sz w:val="24"/>
          <w:szCs w:val="24"/>
        </w:rPr>
        <w:t>submission due date are announced on Canvas.</w:t>
      </w:r>
    </w:p>
    <w:p w14:paraId="7BB42A11" w14:textId="1DB444E4" w:rsidR="00DB65DA" w:rsidRPr="00DB65DA" w:rsidRDefault="00DB65DA" w:rsidP="00DB65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lab assignments should be submitted electronically through Canvas.</w:t>
      </w:r>
    </w:p>
    <w:p w14:paraId="606C0CF2" w14:textId="77777777" w:rsidR="00ED4607" w:rsidRP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Lab submitted after due date are penalized 5% for every day submitted past the due date.</w:t>
      </w:r>
    </w:p>
    <w:p w14:paraId="2C3986DE" w14:textId="605A2F3B" w:rsidR="00ED4607" w:rsidRP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Labs not turned in after 7 days</w:t>
      </w:r>
      <w:r w:rsidR="00DB65DA">
        <w:rPr>
          <w:rFonts w:cstheme="minorHAnsi"/>
          <w:sz w:val="24"/>
          <w:szCs w:val="24"/>
        </w:rPr>
        <w:t xml:space="preserve"> of due date</w:t>
      </w:r>
      <w:r w:rsidRPr="00ED4607">
        <w:rPr>
          <w:rFonts w:cstheme="minorHAnsi"/>
          <w:sz w:val="24"/>
          <w:szCs w:val="24"/>
        </w:rPr>
        <w:t xml:space="preserve"> are given a grade of 0.</w:t>
      </w:r>
    </w:p>
    <w:p w14:paraId="35F7BC27" w14:textId="77777777" w:rsidR="00ED4607" w:rsidRP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No labs will be dropped.</w:t>
      </w:r>
    </w:p>
    <w:p w14:paraId="7BFA0546" w14:textId="77777777" w:rsidR="00ED4607" w:rsidRP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Many labs are interdependent, so you should try to be on time for all labs.</w:t>
      </w:r>
    </w:p>
    <w:p w14:paraId="41A937DB" w14:textId="77777777" w:rsidR="00ED4607" w:rsidRP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If there are special circumstances involved with late labs, talk to the professor and/or TA as early as possible.</w:t>
      </w:r>
    </w:p>
    <w:p w14:paraId="7F25ED61" w14:textId="4414052E" w:rsidR="00ED4607" w:rsidRDefault="00ED4607" w:rsidP="00ED46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Submit four files in the canvas submission. Any missing file will not be graded.</w:t>
      </w:r>
    </w:p>
    <w:p w14:paraId="4C3C7EFF" w14:textId="5851FCA1" w:rsidR="00ED4607" w:rsidRPr="00ED4607" w:rsidRDefault="00604738" w:rsidP="00ED46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</w:t>
      </w:r>
      <w:r w:rsidR="00ED4607" w:rsidRPr="00ED4607">
        <w:rPr>
          <w:rFonts w:cstheme="minorHAnsi"/>
          <w:sz w:val="24"/>
          <w:szCs w:val="24"/>
        </w:rPr>
        <w:t xml:space="preserve"> source code VHDL file</w:t>
      </w:r>
    </w:p>
    <w:p w14:paraId="47E0D93F" w14:textId="77777777" w:rsidR="00ED4607" w:rsidRPr="00ED4607" w:rsidRDefault="00ED4607" w:rsidP="00ED46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Simulation source code VHDL file</w:t>
      </w:r>
    </w:p>
    <w:p w14:paraId="17FB3336" w14:textId="77777777" w:rsidR="00ED4607" w:rsidRPr="00ED4607" w:rsidRDefault="00ED4607" w:rsidP="00ED46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Constraint source code XDC file</w:t>
      </w:r>
    </w:p>
    <w:p w14:paraId="26241297" w14:textId="19A16B91" w:rsidR="00ED4607" w:rsidRDefault="00ED4607" w:rsidP="00ED460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ED4607">
        <w:rPr>
          <w:rFonts w:cstheme="minorHAnsi"/>
          <w:sz w:val="24"/>
          <w:szCs w:val="24"/>
        </w:rPr>
        <w:t>Lab report PDF file</w:t>
      </w:r>
      <w:r w:rsidR="00604738">
        <w:rPr>
          <w:rFonts w:cstheme="minorHAnsi"/>
          <w:sz w:val="24"/>
          <w:szCs w:val="24"/>
        </w:rPr>
        <w:t xml:space="preserve"> following lab </w:t>
      </w:r>
    </w:p>
    <w:p w14:paraId="3D074248" w14:textId="77777777" w:rsidR="00ED4607" w:rsidRPr="00ED4607" w:rsidRDefault="00ED4607" w:rsidP="00ED4607">
      <w:pPr>
        <w:rPr>
          <w:rFonts w:cstheme="minorHAnsi"/>
          <w:sz w:val="24"/>
          <w:szCs w:val="24"/>
        </w:rPr>
      </w:pPr>
    </w:p>
    <w:p w14:paraId="2B8B7ACD" w14:textId="08ABE4CB" w:rsidR="00ED4607" w:rsidRDefault="00ED4607" w:rsidP="00ED4607">
      <w:pPr>
        <w:rPr>
          <w:rFonts w:cstheme="minorHAnsi"/>
          <w:b/>
          <w:bCs/>
          <w:sz w:val="28"/>
          <w:szCs w:val="28"/>
        </w:rPr>
      </w:pPr>
      <w:r w:rsidRPr="00ED4607">
        <w:rPr>
          <w:rFonts w:cstheme="minorHAnsi"/>
          <w:b/>
          <w:bCs/>
          <w:sz w:val="28"/>
          <w:szCs w:val="28"/>
        </w:rPr>
        <w:t>Point Distributions:</w:t>
      </w:r>
    </w:p>
    <w:p w14:paraId="4574EAD4" w14:textId="136EDB86" w:rsidR="00ED4607" w:rsidRDefault="00ED4607" w:rsidP="00ED460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70%: Sour</w:t>
      </w:r>
      <w:r w:rsidR="00604738">
        <w:rPr>
          <w:rFonts w:cstheme="minorHAnsi"/>
          <w:sz w:val="24"/>
          <w:szCs w:val="24"/>
        </w:rPr>
        <w:t>c</w:t>
      </w:r>
      <w:r>
        <w:rPr>
          <w:rFonts w:cstheme="minorHAnsi"/>
          <w:sz w:val="24"/>
          <w:szCs w:val="24"/>
        </w:rPr>
        <w:t>e code</w:t>
      </w:r>
      <w:r w:rsidR="00707EF8">
        <w:rPr>
          <w:rFonts w:cstheme="minorHAnsi"/>
          <w:sz w:val="24"/>
          <w:szCs w:val="24"/>
        </w:rPr>
        <w:t>. The source codes should be contained in 3 files.</w:t>
      </w:r>
    </w:p>
    <w:p w14:paraId="03B09451" w14:textId="7C72BF2A" w:rsidR="00604738" w:rsidRDefault="00604738" w:rsidP="006047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Copy all </w:t>
      </w:r>
      <w:r w:rsidR="00246007">
        <w:rPr>
          <w:rFonts w:cstheme="minorHAnsi"/>
          <w:sz w:val="24"/>
          <w:szCs w:val="24"/>
        </w:rPr>
        <w:t>design source code into one .</w:t>
      </w:r>
      <w:proofErr w:type="spellStart"/>
      <w:r w:rsidR="00246007">
        <w:rPr>
          <w:rFonts w:cstheme="minorHAnsi"/>
          <w:sz w:val="24"/>
          <w:szCs w:val="24"/>
        </w:rPr>
        <w:t>vdh</w:t>
      </w:r>
      <w:proofErr w:type="spellEnd"/>
      <w:r w:rsidR="00246007">
        <w:rPr>
          <w:rFonts w:cstheme="minorHAnsi"/>
          <w:sz w:val="24"/>
          <w:szCs w:val="24"/>
        </w:rPr>
        <w:t xml:space="preserve"> file</w:t>
      </w:r>
    </w:p>
    <w:p w14:paraId="591CBAE6" w14:textId="2AD99062" w:rsidR="00246007" w:rsidRDefault="00246007" w:rsidP="006047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all simulation source code into one .</w:t>
      </w:r>
      <w:proofErr w:type="spellStart"/>
      <w:r>
        <w:rPr>
          <w:rFonts w:cstheme="minorHAnsi"/>
          <w:sz w:val="24"/>
          <w:szCs w:val="24"/>
        </w:rPr>
        <w:t>vhd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7784C701" w14:textId="2D366750" w:rsidR="00246007" w:rsidRPr="00604738" w:rsidRDefault="00246007" w:rsidP="00604738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Copy all constraint source code into one .</w:t>
      </w:r>
      <w:proofErr w:type="spellStart"/>
      <w:r>
        <w:rPr>
          <w:rFonts w:cstheme="minorHAnsi"/>
          <w:sz w:val="24"/>
          <w:szCs w:val="24"/>
        </w:rPr>
        <w:t>xdc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14:paraId="6B9422B5" w14:textId="4522B3F0" w:rsidR="009D1409" w:rsidRPr="009D1409" w:rsidRDefault="00604738" w:rsidP="009D14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30%: Lab report</w:t>
      </w:r>
    </w:p>
    <w:p w14:paraId="7A135A5A" w14:textId="70D58E92" w:rsidR="009D1409" w:rsidRDefault="009D1409" w:rsidP="005B6D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Written professionally</w:t>
      </w:r>
    </w:p>
    <w:p w14:paraId="0FC417E6" w14:textId="4BCB63D6" w:rsidR="009D1409" w:rsidRDefault="00202C66" w:rsidP="005B6D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Follows the format written on page 2</w:t>
      </w:r>
    </w:p>
    <w:p w14:paraId="367AEDBC" w14:textId="54C1D8B1" w:rsidR="00202C66" w:rsidRPr="005B6D07" w:rsidRDefault="007B38FA" w:rsidP="005B6D0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Assignments with missing cover page will NOT be graded</w:t>
      </w:r>
      <w:r w:rsidR="00202C66" w:rsidRPr="005B6D07">
        <w:rPr>
          <w:rFonts w:cstheme="minorHAnsi"/>
          <w:sz w:val="24"/>
          <w:szCs w:val="24"/>
        </w:rPr>
        <w:br w:type="page"/>
      </w:r>
    </w:p>
    <w:p w14:paraId="2A3417BF" w14:textId="21EDF11E" w:rsidR="00202C66" w:rsidRDefault="00202C66" w:rsidP="00202C66">
      <w:pPr>
        <w:rPr>
          <w:b/>
          <w:sz w:val="28"/>
        </w:rPr>
      </w:pPr>
      <w:r>
        <w:rPr>
          <w:b/>
          <w:sz w:val="28"/>
        </w:rPr>
        <w:lastRenderedPageBreak/>
        <w:t>Lab Report Format:</w:t>
      </w:r>
    </w:p>
    <w:p w14:paraId="4047D674" w14:textId="2D2566F1" w:rsidR="00202C66" w:rsidRPr="00202C66" w:rsidRDefault="00DB65DA" w:rsidP="00202C66">
      <w:pPr>
        <w:rPr>
          <w:bCs/>
          <w:sz w:val="28"/>
        </w:rPr>
      </w:pPr>
      <w:r>
        <w:rPr>
          <w:bCs/>
          <w:sz w:val="28"/>
        </w:rPr>
        <w:t>Lab reports must include the following sections.</w:t>
      </w:r>
    </w:p>
    <w:p w14:paraId="2AD8ADEA" w14:textId="2E293F66" w:rsidR="005B6D07" w:rsidRDefault="00202C66" w:rsidP="005B6D0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Cover page</w:t>
      </w:r>
      <w:r w:rsidR="005B6D07">
        <w:rPr>
          <w:rFonts w:cstheme="minorHAnsi"/>
          <w:sz w:val="24"/>
          <w:szCs w:val="24"/>
        </w:rPr>
        <w:t xml:space="preserve"> on the first page</w:t>
      </w:r>
      <w:r>
        <w:rPr>
          <w:rFonts w:cstheme="minorHAnsi"/>
          <w:sz w:val="24"/>
          <w:szCs w:val="24"/>
        </w:rPr>
        <w:t xml:space="preserve">: </w:t>
      </w:r>
      <w:r w:rsidR="005B6D07">
        <w:rPr>
          <w:rFonts w:cstheme="minorHAnsi"/>
          <w:sz w:val="24"/>
          <w:szCs w:val="24"/>
        </w:rPr>
        <w:t xml:space="preserve">A sample cover page is provided on canvas. The cover page </w:t>
      </w:r>
      <w:r w:rsidR="005B6D07" w:rsidRPr="007B38FA">
        <w:rPr>
          <w:rFonts w:cstheme="minorHAnsi"/>
          <w:b/>
          <w:bCs/>
          <w:sz w:val="24"/>
          <w:szCs w:val="24"/>
        </w:rPr>
        <w:t>MUST</w:t>
      </w:r>
      <w:r w:rsidR="005B6D07">
        <w:rPr>
          <w:rFonts w:cstheme="minorHAnsi"/>
          <w:sz w:val="24"/>
          <w:szCs w:val="24"/>
        </w:rPr>
        <w:t xml:space="preserve"> include the following notice unmodified with your signature or full name pl</w:t>
      </w:r>
      <w:r w:rsidR="007B38FA">
        <w:rPr>
          <w:rFonts w:cstheme="minorHAnsi"/>
          <w:sz w:val="24"/>
          <w:szCs w:val="24"/>
        </w:rPr>
        <w:t xml:space="preserve">aced in the signature field. </w:t>
      </w:r>
      <w:r w:rsidR="003056F5">
        <w:rPr>
          <w:rFonts w:cstheme="minorHAnsi"/>
          <w:sz w:val="24"/>
          <w:szCs w:val="24"/>
        </w:rPr>
        <w:t>The assignment will not be graded if this notice is missing in the cover page.</w:t>
      </w:r>
    </w:p>
    <w:p w14:paraId="0CECBC62" w14:textId="77777777" w:rsidR="005B6D07" w:rsidRPr="005B6D07" w:rsidRDefault="005B6D07" w:rsidP="005B6D07">
      <w:pPr>
        <w:rPr>
          <w:rFonts w:cstheme="minorHAnsi"/>
          <w:sz w:val="24"/>
          <w:szCs w:val="24"/>
        </w:rPr>
      </w:pPr>
    </w:p>
    <w:p w14:paraId="2AA98CD0" w14:textId="1731072D" w:rsidR="005B6D07" w:rsidRDefault="005B6D07" w:rsidP="005B6D07">
      <w:pPr>
        <w:autoSpaceDE w:val="0"/>
        <w:autoSpaceDN w:val="0"/>
        <w:adjustRightInd w:val="0"/>
        <w:rPr>
          <w:iCs/>
        </w:rPr>
      </w:pPr>
      <w:r w:rsidRPr="004E0A0F">
        <w:rPr>
          <w:iCs/>
        </w:rPr>
        <w:t xml:space="preserve">By submitting </w:t>
      </w:r>
      <w:r>
        <w:rPr>
          <w:iCs/>
        </w:rPr>
        <w:t xml:space="preserve">this </w:t>
      </w:r>
      <w:r w:rsidRPr="004E0A0F">
        <w:rPr>
          <w:iCs/>
        </w:rPr>
        <w:t xml:space="preserve">report, you attest that you neither have given nor have received any assistance </w:t>
      </w:r>
      <w:r w:rsidR="003056F5">
        <w:rPr>
          <w:iCs/>
        </w:rPr>
        <w:t>(including writing, collecting data, plotting figures, tables, or graphs, or using previous student assignments as a reference)</w:t>
      </w:r>
      <w:r>
        <w:rPr>
          <w:iCs/>
        </w:rPr>
        <w:t xml:space="preserve">, </w:t>
      </w:r>
      <w:r w:rsidRPr="004E0A0F">
        <w:rPr>
          <w:iCs/>
        </w:rPr>
        <w:t>and you further acknowledge that giving or receiving such assistance will result in a failing grade for this course.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70"/>
        <w:gridCol w:w="6186"/>
      </w:tblGrid>
      <w:tr w:rsidR="005B6D07" w14:paraId="7964D7AA" w14:textId="77777777" w:rsidTr="000F2F90">
        <w:tc>
          <w:tcPr>
            <w:tcW w:w="2670" w:type="dxa"/>
            <w:noWrap/>
          </w:tcPr>
          <w:p w14:paraId="458BC1EE" w14:textId="77777777" w:rsidR="005B6D07" w:rsidRDefault="005B6D07" w:rsidP="000F2F90">
            <w:pPr>
              <w:autoSpaceDE w:val="0"/>
              <w:autoSpaceDN w:val="0"/>
              <w:adjustRightInd w:val="0"/>
              <w:spacing w:before="720"/>
              <w:jc w:val="right"/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>Your Signature:</w:t>
            </w:r>
          </w:p>
        </w:tc>
        <w:tc>
          <w:tcPr>
            <w:tcW w:w="6186" w:type="dxa"/>
            <w:tcBorders>
              <w:bottom w:val="single" w:sz="8" w:space="0" w:color="auto"/>
            </w:tcBorders>
            <w:noWrap/>
          </w:tcPr>
          <w:p w14:paraId="1D9BB469" w14:textId="77777777" w:rsidR="005B6D07" w:rsidRPr="00FF45BA" w:rsidRDefault="005B6D07" w:rsidP="000F2F90">
            <w:pPr>
              <w:autoSpaceDE w:val="0"/>
              <w:autoSpaceDN w:val="0"/>
              <w:adjustRightInd w:val="0"/>
              <w:spacing w:before="720"/>
              <w:rPr>
                <w:rFonts w:ascii="Arial" w:hAnsi="Arial" w:cs="Arial"/>
                <w:iCs/>
              </w:rPr>
            </w:pPr>
            <w:r w:rsidRPr="00FF45BA">
              <w:rPr>
                <w:rFonts w:ascii="Arial" w:hAnsi="Arial" w:cs="Arial"/>
                <w:iCs/>
              </w:rPr>
              <w:t>&lt;</w:t>
            </w:r>
            <w:r>
              <w:rPr>
                <w:rFonts w:ascii="Arial" w:hAnsi="Arial" w:cs="Arial"/>
                <w:iCs/>
              </w:rPr>
              <w:t xml:space="preserve">FULL </w:t>
            </w:r>
            <w:r w:rsidRPr="00FF45BA">
              <w:rPr>
                <w:rFonts w:ascii="Arial" w:hAnsi="Arial" w:cs="Arial"/>
                <w:iCs/>
              </w:rPr>
              <w:t>NAME</w:t>
            </w:r>
            <w:r>
              <w:rPr>
                <w:rFonts w:ascii="Arial" w:hAnsi="Arial" w:cs="Arial"/>
                <w:iCs/>
              </w:rPr>
              <w:t xml:space="preserve"> OR SIGNATURE</w:t>
            </w:r>
            <w:r w:rsidRPr="00FF45BA">
              <w:rPr>
                <w:rFonts w:ascii="Arial" w:hAnsi="Arial" w:cs="Arial"/>
                <w:iCs/>
              </w:rPr>
              <w:t>&gt;</w:t>
            </w:r>
          </w:p>
        </w:tc>
      </w:tr>
    </w:tbl>
    <w:p w14:paraId="4DC7A541" w14:textId="77777777" w:rsidR="005B6D07" w:rsidRPr="005B6D07" w:rsidRDefault="005B6D07" w:rsidP="005B6D07">
      <w:pPr>
        <w:rPr>
          <w:rFonts w:cstheme="minorHAnsi"/>
          <w:sz w:val="24"/>
          <w:szCs w:val="24"/>
        </w:rPr>
      </w:pPr>
    </w:p>
    <w:p w14:paraId="498C05EE" w14:textId="77777777" w:rsidR="003056F5" w:rsidRDefault="007B38FA" w:rsidP="003056F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Simulation results:</w:t>
      </w:r>
    </w:p>
    <w:p w14:paraId="67BEDCFC" w14:textId="3193CD43" w:rsidR="005B6D07" w:rsidRPr="003056F5" w:rsidRDefault="0052671E" w:rsidP="003056F5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3056F5">
        <w:rPr>
          <w:rFonts w:cstheme="minorHAnsi"/>
          <w:sz w:val="24"/>
          <w:szCs w:val="24"/>
        </w:rPr>
        <w:t>Screenshot of waveforms with explanatio</w:t>
      </w:r>
      <w:r w:rsidR="00196C7A">
        <w:rPr>
          <w:rFonts w:cstheme="minorHAnsi"/>
          <w:sz w:val="24"/>
          <w:szCs w:val="24"/>
        </w:rPr>
        <w:t>n</w:t>
      </w:r>
    </w:p>
    <w:p w14:paraId="6CEFFA76" w14:textId="186DB178" w:rsidR="0052671E" w:rsidRDefault="007B38FA" w:rsidP="003049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Area</w:t>
      </w:r>
      <w:r w:rsidR="0052671E">
        <w:rPr>
          <w:rFonts w:cstheme="minorHAnsi"/>
          <w:sz w:val="24"/>
          <w:szCs w:val="24"/>
        </w:rPr>
        <w:t xml:space="preserve"> implementation results in tabulated form. </w:t>
      </w:r>
      <w:r w:rsidR="003056F5">
        <w:rPr>
          <w:rFonts w:cstheme="minorHAnsi"/>
          <w:sz w:val="24"/>
          <w:szCs w:val="24"/>
        </w:rPr>
        <w:t>Area results must sho</w:t>
      </w:r>
      <w:r w:rsidR="0030491E">
        <w:rPr>
          <w:rFonts w:cstheme="minorHAnsi"/>
          <w:sz w:val="24"/>
          <w:szCs w:val="24"/>
        </w:rPr>
        <w:t>w</w:t>
      </w:r>
    </w:p>
    <w:p w14:paraId="547A9962" w14:textId="0A90AC4B" w:rsidR="00196C7A" w:rsidRDefault="00196C7A" w:rsidP="00196C7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Look-up tables (LUT)</w:t>
      </w:r>
    </w:p>
    <w:p w14:paraId="0503DCE4" w14:textId="7958F00B" w:rsidR="00196C7A" w:rsidRPr="00AE67D5" w:rsidRDefault="00196C7A" w:rsidP="008D6A5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Flip-flops (FF)</w:t>
      </w:r>
    </w:p>
    <w:p w14:paraId="7F033701" w14:textId="6C8884E5" w:rsidR="0052671E" w:rsidRDefault="0052671E" w:rsidP="005267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Timing implementation results in tabulated form.</w:t>
      </w:r>
    </w:p>
    <w:p w14:paraId="4C5F3728" w14:textId="6E6B0491" w:rsidR="003A28A4" w:rsidRDefault="003A28A4" w:rsidP="003A28A4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Worst negative slack</w:t>
      </w:r>
    </w:p>
    <w:p w14:paraId="16E2EFBC" w14:textId="4953E74F" w:rsidR="00D5274B" w:rsidRDefault="00D5274B" w:rsidP="00D5274B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Critical path delay</w:t>
      </w:r>
    </w:p>
    <w:p w14:paraId="132F56FA" w14:textId="404C12E0" w:rsidR="0030491E" w:rsidRPr="0030491E" w:rsidRDefault="00D5274B" w:rsidP="0030491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Maximum Frequency</w:t>
      </w:r>
    </w:p>
    <w:p w14:paraId="61C2BBB6" w14:textId="433E195E" w:rsidR="0030491E" w:rsidRDefault="00196C7A" w:rsidP="0030491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FPGA Demo</w:t>
      </w:r>
      <w:r w:rsidR="0030491E">
        <w:rPr>
          <w:rFonts w:cstheme="minorHAnsi"/>
          <w:sz w:val="24"/>
          <w:szCs w:val="24"/>
        </w:rPr>
        <w:t>. Must cover every case to receive the full grade. You have multiple options to demo the results in an FPGA:</w:t>
      </w:r>
    </w:p>
    <w:p w14:paraId="5BC92E36" w14:textId="3C3CCE10" w:rsidR="0030491E" w:rsidRDefault="009D1409" w:rsidP="0030491E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Take pictures of the FPGA covering every case</w:t>
      </w:r>
      <w:r w:rsidR="00707EF8">
        <w:rPr>
          <w:rFonts w:cstheme="minorHAnsi"/>
          <w:sz w:val="24"/>
          <w:szCs w:val="24"/>
        </w:rPr>
        <w:t>. Make sure to explain each picture in a couple of sentences.</w:t>
      </w:r>
    </w:p>
    <w:p w14:paraId="37F1EC12" w14:textId="3BA26ACA" w:rsidR="009D1409" w:rsidRPr="009D1409" w:rsidRDefault="00D04472" w:rsidP="009D1409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Same as above without taking pictures. Instead, you will need to explain how the FPGA will behave.</w:t>
      </w:r>
    </w:p>
    <w:p w14:paraId="678681B0" w14:textId="4DFAC6F3" w:rsidR="00202C66" w:rsidRDefault="0052671E" w:rsidP="00196C7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link to a video</w:t>
      </w:r>
      <w:r w:rsidR="00707EF8">
        <w:rPr>
          <w:rFonts w:cstheme="minorHAnsi"/>
          <w:sz w:val="24"/>
          <w:szCs w:val="24"/>
        </w:rPr>
        <w:t xml:space="preserve"> recording</w:t>
      </w:r>
      <w:r w:rsidR="00196C7A">
        <w:rPr>
          <w:rFonts w:cstheme="minorHAnsi"/>
          <w:sz w:val="24"/>
          <w:szCs w:val="24"/>
        </w:rPr>
        <w:t xml:space="preserve"> (streamable.com, </w:t>
      </w:r>
      <w:r w:rsidR="00876733">
        <w:rPr>
          <w:rFonts w:cstheme="minorHAnsi"/>
          <w:sz w:val="24"/>
          <w:szCs w:val="24"/>
        </w:rPr>
        <w:t xml:space="preserve">youtube.com, </w:t>
      </w:r>
      <w:r w:rsidR="00196C7A">
        <w:rPr>
          <w:rFonts w:cstheme="minorHAnsi"/>
          <w:sz w:val="24"/>
          <w:szCs w:val="24"/>
        </w:rPr>
        <w:t>…) showing the design running on the FPGA.</w:t>
      </w:r>
      <w:r w:rsidR="009D1409">
        <w:rPr>
          <w:rFonts w:cstheme="minorHAnsi"/>
          <w:sz w:val="24"/>
          <w:szCs w:val="24"/>
        </w:rPr>
        <w:t xml:space="preserve"> This is the recommended</w:t>
      </w:r>
      <w:r w:rsidR="00707EF8">
        <w:rPr>
          <w:rFonts w:cstheme="minorHAnsi"/>
          <w:sz w:val="24"/>
          <w:szCs w:val="24"/>
        </w:rPr>
        <w:t xml:space="preserve"> method for later labs.</w:t>
      </w:r>
    </w:p>
    <w:sectPr w:rsidR="00202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50EA1"/>
    <w:multiLevelType w:val="multilevel"/>
    <w:tmpl w:val="D7B6E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83652A4"/>
    <w:multiLevelType w:val="hybridMultilevel"/>
    <w:tmpl w:val="323A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B0AD5"/>
    <w:multiLevelType w:val="hybridMultilevel"/>
    <w:tmpl w:val="7BCA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E2E72"/>
    <w:multiLevelType w:val="hybridMultilevel"/>
    <w:tmpl w:val="10FC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331C4"/>
    <w:multiLevelType w:val="multilevel"/>
    <w:tmpl w:val="AF8072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A0550"/>
    <w:multiLevelType w:val="hybridMultilevel"/>
    <w:tmpl w:val="FEEA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66072"/>
    <w:multiLevelType w:val="hybridMultilevel"/>
    <w:tmpl w:val="8706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07F81"/>
    <w:multiLevelType w:val="hybridMultilevel"/>
    <w:tmpl w:val="92BE1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0F6826"/>
    <w:multiLevelType w:val="hybridMultilevel"/>
    <w:tmpl w:val="85160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D9"/>
    <w:rsid w:val="000257F4"/>
    <w:rsid w:val="00196C7A"/>
    <w:rsid w:val="00202C66"/>
    <w:rsid w:val="00246007"/>
    <w:rsid w:val="00247ED9"/>
    <w:rsid w:val="0030491E"/>
    <w:rsid w:val="003056F5"/>
    <w:rsid w:val="003A28A4"/>
    <w:rsid w:val="0052671E"/>
    <w:rsid w:val="005B6D07"/>
    <w:rsid w:val="005F44B7"/>
    <w:rsid w:val="00604738"/>
    <w:rsid w:val="00664965"/>
    <w:rsid w:val="00707EF8"/>
    <w:rsid w:val="007B38FA"/>
    <w:rsid w:val="007C3454"/>
    <w:rsid w:val="00876733"/>
    <w:rsid w:val="008D6A59"/>
    <w:rsid w:val="009D1409"/>
    <w:rsid w:val="009E34DE"/>
    <w:rsid w:val="00AE67D5"/>
    <w:rsid w:val="00C87C32"/>
    <w:rsid w:val="00D04472"/>
    <w:rsid w:val="00D5274B"/>
    <w:rsid w:val="00DB65DA"/>
    <w:rsid w:val="00ED4607"/>
    <w:rsid w:val="00F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B551"/>
  <w15:chartTrackingRefBased/>
  <w15:docId w15:val="{D41FFF92-9B1D-4B3B-A6B6-E2D131A39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ED4607"/>
    <w:pPr>
      <w:suppressAutoHyphens/>
      <w:spacing w:after="0" w:line="36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D460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4607"/>
  </w:style>
  <w:style w:type="paragraph" w:styleId="ListParagraph">
    <w:name w:val="List Paragraph"/>
    <w:basedOn w:val="Normal"/>
    <w:uiPriority w:val="34"/>
    <w:qFormat/>
    <w:rsid w:val="00ED4607"/>
    <w:pPr>
      <w:ind w:left="720"/>
      <w:contextualSpacing/>
    </w:pPr>
  </w:style>
  <w:style w:type="table" w:styleId="TableGrid">
    <w:name w:val="Table Grid"/>
    <w:basedOn w:val="TableNormal"/>
    <w:uiPriority w:val="39"/>
    <w:rsid w:val="00ED4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3A598D-C0C5-4A1A-847B-2A813E23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Elkhatib</dc:creator>
  <cp:keywords/>
  <dc:description/>
  <cp:lastModifiedBy>Rami Elkhatib</cp:lastModifiedBy>
  <cp:revision>5</cp:revision>
  <cp:lastPrinted>2022-01-20T00:51:00Z</cp:lastPrinted>
  <dcterms:created xsi:type="dcterms:W3CDTF">2022-01-17T00:08:00Z</dcterms:created>
  <dcterms:modified xsi:type="dcterms:W3CDTF">2022-01-20T02:35:00Z</dcterms:modified>
</cp:coreProperties>
</file>