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43E62" w:rsidRDefault="00000000">
      <w:pPr>
        <w:pStyle w:val="Subtitle"/>
        <w:jc w:val="center"/>
        <w:rPr>
          <w:rFonts w:ascii="Vazirmatn" w:eastAsia="Vazirmatn" w:hAnsi="Vazirmatn" w:cs="Vazirmatn"/>
          <w:sz w:val="34"/>
          <w:szCs w:val="34"/>
        </w:rPr>
      </w:pPr>
      <w:bookmarkStart w:id="0" w:name="_2upb57qqr9at" w:colFirst="0" w:colLast="0"/>
      <w:bookmarkEnd w:id="0"/>
      <w:r>
        <w:rPr>
          <w:rFonts w:ascii="Vazirmatn" w:eastAsia="Vazirmatn" w:hAnsi="Vazirmatn" w:cs="Vazirmatn"/>
          <w:sz w:val="34"/>
          <w:szCs w:val="34"/>
          <w:rtl/>
        </w:rPr>
        <w:t>به نام خدا</w:t>
      </w:r>
    </w:p>
    <w:p w14:paraId="00000003" w14:textId="77777777" w:rsidR="00743E62" w:rsidRDefault="00743E62">
      <w:pPr>
        <w:pStyle w:val="Subtitle"/>
        <w:jc w:val="center"/>
        <w:rPr>
          <w:rFonts w:ascii="Vazirmatn" w:eastAsia="Vazirmatn" w:hAnsi="Vazirmatn" w:cs="Vazirmatn"/>
          <w:b/>
          <w:sz w:val="34"/>
          <w:szCs w:val="34"/>
        </w:rPr>
      </w:pPr>
      <w:bookmarkStart w:id="1" w:name="_xcmqhed0eii6" w:colFirst="0" w:colLast="0"/>
      <w:bookmarkStart w:id="2" w:name="_z4wfozopaulp" w:colFirst="0" w:colLast="0"/>
      <w:bookmarkEnd w:id="1"/>
      <w:bookmarkEnd w:id="2"/>
    </w:p>
    <w:p w14:paraId="00000004" w14:textId="77777777" w:rsidR="00743E62" w:rsidRDefault="00000000">
      <w:pPr>
        <w:pStyle w:val="Subtitle"/>
        <w:jc w:val="center"/>
        <w:rPr>
          <w:rFonts w:ascii="Vazirmatn" w:eastAsia="Vazirmatn" w:hAnsi="Vazirmatn" w:cs="Vazirmatn"/>
          <w:b/>
          <w:sz w:val="34"/>
          <w:szCs w:val="34"/>
        </w:rPr>
      </w:pPr>
      <w:bookmarkStart w:id="3" w:name="_szsi368pulze" w:colFirst="0" w:colLast="0"/>
      <w:bookmarkEnd w:id="3"/>
      <w:r>
        <w:rPr>
          <w:rFonts w:ascii="Vazirmatn" w:eastAsia="Vazirmatn" w:hAnsi="Vazirmatn" w:cs="Vazirmatn"/>
          <w:b/>
          <w:sz w:val="34"/>
          <w:szCs w:val="34"/>
          <w:rtl/>
        </w:rPr>
        <w:t>اعضای گروه</w:t>
      </w:r>
    </w:p>
    <w:p w14:paraId="00000007" w14:textId="72B89355" w:rsidR="00743E62" w:rsidRDefault="00000000" w:rsidP="00B948AD">
      <w:pPr>
        <w:pStyle w:val="Subtitle"/>
        <w:jc w:val="center"/>
        <w:rPr>
          <w:rFonts w:ascii="Vazirmatn" w:eastAsia="Vazirmatn" w:hAnsi="Vazirmatn" w:cs="Vazirmatn"/>
          <w:sz w:val="34"/>
          <w:szCs w:val="34"/>
        </w:rPr>
      </w:pPr>
      <w:bookmarkStart w:id="4" w:name="_h00jdeoytvem" w:colFirst="0" w:colLast="0"/>
      <w:bookmarkEnd w:id="4"/>
      <w:r>
        <w:rPr>
          <w:rFonts w:ascii="Vazirmatn" w:eastAsia="Vazirmatn" w:hAnsi="Vazirmatn" w:cs="Vazirmatn"/>
          <w:sz w:val="34"/>
          <w:szCs w:val="34"/>
          <w:rtl/>
        </w:rPr>
        <w:t>ایمان محمدی</w:t>
      </w:r>
      <w:bookmarkStart w:id="5" w:name="_gktrffvq0548" w:colFirst="0" w:colLast="0"/>
      <w:bookmarkStart w:id="6" w:name="_qghjg2mmfjtt" w:colFirst="0" w:colLast="0"/>
      <w:bookmarkEnd w:id="5"/>
      <w:bookmarkEnd w:id="6"/>
      <w:r w:rsidR="00B948AD">
        <w:rPr>
          <w:rFonts w:ascii="Vazirmatn" w:eastAsia="Vazirmatn" w:hAnsi="Vazirmatn" w:cs="Vazirmatn"/>
          <w:sz w:val="34"/>
          <w:szCs w:val="34"/>
          <w:rtl/>
        </w:rPr>
        <w:br/>
      </w:r>
      <w:r>
        <w:rPr>
          <w:rFonts w:ascii="Vazirmatn" w:eastAsia="Vazirmatn" w:hAnsi="Vazirmatn" w:cs="Vazirmatn"/>
          <w:sz w:val="34"/>
          <w:szCs w:val="34"/>
          <w:rtl/>
        </w:rPr>
        <w:t>آرمین ثقفیان</w:t>
      </w:r>
      <w:r w:rsidR="00B948AD">
        <w:rPr>
          <w:rFonts w:ascii="Vazirmatn" w:eastAsia="Vazirmatn" w:hAnsi="Vazirmatn" w:cs="Vazirmatn"/>
          <w:sz w:val="34"/>
          <w:szCs w:val="34"/>
          <w:rtl/>
        </w:rPr>
        <w:br/>
      </w:r>
      <w:r>
        <w:rPr>
          <w:rFonts w:ascii="Vazirmatn" w:eastAsia="Vazirmatn" w:hAnsi="Vazirmatn" w:cs="Vazirmatn"/>
          <w:sz w:val="34"/>
          <w:szCs w:val="34"/>
          <w:rtl/>
        </w:rPr>
        <w:t>شایان صالحی</w:t>
      </w:r>
    </w:p>
    <w:p w14:paraId="00000008" w14:textId="77777777" w:rsidR="00743E62" w:rsidRDefault="00743E62">
      <w:pPr>
        <w:jc w:val="center"/>
        <w:rPr>
          <w:sz w:val="28"/>
          <w:szCs w:val="28"/>
        </w:rPr>
      </w:pPr>
    </w:p>
    <w:p w14:paraId="00000009" w14:textId="77777777" w:rsidR="00743E62" w:rsidRDefault="00000000">
      <w:pPr>
        <w:jc w:val="center"/>
        <w:rPr>
          <w:sz w:val="28"/>
          <w:szCs w:val="28"/>
        </w:rPr>
      </w:pPr>
      <w:r>
        <w:rPr>
          <w:sz w:val="28"/>
          <w:szCs w:val="28"/>
          <w:rtl/>
        </w:rPr>
        <w:t>نیم‌سال پاییز ۱۴۰۳</w:t>
      </w:r>
    </w:p>
    <w:p w14:paraId="0000000A" w14:textId="77777777" w:rsidR="00743E62" w:rsidRDefault="00000000">
      <w:r>
        <w:br w:type="page"/>
      </w:r>
    </w:p>
    <w:p w14:paraId="0000000C" w14:textId="3CD85FB2" w:rsidR="00743E62" w:rsidRPr="002962E5" w:rsidRDefault="002962E5" w:rsidP="002962E5">
      <w:pPr>
        <w:spacing w:before="240" w:after="240"/>
        <w:rPr>
          <w:b/>
          <w:bCs/>
          <w:lang w:val="en-US"/>
        </w:rPr>
      </w:pPr>
      <w:r w:rsidRPr="002962E5">
        <w:rPr>
          <w:rFonts w:hint="cs"/>
          <w:b/>
          <w:bCs/>
          <w:rtl/>
        </w:rPr>
        <w:lastRenderedPageBreak/>
        <w:t xml:space="preserve">خلاصه مقاله‌ی </w:t>
      </w:r>
      <w:r w:rsidRPr="002962E5">
        <w:rPr>
          <w:b/>
          <w:bCs/>
          <w:lang w:val="en-US"/>
        </w:rPr>
        <w:t xml:space="preserve"> </w:t>
      </w:r>
      <w:r w:rsidR="00000000" w:rsidRPr="002962E5">
        <w:rPr>
          <w:b/>
          <w:bCs/>
        </w:rPr>
        <w:t>Machine Learning in Embedded Systems</w:t>
      </w:r>
    </w:p>
    <w:p w14:paraId="0000000D" w14:textId="77777777" w:rsidR="00743E62" w:rsidRDefault="00000000">
      <w:pPr>
        <w:spacing w:before="240" w:after="240"/>
      </w:pPr>
      <w:r>
        <w:rPr>
          <w:rtl/>
        </w:rPr>
        <w:t>چالش‌ها در یادگیری ماشین تعبیه‌شده:</w:t>
      </w:r>
    </w:p>
    <w:p w14:paraId="0000000E" w14:textId="77777777" w:rsidR="00743E62" w:rsidRDefault="00000000" w:rsidP="002962E5">
      <w:pPr>
        <w:pStyle w:val="ListParagraph"/>
        <w:numPr>
          <w:ilvl w:val="0"/>
          <w:numId w:val="32"/>
        </w:numPr>
        <w:spacing w:before="240" w:after="240"/>
      </w:pPr>
      <w:r>
        <w:rPr>
          <w:rtl/>
        </w:rPr>
        <w:t>محدودیت منابع: حافظه کم، توان پردازشی محدود و مصرف انرژی پایین از مشکلات اصلی در این سیستم‌ها هستن.</w:t>
      </w:r>
    </w:p>
    <w:p w14:paraId="0000000F" w14:textId="77777777" w:rsidR="00743E62" w:rsidRDefault="00000000" w:rsidP="002962E5">
      <w:pPr>
        <w:pStyle w:val="ListParagraph"/>
        <w:numPr>
          <w:ilvl w:val="0"/>
          <w:numId w:val="32"/>
        </w:numPr>
        <w:spacing w:before="240" w:after="240"/>
      </w:pPr>
      <w:r>
        <w:rPr>
          <w:rtl/>
        </w:rPr>
        <w:t>محدودیت داده: توی سیستم‌های تعبیه‌شده، جمع‌آوری و پردازش سریع داده‌ها سخت میشه چون ممکنه شبکه یا دستگاه همیشه به‌راحتی جواب نده.</w:t>
      </w:r>
    </w:p>
    <w:p w14:paraId="00000010" w14:textId="77777777" w:rsidR="00743E62" w:rsidRDefault="00000000" w:rsidP="002962E5">
      <w:pPr>
        <w:pStyle w:val="ListParagraph"/>
        <w:numPr>
          <w:ilvl w:val="0"/>
          <w:numId w:val="32"/>
        </w:numPr>
        <w:spacing w:before="240" w:after="240"/>
      </w:pPr>
      <w:r>
        <w:rPr>
          <w:rtl/>
        </w:rPr>
        <w:t>ایمنی و امنیت: یادگیری ماشین در این سیستم‌ها (مثل سیستم‌های پزشکی) باید کاملاً مطمئن و دقیق باشه تا مشکلی برای کاربر پیش نیاد.</w:t>
      </w:r>
    </w:p>
    <w:p w14:paraId="00000012" w14:textId="015AE2E0" w:rsidR="00743E62" w:rsidRDefault="00000000" w:rsidP="002962E5">
      <w:pPr>
        <w:pStyle w:val="ListParagraph"/>
        <w:numPr>
          <w:ilvl w:val="0"/>
          <w:numId w:val="32"/>
        </w:numPr>
        <w:spacing w:before="240" w:after="240"/>
      </w:pPr>
      <w:r>
        <w:rPr>
          <w:rtl/>
        </w:rPr>
        <w:t>نیاز به پردازش بلادرنگ: خیلی از کاربردهای تعبیه‌شده نیاز دارن در لحظه پاسخ بدن، ولی خب الگوریتم‌های یادگیری ماشین خیلی سنگین هستن و سریع اجرا نمی‌شن.</w:t>
      </w:r>
    </w:p>
    <w:p w14:paraId="00000013" w14:textId="77777777" w:rsidR="00743E62" w:rsidRDefault="00000000">
      <w:pPr>
        <w:spacing w:before="240" w:after="240"/>
      </w:pPr>
      <w:r>
        <w:rPr>
          <w:rtl/>
        </w:rPr>
        <w:t>راه‌حل‌ها برای یادگیری ماشین کارآمدتر:</w:t>
      </w:r>
    </w:p>
    <w:p w14:paraId="00000014" w14:textId="77777777" w:rsidR="00743E62" w:rsidRDefault="00000000" w:rsidP="002962E5">
      <w:pPr>
        <w:pStyle w:val="ListParagraph"/>
        <w:numPr>
          <w:ilvl w:val="0"/>
          <w:numId w:val="30"/>
        </w:numPr>
        <w:spacing w:before="240" w:after="240"/>
      </w:pPr>
      <w:r>
        <w:rPr>
          <w:rtl/>
        </w:rPr>
        <w:t>بهینه‌سازی مدل‌ها: از تکنیک‌هایی مثل فشرده‌سازی مدل، حذف پارامترهای اضافی، کاهش دقت و تقطیر دانش استفاده می‌کنن که این‌ها به کاهش اندازه و سبک‌تر شدن مدل کمک می‌کنن تا توی سخت‌افزارهای کوچیک بهتر اجرا بشه.</w:t>
      </w:r>
    </w:p>
    <w:p w14:paraId="00000015" w14:textId="77777777" w:rsidR="00743E62" w:rsidRDefault="00000000" w:rsidP="002962E5">
      <w:pPr>
        <w:pStyle w:val="ListParagraph"/>
        <w:numPr>
          <w:ilvl w:val="0"/>
          <w:numId w:val="30"/>
        </w:numPr>
        <w:spacing w:before="240" w:after="240"/>
      </w:pPr>
      <w:r>
        <w:rPr>
          <w:rtl/>
        </w:rPr>
        <w:t xml:space="preserve">استفاده از سخت‌افزارهای مخصوص: مثل </w:t>
      </w:r>
      <w:r>
        <w:t>GPU</w:t>
      </w:r>
      <w:r>
        <w:rPr>
          <w:rtl/>
        </w:rPr>
        <w:t xml:space="preserve">ها، </w:t>
      </w:r>
      <w:r>
        <w:t>FPGA</w:t>
      </w:r>
      <w:r>
        <w:rPr>
          <w:rtl/>
        </w:rPr>
        <w:t xml:space="preserve">ها و </w:t>
      </w:r>
      <w:r>
        <w:t>ASIC</w:t>
      </w:r>
      <w:r>
        <w:rPr>
          <w:rtl/>
        </w:rPr>
        <w:t>ها که مخصوص یادگیری ماشین طراحی شدن و سرعت کارو بالا می‌برن و مصرف انرژی رو هم پایین میارن.</w:t>
      </w:r>
    </w:p>
    <w:p w14:paraId="00000016" w14:textId="77777777" w:rsidR="00743E62" w:rsidRDefault="00000000" w:rsidP="002962E5">
      <w:pPr>
        <w:pStyle w:val="ListParagraph"/>
        <w:numPr>
          <w:ilvl w:val="0"/>
          <w:numId w:val="30"/>
        </w:numPr>
        <w:spacing w:before="240" w:after="240"/>
      </w:pPr>
      <w:r>
        <w:rPr>
          <w:rtl/>
        </w:rPr>
        <w:t>محاسبات درون حافظه: این روش کمک می‌کنه که داده‌ها به جای انتقال بین حافظه و پردازنده، همونجا توی حافظه پردازش بشن؛ این‌طوری هم سریع‌تر و هم بهینه‌تره.</w:t>
      </w:r>
    </w:p>
    <w:p w14:paraId="00000018" w14:textId="4F2F764B" w:rsidR="00743E62" w:rsidRDefault="00000000" w:rsidP="002962E5">
      <w:pPr>
        <w:spacing w:before="240" w:after="240"/>
      </w:pPr>
      <w:r>
        <w:rPr>
          <w:rtl/>
        </w:rPr>
        <w:t>معیارگذاری و ارزیابی یادگیری ماشین در سیستم‌های تعبیه‌شده:</w:t>
      </w:r>
    </w:p>
    <w:p w14:paraId="00000019" w14:textId="77777777" w:rsidR="00743E62" w:rsidRDefault="00000000" w:rsidP="002962E5">
      <w:pPr>
        <w:pStyle w:val="ListParagraph"/>
        <w:numPr>
          <w:ilvl w:val="0"/>
          <w:numId w:val="33"/>
        </w:numPr>
        <w:spacing w:before="240" w:after="240"/>
      </w:pPr>
      <w:r>
        <w:rPr>
          <w:rtl/>
        </w:rPr>
        <w:t>مقاله روی اهمیت معیارگذاری (</w:t>
      </w:r>
      <w:r>
        <w:t>Benchmarking</w:t>
      </w:r>
      <w:r>
        <w:rPr>
          <w:rtl/>
        </w:rPr>
        <w:t>) تأکید داره تا بفهمیم مدل‌ها چطور در سیستم‌های تعبیه‌شده عمل می‌کنن. معیارهایی مثل مصرف انرژی، سرعت پردازش و دقت مد نظر هستن که باعث میشن مدل مناسب‌تر انتخاب بشه.</w:t>
      </w:r>
    </w:p>
    <w:p w14:paraId="0000001A" w14:textId="6AD9F83B" w:rsidR="00743E62" w:rsidRPr="002962E5" w:rsidRDefault="00743E62">
      <w:pPr>
        <w:spacing w:before="240" w:after="240"/>
        <w:rPr>
          <w:rFonts w:hint="cs"/>
          <w:rtl/>
          <w:lang w:val="en-US"/>
        </w:rPr>
      </w:pPr>
    </w:p>
    <w:p w14:paraId="54FC88E2" w14:textId="77777777" w:rsidR="002962E5" w:rsidRDefault="002962E5">
      <w:pPr>
        <w:rPr>
          <w:b/>
          <w:bCs/>
          <w:rtl/>
        </w:rPr>
      </w:pPr>
      <w:r>
        <w:rPr>
          <w:b/>
          <w:bCs/>
          <w:rtl/>
        </w:rPr>
        <w:br w:type="page"/>
      </w:r>
    </w:p>
    <w:p w14:paraId="0000001C" w14:textId="4B51E6FD" w:rsidR="00743E62" w:rsidRPr="002962E5" w:rsidRDefault="002962E5" w:rsidP="002962E5">
      <w:pPr>
        <w:spacing w:before="240" w:after="240"/>
        <w:rPr>
          <w:rFonts w:hint="cs"/>
          <w:b/>
          <w:bCs/>
          <w:rtl/>
        </w:rPr>
      </w:pPr>
      <w:r w:rsidRPr="002962E5">
        <w:rPr>
          <w:rFonts w:hint="cs"/>
          <w:b/>
          <w:bCs/>
          <w:rtl/>
        </w:rPr>
        <w:lastRenderedPageBreak/>
        <w:t xml:space="preserve">خلاصه </w:t>
      </w:r>
      <w:r w:rsidR="00000000" w:rsidRPr="002962E5">
        <w:rPr>
          <w:b/>
          <w:bCs/>
          <w:rtl/>
        </w:rPr>
        <w:t>مقاله</w:t>
      </w:r>
      <w:r w:rsidRPr="002962E5">
        <w:rPr>
          <w:rFonts w:hint="cs"/>
          <w:b/>
          <w:bCs/>
          <w:rtl/>
        </w:rPr>
        <w:t xml:space="preserve">‌ی </w:t>
      </w:r>
      <w:proofErr w:type="spellStart"/>
      <w:r w:rsidRPr="002962E5">
        <w:rPr>
          <w:b/>
          <w:bCs/>
        </w:rPr>
        <w:t>TinyML</w:t>
      </w:r>
      <w:proofErr w:type="spellEnd"/>
    </w:p>
    <w:p w14:paraId="0000001D" w14:textId="77777777" w:rsidR="00743E62" w:rsidRDefault="00000000">
      <w:pPr>
        <w:spacing w:before="240" w:after="240"/>
      </w:pPr>
      <w:r>
        <w:rPr>
          <w:rtl/>
        </w:rPr>
        <w:t xml:space="preserve">کاربردهای </w:t>
      </w:r>
      <w:proofErr w:type="spellStart"/>
      <w:r>
        <w:t>TinyML</w:t>
      </w:r>
      <w:proofErr w:type="spellEnd"/>
      <w:r>
        <w:rPr>
          <w:rtl/>
        </w:rPr>
        <w:t xml:space="preserve"> در سیستم‌های تعبیه‌شده:</w:t>
      </w:r>
    </w:p>
    <w:p w14:paraId="0000001F" w14:textId="7F9E43B1" w:rsidR="00743E62" w:rsidRDefault="00000000" w:rsidP="002962E5">
      <w:pPr>
        <w:pStyle w:val="ListParagraph"/>
        <w:numPr>
          <w:ilvl w:val="0"/>
          <w:numId w:val="29"/>
        </w:numPr>
        <w:spacing w:before="240" w:after="240"/>
      </w:pPr>
      <w:r>
        <w:rPr>
          <w:rtl/>
        </w:rPr>
        <w:t xml:space="preserve">سخت‌افزار: معمولاً این برنامه‌ها روی میکروکنترلرهای فوق‌العاده کم‌مصرف مثل </w:t>
      </w:r>
      <w:r>
        <w:t>STM</w:t>
      </w:r>
      <w:r>
        <w:rPr>
          <w:rtl/>
        </w:rPr>
        <w:t xml:space="preserve">32، سری </w:t>
      </w:r>
      <w:r>
        <w:t>ARM Cortex-M</w:t>
      </w:r>
      <w:r>
        <w:rPr>
          <w:rtl/>
        </w:rPr>
        <w:t xml:space="preserve"> و </w:t>
      </w:r>
      <w:proofErr w:type="spellStart"/>
      <w:r>
        <w:t>Ambiq</w:t>
      </w:r>
      <w:proofErr w:type="spellEnd"/>
      <w:r>
        <w:t xml:space="preserve"> Apollo</w:t>
      </w:r>
      <w:r>
        <w:rPr>
          <w:rtl/>
        </w:rPr>
        <w:t xml:space="preserve"> 3 اجرا می‌شن. این میکروکنترلرها جمع‌وجور، مقرون‌به‌صرفه و از نظر مصرف انرژی بهینه هستن، واسه همین برای اجرای الگوریتم‌های یادگیری ماشین در دستگاه‌های لبه‌ای خیلی خوب جواب میدن.</w:t>
      </w:r>
    </w:p>
    <w:p w14:paraId="00000021" w14:textId="7597CE71" w:rsidR="00743E62" w:rsidRDefault="00000000" w:rsidP="002962E5">
      <w:pPr>
        <w:pStyle w:val="ListParagraph"/>
        <w:numPr>
          <w:ilvl w:val="0"/>
          <w:numId w:val="29"/>
        </w:numPr>
        <w:spacing w:before="240" w:after="240"/>
      </w:pPr>
      <w:r>
        <w:rPr>
          <w:rtl/>
        </w:rPr>
        <w:t xml:space="preserve">فریم‌ورک‌ها: برای اینکه مدل‌های یادگیری ماشین توی دستگاه‌های تعبیه‌شده راه‌اندازی بشن، از فریم‌ورک‌هایی مثل </w:t>
      </w:r>
      <w:r>
        <w:t>TensorFlow Lite</w:t>
      </w:r>
      <w:r>
        <w:rPr>
          <w:rtl/>
        </w:rPr>
        <w:t xml:space="preserve"> و جایگزین‌های خاص </w:t>
      </w:r>
      <w:proofErr w:type="spellStart"/>
      <w:r>
        <w:t>TinyML</w:t>
      </w:r>
      <w:proofErr w:type="spellEnd"/>
      <w:r>
        <w:rPr>
          <w:rtl/>
        </w:rPr>
        <w:t xml:space="preserve"> مثل </w:t>
      </w:r>
      <w:proofErr w:type="spellStart"/>
      <w:r>
        <w:t>TinyOL</w:t>
      </w:r>
      <w:proofErr w:type="spellEnd"/>
      <w:r>
        <w:rPr>
          <w:rtl/>
        </w:rPr>
        <w:t xml:space="preserve"> برای </w:t>
      </w:r>
      <w:r>
        <w:t>Arduino</w:t>
      </w:r>
      <w:r>
        <w:rPr>
          <w:rtl/>
        </w:rPr>
        <w:t xml:space="preserve"> استفاده می‌کنن. </w:t>
      </w:r>
      <w:r>
        <w:t>TensorFlow Lite</w:t>
      </w:r>
      <w:r>
        <w:rPr>
          <w:rtl/>
        </w:rPr>
        <w:t xml:space="preserve"> مخصوصاً خیلی رایجه و روی سخت‌افزارهای مختلف هم پشتیبانی می‌شه.</w:t>
      </w:r>
    </w:p>
    <w:p w14:paraId="00000023" w14:textId="5BD7A9AE" w:rsidR="00743E62" w:rsidRDefault="00000000" w:rsidP="002962E5">
      <w:pPr>
        <w:pStyle w:val="ListParagraph"/>
        <w:numPr>
          <w:ilvl w:val="0"/>
          <w:numId w:val="29"/>
        </w:numPr>
        <w:spacing w:before="240" w:after="240"/>
      </w:pPr>
      <w:r>
        <w:rPr>
          <w:rtl/>
        </w:rPr>
        <w:t xml:space="preserve">موارد استفاده: بعضی کاربردهای متداول شامل شناسایی کلمات کلیدی، طبقه‌بندی تصاویر، تشخیص اشیا، تشخیص ناهنجاری‌ها و شناسایی ژست‌ها هستن. مثلاً شناسایی کلمات کلیدی برای دستیارهای صوتی مثل </w:t>
      </w:r>
      <w:r>
        <w:t>Siri</w:t>
      </w:r>
      <w:r>
        <w:rPr>
          <w:rtl/>
        </w:rPr>
        <w:t xml:space="preserve"> و </w:t>
      </w:r>
      <w:r>
        <w:t>Alexa</w:t>
      </w:r>
      <w:r>
        <w:rPr>
          <w:rtl/>
        </w:rPr>
        <w:t xml:space="preserve"> خیلی محبوبه چون انرژی کمی لازم داره.</w:t>
      </w:r>
    </w:p>
    <w:p w14:paraId="00000025" w14:textId="73C69BF2" w:rsidR="00743E62" w:rsidRDefault="00000000" w:rsidP="003F6694">
      <w:pPr>
        <w:pStyle w:val="ListParagraph"/>
        <w:numPr>
          <w:ilvl w:val="0"/>
          <w:numId w:val="29"/>
        </w:numPr>
        <w:spacing w:before="240" w:after="240"/>
      </w:pPr>
      <w:r>
        <w:rPr>
          <w:rtl/>
        </w:rPr>
        <w:t xml:space="preserve">دیتاست‌ها: توی برنامه‌های </w:t>
      </w:r>
      <w:proofErr w:type="spellStart"/>
      <w:r>
        <w:t>TinyML</w:t>
      </w:r>
      <w:proofErr w:type="spellEnd"/>
      <w:r>
        <w:rPr>
          <w:rtl/>
        </w:rPr>
        <w:t xml:space="preserve"> از دیتاست‌های قابل دسترس مثل </w:t>
      </w:r>
      <w:r>
        <w:t>Speech Commands</w:t>
      </w:r>
      <w:r>
        <w:rPr>
          <w:rtl/>
        </w:rPr>
        <w:t xml:space="preserve"> گوگل برای شناسایی کلمات کلیدی و </w:t>
      </w:r>
      <w:r>
        <w:t>COCO</w:t>
      </w:r>
      <w:r>
        <w:rPr>
          <w:rtl/>
        </w:rPr>
        <w:t xml:space="preserve"> برای شناسایی بصری استفاده می‌کنن. با این حال، کمبود دیتاست‌های مناسب یکی از چالش‌های رشد </w:t>
      </w:r>
      <w:proofErr w:type="spellStart"/>
      <w:r>
        <w:t>TinyML</w:t>
      </w:r>
      <w:proofErr w:type="spellEnd"/>
      <w:r>
        <w:rPr>
          <w:rtl/>
        </w:rPr>
        <w:t xml:space="preserve"> به حساب میاد.</w:t>
      </w:r>
    </w:p>
    <w:p w14:paraId="00000026" w14:textId="77777777" w:rsidR="00743E62" w:rsidRDefault="00000000">
      <w:pPr>
        <w:spacing w:before="240" w:after="240"/>
      </w:pPr>
      <w:r>
        <w:rPr>
          <w:rtl/>
        </w:rPr>
        <w:t>ارزیابی‌ها و چالش‌های عملکرد:</w:t>
      </w:r>
    </w:p>
    <w:p w14:paraId="00000027" w14:textId="77777777" w:rsidR="00743E62" w:rsidRDefault="00000000" w:rsidP="003F6694">
      <w:pPr>
        <w:pStyle w:val="ListParagraph"/>
        <w:numPr>
          <w:ilvl w:val="0"/>
          <w:numId w:val="34"/>
        </w:numPr>
        <w:spacing w:before="240" w:after="240"/>
      </w:pPr>
      <w:r>
        <w:rPr>
          <w:rtl/>
        </w:rPr>
        <w:t xml:space="preserve">فریم‌ورک‌های ارزیابی: سیستم‌های </w:t>
      </w:r>
      <w:proofErr w:type="spellStart"/>
      <w:r>
        <w:t>TinyML</w:t>
      </w:r>
      <w:proofErr w:type="spellEnd"/>
      <w:r>
        <w:rPr>
          <w:rtl/>
        </w:rPr>
        <w:t xml:space="preserve"> با استفاده از ابزارهایی مثل </w:t>
      </w:r>
      <w:proofErr w:type="spellStart"/>
      <w:r>
        <w:t>MLPerf</w:t>
      </w:r>
      <w:proofErr w:type="spellEnd"/>
      <w:r>
        <w:t xml:space="preserve"> Tiny</w:t>
      </w:r>
      <w:r>
        <w:rPr>
          <w:rtl/>
        </w:rPr>
        <w:t xml:space="preserve"> ارزیابی می‌شن که روی معیارهایی مثل تأخیر، دقت، مصرف انرژی و استفاده از حافظه تمرکز دارن.</w:t>
      </w:r>
    </w:p>
    <w:p w14:paraId="00000028" w14:textId="77777777" w:rsidR="00743E62" w:rsidRDefault="00000000" w:rsidP="003F6694">
      <w:pPr>
        <w:pStyle w:val="ListParagraph"/>
        <w:numPr>
          <w:ilvl w:val="0"/>
          <w:numId w:val="34"/>
        </w:numPr>
        <w:spacing w:before="240" w:after="240"/>
      </w:pPr>
      <w:r>
        <w:rPr>
          <w:rtl/>
        </w:rPr>
        <w:t>چالش‌ها در ارزیابی: چون این دستگاه‌ها محدودیت‌های حافظه و قدرت پردازشی دارن، ارزیابی‌ها باید مصرف انرژی و بار محاسباتی رو بهینه کنن. این نشون میده که نیاز به معیارهای خاصی داریم که بهینه بودن مصرف انرژی رو بیشتر از معیارهای محاسباتی سنتی در اولویت قرار بده.</w:t>
      </w:r>
    </w:p>
    <w:p w14:paraId="00000029" w14:textId="77777777" w:rsidR="00743E62" w:rsidRDefault="00000000">
      <w:pPr>
        <w:spacing w:before="240" w:after="240"/>
      </w:pPr>
      <w:r>
        <w:rPr>
          <w:rtl/>
        </w:rPr>
        <w:t>چالش‌ها و مسیرهای آینده:</w:t>
      </w:r>
    </w:p>
    <w:p w14:paraId="0000002A" w14:textId="77777777" w:rsidR="00743E62" w:rsidRDefault="00000000">
      <w:pPr>
        <w:spacing w:before="240" w:after="240"/>
      </w:pPr>
      <w:r>
        <w:rPr>
          <w:rtl/>
        </w:rPr>
        <w:t xml:space="preserve">حوزه </w:t>
      </w:r>
      <w:proofErr w:type="spellStart"/>
      <w:r>
        <w:t>TinyML</w:t>
      </w:r>
      <w:proofErr w:type="spellEnd"/>
      <w:r>
        <w:rPr>
          <w:rtl/>
        </w:rPr>
        <w:t xml:space="preserve"> داره رشد می‌کنه و تحقیقات فعلی روی توسعه مدل‌های جمع‌وجور و کم‌مصرف مثل شبکه‌های عصبی کم‌دقت یا حذف‌شده تمرکز داره.</w:t>
      </w:r>
    </w:p>
    <w:p w14:paraId="0000002B" w14:textId="77777777" w:rsidR="00743E62" w:rsidRDefault="00000000">
      <w:pPr>
        <w:spacing w:before="240" w:after="240"/>
      </w:pPr>
      <w:r>
        <w:rPr>
          <w:rtl/>
        </w:rPr>
        <w:lastRenderedPageBreak/>
        <w:t xml:space="preserve">پیش‌بینی می‌شه که </w:t>
      </w:r>
      <w:proofErr w:type="spellStart"/>
      <w:r>
        <w:t>TinyML</w:t>
      </w:r>
      <w:proofErr w:type="spellEnd"/>
      <w:r>
        <w:rPr>
          <w:rtl/>
        </w:rPr>
        <w:t xml:space="preserve"> به زمینه‌های مختلفی مثل کشاورزی هوشمند، سلامت الکترونیک و صنعت ۴.۰ گسترش پیدا کنه و دغدغه‌های اخلاقی مثل حریم خصوصی داده و مسئولیت‌پذیری هوش مصنوعی هم توش بیشتر مطرح بشن.</w:t>
      </w:r>
      <w:r>
        <w:br w:type="page"/>
      </w:r>
    </w:p>
    <w:p w14:paraId="0000002D" w14:textId="393389AD" w:rsidR="00743E62" w:rsidRPr="00D85E4D" w:rsidRDefault="00000000" w:rsidP="00D85E4D">
      <w:pPr>
        <w:bidi w:val="0"/>
        <w:spacing w:before="240" w:after="240"/>
        <w:rPr>
          <w:b/>
          <w:bCs/>
        </w:rPr>
      </w:pPr>
      <w:r w:rsidRPr="00D85E4D">
        <w:rPr>
          <w:b/>
          <w:bCs/>
        </w:rPr>
        <w:lastRenderedPageBreak/>
        <w:t>An Overview of Machine Learning within Embedded and Mobile Applications</w:t>
      </w:r>
    </w:p>
    <w:p w14:paraId="0000002E" w14:textId="77777777" w:rsidR="00743E62" w:rsidRDefault="00000000">
      <w:pPr>
        <w:spacing w:before="240" w:after="240"/>
      </w:pPr>
      <w:r>
        <w:rPr>
          <w:rtl/>
        </w:rPr>
        <w:t>یه سری الگوریتم و مدل سبک یادگیری ماشین که برای دستگاه‌های با منابع محدود مناسب هستن بررسی شده. این مقاله به الگوریتم‌های کلاسیکی مثل ماشین بردار پشتیبان (</w:t>
      </w:r>
      <w:r>
        <w:t>SVM</w:t>
      </w:r>
      <w:r>
        <w:rPr>
          <w:rtl/>
        </w:rPr>
        <w:t>)، درخت تصمیم‌گیری و نزدیک‌ترین همسایه (</w:t>
      </w:r>
      <w:r>
        <w:t>KNN</w:t>
      </w:r>
      <w:r>
        <w:rPr>
          <w:rtl/>
        </w:rPr>
        <w:t xml:space="preserve">) پرداخته؛ الگوریتم‌هایی که به‌خاطر کارایی خوبشون روی دستگاه‌های کم‌قدرت معروفن. همچنین مدل‌های سبک یادگیری عمیق مثل </w:t>
      </w:r>
      <w:proofErr w:type="spellStart"/>
      <w:r>
        <w:t>MobileNet</w:t>
      </w:r>
      <w:proofErr w:type="spellEnd"/>
      <w:r>
        <w:rPr>
          <w:rtl/>
        </w:rPr>
        <w:t xml:space="preserve"> و نسخه پیشرفته‌ترش </w:t>
      </w:r>
      <w:r>
        <w:t xml:space="preserve">MobileNetV2، </w:t>
      </w:r>
      <w:proofErr w:type="spellStart"/>
      <w:r>
        <w:t>EfficientNet</w:t>
      </w:r>
      <w:proofErr w:type="spellEnd"/>
      <w:r>
        <w:rPr>
          <w:rtl/>
        </w:rPr>
        <w:t xml:space="preserve"> و مدل‌های کوچیک‌تر مثل </w:t>
      </w:r>
      <w:proofErr w:type="spellStart"/>
      <w:r>
        <w:t>TinyML</w:t>
      </w:r>
      <w:proofErr w:type="spellEnd"/>
      <w:r>
        <w:rPr>
          <w:rtl/>
        </w:rPr>
        <w:t xml:space="preserve"> که مخصوص کار تو محیط‌های محدود طراحی شدن رو هم بررسی کرده.</w:t>
      </w:r>
    </w:p>
    <w:p w14:paraId="0000002F" w14:textId="77777777" w:rsidR="00743E62" w:rsidRDefault="00000000">
      <w:pPr>
        <w:spacing w:before="240" w:after="240"/>
      </w:pPr>
      <w:r>
        <w:rPr>
          <w:rtl/>
        </w:rPr>
        <w:t xml:space="preserve">از نظر سخت‌افزاری، این مقاله بنچمارک‌هایی روی دستگاه‌های مختلف مثل پردازنده‌های </w:t>
      </w:r>
      <w:r>
        <w:t>ARM Cortex-M</w:t>
      </w:r>
      <w:r>
        <w:rPr>
          <w:rtl/>
        </w:rPr>
        <w:t xml:space="preserve"> (که بیشتر تو میکروکنترلرها استفاده می‌شن)، سری </w:t>
      </w:r>
      <w:r>
        <w:t>Jetson</w:t>
      </w:r>
      <w:r>
        <w:rPr>
          <w:rtl/>
        </w:rPr>
        <w:t xml:space="preserve"> انویدیا (برای مدل‌های پیچیده‌تر) و </w:t>
      </w:r>
      <w:r>
        <w:t>TPU</w:t>
      </w:r>
      <w:r>
        <w:rPr>
          <w:rtl/>
        </w:rPr>
        <w:t xml:space="preserve"> گوگل </w:t>
      </w:r>
      <w:r>
        <w:t>Coral</w:t>
      </w:r>
      <w:r>
        <w:rPr>
          <w:rtl/>
        </w:rPr>
        <w:t xml:space="preserve"> (که برای پردازش سریع مدل‌ها بهینه شده) انجام داده.</w:t>
      </w:r>
    </w:p>
    <w:p w14:paraId="00000030" w14:textId="77777777" w:rsidR="00743E62" w:rsidRDefault="00000000">
      <w:pPr>
        <w:spacing w:before="240" w:after="240"/>
      </w:pPr>
      <w:r>
        <w:rPr>
          <w:rtl/>
        </w:rPr>
        <w:t xml:space="preserve">نتایج مقاله نشون می‌دن که مدل‌های کلاسیک مثل </w:t>
      </w:r>
      <w:r>
        <w:t>KNN</w:t>
      </w:r>
      <w:r>
        <w:rPr>
          <w:rtl/>
        </w:rPr>
        <w:t xml:space="preserve"> و </w:t>
      </w:r>
      <w:r>
        <w:t>SVM</w:t>
      </w:r>
      <w:r>
        <w:rPr>
          <w:rtl/>
        </w:rPr>
        <w:t xml:space="preserve"> روی دستگاه‌های کوچیک مثل میکروکنترلرها راحت پیاده‌سازی می‌شن و حتی </w:t>
      </w:r>
      <w:r>
        <w:t>KNN</w:t>
      </w:r>
      <w:r>
        <w:rPr>
          <w:rtl/>
        </w:rPr>
        <w:t xml:space="preserve"> از نظر مصرف حافظه عملکرد خیلی خوبی داره. در مورد مدل‌های یادگیری عمیق هم، نسخه‌های مختلف </w:t>
      </w:r>
      <w:proofErr w:type="spellStart"/>
      <w:r>
        <w:t>MobileNet</w:t>
      </w:r>
      <w:proofErr w:type="spellEnd"/>
      <w:r>
        <w:rPr>
          <w:rtl/>
        </w:rPr>
        <w:t xml:space="preserve"> بهترین عملکرد رو داشتن و با کمترین مصرف انرژی و تاخیر پایین، دقت مناسبی ارائه دادن. برای مثال، </w:t>
      </w:r>
      <w:proofErr w:type="spellStart"/>
      <w:r>
        <w:t>MobileNetV</w:t>
      </w:r>
      <w:proofErr w:type="spellEnd"/>
      <w:r>
        <w:rPr>
          <w:rtl/>
        </w:rPr>
        <w:t xml:space="preserve">2 روی </w:t>
      </w:r>
      <w:r>
        <w:t>TPU</w:t>
      </w:r>
      <w:r>
        <w:rPr>
          <w:rtl/>
        </w:rPr>
        <w:t xml:space="preserve"> گوگل </w:t>
      </w:r>
      <w:r>
        <w:t>Coral</w:t>
      </w:r>
      <w:r>
        <w:rPr>
          <w:rtl/>
        </w:rPr>
        <w:t xml:space="preserve"> تونست به‌صورت بلادرنگ پیش‌بینی‌ها رو انجام بده. </w:t>
      </w:r>
      <w:proofErr w:type="spellStart"/>
      <w:r>
        <w:t>EfficientNet</w:t>
      </w:r>
      <w:proofErr w:type="spellEnd"/>
      <w:r>
        <w:rPr>
          <w:rtl/>
        </w:rPr>
        <w:t xml:space="preserve"> هم تو شرایطی که دقت مهم‌تر از سرعت بود، عملکرد بهتری داشت.</w:t>
      </w:r>
    </w:p>
    <w:p w14:paraId="00000031" w14:textId="77777777" w:rsidR="00743E62" w:rsidRDefault="00000000">
      <w:pPr>
        <w:spacing w:before="240" w:after="240"/>
      </w:pPr>
      <w:r>
        <w:rPr>
          <w:rtl/>
        </w:rPr>
        <w:t>در کل، مقاله نتیجه می‌گیره که هم مدل‌های کلاسیک و هم مدل‌های یادگیری عمیق سبک‌وزن می‌تونن با بهینه‌سازی مناسب، روی دستگاه‌های توکار و موبایل به‌خوبی اجرا بشن و گزینه‌های قابل قبولی برای استفاده تو سیستم‌های موبایل و اینترنت اشیا باشن.</w:t>
      </w:r>
    </w:p>
    <w:p w14:paraId="00000032" w14:textId="77777777" w:rsidR="00743E62" w:rsidRDefault="00000000">
      <w:pPr>
        <w:spacing w:before="240" w:after="240"/>
      </w:pPr>
      <w:r>
        <w:br w:type="page"/>
      </w:r>
    </w:p>
    <w:p w14:paraId="00000033" w14:textId="77777777" w:rsidR="00743E62" w:rsidRPr="00D85E4D" w:rsidRDefault="00000000" w:rsidP="00D85E4D">
      <w:pPr>
        <w:bidi w:val="0"/>
        <w:spacing w:before="240" w:after="240"/>
        <w:jc w:val="left"/>
        <w:rPr>
          <w:b/>
          <w:bCs/>
        </w:rPr>
      </w:pPr>
      <w:proofErr w:type="spellStart"/>
      <w:r w:rsidRPr="00D85E4D">
        <w:rPr>
          <w:b/>
          <w:bCs/>
        </w:rPr>
        <w:lastRenderedPageBreak/>
        <w:t>TinyML</w:t>
      </w:r>
      <w:proofErr w:type="spellEnd"/>
      <w:r w:rsidRPr="00D85E4D">
        <w:rPr>
          <w:b/>
          <w:bCs/>
        </w:rPr>
        <w:t xml:space="preserve"> Platforms Benchmarking</w:t>
      </w:r>
    </w:p>
    <w:p w14:paraId="00000034" w14:textId="260EE36A" w:rsidR="00743E62" w:rsidRPr="00D85E4D" w:rsidRDefault="00000000" w:rsidP="00D85E4D">
      <w:pPr>
        <w:spacing w:before="240" w:after="240"/>
        <w:rPr>
          <w:rFonts w:hint="cs"/>
          <w:rtl/>
          <w:lang w:val="en-US"/>
        </w:rPr>
      </w:pPr>
      <w:r>
        <w:rPr>
          <w:rtl/>
        </w:rPr>
        <w:t xml:space="preserve">این مقاله با عنوان </w:t>
      </w:r>
      <w:r w:rsidR="00D85E4D" w:rsidRPr="00D85E4D">
        <w:rPr>
          <w:rtl/>
        </w:rPr>
        <w:t>«</w:t>
      </w:r>
      <w:r>
        <w:rPr>
          <w:rtl/>
        </w:rPr>
        <w:t xml:space="preserve">ارزیابی پلتفرم‌های </w:t>
      </w:r>
      <w:proofErr w:type="spellStart"/>
      <w:r>
        <w:t>TinyML</w:t>
      </w:r>
      <w:proofErr w:type="spellEnd"/>
      <w:r w:rsidR="00D85E4D" w:rsidRPr="00D85E4D">
        <w:rPr>
          <w:rtl/>
        </w:rPr>
        <w:t>»</w:t>
      </w:r>
      <w:r>
        <w:rPr>
          <w:rtl/>
        </w:rPr>
        <w:t xml:space="preserve"> به بررسی عملکرد فریم‌ورک‌های یادگیری ماشین روی میکروکنترلرها، مخصوصاً </w:t>
      </w:r>
      <w:r>
        <w:t>STM</w:t>
      </w:r>
      <w:r>
        <w:rPr>
          <w:rtl/>
        </w:rPr>
        <w:t>32، پرداخته. تو این مقاله دو فریم‌ورک مهم بررسی شدن: اولی</w:t>
      </w:r>
      <w:r>
        <w:t xml:space="preserve">TensorFlow Lite Micro </w:t>
      </w:r>
      <w:r w:rsidR="00D85E4D">
        <w:rPr>
          <w:rFonts w:hint="cs"/>
          <w:rtl/>
          <w:lang w:val="en-US"/>
        </w:rPr>
        <w:t xml:space="preserve"> </w:t>
      </w:r>
      <w:r>
        <w:rPr>
          <w:rtl/>
        </w:rPr>
        <w:t xml:space="preserve">که نسخه‌ی سبکی از </w:t>
      </w:r>
      <w:r>
        <w:t>TensorFlow</w:t>
      </w:r>
      <w:r>
        <w:rPr>
          <w:rtl/>
        </w:rPr>
        <w:t xml:space="preserve"> برای میکروکنترلرهاست، و دومی </w:t>
      </w:r>
      <w:r>
        <w:t>STM32Cube.AI</w:t>
      </w:r>
      <w:r>
        <w:rPr>
          <w:rtl/>
        </w:rPr>
        <w:t xml:space="preserve"> که ابزاری از شرکت </w:t>
      </w:r>
      <w:r>
        <w:t>STMicroelectronics</w:t>
      </w:r>
      <w:r>
        <w:rPr>
          <w:rtl/>
        </w:rPr>
        <w:t xml:space="preserve"> برای تبدیل شبکه‌های عصبی به کد بهینه‌شده برای </w:t>
      </w:r>
      <w:r>
        <w:t>STM</w:t>
      </w:r>
      <w:r>
        <w:rPr>
          <w:rtl/>
        </w:rPr>
        <w:t>32 محسوب میشه.</w:t>
      </w:r>
    </w:p>
    <w:p w14:paraId="00000035" w14:textId="77777777" w:rsidR="00743E62" w:rsidRDefault="00000000">
      <w:pPr>
        <w:spacing w:before="240" w:after="240"/>
      </w:pPr>
      <w:r>
        <w:rPr>
          <w:rtl/>
        </w:rPr>
        <w:t xml:space="preserve">این تحقیق از دو مدل اصلی یادگیری ماشین استفاده کرده؛ شبکه‌های عصبی کاملاً متصل یا همون </w:t>
      </w:r>
      <w:r>
        <w:t>FCNN</w:t>
      </w:r>
      <w:r>
        <w:rPr>
          <w:rtl/>
        </w:rPr>
        <w:t xml:space="preserve"> که بیشتر برای کارهای ساده‌ی طبقه‌بندی مناسبه، و شبکه‌های عصبی کانولوشن (</w:t>
      </w:r>
      <w:r>
        <w:t>CNN</w:t>
      </w:r>
      <w:r>
        <w:rPr>
          <w:rtl/>
        </w:rPr>
        <w:t xml:space="preserve">) که توی شناسایی تصاویر عملکرد خوبی دارن. سخت‌افزارهایی که تست کردن شامل دو پلتفرم مختلفه؛ یکی </w:t>
      </w:r>
      <w:r>
        <w:t>STM32-NucleoF401RE</w:t>
      </w:r>
      <w:r>
        <w:rPr>
          <w:rtl/>
        </w:rPr>
        <w:t xml:space="preserve"> که یه برد میکروکنترلر </w:t>
      </w:r>
      <w:r>
        <w:t>STM</w:t>
      </w:r>
      <w:r>
        <w:rPr>
          <w:rtl/>
        </w:rPr>
        <w:t xml:space="preserve">32 با پردازنده </w:t>
      </w:r>
      <w:r>
        <w:t>ARM Cortex-M</w:t>
      </w:r>
      <w:r>
        <w:rPr>
          <w:rtl/>
        </w:rPr>
        <w:t xml:space="preserve">4 داره، و دیگری </w:t>
      </w:r>
      <w:r>
        <w:t>Arduino Nano BLE</w:t>
      </w:r>
      <w:r>
        <w:rPr>
          <w:rtl/>
        </w:rPr>
        <w:t xml:space="preserve"> که اینم از یه پردازنده مشابه استفاده می‌کنه و برای مقایسه عملکرد آوردنش.</w:t>
      </w:r>
    </w:p>
    <w:p w14:paraId="00000036" w14:textId="77777777" w:rsidR="00743E62" w:rsidRDefault="00000000">
      <w:pPr>
        <w:spacing w:before="240" w:after="240"/>
      </w:pPr>
      <w:r>
        <w:rPr>
          <w:rtl/>
        </w:rPr>
        <w:t xml:space="preserve">نتایجی که از این آزمایش‌ها گرفتن نشون میده که </w:t>
      </w:r>
      <w:r>
        <w:t>STM32Cube.AI</w:t>
      </w:r>
      <w:r>
        <w:rPr>
          <w:rtl/>
        </w:rPr>
        <w:t xml:space="preserve"> روی برد </w:t>
      </w:r>
      <w:r>
        <w:t>STM32-NucleoF401RE</w:t>
      </w:r>
      <w:r>
        <w:rPr>
          <w:rtl/>
        </w:rPr>
        <w:t xml:space="preserve"> زمان استنتاج سریع‌تری نسبت به </w:t>
      </w:r>
      <w:r>
        <w:t>TFLM</w:t>
      </w:r>
      <w:r>
        <w:rPr>
          <w:rtl/>
        </w:rPr>
        <w:t xml:space="preserve"> داره و این یعنی </w:t>
      </w:r>
      <w:r>
        <w:t>STM32Cube.AI</w:t>
      </w:r>
      <w:r>
        <w:rPr>
          <w:rtl/>
        </w:rPr>
        <w:t xml:space="preserve"> به‌خوبی برای سخت‌افزار </w:t>
      </w:r>
      <w:r>
        <w:t>STM</w:t>
      </w:r>
      <w:r>
        <w:rPr>
          <w:rtl/>
        </w:rPr>
        <w:t xml:space="preserve">32 بهینه‌شده. از نظر مصرف حافظه هم </w:t>
      </w:r>
      <w:r>
        <w:t>STM32Cube.AI</w:t>
      </w:r>
      <w:r>
        <w:rPr>
          <w:rtl/>
        </w:rPr>
        <w:t xml:space="preserve"> بهتر عمل کرده و در نتیجه، بیشتر برای استفاده تو محیط‌های کم‌مصرف مناسبه. از لحاظ دقت هم هر دو فریم‌ورک تقریباً تو یه سطح قرار دارن و عملکرد بهتر </w:t>
      </w:r>
      <w:r>
        <w:t>STM32Cube.AI</w:t>
      </w:r>
      <w:r>
        <w:rPr>
          <w:rtl/>
        </w:rPr>
        <w:t xml:space="preserve"> دقت مدل‌ها رو پایین نیاورده.</w:t>
      </w:r>
    </w:p>
    <w:p w14:paraId="00000037" w14:textId="77777777" w:rsidR="00743E62" w:rsidRDefault="00743E62">
      <w:pPr>
        <w:spacing w:before="240" w:after="240"/>
      </w:pPr>
    </w:p>
    <w:p w14:paraId="00000038" w14:textId="77777777" w:rsidR="00743E62" w:rsidRDefault="00743E62">
      <w:pPr>
        <w:spacing w:before="240" w:after="240"/>
      </w:pPr>
    </w:p>
    <w:p w14:paraId="00000039" w14:textId="77777777" w:rsidR="00743E62" w:rsidRDefault="00743E62">
      <w:pPr>
        <w:spacing w:before="240" w:after="240"/>
      </w:pPr>
    </w:p>
    <w:p w14:paraId="0000003A" w14:textId="77777777" w:rsidR="00743E62" w:rsidRDefault="00743E62">
      <w:pPr>
        <w:spacing w:before="240" w:after="240"/>
      </w:pPr>
    </w:p>
    <w:p w14:paraId="0000003B" w14:textId="77777777" w:rsidR="00743E62" w:rsidRDefault="00743E62">
      <w:pPr>
        <w:spacing w:before="240" w:after="240"/>
      </w:pPr>
    </w:p>
    <w:p w14:paraId="0000003C" w14:textId="77777777" w:rsidR="00743E62" w:rsidRDefault="00743E62">
      <w:pPr>
        <w:spacing w:before="240" w:after="240"/>
      </w:pPr>
    </w:p>
    <w:p w14:paraId="0FFA5E24" w14:textId="77777777" w:rsidR="00612B32" w:rsidRDefault="00612B32">
      <w:pPr>
        <w:rPr>
          <w:rtl/>
        </w:rPr>
      </w:pPr>
      <w:r>
        <w:rPr>
          <w:rtl/>
        </w:rPr>
        <w:br w:type="page"/>
      </w:r>
    </w:p>
    <w:p w14:paraId="0000003D" w14:textId="0C219F4E" w:rsidR="00743E62" w:rsidRPr="00A402C3" w:rsidRDefault="00000000">
      <w:pPr>
        <w:spacing w:before="240" w:after="240"/>
        <w:rPr>
          <w:b/>
          <w:bCs/>
        </w:rPr>
      </w:pPr>
      <w:r w:rsidRPr="00A402C3">
        <w:rPr>
          <w:b/>
          <w:bCs/>
          <w:rtl/>
        </w:rPr>
        <w:lastRenderedPageBreak/>
        <w:t xml:space="preserve">فریم‌ورک‌های مشابه </w:t>
      </w:r>
      <w:proofErr w:type="spellStart"/>
      <w:r w:rsidRPr="00A402C3">
        <w:rPr>
          <w:b/>
          <w:bCs/>
        </w:rPr>
        <w:t>TinyML</w:t>
      </w:r>
      <w:proofErr w:type="spellEnd"/>
      <w:r w:rsidRPr="00A402C3">
        <w:rPr>
          <w:b/>
          <w:bCs/>
          <w:rtl/>
        </w:rPr>
        <w:t xml:space="preserve"> برای سیستم‌های تعبیه‌شده</w:t>
      </w:r>
    </w:p>
    <w:p w14:paraId="0000003E" w14:textId="77777777" w:rsidR="00743E62" w:rsidRDefault="00000000" w:rsidP="00A402C3">
      <w:pPr>
        <w:bidi w:val="0"/>
        <w:spacing w:before="240" w:after="240"/>
      </w:pPr>
      <w:r>
        <w:t>TensorFlow Lite Micro (TFLM):</w:t>
      </w:r>
    </w:p>
    <w:p w14:paraId="0000003F" w14:textId="77777777" w:rsidR="00743E62" w:rsidRDefault="00000000">
      <w:pPr>
        <w:spacing w:before="240" w:after="240"/>
      </w:pPr>
      <w:r>
        <w:rPr>
          <w:rtl/>
        </w:rPr>
        <w:t xml:space="preserve">نسخه‌ای از </w:t>
      </w:r>
      <w:r>
        <w:t>TensorFlow Lite</w:t>
      </w:r>
      <w:r>
        <w:rPr>
          <w:rtl/>
        </w:rPr>
        <w:t xml:space="preserve"> که برای میکروکنترلرها طراحی شده تا مدل‌های یادگیری ماشین رو روی دستگاه‌هایی با حافظه و پردازش کم اجرا کنه.</w:t>
      </w:r>
    </w:p>
    <w:p w14:paraId="00000040" w14:textId="77777777" w:rsidR="00743E62" w:rsidRDefault="00000000">
      <w:pPr>
        <w:spacing w:before="240" w:after="240"/>
      </w:pPr>
      <w:r>
        <w:t>Edge Impulse</w:t>
      </w:r>
      <w:r>
        <w:rPr>
          <w:rtl/>
        </w:rPr>
        <w:t>: یه پلتفرم برای توسعه و پیاده‌سازی مدل‌های یادگیری ماشین روی سخت‌افزار تعبیه‌شده که ابزارهایی برای جمع‌آوری داده، آموزش مدل و بهینه‌سازی فراهم می‌کنه.</w:t>
      </w:r>
    </w:p>
    <w:p w14:paraId="00000041" w14:textId="77777777" w:rsidR="00743E62" w:rsidRDefault="00000000">
      <w:pPr>
        <w:spacing w:before="240" w:after="240"/>
      </w:pPr>
      <w:proofErr w:type="spellStart"/>
      <w:r>
        <w:t>Qeexo</w:t>
      </w:r>
      <w:proofErr w:type="spellEnd"/>
      <w:r>
        <w:t xml:space="preserve"> </w:t>
      </w:r>
      <w:proofErr w:type="spellStart"/>
      <w:r>
        <w:t>AutoML</w:t>
      </w:r>
      <w:proofErr w:type="spellEnd"/>
      <w:r>
        <w:rPr>
          <w:rtl/>
        </w:rPr>
        <w:t>: این فریم‌ورک به‌طور خودکار مدل‌های یادگیری ماشین سبک برای دستگاه‌های تعبیه‌شده می‌سازه و برای مصرف کم و عملکرد سریع طراحی شده.</w:t>
      </w:r>
    </w:p>
    <w:p w14:paraId="00000042" w14:textId="77777777" w:rsidR="00743E62" w:rsidRDefault="00000000">
      <w:pPr>
        <w:spacing w:before="240" w:after="240"/>
      </w:pPr>
      <w:proofErr w:type="spellStart"/>
      <w:r>
        <w:t>uTensor</w:t>
      </w:r>
      <w:proofErr w:type="spellEnd"/>
      <w:r>
        <w:rPr>
          <w:rtl/>
        </w:rPr>
        <w:t>: یه فریم‌ورک متن‌باز که مخصوص میکروکنترلرها طراحی شده و برای اجرای بهینه مدل‌های یادگیری ماشین روی پلتفرم‌های تعبیه‌شده مناسبه.</w:t>
      </w:r>
    </w:p>
    <w:p w14:paraId="00000043" w14:textId="77777777" w:rsidR="00743E62" w:rsidRDefault="00000000">
      <w:pPr>
        <w:spacing w:before="240" w:after="240"/>
      </w:pPr>
      <w:r>
        <w:t>CMSIS-NN</w:t>
      </w:r>
      <w:r>
        <w:rPr>
          <w:rtl/>
        </w:rPr>
        <w:t xml:space="preserve">: که توسط </w:t>
      </w:r>
      <w:r>
        <w:t>Arm</w:t>
      </w:r>
      <w:r>
        <w:rPr>
          <w:rtl/>
        </w:rPr>
        <w:t xml:space="preserve"> توسعه داده شده و مجموعه‌ای از توابع شبکه عصبی بهینه برای پردازنده‌های </w:t>
      </w:r>
      <w:r>
        <w:t>Cortex-M</w:t>
      </w:r>
      <w:r>
        <w:rPr>
          <w:rtl/>
        </w:rPr>
        <w:t xml:space="preserve"> هست که عملکرد یادگیری ماشین رو توی سیستم‌های تعبیه‌شده بهبود می‌ده.</w:t>
      </w:r>
    </w:p>
    <w:p w14:paraId="00000044" w14:textId="77777777" w:rsidR="00743E62" w:rsidRDefault="00000000">
      <w:pPr>
        <w:spacing w:before="240" w:after="240"/>
      </w:pPr>
      <w:proofErr w:type="spellStart"/>
      <w:r>
        <w:t>TinyML</w:t>
      </w:r>
      <w:proofErr w:type="spellEnd"/>
      <w:r>
        <w:rPr>
          <w:rtl/>
        </w:rPr>
        <w:t xml:space="preserve"> یه حوزه‌ی جذاب و رو به رشده که می‌تونه هوشمندی رو به دستگاه‌های کوچیک و محدود از نظر منابع بیاره و این ابزارها و فریم‌ورک‌ها واقعاً کمک می‌کنن که برنامه‌های یادگیری ماشین توی این دستگاه‌ها به راحتی پیاده‌سازی بشن.</w:t>
      </w:r>
    </w:p>
    <w:p w14:paraId="00000045" w14:textId="77777777" w:rsidR="00743E62" w:rsidRDefault="00743E62">
      <w:pPr>
        <w:spacing w:before="240" w:after="240"/>
      </w:pPr>
    </w:p>
    <w:p w14:paraId="00000046" w14:textId="77777777" w:rsidR="00743E62" w:rsidRDefault="00743E62">
      <w:pPr>
        <w:spacing w:before="240" w:after="240"/>
      </w:pPr>
    </w:p>
    <w:p w14:paraId="00000047" w14:textId="77777777" w:rsidR="00743E62" w:rsidRDefault="00743E62">
      <w:pPr>
        <w:spacing w:before="240" w:after="240"/>
      </w:pPr>
    </w:p>
    <w:p w14:paraId="00000048" w14:textId="77777777" w:rsidR="00743E62" w:rsidRDefault="00743E62">
      <w:pPr>
        <w:spacing w:before="240" w:after="240"/>
      </w:pPr>
    </w:p>
    <w:p w14:paraId="00000049" w14:textId="77777777" w:rsidR="00743E62" w:rsidRDefault="00743E62">
      <w:pPr>
        <w:spacing w:before="240" w:after="240"/>
      </w:pPr>
    </w:p>
    <w:p w14:paraId="0000004A" w14:textId="77777777" w:rsidR="00743E62" w:rsidRDefault="00743E62">
      <w:pPr>
        <w:spacing w:before="240" w:after="240"/>
      </w:pPr>
    </w:p>
    <w:p w14:paraId="0DF28F2D" w14:textId="77777777" w:rsidR="00A402C3" w:rsidRDefault="00A402C3">
      <w:pPr>
        <w:rPr>
          <w:b/>
          <w:color w:val="000000"/>
          <w:sz w:val="26"/>
          <w:szCs w:val="26"/>
          <w:rtl/>
        </w:rPr>
      </w:pPr>
      <w:bookmarkStart w:id="7" w:name="_uv78p7nfo4no" w:colFirst="0" w:colLast="0"/>
      <w:bookmarkEnd w:id="7"/>
      <w:r>
        <w:rPr>
          <w:b/>
          <w:color w:val="000000"/>
          <w:sz w:val="26"/>
          <w:szCs w:val="26"/>
          <w:rtl/>
        </w:rPr>
        <w:br w:type="page"/>
      </w:r>
    </w:p>
    <w:p w14:paraId="0000004B" w14:textId="00E93713" w:rsidR="00743E62" w:rsidRPr="00A402C3" w:rsidRDefault="00000000">
      <w:pPr>
        <w:pStyle w:val="Heading3"/>
        <w:keepNext w:val="0"/>
        <w:keepLines w:val="0"/>
        <w:spacing w:before="280"/>
        <w:rPr>
          <w:rFonts w:ascii="Vazirmatn" w:eastAsia="Vazirmatn" w:hAnsi="Vazirmatn" w:cs="Vazirmatn"/>
          <w:bCs/>
          <w:color w:val="000000"/>
          <w:sz w:val="24"/>
          <w:szCs w:val="24"/>
        </w:rPr>
      </w:pPr>
      <w:r w:rsidRPr="00A402C3">
        <w:rPr>
          <w:rFonts w:ascii="Vazirmatn" w:eastAsia="Vazirmatn" w:hAnsi="Vazirmatn" w:cs="Vazirmatn"/>
          <w:bCs/>
          <w:color w:val="000000"/>
          <w:sz w:val="24"/>
          <w:szCs w:val="24"/>
          <w:rtl/>
        </w:rPr>
        <w:lastRenderedPageBreak/>
        <w:t>فشرده‌سازی و بهینه‌سازی مدل‌های یادگیری ماشین</w:t>
      </w:r>
    </w:p>
    <w:p w14:paraId="0000004C" w14:textId="77777777" w:rsidR="00743E62" w:rsidRDefault="00000000">
      <w:pPr>
        <w:spacing w:before="240" w:after="240"/>
      </w:pPr>
      <w:r>
        <w:rPr>
          <w:rtl/>
        </w:rPr>
        <w:t>تکنیک‌های فشرده‌سازی مدل یکی از موضوعات داغ در زمینه یادگیری ماشین تعبیه‌شده است. این تکنیک‌ها به کاهش حجم مدل‌ها و صرفه‌جویی در منابع کمک می‌کنند:</w:t>
      </w:r>
    </w:p>
    <w:p w14:paraId="0000004D" w14:textId="1CFCD87C" w:rsidR="00743E62" w:rsidRDefault="00000000">
      <w:pPr>
        <w:numPr>
          <w:ilvl w:val="0"/>
          <w:numId w:val="13"/>
        </w:numPr>
        <w:spacing w:before="240"/>
        <w:jc w:val="left"/>
      </w:pPr>
      <w:r>
        <w:rPr>
          <w:b/>
          <w:rtl/>
        </w:rPr>
        <w:t>کوآنتیزاسیون</w:t>
      </w:r>
      <w:r w:rsidR="00A402C3">
        <w:rPr>
          <w:rFonts w:hint="cs"/>
          <w:b/>
          <w:rtl/>
        </w:rPr>
        <w:t xml:space="preserve"> </w:t>
      </w:r>
      <w:r w:rsidR="00A402C3">
        <w:rPr>
          <w:b/>
          <w:lang w:val="en-US"/>
        </w:rPr>
        <w:t>|</w:t>
      </w:r>
      <w:r>
        <w:rPr>
          <w:b/>
          <w:rtl/>
        </w:rPr>
        <w:t xml:space="preserve"> </w:t>
      </w:r>
      <w:r>
        <w:rPr>
          <w:b/>
        </w:rPr>
        <w:t>Quantization</w:t>
      </w:r>
      <w:r>
        <w:rPr>
          <w:rtl/>
        </w:rPr>
        <w:t>: این روش داده‌های شناور ۳۲ بیتی را به اعداد ۸ بیتی تبدیل می‌کند. کوآنتیزاسیون سبب کاهش حجم مدل می‌شود و علاوه بر کاهش مصرف انرژی، سرعت پردازش را نیز افزایش می‌دهد.</w:t>
      </w:r>
    </w:p>
    <w:p w14:paraId="0000004E" w14:textId="5833531C" w:rsidR="00743E62" w:rsidRDefault="00000000">
      <w:pPr>
        <w:numPr>
          <w:ilvl w:val="0"/>
          <w:numId w:val="13"/>
        </w:numPr>
        <w:jc w:val="left"/>
      </w:pPr>
      <w:r>
        <w:rPr>
          <w:b/>
          <w:rtl/>
        </w:rPr>
        <w:t>تقطیر دانش</w:t>
      </w:r>
      <w:r w:rsidR="00A402C3">
        <w:rPr>
          <w:rFonts w:hint="cs"/>
          <w:b/>
          <w:rtl/>
        </w:rPr>
        <w:t xml:space="preserve"> |</w:t>
      </w:r>
      <w:r>
        <w:rPr>
          <w:b/>
          <w:rtl/>
        </w:rPr>
        <w:t xml:space="preserve"> </w:t>
      </w:r>
      <w:r>
        <w:rPr>
          <w:b/>
        </w:rPr>
        <w:t>Knowledge Distillation</w:t>
      </w:r>
      <w:r>
        <w:rPr>
          <w:rtl/>
        </w:rPr>
        <w:t>: این روش با آموزش یک مدل کوچک‌تر به کمک خروجی‌های مدل بزرگ‌تر، سبب انتقال دانش و کاهش پیچیدگی می‌شود.</w:t>
      </w:r>
    </w:p>
    <w:p w14:paraId="0000004F" w14:textId="1EE59C37" w:rsidR="00743E62" w:rsidRDefault="00000000">
      <w:pPr>
        <w:numPr>
          <w:ilvl w:val="0"/>
          <w:numId w:val="13"/>
        </w:numPr>
        <w:spacing w:after="240"/>
        <w:jc w:val="left"/>
      </w:pPr>
      <w:r>
        <w:rPr>
          <w:b/>
          <w:rtl/>
        </w:rPr>
        <w:t>برش</w:t>
      </w:r>
      <w:r w:rsidR="00A402C3">
        <w:rPr>
          <w:b/>
          <w:lang w:val="en-US"/>
        </w:rPr>
        <w:t xml:space="preserve">| </w:t>
      </w:r>
      <w:r>
        <w:rPr>
          <w:b/>
          <w:rtl/>
        </w:rPr>
        <w:t xml:space="preserve"> </w:t>
      </w:r>
      <w:r>
        <w:rPr>
          <w:b/>
        </w:rPr>
        <w:t>Pruning</w:t>
      </w:r>
      <w:r>
        <w:rPr>
          <w:rtl/>
        </w:rPr>
        <w:t>: با حذف اتصالات غیرضروری در شبکه‌های عصبی، برش باعث کاهش تعداد پارامترها و سبک‌تر شدن مدل‌ها می‌شود، در نتیجه مدل بهینه‌تری ایجاد می‌شود که در سخت‌افزارهای تعبیه‌شده کارایی بهتری دارد.</w:t>
      </w:r>
    </w:p>
    <w:p w14:paraId="00000050" w14:textId="373A70C4" w:rsidR="00743E62" w:rsidRPr="001555AD" w:rsidRDefault="00000000">
      <w:pPr>
        <w:pStyle w:val="Heading3"/>
        <w:keepNext w:val="0"/>
        <w:keepLines w:val="0"/>
        <w:spacing w:before="280"/>
        <w:rPr>
          <w:rFonts w:ascii="Vazirmatn" w:eastAsia="Vazirmatn" w:hAnsi="Vazirmatn" w:cs="Vazirmatn" w:hint="cs"/>
          <w:bCs/>
          <w:color w:val="000000"/>
          <w:sz w:val="24"/>
          <w:szCs w:val="24"/>
          <w:rtl/>
        </w:rPr>
      </w:pPr>
      <w:bookmarkStart w:id="8" w:name="_om20cx8kzuau" w:colFirst="0" w:colLast="0"/>
      <w:bookmarkEnd w:id="8"/>
      <w:r w:rsidRPr="001555AD">
        <w:rPr>
          <w:rFonts w:ascii="Vazirmatn" w:eastAsia="Vazirmatn" w:hAnsi="Vazirmatn" w:cs="Vazirmatn"/>
          <w:bCs/>
          <w:color w:val="000000"/>
          <w:sz w:val="24"/>
          <w:szCs w:val="24"/>
          <w:rtl/>
        </w:rPr>
        <w:t xml:space="preserve">پردازش </w:t>
      </w:r>
      <w:r w:rsidR="001555AD" w:rsidRPr="001555AD">
        <w:rPr>
          <w:rFonts w:ascii="Vazirmatn" w:eastAsia="Vazirmatn" w:hAnsi="Vazirmatn" w:cs="Vazirmatn"/>
          <w:b/>
          <w:color w:val="000000"/>
          <w:sz w:val="24"/>
          <w:szCs w:val="24"/>
        </w:rPr>
        <w:t>Federated</w:t>
      </w:r>
      <w:r w:rsidRPr="001555AD">
        <w:rPr>
          <w:rFonts w:ascii="Vazirmatn" w:eastAsia="Vazirmatn" w:hAnsi="Vazirmatn" w:cs="Vazirmatn"/>
          <w:bCs/>
          <w:color w:val="000000"/>
          <w:sz w:val="24"/>
          <w:szCs w:val="24"/>
          <w:rtl/>
        </w:rPr>
        <w:t xml:space="preserve"> و حریم خصوصی داده‌ها</w:t>
      </w:r>
    </w:p>
    <w:p w14:paraId="00000051" w14:textId="061D8F83" w:rsidR="00743E62" w:rsidRDefault="00000000">
      <w:pPr>
        <w:spacing w:before="240" w:after="240"/>
        <w:rPr>
          <w:rFonts w:hint="cs"/>
          <w:rtl/>
        </w:rPr>
      </w:pPr>
      <w:r>
        <w:rPr>
          <w:rtl/>
        </w:rPr>
        <w:t>با توجه به اهمیت حفظ حریم خصوصی در یادگیری ماشین</w:t>
      </w:r>
      <w:r w:rsidR="00F3294E">
        <w:rPr>
          <w:rFonts w:hint="cs"/>
          <w:rtl/>
        </w:rPr>
        <w:t xml:space="preserve"> </w:t>
      </w:r>
      <w:r>
        <w:t xml:space="preserve"> Federated Learning</w:t>
      </w:r>
      <w:r>
        <w:rPr>
          <w:rtl/>
        </w:rPr>
        <w:t>به یک تکنیک مؤثر برای سیستم‌های تعبیه‌شده تبدیل شده است:</w:t>
      </w:r>
    </w:p>
    <w:p w14:paraId="00000052" w14:textId="77777777" w:rsidR="00743E62" w:rsidRDefault="00000000">
      <w:pPr>
        <w:numPr>
          <w:ilvl w:val="0"/>
          <w:numId w:val="23"/>
        </w:numPr>
        <w:spacing w:before="240"/>
        <w:jc w:val="left"/>
      </w:pPr>
      <w:r>
        <w:rPr>
          <w:rtl/>
        </w:rPr>
        <w:t>پردازش فدراسیونی امکان آموزش مدل‌ها را بدون نیاز به انتقال داده‌های حساس به سرورها فراهم می‌کند. این روش با انتقال به‌روزرسانی‌های مدل به جای داده‌های خام، امنیت داده‌ها را بهبود می‌بخشد.</w:t>
      </w:r>
    </w:p>
    <w:p w14:paraId="00000053" w14:textId="77777777" w:rsidR="00743E62" w:rsidRDefault="00000000">
      <w:pPr>
        <w:numPr>
          <w:ilvl w:val="0"/>
          <w:numId w:val="23"/>
        </w:numPr>
        <w:spacing w:after="240"/>
        <w:jc w:val="left"/>
      </w:pPr>
      <w:r>
        <w:rPr>
          <w:rtl/>
        </w:rPr>
        <w:t>این تکنیک می‌تواند به‌ویژه در دستگاه‌های پوشیدنی و سیستم‌های پزشکی که حاوی داده‌های خصوصی هستند، مؤثر باشد.</w:t>
      </w:r>
    </w:p>
    <w:p w14:paraId="00000054" w14:textId="77777777" w:rsidR="00743E62" w:rsidRPr="001555AD" w:rsidRDefault="00000000">
      <w:pPr>
        <w:pStyle w:val="Heading3"/>
        <w:keepNext w:val="0"/>
        <w:keepLines w:val="0"/>
        <w:spacing w:before="280"/>
        <w:rPr>
          <w:rFonts w:ascii="Vazirmatn" w:eastAsia="Vazirmatn" w:hAnsi="Vazirmatn" w:cs="Vazirmatn"/>
          <w:b/>
          <w:color w:val="000000"/>
          <w:sz w:val="24"/>
          <w:szCs w:val="24"/>
        </w:rPr>
      </w:pPr>
      <w:bookmarkStart w:id="9" w:name="_1qfu5e5khnju" w:colFirst="0" w:colLast="0"/>
      <w:bookmarkEnd w:id="9"/>
      <w:r w:rsidRPr="001555AD">
        <w:rPr>
          <w:rFonts w:ascii="Vazirmatn" w:eastAsia="Vazirmatn" w:hAnsi="Vazirmatn" w:cs="Vazirmatn"/>
          <w:bCs/>
          <w:color w:val="000000"/>
          <w:sz w:val="24"/>
          <w:szCs w:val="24"/>
          <w:rtl/>
        </w:rPr>
        <w:t>هوش مصنوعی مبتنی بر رویداد</w:t>
      </w:r>
      <w:r w:rsidRPr="001555AD">
        <w:rPr>
          <w:rFonts w:ascii="Vazirmatn" w:eastAsia="Vazirmatn" w:hAnsi="Vazirmatn" w:cs="Vazirmatn"/>
          <w:b/>
          <w:color w:val="000000"/>
          <w:sz w:val="24"/>
          <w:szCs w:val="24"/>
          <w:rtl/>
        </w:rPr>
        <w:t xml:space="preserve"> (</w:t>
      </w:r>
      <w:r w:rsidRPr="001555AD">
        <w:rPr>
          <w:rFonts w:ascii="Vazirmatn" w:eastAsia="Vazirmatn" w:hAnsi="Vazirmatn" w:cs="Vazirmatn"/>
          <w:b/>
          <w:color w:val="000000"/>
          <w:sz w:val="24"/>
          <w:szCs w:val="24"/>
        </w:rPr>
        <w:t>Event-Driven AI</w:t>
      </w:r>
      <w:r w:rsidRPr="001555AD">
        <w:rPr>
          <w:rFonts w:ascii="Vazirmatn" w:eastAsia="Vazirmatn" w:hAnsi="Vazirmatn" w:cs="Vazirmatn"/>
          <w:b/>
          <w:color w:val="000000"/>
          <w:sz w:val="24"/>
          <w:szCs w:val="24"/>
          <w:rtl/>
        </w:rPr>
        <w:t>)</w:t>
      </w:r>
    </w:p>
    <w:p w14:paraId="00000055" w14:textId="77777777" w:rsidR="00743E62" w:rsidRDefault="00000000">
      <w:pPr>
        <w:spacing w:before="240" w:after="240"/>
      </w:pPr>
      <w:r>
        <w:rPr>
          <w:rtl/>
        </w:rPr>
        <w:t xml:space="preserve">سیستم‌های تعبیه‌شده اغلب نیازمند واکنش سریع به رویدادها هستند. </w:t>
      </w:r>
      <w:r>
        <w:rPr>
          <w:b/>
          <w:rtl/>
        </w:rPr>
        <w:t>هوش مصنوعی مبتنی بر رویداد</w:t>
      </w:r>
      <w:r>
        <w:rPr>
          <w:rtl/>
        </w:rPr>
        <w:t xml:space="preserve"> به کاهش پردازش و مصرف انرژی کمک می‌کند:</w:t>
      </w:r>
    </w:p>
    <w:p w14:paraId="00000056" w14:textId="77777777" w:rsidR="00743E62" w:rsidRDefault="00000000">
      <w:pPr>
        <w:numPr>
          <w:ilvl w:val="0"/>
          <w:numId w:val="27"/>
        </w:numPr>
        <w:spacing w:before="240"/>
        <w:jc w:val="left"/>
      </w:pPr>
      <w:r>
        <w:rPr>
          <w:rtl/>
        </w:rPr>
        <w:t>این رویکرد تنها در زمانی که رویداد خاصی رخ می‌دهد، پردازش را آغاز می‌کند و به‌جای پردازش مداوم، بهینه‌سازی انرژی و سرعت پاسخ‌دهی را فراهم می‌کند.</w:t>
      </w:r>
    </w:p>
    <w:p w14:paraId="00000057" w14:textId="77777777" w:rsidR="00743E62" w:rsidRDefault="00000000">
      <w:pPr>
        <w:numPr>
          <w:ilvl w:val="0"/>
          <w:numId w:val="27"/>
        </w:numPr>
        <w:spacing w:after="240"/>
        <w:jc w:val="left"/>
      </w:pPr>
      <w:r>
        <w:rPr>
          <w:rtl/>
        </w:rPr>
        <w:lastRenderedPageBreak/>
        <w:t>در سناریوهای حساس به انرژی، مانند نظارت محیطی یا دستگاه‌های پوشیدنی، این روش به عملکرد بهتر و طول عمر بیشتر دستگاه‌ها کمک می‌کند.</w:t>
      </w:r>
    </w:p>
    <w:p w14:paraId="00000058" w14:textId="77777777" w:rsidR="00743E62" w:rsidRPr="001555AD" w:rsidRDefault="00000000">
      <w:pPr>
        <w:pStyle w:val="Heading3"/>
        <w:keepNext w:val="0"/>
        <w:keepLines w:val="0"/>
        <w:spacing w:before="280"/>
        <w:rPr>
          <w:rFonts w:ascii="Vazirmatn" w:eastAsia="Vazirmatn" w:hAnsi="Vazirmatn" w:cs="Vazirmatn" w:hint="cs"/>
          <w:bCs/>
          <w:color w:val="000000"/>
          <w:sz w:val="24"/>
          <w:szCs w:val="24"/>
          <w:rtl/>
        </w:rPr>
      </w:pPr>
      <w:bookmarkStart w:id="10" w:name="_u1zg4ptmt8ha" w:colFirst="0" w:colLast="0"/>
      <w:bookmarkEnd w:id="10"/>
      <w:r w:rsidRPr="001555AD">
        <w:rPr>
          <w:rFonts w:ascii="Vazirmatn" w:eastAsia="Vazirmatn" w:hAnsi="Vazirmatn" w:cs="Vazirmatn"/>
          <w:bCs/>
          <w:color w:val="000000"/>
          <w:sz w:val="24"/>
          <w:szCs w:val="24"/>
          <w:rtl/>
        </w:rPr>
        <w:t xml:space="preserve">کاربردهای پیشرفته </w:t>
      </w:r>
      <w:proofErr w:type="spellStart"/>
      <w:r w:rsidRPr="001555AD">
        <w:rPr>
          <w:rFonts w:ascii="Vazirmatn" w:eastAsia="Vazirmatn" w:hAnsi="Vazirmatn" w:cs="Vazirmatn"/>
          <w:b/>
          <w:color w:val="000000"/>
          <w:sz w:val="24"/>
          <w:szCs w:val="24"/>
        </w:rPr>
        <w:t>TinyML</w:t>
      </w:r>
      <w:proofErr w:type="spellEnd"/>
      <w:r w:rsidRPr="001555AD">
        <w:rPr>
          <w:rFonts w:ascii="Vazirmatn" w:eastAsia="Vazirmatn" w:hAnsi="Vazirmatn" w:cs="Vazirmatn"/>
          <w:bCs/>
          <w:color w:val="000000"/>
          <w:sz w:val="24"/>
          <w:szCs w:val="24"/>
          <w:rtl/>
        </w:rPr>
        <w:t xml:space="preserve"> در صنایع مختلف</w:t>
      </w:r>
    </w:p>
    <w:p w14:paraId="00000059" w14:textId="77777777" w:rsidR="00743E62" w:rsidRDefault="00000000">
      <w:pPr>
        <w:numPr>
          <w:ilvl w:val="0"/>
          <w:numId w:val="7"/>
        </w:numPr>
        <w:spacing w:before="240"/>
        <w:jc w:val="left"/>
      </w:pPr>
      <w:r>
        <w:rPr>
          <w:b/>
          <w:rtl/>
        </w:rPr>
        <w:t>کشاورزی هوشمند</w:t>
      </w:r>
      <w:r>
        <w:rPr>
          <w:rtl/>
        </w:rPr>
        <w:t xml:space="preserve">: سیستم‌های مبتنی بر </w:t>
      </w:r>
      <w:proofErr w:type="spellStart"/>
      <w:r>
        <w:t>TinyML</w:t>
      </w:r>
      <w:proofErr w:type="spellEnd"/>
      <w:r>
        <w:rPr>
          <w:rtl/>
        </w:rPr>
        <w:t xml:space="preserve"> در کشاورزی می‌توانند برای تشخیص بیماری‌های گیاهی، پیش‌بینی آفات و مانیتورینگ وضعیت رشد محصولات استفاده شوند. این سیستم‌ها قادرند اطلاعات دقیق و بلادرنگ از وضعیت محصولات فراهم کنند.</w:t>
      </w:r>
    </w:p>
    <w:p w14:paraId="0000005A" w14:textId="77777777" w:rsidR="00743E62" w:rsidRDefault="00000000">
      <w:pPr>
        <w:numPr>
          <w:ilvl w:val="0"/>
          <w:numId w:val="7"/>
        </w:numPr>
        <w:jc w:val="left"/>
      </w:pPr>
      <w:r>
        <w:rPr>
          <w:b/>
          <w:rtl/>
        </w:rPr>
        <w:t>سلامت الکترونیک و نظارت بر بیماران</w:t>
      </w:r>
      <w:r>
        <w:rPr>
          <w:rtl/>
        </w:rPr>
        <w:t xml:space="preserve">: در حوزه سلامت، </w:t>
      </w:r>
      <w:proofErr w:type="spellStart"/>
      <w:r>
        <w:t>TinyML</w:t>
      </w:r>
      <w:proofErr w:type="spellEnd"/>
      <w:r>
        <w:rPr>
          <w:rtl/>
        </w:rPr>
        <w:t xml:space="preserve"> می‌تواند در دستگاه‌های پایش سلامت به کار گرفته شود. تشخیص فعالیت‌های فیزیکی و وضعیت‌های غیرعادی (مانند افتادن بیمار) با استفاده از مدل‌های فشرده و کم‌مصرف امکان‌پذیر است.</w:t>
      </w:r>
    </w:p>
    <w:p w14:paraId="0000005B" w14:textId="77777777" w:rsidR="00743E62" w:rsidRDefault="00000000">
      <w:pPr>
        <w:numPr>
          <w:ilvl w:val="0"/>
          <w:numId w:val="7"/>
        </w:numPr>
        <w:spacing w:after="240"/>
        <w:jc w:val="left"/>
      </w:pPr>
      <w:r>
        <w:rPr>
          <w:b/>
          <w:rtl/>
        </w:rPr>
        <w:t>صنعت ۴.۰ و اینترنت اشیا صنعتی</w:t>
      </w:r>
      <w:r>
        <w:t xml:space="preserve">: </w:t>
      </w:r>
      <w:proofErr w:type="spellStart"/>
      <w:r>
        <w:t>TinyML</w:t>
      </w:r>
      <w:proofErr w:type="spellEnd"/>
      <w:r>
        <w:rPr>
          <w:rtl/>
        </w:rPr>
        <w:t xml:space="preserve"> به کنترل کیفیت محصولات و پیش‌بینی نقص در ماشین‌آلات کمک می‌کند. مدل‌های تعبیه‌شده با نظارت بر وضعیت ماشین‌آلات می‌توانند به تعمیرات پیش‌بینی‌شده و کاهش خرابی‌های ناگهانی کمک کنند.</w:t>
      </w:r>
    </w:p>
    <w:p w14:paraId="0000005C" w14:textId="77777777" w:rsidR="00743E62" w:rsidRPr="004E6D2E" w:rsidRDefault="00000000">
      <w:pPr>
        <w:pStyle w:val="Heading3"/>
        <w:keepNext w:val="0"/>
        <w:keepLines w:val="0"/>
        <w:spacing w:before="280"/>
        <w:rPr>
          <w:rFonts w:ascii="Vazirmatn" w:eastAsia="Vazirmatn" w:hAnsi="Vazirmatn" w:cs="Vazirmatn"/>
          <w:bCs/>
          <w:color w:val="000000"/>
          <w:sz w:val="26"/>
          <w:szCs w:val="26"/>
        </w:rPr>
      </w:pPr>
      <w:bookmarkStart w:id="11" w:name="_w19cg51yd9cs" w:colFirst="0" w:colLast="0"/>
      <w:bookmarkEnd w:id="11"/>
      <w:r w:rsidRPr="004E6D2E">
        <w:rPr>
          <w:rFonts w:ascii="Vazirmatn" w:eastAsia="Vazirmatn" w:hAnsi="Vazirmatn" w:cs="Vazirmatn"/>
          <w:bCs/>
          <w:color w:val="000000"/>
          <w:sz w:val="26"/>
          <w:szCs w:val="26"/>
          <w:rtl/>
        </w:rPr>
        <w:t>امنیت در یادگیری ماشین تعبیه‌شده</w:t>
      </w:r>
    </w:p>
    <w:p w14:paraId="0000005D" w14:textId="77777777" w:rsidR="00743E62" w:rsidRDefault="00000000">
      <w:pPr>
        <w:spacing w:before="240" w:after="240"/>
      </w:pPr>
      <w:r>
        <w:rPr>
          <w:rtl/>
        </w:rPr>
        <w:t xml:space="preserve">یکی از چالش‌های کلیدی </w:t>
      </w:r>
      <w:proofErr w:type="spellStart"/>
      <w:r>
        <w:t>TinyML</w:t>
      </w:r>
      <w:proofErr w:type="spellEnd"/>
      <w:r>
        <w:rPr>
          <w:rtl/>
        </w:rPr>
        <w:t xml:space="preserve"> و یادگیری ماشین تعبیه‌شده، مسئله‌ی </w:t>
      </w:r>
      <w:r>
        <w:rPr>
          <w:b/>
          <w:rtl/>
        </w:rPr>
        <w:t>امنیت و پایداری مدل‌ها در برابر حملات سایبری</w:t>
      </w:r>
      <w:r>
        <w:rPr>
          <w:rtl/>
        </w:rPr>
        <w:t xml:space="preserve"> است:</w:t>
      </w:r>
    </w:p>
    <w:p w14:paraId="0000005E" w14:textId="77777777" w:rsidR="00743E62" w:rsidRDefault="00000000">
      <w:pPr>
        <w:numPr>
          <w:ilvl w:val="0"/>
          <w:numId w:val="11"/>
        </w:numPr>
        <w:spacing w:before="240"/>
        <w:jc w:val="left"/>
      </w:pPr>
      <w:r>
        <w:rPr>
          <w:b/>
          <w:rtl/>
        </w:rPr>
        <w:t>حملات تزریق داده</w:t>
      </w:r>
      <w:r>
        <w:rPr>
          <w:rtl/>
        </w:rPr>
        <w:t>: در این نوع حملات، داده‌های مخرب به سیستم تزریق می‌شوند تا خروجی‌های نادرست تولید کنند. توسعه تکنیک‌های مقاوم‌سازی مدل در برابر این حملات ضروری است.</w:t>
      </w:r>
    </w:p>
    <w:p w14:paraId="0000005F" w14:textId="77777777" w:rsidR="00743E62" w:rsidRDefault="00000000">
      <w:pPr>
        <w:numPr>
          <w:ilvl w:val="0"/>
          <w:numId w:val="11"/>
        </w:numPr>
        <w:spacing w:after="240"/>
        <w:jc w:val="left"/>
      </w:pPr>
      <w:r>
        <w:rPr>
          <w:b/>
          <w:rtl/>
        </w:rPr>
        <w:t>حملات استنتاج</w:t>
      </w:r>
      <w:r>
        <w:rPr>
          <w:rtl/>
        </w:rPr>
        <w:t>: مهاجمان می‌توانند با بررسی خروجی مدل‌ها، اطلاعات حساس را استخراج کنند. برای جلوگیری از این موضوع، تکنیک‌های مبهم‌سازی مدل و حفاظت از داده‌ها توصیه می‌شود.</w:t>
      </w:r>
    </w:p>
    <w:p w14:paraId="00000060" w14:textId="77777777" w:rsidR="00743E62" w:rsidRPr="004E6D2E" w:rsidRDefault="00000000">
      <w:pPr>
        <w:pStyle w:val="Heading3"/>
        <w:keepNext w:val="0"/>
        <w:keepLines w:val="0"/>
        <w:spacing w:before="280"/>
        <w:rPr>
          <w:rFonts w:ascii="Vazirmatn" w:eastAsia="Vazirmatn" w:hAnsi="Vazirmatn" w:cs="Vazirmatn"/>
          <w:bCs/>
          <w:color w:val="000000"/>
          <w:sz w:val="26"/>
          <w:szCs w:val="26"/>
        </w:rPr>
      </w:pPr>
      <w:bookmarkStart w:id="12" w:name="_zditmf3os408" w:colFirst="0" w:colLast="0"/>
      <w:bookmarkEnd w:id="12"/>
      <w:r w:rsidRPr="004E6D2E">
        <w:rPr>
          <w:rFonts w:ascii="Vazirmatn" w:eastAsia="Vazirmatn" w:hAnsi="Vazirmatn" w:cs="Vazirmatn"/>
          <w:bCs/>
          <w:color w:val="000000"/>
          <w:sz w:val="26"/>
          <w:szCs w:val="26"/>
          <w:rtl/>
        </w:rPr>
        <w:t>توسعه و آزمون مدل‌ها با استفاده از ابزارهای شبیه‌سازی</w:t>
      </w:r>
    </w:p>
    <w:p w14:paraId="00000061" w14:textId="77777777" w:rsidR="00743E62" w:rsidRDefault="00000000">
      <w:pPr>
        <w:spacing w:before="240" w:after="240"/>
      </w:pPr>
      <w:r>
        <w:rPr>
          <w:rtl/>
        </w:rPr>
        <w:t xml:space="preserve">برای بهبود کارایی و پایداری مدل‌ها، </w:t>
      </w:r>
      <w:r>
        <w:rPr>
          <w:b/>
          <w:rtl/>
        </w:rPr>
        <w:t>ابزارهای شبیه‌سازی</w:t>
      </w:r>
      <w:r>
        <w:rPr>
          <w:rtl/>
        </w:rPr>
        <w:t xml:space="preserve"> کمک می‌کنند که پیش از پیاده‌سازی، مدل‌ها را در محیط‌های مختلف تست کنیم:</w:t>
      </w:r>
    </w:p>
    <w:p w14:paraId="00000062" w14:textId="77777777" w:rsidR="00743E62" w:rsidRDefault="00000000">
      <w:pPr>
        <w:numPr>
          <w:ilvl w:val="0"/>
          <w:numId w:val="25"/>
        </w:numPr>
        <w:spacing w:before="240"/>
        <w:jc w:val="left"/>
      </w:pPr>
      <w:r>
        <w:rPr>
          <w:rtl/>
        </w:rPr>
        <w:lastRenderedPageBreak/>
        <w:t xml:space="preserve">ابزارهایی مانند </w:t>
      </w:r>
      <w:r>
        <w:rPr>
          <w:b/>
        </w:rPr>
        <w:t>Edge Impulse</w:t>
      </w:r>
      <w:r>
        <w:rPr>
          <w:rtl/>
        </w:rPr>
        <w:t xml:space="preserve"> و </w:t>
      </w:r>
      <w:r>
        <w:rPr>
          <w:b/>
        </w:rPr>
        <w:t>TensorFlow Model Optimization Toolkit</w:t>
      </w:r>
      <w:r>
        <w:rPr>
          <w:rtl/>
        </w:rPr>
        <w:t>، امکان شبیه‌سازی و ارزیابی مدل‌ها را در سناریوهای مختلف فراهم می‌کنند.</w:t>
      </w:r>
    </w:p>
    <w:p w14:paraId="0DC258BF" w14:textId="77777777" w:rsidR="00242FC7" w:rsidRDefault="00000000" w:rsidP="00242FC7">
      <w:pPr>
        <w:numPr>
          <w:ilvl w:val="0"/>
          <w:numId w:val="25"/>
        </w:numPr>
        <w:spacing w:after="240"/>
        <w:jc w:val="left"/>
      </w:pPr>
      <w:r>
        <w:rPr>
          <w:rtl/>
        </w:rPr>
        <w:t>شبیه‌سازی به تیم‌های تحقیقاتی این امکان را می‌دهد که رفتار مدل‌ها را در شرایط مختلف (مانند تغییرات محیطی و شبکه‌ای) ارزیابی کنند و به بهینه‌سازی و مقاوم‌سازی آن‌ها بپردازند.</w:t>
      </w:r>
    </w:p>
    <w:p w14:paraId="0EA372AA" w14:textId="77777777" w:rsidR="00242FC7" w:rsidRDefault="00242FC7" w:rsidP="00242FC7">
      <w:pPr>
        <w:spacing w:after="240"/>
        <w:jc w:val="left"/>
      </w:pPr>
    </w:p>
    <w:p w14:paraId="00000064" w14:textId="73D35CFE" w:rsidR="00743E62" w:rsidRDefault="00000000" w:rsidP="00242FC7">
      <w:pPr>
        <w:spacing w:after="240"/>
        <w:jc w:val="left"/>
      </w:pPr>
      <w:r>
        <w:rPr>
          <w:rtl/>
        </w:rPr>
        <w:t>سیستم‌های تعبیه‌شده به‌طور فزاینده‌ای از قابلیت‌های یادگیری ماشین (</w:t>
      </w:r>
      <w:r>
        <w:t>ML</w:t>
      </w:r>
      <w:r>
        <w:rPr>
          <w:rtl/>
        </w:rPr>
        <w:t xml:space="preserve">) برای افزودن هوشمندی در محیط‌های محدود از نظر منابع استفاده می‌کنند. ادغام </w:t>
      </w:r>
      <w:r>
        <w:t>ML</w:t>
      </w:r>
      <w:r>
        <w:rPr>
          <w:rtl/>
        </w:rPr>
        <w:t xml:space="preserve"> در چنین سیستم‌هایی به دلیل محدودیت‌های حافظه، توان پردازشی و منابع انرژی، چالش‌هایی را ایجاد می‌کند. هدف این گزارش:</w:t>
      </w:r>
    </w:p>
    <w:p w14:paraId="00000065" w14:textId="77777777" w:rsidR="00743E62" w:rsidRDefault="00000000">
      <w:pPr>
        <w:numPr>
          <w:ilvl w:val="0"/>
          <w:numId w:val="4"/>
        </w:numPr>
        <w:spacing w:before="240"/>
        <w:jc w:val="left"/>
      </w:pPr>
      <w:r>
        <w:rPr>
          <w:rtl/>
        </w:rPr>
        <w:t xml:space="preserve">بررسی کاربردهای مختلف الگوریتم‌های </w:t>
      </w:r>
      <w:r>
        <w:t>ML</w:t>
      </w:r>
      <w:r>
        <w:rPr>
          <w:rtl/>
        </w:rPr>
        <w:t xml:space="preserve"> در سیستم‌های تعبیه‌شده.</w:t>
      </w:r>
    </w:p>
    <w:p w14:paraId="00000066" w14:textId="77777777" w:rsidR="00743E62" w:rsidRDefault="00000000">
      <w:pPr>
        <w:numPr>
          <w:ilvl w:val="0"/>
          <w:numId w:val="4"/>
        </w:numPr>
        <w:jc w:val="left"/>
      </w:pPr>
      <w:r>
        <w:rPr>
          <w:rtl/>
        </w:rPr>
        <w:t>استخراج و دسته‌بندی بنچمارک‌های مشابه مورد استفاده در ادبیات موجود.</w:t>
      </w:r>
    </w:p>
    <w:p w14:paraId="00000067" w14:textId="77777777" w:rsidR="00743E62" w:rsidRDefault="00000000">
      <w:pPr>
        <w:numPr>
          <w:ilvl w:val="0"/>
          <w:numId w:val="4"/>
        </w:numPr>
        <w:spacing w:after="240"/>
        <w:jc w:val="left"/>
      </w:pPr>
      <w:r>
        <w:rPr>
          <w:rtl/>
        </w:rPr>
        <w:t>تحلیل مقالات مرتبط برای درک وضعیت فعلی و جهت‌گیری‌های آینده.</w:t>
      </w:r>
    </w:p>
    <w:p w14:paraId="00000068" w14:textId="77777777" w:rsidR="00743E62" w:rsidRDefault="00000000">
      <w:pPr>
        <w:spacing w:before="240" w:after="240"/>
        <w:jc w:val="left"/>
      </w:pPr>
      <w:r>
        <w:pict w14:anchorId="70A39F3D">
          <v:rect id="_x0000_i1025" style="width:0;height:1.5pt" o:hralign="center" o:hrstd="t" o:hr="t" fillcolor="#a0a0a0" stroked="f"/>
        </w:pict>
      </w:r>
    </w:p>
    <w:p w14:paraId="00000069" w14:textId="77777777" w:rsidR="00743E62" w:rsidRDefault="00000000">
      <w:pPr>
        <w:spacing w:before="240" w:after="240"/>
        <w:jc w:val="left"/>
        <w:rPr>
          <w:b/>
        </w:rPr>
      </w:pPr>
      <w:r>
        <w:rPr>
          <w:b/>
          <w:rtl/>
        </w:rPr>
        <w:t>۱. الگوریتم‌های یادگیری ماشین در سیستم‌های تعبیه‌شده و کاربردهای آن‌ها</w:t>
      </w:r>
    </w:p>
    <w:p w14:paraId="0000006A" w14:textId="77777777" w:rsidR="00743E62" w:rsidRDefault="00000000">
      <w:pPr>
        <w:spacing w:before="240" w:after="240"/>
        <w:jc w:val="left"/>
      </w:pPr>
      <w:r>
        <w:rPr>
          <w:rtl/>
        </w:rPr>
        <w:t xml:space="preserve">سیستم‌های تعبیه‌شده از مجموعه‌ای از الگوریتم‌های </w:t>
      </w:r>
      <w:r>
        <w:t>ML</w:t>
      </w:r>
      <w:r>
        <w:rPr>
          <w:rtl/>
        </w:rPr>
        <w:t xml:space="preserve"> استفاده می‌کنند، از روش‌های کلاسیک تا مدل‌های یادگیری عمیق سبک، که برای محیط‌های با منابع محدود بهینه‌سازی شده‌اند.</w:t>
      </w:r>
    </w:p>
    <w:p w14:paraId="0000006B" w14:textId="77777777" w:rsidR="00743E62" w:rsidRDefault="00000000">
      <w:pPr>
        <w:spacing w:before="240" w:after="240"/>
        <w:jc w:val="left"/>
      </w:pPr>
      <w:r>
        <w:pict w14:anchorId="7F88CA49">
          <v:rect id="_x0000_i1026" style="width:0;height:1.5pt" o:hralign="center" o:hrstd="t" o:hr="t" fillcolor="#a0a0a0" stroked="f"/>
        </w:pict>
      </w:r>
    </w:p>
    <w:p w14:paraId="0000006C" w14:textId="77777777" w:rsidR="00743E62" w:rsidRDefault="00000000">
      <w:pPr>
        <w:spacing w:before="240" w:after="240"/>
        <w:jc w:val="left"/>
        <w:rPr>
          <w:b/>
        </w:rPr>
      </w:pPr>
      <w:r>
        <w:rPr>
          <w:b/>
          <w:rtl/>
        </w:rPr>
        <w:t>۱.۱ الگوریتم‌های کلاسیک یادگیری ماشین</w:t>
      </w:r>
    </w:p>
    <w:p w14:paraId="0000006D" w14:textId="77777777" w:rsidR="00743E62" w:rsidRDefault="00000000">
      <w:pPr>
        <w:spacing w:before="240" w:after="240"/>
        <w:jc w:val="left"/>
      </w:pPr>
      <w:r>
        <w:rPr>
          <w:rtl/>
        </w:rPr>
        <w:t>این الگوریتم‌ها به دلیل سادگی و کارایی در دستگاه‌های با منابع محاسباتی محدود معروف هستند.</w:t>
      </w:r>
    </w:p>
    <w:p w14:paraId="0000006E" w14:textId="77777777" w:rsidR="00743E62" w:rsidRDefault="00000000">
      <w:pPr>
        <w:numPr>
          <w:ilvl w:val="0"/>
          <w:numId w:val="10"/>
        </w:numPr>
        <w:spacing w:before="240"/>
        <w:jc w:val="left"/>
      </w:pPr>
      <w:r>
        <w:rPr>
          <w:b/>
        </w:rPr>
        <w:t>K</w:t>
      </w:r>
      <w:r>
        <w:rPr>
          <w:b/>
          <w:rtl/>
        </w:rPr>
        <w:t>-نزدیک‌ترین همسایه‌ها (</w:t>
      </w:r>
      <w:r>
        <w:rPr>
          <w:b/>
        </w:rPr>
        <w:t>KNN</w:t>
      </w:r>
      <w:r>
        <w:rPr>
          <w:b/>
          <w:rtl/>
        </w:rPr>
        <w:t>):</w:t>
      </w:r>
    </w:p>
    <w:p w14:paraId="0000006F" w14:textId="77777777" w:rsidR="00743E62" w:rsidRDefault="00000000">
      <w:pPr>
        <w:numPr>
          <w:ilvl w:val="1"/>
          <w:numId w:val="10"/>
        </w:numPr>
        <w:jc w:val="left"/>
      </w:pPr>
      <w:r>
        <w:rPr>
          <w:b/>
          <w:rtl/>
        </w:rPr>
        <w:t>کاربردها:</w:t>
      </w:r>
      <w:r>
        <w:rPr>
          <w:rtl/>
        </w:rPr>
        <w:t xml:space="preserve"> تشخیص ناهنجاری، شناسایی ژست‌ها و وظایف ساده طبقه‌بندی.</w:t>
      </w:r>
    </w:p>
    <w:p w14:paraId="00000070" w14:textId="77777777" w:rsidR="00743E62" w:rsidRDefault="00000000">
      <w:pPr>
        <w:numPr>
          <w:ilvl w:val="1"/>
          <w:numId w:val="10"/>
        </w:numPr>
        <w:jc w:val="left"/>
      </w:pPr>
      <w:r>
        <w:rPr>
          <w:b/>
          <w:rtl/>
        </w:rPr>
        <w:t>مزایا:</w:t>
      </w:r>
      <w:r>
        <w:rPr>
          <w:rtl/>
        </w:rPr>
        <w:t xml:space="preserve"> مصرف حافظه کم، پیاده‌سازی آسان و عملکرد خوب روی داده‌های کوچک.</w:t>
      </w:r>
    </w:p>
    <w:p w14:paraId="00000071" w14:textId="77777777" w:rsidR="00743E62" w:rsidRDefault="00000000">
      <w:pPr>
        <w:numPr>
          <w:ilvl w:val="0"/>
          <w:numId w:val="10"/>
        </w:numPr>
        <w:jc w:val="left"/>
      </w:pPr>
      <w:r>
        <w:rPr>
          <w:b/>
          <w:rtl/>
        </w:rPr>
        <w:t>ماشین بردار پشتیبان (</w:t>
      </w:r>
      <w:r>
        <w:rPr>
          <w:b/>
        </w:rPr>
        <w:t>SVM</w:t>
      </w:r>
      <w:r>
        <w:rPr>
          <w:b/>
          <w:rtl/>
        </w:rPr>
        <w:t>):</w:t>
      </w:r>
    </w:p>
    <w:p w14:paraId="00000072" w14:textId="77777777" w:rsidR="00743E62" w:rsidRDefault="00000000">
      <w:pPr>
        <w:numPr>
          <w:ilvl w:val="1"/>
          <w:numId w:val="10"/>
        </w:numPr>
        <w:jc w:val="left"/>
      </w:pPr>
      <w:r>
        <w:rPr>
          <w:b/>
          <w:rtl/>
        </w:rPr>
        <w:t>کاربردها:</w:t>
      </w:r>
      <w:r>
        <w:rPr>
          <w:rtl/>
        </w:rPr>
        <w:t xml:space="preserve"> طبقه‌بندی تصاویر، شناسایی اشیا و تشخیص خرابی.</w:t>
      </w:r>
    </w:p>
    <w:p w14:paraId="00000073" w14:textId="77777777" w:rsidR="00743E62" w:rsidRDefault="00000000">
      <w:pPr>
        <w:numPr>
          <w:ilvl w:val="1"/>
          <w:numId w:val="10"/>
        </w:numPr>
        <w:jc w:val="left"/>
      </w:pPr>
      <w:r>
        <w:rPr>
          <w:b/>
          <w:rtl/>
        </w:rPr>
        <w:t>مزایا:</w:t>
      </w:r>
      <w:r>
        <w:rPr>
          <w:rtl/>
        </w:rPr>
        <w:t xml:space="preserve"> مؤثر در فضاهای با بعد بالا و مناسب برای مسائل طبقه‌بندی دودویی.</w:t>
      </w:r>
    </w:p>
    <w:p w14:paraId="00000074" w14:textId="77777777" w:rsidR="00743E62" w:rsidRDefault="00000000">
      <w:pPr>
        <w:numPr>
          <w:ilvl w:val="0"/>
          <w:numId w:val="10"/>
        </w:numPr>
        <w:jc w:val="left"/>
      </w:pPr>
      <w:r>
        <w:rPr>
          <w:b/>
          <w:rtl/>
        </w:rPr>
        <w:lastRenderedPageBreak/>
        <w:t>درخت تصمیم:</w:t>
      </w:r>
    </w:p>
    <w:p w14:paraId="00000075" w14:textId="77777777" w:rsidR="00743E62" w:rsidRDefault="00000000">
      <w:pPr>
        <w:numPr>
          <w:ilvl w:val="1"/>
          <w:numId w:val="10"/>
        </w:numPr>
        <w:jc w:val="left"/>
      </w:pPr>
      <w:r>
        <w:rPr>
          <w:b/>
          <w:rtl/>
        </w:rPr>
        <w:t>کاربردها:</w:t>
      </w:r>
      <w:r>
        <w:rPr>
          <w:rtl/>
        </w:rPr>
        <w:t xml:space="preserve"> نگهداری پیش‌بینی‌شده، نظارت محیطی و شناسایی فعالیت‌ها.</w:t>
      </w:r>
    </w:p>
    <w:p w14:paraId="00000076" w14:textId="77777777" w:rsidR="00743E62" w:rsidRDefault="00000000">
      <w:pPr>
        <w:numPr>
          <w:ilvl w:val="1"/>
          <w:numId w:val="10"/>
        </w:numPr>
        <w:spacing w:after="240"/>
        <w:jc w:val="left"/>
      </w:pPr>
      <w:r>
        <w:rPr>
          <w:b/>
          <w:rtl/>
        </w:rPr>
        <w:t>مزایا:</w:t>
      </w:r>
      <w:r>
        <w:rPr>
          <w:rtl/>
        </w:rPr>
        <w:t xml:space="preserve"> قابل تفسیر، سربار محاسباتی کم و قابلیت کار با داده‌های دسته‌ای.</w:t>
      </w:r>
    </w:p>
    <w:p w14:paraId="00000077" w14:textId="77777777" w:rsidR="00743E62" w:rsidRDefault="00000000">
      <w:pPr>
        <w:spacing w:before="240" w:after="240"/>
        <w:jc w:val="left"/>
      </w:pPr>
      <w:r>
        <w:pict w14:anchorId="5D7E8CD1">
          <v:rect id="_x0000_i1027" style="width:0;height:1.5pt" o:hralign="center" o:hrstd="t" o:hr="t" fillcolor="#a0a0a0" stroked="f"/>
        </w:pict>
      </w:r>
    </w:p>
    <w:p w14:paraId="00000078" w14:textId="77777777" w:rsidR="00743E62" w:rsidRDefault="00000000">
      <w:pPr>
        <w:spacing w:before="240" w:after="240"/>
        <w:jc w:val="left"/>
        <w:rPr>
          <w:b/>
        </w:rPr>
      </w:pPr>
      <w:r>
        <w:rPr>
          <w:b/>
          <w:rtl/>
        </w:rPr>
        <w:t>۱.۲ مدل‌های یادگیری عمیق سبک</w:t>
      </w:r>
    </w:p>
    <w:p w14:paraId="00000079" w14:textId="77777777" w:rsidR="00743E62" w:rsidRDefault="00000000">
      <w:pPr>
        <w:spacing w:before="240" w:after="240"/>
        <w:jc w:val="left"/>
      </w:pPr>
      <w:r>
        <w:rPr>
          <w:rtl/>
        </w:rPr>
        <w:t>این مدل‌ها به‌طور خاص برای اجرای کارآمد روی سخت‌افزار تعبیه‌شده طراحی شده‌اند.</w:t>
      </w:r>
    </w:p>
    <w:p w14:paraId="0000007A" w14:textId="32A7258F" w:rsidR="00743E62" w:rsidRDefault="00000000" w:rsidP="007A577A">
      <w:pPr>
        <w:numPr>
          <w:ilvl w:val="0"/>
          <w:numId w:val="9"/>
        </w:numPr>
        <w:bidi w:val="0"/>
        <w:spacing w:before="240"/>
        <w:jc w:val="left"/>
      </w:pPr>
      <w:proofErr w:type="spellStart"/>
      <w:r>
        <w:rPr>
          <w:b/>
        </w:rPr>
        <w:t>MobileNet</w:t>
      </w:r>
      <w:proofErr w:type="spellEnd"/>
      <w:r>
        <w:rPr>
          <w:b/>
          <w:rtl/>
        </w:rPr>
        <w:t xml:space="preserve"> </w:t>
      </w:r>
      <w:r w:rsidR="007A577A" w:rsidRPr="007A577A">
        <w:rPr>
          <w:bCs/>
        </w:rPr>
        <w:t>and</w:t>
      </w:r>
      <w:r>
        <w:rPr>
          <w:b/>
          <w:rtl/>
        </w:rPr>
        <w:t xml:space="preserve"> </w:t>
      </w:r>
      <w:proofErr w:type="spellStart"/>
      <w:r>
        <w:rPr>
          <w:b/>
        </w:rPr>
        <w:t>MobileNetV</w:t>
      </w:r>
      <w:proofErr w:type="spellEnd"/>
      <w:r>
        <w:rPr>
          <w:b/>
          <w:rtl/>
        </w:rPr>
        <w:t>2</w:t>
      </w:r>
    </w:p>
    <w:p w14:paraId="0000007B" w14:textId="77777777" w:rsidR="00743E62" w:rsidRDefault="00000000">
      <w:pPr>
        <w:numPr>
          <w:ilvl w:val="1"/>
          <w:numId w:val="9"/>
        </w:numPr>
        <w:jc w:val="left"/>
      </w:pPr>
      <w:r>
        <w:rPr>
          <w:b/>
          <w:rtl/>
        </w:rPr>
        <w:t>کاربردها:</w:t>
      </w:r>
      <w:r>
        <w:rPr>
          <w:rtl/>
        </w:rPr>
        <w:t xml:space="preserve"> طبقه‌بندی تصاویر، تشخیص اشیا و وظایف شناسایی بصری.</w:t>
      </w:r>
    </w:p>
    <w:p w14:paraId="0000007C" w14:textId="77777777" w:rsidR="00743E62" w:rsidRDefault="00000000">
      <w:pPr>
        <w:numPr>
          <w:ilvl w:val="1"/>
          <w:numId w:val="9"/>
        </w:numPr>
        <w:jc w:val="left"/>
      </w:pPr>
      <w:r>
        <w:rPr>
          <w:b/>
          <w:rtl/>
        </w:rPr>
        <w:t>مزایا:</w:t>
      </w:r>
      <w:r>
        <w:rPr>
          <w:rtl/>
        </w:rPr>
        <w:t xml:space="preserve"> استفاده از کانولوشن‌های تفکیکی عمقی که منجر به کاهش محاسبات و اندازه مدل می‌شود.</w:t>
      </w:r>
    </w:p>
    <w:p w14:paraId="0000007D" w14:textId="632AE6F6" w:rsidR="00743E62" w:rsidRDefault="00000000" w:rsidP="007A577A">
      <w:pPr>
        <w:numPr>
          <w:ilvl w:val="0"/>
          <w:numId w:val="9"/>
        </w:numPr>
        <w:bidi w:val="0"/>
        <w:jc w:val="left"/>
      </w:pPr>
      <w:proofErr w:type="spellStart"/>
      <w:r>
        <w:rPr>
          <w:b/>
        </w:rPr>
        <w:t>EfficientNet</w:t>
      </w:r>
      <w:proofErr w:type="spellEnd"/>
    </w:p>
    <w:p w14:paraId="0000007E" w14:textId="77777777" w:rsidR="00743E62" w:rsidRDefault="00000000">
      <w:pPr>
        <w:numPr>
          <w:ilvl w:val="1"/>
          <w:numId w:val="9"/>
        </w:numPr>
        <w:jc w:val="left"/>
      </w:pPr>
      <w:r>
        <w:rPr>
          <w:b/>
          <w:rtl/>
        </w:rPr>
        <w:t>کاربردها:</w:t>
      </w:r>
      <w:r>
        <w:rPr>
          <w:rtl/>
        </w:rPr>
        <w:t xml:space="preserve"> سناریوهایی که دقت بالاتر مورد نیاز است، مانند تصویربرداری پزشکی.</w:t>
      </w:r>
    </w:p>
    <w:p w14:paraId="0000007F" w14:textId="77777777" w:rsidR="00743E62" w:rsidRDefault="00000000">
      <w:pPr>
        <w:numPr>
          <w:ilvl w:val="1"/>
          <w:numId w:val="9"/>
        </w:numPr>
        <w:jc w:val="left"/>
      </w:pPr>
      <w:r>
        <w:rPr>
          <w:b/>
          <w:rtl/>
        </w:rPr>
        <w:t>مزایا:</w:t>
      </w:r>
      <w:r>
        <w:rPr>
          <w:rtl/>
        </w:rPr>
        <w:t xml:space="preserve"> تعادل در عمق، عرض و رزولوشن شبکه برای عملکرد بهینه.</w:t>
      </w:r>
    </w:p>
    <w:p w14:paraId="00000080" w14:textId="25A26C8B" w:rsidR="00743E62" w:rsidRDefault="00000000">
      <w:pPr>
        <w:numPr>
          <w:ilvl w:val="0"/>
          <w:numId w:val="9"/>
        </w:numPr>
        <w:jc w:val="left"/>
      </w:pPr>
      <w:r>
        <w:rPr>
          <w:b/>
          <w:rtl/>
        </w:rPr>
        <w:t xml:space="preserve">مدل‌های </w:t>
      </w:r>
      <w:proofErr w:type="spellStart"/>
      <w:r>
        <w:rPr>
          <w:b/>
        </w:rPr>
        <w:t>TinyML</w:t>
      </w:r>
      <w:proofErr w:type="spellEnd"/>
    </w:p>
    <w:p w14:paraId="00000081" w14:textId="77777777" w:rsidR="00743E62" w:rsidRDefault="00000000">
      <w:pPr>
        <w:numPr>
          <w:ilvl w:val="1"/>
          <w:numId w:val="9"/>
        </w:numPr>
        <w:jc w:val="left"/>
      </w:pPr>
      <w:r>
        <w:rPr>
          <w:b/>
          <w:rtl/>
        </w:rPr>
        <w:t>کاربردها:</w:t>
      </w:r>
      <w:r>
        <w:rPr>
          <w:rtl/>
        </w:rPr>
        <w:t xml:space="preserve"> شناسایی کلمات کلیدی، تشخیص ناهنجاری، وظایف استنتاج با تأخیر کم.</w:t>
      </w:r>
    </w:p>
    <w:p w14:paraId="00000082" w14:textId="77777777" w:rsidR="00743E62" w:rsidRDefault="00000000">
      <w:pPr>
        <w:numPr>
          <w:ilvl w:val="1"/>
          <w:numId w:val="9"/>
        </w:numPr>
        <w:spacing w:after="240"/>
        <w:jc w:val="left"/>
      </w:pPr>
      <w:r>
        <w:rPr>
          <w:b/>
          <w:rtl/>
        </w:rPr>
        <w:t>مزایا:</w:t>
      </w:r>
      <w:r>
        <w:rPr>
          <w:rtl/>
        </w:rPr>
        <w:t xml:space="preserve"> اندازه بسیار کوچک، مناسب برای میکروکنترلرها و دستگاه‌های با توان فوق‌العاده کم.</w:t>
      </w:r>
    </w:p>
    <w:p w14:paraId="00000083" w14:textId="77777777" w:rsidR="00743E62" w:rsidRDefault="00000000">
      <w:pPr>
        <w:spacing w:before="240" w:after="240"/>
        <w:jc w:val="left"/>
      </w:pPr>
      <w:r>
        <w:pict w14:anchorId="5C098C54">
          <v:rect id="_x0000_i1028" style="width:0;height:1.5pt" o:hralign="center" o:hrstd="t" o:hr="t" fillcolor="#a0a0a0" stroked="f"/>
        </w:pict>
      </w:r>
    </w:p>
    <w:p w14:paraId="00000084" w14:textId="77777777" w:rsidR="00743E62" w:rsidRDefault="00000000">
      <w:pPr>
        <w:spacing w:before="240" w:after="240"/>
        <w:jc w:val="left"/>
        <w:rPr>
          <w:b/>
        </w:rPr>
      </w:pPr>
      <w:r>
        <w:rPr>
          <w:b/>
          <w:rtl/>
        </w:rPr>
        <w:t>۱.۳ تکنیک‌های بهینه‌سازی</w:t>
      </w:r>
    </w:p>
    <w:p w14:paraId="00000085" w14:textId="77777777" w:rsidR="00743E62" w:rsidRDefault="00000000">
      <w:pPr>
        <w:spacing w:before="240" w:after="240"/>
        <w:jc w:val="left"/>
      </w:pPr>
      <w:r>
        <w:rPr>
          <w:rtl/>
        </w:rPr>
        <w:t xml:space="preserve">برای مناسب‌سازی مدل‌های </w:t>
      </w:r>
      <w:r>
        <w:t>ML</w:t>
      </w:r>
      <w:r>
        <w:rPr>
          <w:rtl/>
        </w:rPr>
        <w:t xml:space="preserve"> برای سیستم‌های تعبیه‌شده، چندین تکنیک بهینه‌سازی به کار گرفته می‌شوند:</w:t>
      </w:r>
    </w:p>
    <w:p w14:paraId="00000086" w14:textId="77777777" w:rsidR="00743E62" w:rsidRDefault="00000000">
      <w:pPr>
        <w:numPr>
          <w:ilvl w:val="0"/>
          <w:numId w:val="26"/>
        </w:numPr>
        <w:spacing w:before="240"/>
        <w:jc w:val="left"/>
      </w:pPr>
      <w:r>
        <w:rPr>
          <w:b/>
          <w:rtl/>
        </w:rPr>
        <w:t>کوآنتیزاسیون (</w:t>
      </w:r>
      <w:r>
        <w:rPr>
          <w:b/>
        </w:rPr>
        <w:t>Quantization</w:t>
      </w:r>
      <w:r>
        <w:rPr>
          <w:b/>
          <w:rtl/>
        </w:rPr>
        <w:t>):</w:t>
      </w:r>
    </w:p>
    <w:p w14:paraId="00000087" w14:textId="77777777" w:rsidR="00743E62" w:rsidRDefault="00000000">
      <w:pPr>
        <w:numPr>
          <w:ilvl w:val="1"/>
          <w:numId w:val="26"/>
        </w:numPr>
        <w:jc w:val="left"/>
      </w:pPr>
      <w:r>
        <w:rPr>
          <w:rtl/>
        </w:rPr>
        <w:t>تبدیل اعداد شناور ۳۲ بیتی به اعداد صحیح ۸ بیتی.</w:t>
      </w:r>
    </w:p>
    <w:p w14:paraId="00000088" w14:textId="77777777" w:rsidR="00743E62" w:rsidRDefault="00000000">
      <w:pPr>
        <w:numPr>
          <w:ilvl w:val="1"/>
          <w:numId w:val="26"/>
        </w:numPr>
        <w:jc w:val="left"/>
      </w:pPr>
      <w:r>
        <w:rPr>
          <w:b/>
          <w:rtl/>
        </w:rPr>
        <w:t>مزایا:</w:t>
      </w:r>
      <w:r>
        <w:rPr>
          <w:rtl/>
        </w:rPr>
        <w:t xml:space="preserve"> کاهش اندازه مدل، افزایش سرعت استنتاج و کاهش مصرف انرژی.</w:t>
      </w:r>
    </w:p>
    <w:p w14:paraId="00000089" w14:textId="77777777" w:rsidR="00743E62" w:rsidRDefault="00000000">
      <w:pPr>
        <w:numPr>
          <w:ilvl w:val="0"/>
          <w:numId w:val="26"/>
        </w:numPr>
        <w:jc w:val="left"/>
      </w:pPr>
      <w:r>
        <w:rPr>
          <w:b/>
          <w:rtl/>
        </w:rPr>
        <w:t>برش (</w:t>
      </w:r>
      <w:r>
        <w:rPr>
          <w:b/>
        </w:rPr>
        <w:t>Pruning</w:t>
      </w:r>
      <w:r>
        <w:rPr>
          <w:b/>
          <w:rtl/>
        </w:rPr>
        <w:t>):</w:t>
      </w:r>
    </w:p>
    <w:p w14:paraId="0000008A" w14:textId="77777777" w:rsidR="00743E62" w:rsidRDefault="00000000">
      <w:pPr>
        <w:numPr>
          <w:ilvl w:val="1"/>
          <w:numId w:val="26"/>
        </w:numPr>
        <w:jc w:val="left"/>
      </w:pPr>
      <w:r>
        <w:rPr>
          <w:rtl/>
        </w:rPr>
        <w:lastRenderedPageBreak/>
        <w:t>حذف اتصالات غیرضروری در شبکه‌های عصبی.</w:t>
      </w:r>
    </w:p>
    <w:p w14:paraId="0000008B" w14:textId="77777777" w:rsidR="00743E62" w:rsidRDefault="00000000">
      <w:pPr>
        <w:numPr>
          <w:ilvl w:val="1"/>
          <w:numId w:val="26"/>
        </w:numPr>
        <w:jc w:val="left"/>
      </w:pPr>
      <w:r>
        <w:rPr>
          <w:b/>
          <w:rtl/>
        </w:rPr>
        <w:t>مزایا:</w:t>
      </w:r>
      <w:r>
        <w:rPr>
          <w:rtl/>
        </w:rPr>
        <w:t xml:space="preserve"> کاهش پیچیدگی مدل و نیازهای حافظه.</w:t>
      </w:r>
    </w:p>
    <w:p w14:paraId="0000008C" w14:textId="77777777" w:rsidR="00743E62" w:rsidRDefault="00000000">
      <w:pPr>
        <w:numPr>
          <w:ilvl w:val="0"/>
          <w:numId w:val="26"/>
        </w:numPr>
        <w:jc w:val="left"/>
      </w:pPr>
      <w:r>
        <w:rPr>
          <w:b/>
          <w:rtl/>
        </w:rPr>
        <w:t>تقطیر دانش (</w:t>
      </w:r>
      <w:r>
        <w:rPr>
          <w:b/>
        </w:rPr>
        <w:t>Knowledge Distillation</w:t>
      </w:r>
      <w:r>
        <w:rPr>
          <w:b/>
          <w:rtl/>
        </w:rPr>
        <w:t>):</w:t>
      </w:r>
    </w:p>
    <w:p w14:paraId="0000008D" w14:textId="77777777" w:rsidR="00743E62" w:rsidRDefault="00000000">
      <w:pPr>
        <w:numPr>
          <w:ilvl w:val="1"/>
          <w:numId w:val="26"/>
        </w:numPr>
        <w:jc w:val="left"/>
      </w:pPr>
      <w:r>
        <w:rPr>
          <w:rtl/>
        </w:rPr>
        <w:t>آموزش یک مدل کوچک‌تر با استفاده از خروجی‌های یک مدل بزرگ‌تر.</w:t>
      </w:r>
    </w:p>
    <w:p w14:paraId="0000008E" w14:textId="77777777" w:rsidR="00743E62" w:rsidRDefault="00000000">
      <w:pPr>
        <w:numPr>
          <w:ilvl w:val="1"/>
          <w:numId w:val="26"/>
        </w:numPr>
        <w:spacing w:after="240"/>
        <w:jc w:val="left"/>
      </w:pPr>
      <w:r>
        <w:rPr>
          <w:b/>
          <w:rtl/>
        </w:rPr>
        <w:t>مزایا:</w:t>
      </w:r>
      <w:r>
        <w:rPr>
          <w:rtl/>
        </w:rPr>
        <w:t xml:space="preserve"> حفظ عملکرد در حالی که اندازه مدل کاهش می‌یابد.</w:t>
      </w:r>
    </w:p>
    <w:p w14:paraId="0000008F" w14:textId="77777777" w:rsidR="00743E62" w:rsidRDefault="00000000">
      <w:pPr>
        <w:spacing w:before="240" w:after="240"/>
        <w:jc w:val="left"/>
      </w:pPr>
      <w:r>
        <w:pict w14:anchorId="34D11201">
          <v:rect id="_x0000_i1029" style="width:0;height:1.5pt" o:hralign="center" o:hrstd="t" o:hr="t" fillcolor="#a0a0a0" stroked="f"/>
        </w:pict>
      </w:r>
    </w:p>
    <w:p w14:paraId="00000090" w14:textId="77777777" w:rsidR="00743E62" w:rsidRDefault="00000000">
      <w:pPr>
        <w:spacing w:before="240" w:after="240"/>
        <w:jc w:val="left"/>
        <w:rPr>
          <w:b/>
        </w:rPr>
      </w:pPr>
      <w:r>
        <w:rPr>
          <w:b/>
          <w:rtl/>
        </w:rPr>
        <w:t>۲. بنچمارک‌ها در سیستم‌های یادگیری ماشین تعبیه‌شده</w:t>
      </w:r>
    </w:p>
    <w:p w14:paraId="00000091" w14:textId="77777777" w:rsidR="00743E62" w:rsidRDefault="00000000">
      <w:pPr>
        <w:spacing w:before="240" w:after="240"/>
        <w:jc w:val="left"/>
      </w:pPr>
      <w:r>
        <w:rPr>
          <w:rtl/>
        </w:rPr>
        <w:t xml:space="preserve">معیارگذاری برای ارزیابی عملکرد مدل‌های </w:t>
      </w:r>
      <w:r>
        <w:t>ML</w:t>
      </w:r>
      <w:r>
        <w:rPr>
          <w:rtl/>
        </w:rPr>
        <w:t xml:space="preserve"> روی سخت‌افزار تعبیه‌شده تحت محدودیت‌های مختلف حیاتی است.</w:t>
      </w:r>
    </w:p>
    <w:p w14:paraId="00000092" w14:textId="77777777" w:rsidR="00743E62" w:rsidRDefault="00000000">
      <w:pPr>
        <w:spacing w:before="240" w:after="240"/>
        <w:jc w:val="left"/>
      </w:pPr>
      <w:r>
        <w:pict w14:anchorId="05D91D8C">
          <v:rect id="_x0000_i1030" style="width:0;height:1.5pt" o:hralign="center" o:hrstd="t" o:hr="t" fillcolor="#a0a0a0" stroked="f"/>
        </w:pict>
      </w:r>
    </w:p>
    <w:p w14:paraId="00000093" w14:textId="77777777" w:rsidR="00743E62" w:rsidRDefault="00000000">
      <w:pPr>
        <w:spacing w:before="240" w:after="240"/>
        <w:jc w:val="left"/>
        <w:rPr>
          <w:b/>
        </w:rPr>
      </w:pPr>
      <w:r>
        <w:rPr>
          <w:b/>
          <w:rtl/>
        </w:rPr>
        <w:t>۲.۱ مرور بنچمارک‌ها</w:t>
      </w:r>
    </w:p>
    <w:p w14:paraId="00000094" w14:textId="7C1E33CD" w:rsidR="00743E62" w:rsidRDefault="00000000">
      <w:pPr>
        <w:spacing w:before="240" w:after="240"/>
        <w:jc w:val="left"/>
      </w:pPr>
      <w:r>
        <w:rPr>
          <w:rtl/>
        </w:rPr>
        <w:t>بنچمارک‌ها مدل‌ها را براساس معیارهای زیر ارزیابی می‌کنند:</w:t>
      </w:r>
    </w:p>
    <w:p w14:paraId="00000095" w14:textId="77777777" w:rsidR="00743E62" w:rsidRDefault="00000000">
      <w:pPr>
        <w:numPr>
          <w:ilvl w:val="0"/>
          <w:numId w:val="5"/>
        </w:numPr>
        <w:spacing w:before="240"/>
        <w:jc w:val="left"/>
      </w:pPr>
      <w:r>
        <w:rPr>
          <w:b/>
          <w:rtl/>
        </w:rPr>
        <w:t>تأخیر:</w:t>
      </w:r>
      <w:r>
        <w:rPr>
          <w:rtl/>
        </w:rPr>
        <w:t xml:space="preserve"> زمان مورد نیاز برای استنتاج.</w:t>
      </w:r>
    </w:p>
    <w:p w14:paraId="00000096" w14:textId="77777777" w:rsidR="00743E62" w:rsidRDefault="00000000">
      <w:pPr>
        <w:numPr>
          <w:ilvl w:val="0"/>
          <w:numId w:val="5"/>
        </w:numPr>
        <w:jc w:val="left"/>
      </w:pPr>
      <w:r>
        <w:rPr>
          <w:b/>
          <w:rtl/>
        </w:rPr>
        <w:t>دقت:</w:t>
      </w:r>
      <w:r>
        <w:rPr>
          <w:rtl/>
        </w:rPr>
        <w:t xml:space="preserve"> صحت پیش‌بینی‌های مدل.</w:t>
      </w:r>
    </w:p>
    <w:p w14:paraId="00000097" w14:textId="77777777" w:rsidR="00743E62" w:rsidRDefault="00000000">
      <w:pPr>
        <w:numPr>
          <w:ilvl w:val="0"/>
          <w:numId w:val="5"/>
        </w:numPr>
        <w:jc w:val="left"/>
      </w:pPr>
      <w:r>
        <w:rPr>
          <w:b/>
          <w:rtl/>
        </w:rPr>
        <w:t>مصرف انرژی:</w:t>
      </w:r>
      <w:r>
        <w:rPr>
          <w:rtl/>
        </w:rPr>
        <w:t xml:space="preserve"> میزان توان مصرفی در حین عملیات.</w:t>
      </w:r>
    </w:p>
    <w:p w14:paraId="00000098" w14:textId="77777777" w:rsidR="00743E62" w:rsidRDefault="00000000">
      <w:pPr>
        <w:numPr>
          <w:ilvl w:val="0"/>
          <w:numId w:val="5"/>
        </w:numPr>
        <w:spacing w:after="240"/>
        <w:jc w:val="left"/>
      </w:pPr>
      <w:r>
        <w:rPr>
          <w:b/>
          <w:rtl/>
        </w:rPr>
        <w:t>استفاده از حافظه:</w:t>
      </w:r>
      <w:r>
        <w:rPr>
          <w:rtl/>
        </w:rPr>
        <w:t xml:space="preserve"> نیازهای </w:t>
      </w:r>
      <w:r>
        <w:t>RAM</w:t>
      </w:r>
      <w:r>
        <w:rPr>
          <w:rtl/>
        </w:rPr>
        <w:t xml:space="preserve"> و ذخیره‌سازی.</w:t>
      </w:r>
    </w:p>
    <w:p w14:paraId="00000099" w14:textId="77777777" w:rsidR="00743E62" w:rsidRDefault="00000000">
      <w:pPr>
        <w:spacing w:before="240" w:after="240"/>
        <w:jc w:val="left"/>
      </w:pPr>
      <w:r>
        <w:pict w14:anchorId="4D62B3FF">
          <v:rect id="_x0000_i1031" style="width:0;height:1.5pt" o:hralign="center" o:hrstd="t" o:hr="t" fillcolor="#a0a0a0" stroked="f"/>
        </w:pict>
      </w:r>
    </w:p>
    <w:p w14:paraId="0000009A" w14:textId="77777777" w:rsidR="00743E62" w:rsidRDefault="00000000">
      <w:pPr>
        <w:spacing w:before="240" w:after="240"/>
        <w:jc w:val="left"/>
        <w:rPr>
          <w:b/>
        </w:rPr>
      </w:pPr>
      <w:r>
        <w:rPr>
          <w:b/>
          <w:rtl/>
        </w:rPr>
        <w:t>۲.۲ مجموعه‌های بنچمارک رایج</w:t>
      </w:r>
    </w:p>
    <w:p w14:paraId="0000009B" w14:textId="77777777" w:rsidR="00743E62" w:rsidRDefault="00000000" w:rsidP="007A577A">
      <w:pPr>
        <w:numPr>
          <w:ilvl w:val="0"/>
          <w:numId w:val="19"/>
        </w:numPr>
        <w:bidi w:val="0"/>
        <w:spacing w:before="240"/>
        <w:jc w:val="left"/>
      </w:pPr>
      <w:proofErr w:type="spellStart"/>
      <w:r>
        <w:rPr>
          <w:b/>
        </w:rPr>
        <w:t>MLPerf</w:t>
      </w:r>
      <w:proofErr w:type="spellEnd"/>
      <w:r>
        <w:rPr>
          <w:b/>
        </w:rPr>
        <w:t xml:space="preserve"> Tiny:</w:t>
      </w:r>
    </w:p>
    <w:p w14:paraId="0000009C" w14:textId="77777777" w:rsidR="00743E62" w:rsidRDefault="00000000">
      <w:pPr>
        <w:numPr>
          <w:ilvl w:val="1"/>
          <w:numId w:val="19"/>
        </w:numPr>
        <w:jc w:val="left"/>
      </w:pPr>
      <w:r>
        <w:rPr>
          <w:rtl/>
        </w:rPr>
        <w:t xml:space="preserve">تمرکز بر معیارگذاری مدل‌های </w:t>
      </w:r>
      <w:r>
        <w:t>ML</w:t>
      </w:r>
      <w:r>
        <w:rPr>
          <w:rtl/>
        </w:rPr>
        <w:t xml:space="preserve"> برای دستگاه‌های کوچک.</w:t>
      </w:r>
    </w:p>
    <w:p w14:paraId="0000009D" w14:textId="77777777" w:rsidR="00743E62" w:rsidRDefault="00000000">
      <w:pPr>
        <w:numPr>
          <w:ilvl w:val="1"/>
          <w:numId w:val="19"/>
        </w:numPr>
        <w:jc w:val="left"/>
      </w:pPr>
      <w:r>
        <w:rPr>
          <w:rtl/>
        </w:rPr>
        <w:t>ارزیابی عملکرد در زمینه تأخیر، دقت و کارایی انرژی.</w:t>
      </w:r>
    </w:p>
    <w:p w14:paraId="0000009E" w14:textId="77777777" w:rsidR="00743E62" w:rsidRDefault="00000000">
      <w:pPr>
        <w:numPr>
          <w:ilvl w:val="0"/>
          <w:numId w:val="19"/>
        </w:numPr>
        <w:jc w:val="left"/>
      </w:pPr>
      <w:r>
        <w:rPr>
          <w:b/>
          <w:rtl/>
        </w:rPr>
        <w:t>بنچمارک‌های خاص سازنده:</w:t>
      </w:r>
    </w:p>
    <w:p w14:paraId="0000009F" w14:textId="43932325" w:rsidR="00743E62" w:rsidRDefault="00000000">
      <w:pPr>
        <w:numPr>
          <w:ilvl w:val="1"/>
          <w:numId w:val="19"/>
        </w:numPr>
        <w:jc w:val="left"/>
      </w:pPr>
      <w:r>
        <w:rPr>
          <w:b/>
          <w:rtl/>
        </w:rPr>
        <w:t xml:space="preserve">ابزارهای معیارگذاری </w:t>
      </w:r>
      <w:r>
        <w:rPr>
          <w:b/>
        </w:rPr>
        <w:t>STM32Cube.AI</w:t>
      </w:r>
      <w:r w:rsidR="007A577A">
        <w:rPr>
          <w:rFonts w:hint="cs"/>
          <w:rtl/>
        </w:rPr>
        <w:t>:</w:t>
      </w:r>
      <w:r>
        <w:rPr>
          <w:rtl/>
        </w:rPr>
        <w:t xml:space="preserve"> برای میکروکنترلرهای </w:t>
      </w:r>
      <w:r>
        <w:t>STM</w:t>
      </w:r>
      <w:r>
        <w:rPr>
          <w:rtl/>
        </w:rPr>
        <w:t>32.</w:t>
      </w:r>
    </w:p>
    <w:p w14:paraId="000000A0" w14:textId="7AC5496F" w:rsidR="00743E62" w:rsidRDefault="00000000">
      <w:pPr>
        <w:numPr>
          <w:ilvl w:val="1"/>
          <w:numId w:val="19"/>
        </w:numPr>
        <w:jc w:val="left"/>
      </w:pPr>
      <w:r>
        <w:rPr>
          <w:b/>
          <w:rtl/>
        </w:rPr>
        <w:t xml:space="preserve">ابزارهای عملکردی </w:t>
      </w:r>
      <w:r>
        <w:rPr>
          <w:b/>
        </w:rPr>
        <w:t>NVIDIA Jetson</w:t>
      </w:r>
      <w:r w:rsidR="007A577A">
        <w:rPr>
          <w:rFonts w:hint="cs"/>
          <w:rtl/>
        </w:rPr>
        <w:t>:</w:t>
      </w:r>
      <w:r>
        <w:rPr>
          <w:rtl/>
        </w:rPr>
        <w:t xml:space="preserve"> برای دستگاه‌های لبه‌ای </w:t>
      </w:r>
      <w:r>
        <w:t>Jetson</w:t>
      </w:r>
      <w:r>
        <w:rPr>
          <w:rtl/>
        </w:rPr>
        <w:t>.</w:t>
      </w:r>
    </w:p>
    <w:p w14:paraId="000000A1" w14:textId="77777777" w:rsidR="00743E62" w:rsidRDefault="00000000">
      <w:pPr>
        <w:numPr>
          <w:ilvl w:val="1"/>
          <w:numId w:val="19"/>
        </w:numPr>
        <w:spacing w:after="240"/>
        <w:jc w:val="left"/>
      </w:pPr>
      <w:r>
        <w:rPr>
          <w:b/>
          <w:rtl/>
        </w:rPr>
        <w:lastRenderedPageBreak/>
        <w:t xml:space="preserve">ابزارهای معیارگذاری </w:t>
      </w:r>
      <w:r>
        <w:rPr>
          <w:b/>
        </w:rPr>
        <w:t>Google Coral:</w:t>
      </w:r>
      <w:r>
        <w:rPr>
          <w:rtl/>
        </w:rPr>
        <w:t xml:space="preserve"> برای </w:t>
      </w:r>
      <w:r>
        <w:t>TPU</w:t>
      </w:r>
      <w:r>
        <w:rPr>
          <w:rtl/>
        </w:rPr>
        <w:t xml:space="preserve">های </w:t>
      </w:r>
      <w:r>
        <w:t>Coral</w:t>
      </w:r>
      <w:r>
        <w:rPr>
          <w:rtl/>
        </w:rPr>
        <w:t>.</w:t>
      </w:r>
    </w:p>
    <w:p w14:paraId="000000A2" w14:textId="77777777" w:rsidR="00743E62" w:rsidRDefault="00000000">
      <w:pPr>
        <w:spacing w:before="240" w:after="240"/>
        <w:jc w:val="left"/>
      </w:pPr>
      <w:r>
        <w:pict w14:anchorId="63353C86">
          <v:rect id="_x0000_i1032" style="width:0;height:1.5pt" o:hralign="center" o:hrstd="t" o:hr="t" fillcolor="#a0a0a0" stroked="f"/>
        </w:pict>
      </w:r>
    </w:p>
    <w:p w14:paraId="000000A3" w14:textId="77777777" w:rsidR="00743E62" w:rsidRDefault="00000000">
      <w:pPr>
        <w:spacing w:before="240" w:after="240"/>
        <w:jc w:val="left"/>
        <w:rPr>
          <w:b/>
        </w:rPr>
      </w:pPr>
      <w:r>
        <w:rPr>
          <w:b/>
          <w:rtl/>
        </w:rPr>
        <w:t>۳. دسته‌بندی بنچمارک‌ها</w:t>
      </w:r>
    </w:p>
    <w:p w14:paraId="000000A4" w14:textId="5158A11C" w:rsidR="00743E62" w:rsidRDefault="00000000">
      <w:pPr>
        <w:spacing w:before="240" w:after="240"/>
        <w:jc w:val="left"/>
      </w:pPr>
      <w:r>
        <w:rPr>
          <w:rtl/>
        </w:rPr>
        <w:t xml:space="preserve">بنچمارک‌ها را می‌توان براساس پلتفرم‌های سخت‌افزاری، مدل‌های </w:t>
      </w:r>
      <w:r>
        <w:t>ML</w:t>
      </w:r>
      <w:r>
        <w:rPr>
          <w:rtl/>
        </w:rPr>
        <w:t xml:space="preserve"> و حوزه‌های کاربردی دسته‌بندی کرد.</w:t>
      </w:r>
    </w:p>
    <w:p w14:paraId="000000A5" w14:textId="77777777" w:rsidR="00743E62" w:rsidRDefault="00000000">
      <w:pPr>
        <w:spacing w:before="240" w:after="240"/>
        <w:jc w:val="left"/>
      </w:pPr>
      <w:r>
        <w:pict w14:anchorId="1A4AAAE9">
          <v:rect id="_x0000_i1033" style="width:0;height:1.5pt" o:hralign="center" o:hrstd="t" o:hr="t" fillcolor="#a0a0a0" stroked="f"/>
        </w:pict>
      </w:r>
    </w:p>
    <w:p w14:paraId="000000A6" w14:textId="502997EC" w:rsidR="00743E62" w:rsidRDefault="00000000">
      <w:pPr>
        <w:spacing w:before="240" w:after="240"/>
        <w:jc w:val="left"/>
        <w:rPr>
          <w:b/>
        </w:rPr>
      </w:pPr>
      <w:r>
        <w:rPr>
          <w:b/>
          <w:rtl/>
        </w:rPr>
        <w:t>۳.۱ براساس پلتفرم‌های سخت‌افزاری</w:t>
      </w:r>
    </w:p>
    <w:p w14:paraId="000000A7" w14:textId="77777777" w:rsidR="00743E62" w:rsidRDefault="00000000">
      <w:pPr>
        <w:numPr>
          <w:ilvl w:val="0"/>
          <w:numId w:val="2"/>
        </w:numPr>
        <w:spacing w:before="240"/>
        <w:jc w:val="left"/>
      </w:pPr>
      <w:r>
        <w:rPr>
          <w:b/>
          <w:rtl/>
        </w:rPr>
        <w:t>میکروکنترلرها:</w:t>
      </w:r>
    </w:p>
    <w:p w14:paraId="000000A8" w14:textId="757BDEB7" w:rsidR="00743E62" w:rsidRDefault="00000000">
      <w:pPr>
        <w:numPr>
          <w:ilvl w:val="1"/>
          <w:numId w:val="2"/>
        </w:numPr>
        <w:jc w:val="left"/>
      </w:pPr>
      <w:r>
        <w:rPr>
          <w:b/>
          <w:rtl/>
        </w:rPr>
        <w:t>مثال‌ها:</w:t>
      </w:r>
      <w:r>
        <w:rPr>
          <w:rtl/>
        </w:rPr>
        <w:t xml:space="preserve"> سری </w:t>
      </w:r>
      <w:r>
        <w:t>ARM Cortex-M</w:t>
      </w:r>
      <w:r w:rsidR="007A577A">
        <w:t xml:space="preserve"> </w:t>
      </w:r>
      <w:r>
        <w:t>،STM32</w:t>
      </w:r>
      <w:r w:rsidR="007A577A">
        <w:rPr>
          <w:lang w:val="en-US"/>
        </w:rPr>
        <w:t xml:space="preserve"> </w:t>
      </w:r>
      <w:r>
        <w:t>،</w:t>
      </w:r>
      <w:proofErr w:type="spellStart"/>
      <w:r>
        <w:t>Ambiq</w:t>
      </w:r>
      <w:proofErr w:type="spellEnd"/>
      <w:r>
        <w:t xml:space="preserve"> Apollo</w:t>
      </w:r>
      <w:r>
        <w:rPr>
          <w:rtl/>
        </w:rPr>
        <w:t xml:space="preserve"> 3.</w:t>
      </w:r>
    </w:p>
    <w:p w14:paraId="000000A9" w14:textId="77777777" w:rsidR="00743E62" w:rsidRDefault="00000000">
      <w:pPr>
        <w:numPr>
          <w:ilvl w:val="1"/>
          <w:numId w:val="2"/>
        </w:numPr>
        <w:jc w:val="left"/>
      </w:pPr>
      <w:r>
        <w:rPr>
          <w:b/>
          <w:rtl/>
        </w:rPr>
        <w:t>تمرکز بنچمارک:</w:t>
      </w:r>
      <w:r>
        <w:rPr>
          <w:rtl/>
        </w:rPr>
        <w:t xml:space="preserve"> مصرف توان فوق‌العاده کم، استفاده حداقلی از حافظه.</w:t>
      </w:r>
    </w:p>
    <w:p w14:paraId="000000AA" w14:textId="77777777" w:rsidR="00743E62" w:rsidRDefault="00000000">
      <w:pPr>
        <w:numPr>
          <w:ilvl w:val="0"/>
          <w:numId w:val="2"/>
        </w:numPr>
        <w:jc w:val="left"/>
      </w:pPr>
      <w:r>
        <w:rPr>
          <w:b/>
          <w:rtl/>
        </w:rPr>
        <w:t>دستگاه‌های لبه‌ای:</w:t>
      </w:r>
    </w:p>
    <w:p w14:paraId="000000AB" w14:textId="4D36479D" w:rsidR="00743E62" w:rsidRDefault="00000000">
      <w:pPr>
        <w:numPr>
          <w:ilvl w:val="1"/>
          <w:numId w:val="2"/>
        </w:numPr>
        <w:jc w:val="left"/>
      </w:pPr>
      <w:r>
        <w:rPr>
          <w:b/>
          <w:rtl/>
        </w:rPr>
        <w:t>مثال‌ها:</w:t>
      </w:r>
      <w:r>
        <w:t xml:space="preserve"> NVIDIA Jetson Nano، Google Coral TPU</w:t>
      </w:r>
      <w:r w:rsidR="007A577A">
        <w:t xml:space="preserve"> </w:t>
      </w:r>
    </w:p>
    <w:p w14:paraId="000000AC" w14:textId="77777777" w:rsidR="00743E62" w:rsidRDefault="00000000">
      <w:pPr>
        <w:numPr>
          <w:ilvl w:val="1"/>
          <w:numId w:val="2"/>
        </w:numPr>
        <w:spacing w:after="240"/>
        <w:jc w:val="left"/>
      </w:pPr>
      <w:r>
        <w:rPr>
          <w:b/>
          <w:rtl/>
        </w:rPr>
        <w:t>تمرکز بنچمارک:</w:t>
      </w:r>
      <w:r>
        <w:rPr>
          <w:rtl/>
        </w:rPr>
        <w:t xml:space="preserve"> تعادل بین عملکرد و کارایی توان برای مدل‌های پیچیده‌تر.</w:t>
      </w:r>
    </w:p>
    <w:p w14:paraId="000000AD" w14:textId="77777777" w:rsidR="00743E62" w:rsidRDefault="00000000">
      <w:pPr>
        <w:spacing w:before="240" w:after="240"/>
        <w:jc w:val="left"/>
      </w:pPr>
      <w:r>
        <w:pict w14:anchorId="1ED675A6">
          <v:rect id="_x0000_i1034" style="width:0;height:1.5pt" o:hralign="center" o:hrstd="t" o:hr="t" fillcolor="#a0a0a0" stroked="f"/>
        </w:pict>
      </w:r>
    </w:p>
    <w:p w14:paraId="000000AE" w14:textId="66B61006" w:rsidR="00743E62" w:rsidRDefault="00000000">
      <w:pPr>
        <w:spacing w:before="240" w:after="240"/>
        <w:jc w:val="left"/>
        <w:rPr>
          <w:b/>
        </w:rPr>
      </w:pPr>
      <w:r>
        <w:rPr>
          <w:b/>
          <w:rtl/>
        </w:rPr>
        <w:t>۳.۲ براساس مدل‌های یادگیری ماشین</w:t>
      </w:r>
    </w:p>
    <w:p w14:paraId="000000AF" w14:textId="77777777" w:rsidR="00743E62" w:rsidRDefault="00000000">
      <w:pPr>
        <w:numPr>
          <w:ilvl w:val="0"/>
          <w:numId w:val="12"/>
        </w:numPr>
        <w:spacing w:before="240"/>
        <w:jc w:val="left"/>
      </w:pPr>
      <w:r>
        <w:rPr>
          <w:b/>
          <w:rtl/>
        </w:rPr>
        <w:t>الگوریتم‌های کلاسیک:</w:t>
      </w:r>
    </w:p>
    <w:p w14:paraId="000000B0" w14:textId="77777777" w:rsidR="00743E62" w:rsidRDefault="00000000">
      <w:pPr>
        <w:numPr>
          <w:ilvl w:val="1"/>
          <w:numId w:val="12"/>
        </w:numPr>
        <w:jc w:val="left"/>
      </w:pPr>
      <w:r>
        <w:rPr>
          <w:rtl/>
        </w:rPr>
        <w:t>بنچمارک‌ها بر سرعت اجرا و ردپای حافظه تأکید دارند.</w:t>
      </w:r>
    </w:p>
    <w:p w14:paraId="000000B1" w14:textId="77777777" w:rsidR="00743E62" w:rsidRDefault="00000000">
      <w:pPr>
        <w:numPr>
          <w:ilvl w:val="1"/>
          <w:numId w:val="12"/>
        </w:numPr>
        <w:jc w:val="left"/>
      </w:pPr>
      <w:r>
        <w:rPr>
          <w:rtl/>
        </w:rPr>
        <w:t>مناسب برای وظایف ساده روی میکروکنترلرها.</w:t>
      </w:r>
    </w:p>
    <w:p w14:paraId="000000B2" w14:textId="77777777" w:rsidR="00743E62" w:rsidRDefault="00000000">
      <w:pPr>
        <w:numPr>
          <w:ilvl w:val="0"/>
          <w:numId w:val="12"/>
        </w:numPr>
        <w:jc w:val="left"/>
      </w:pPr>
      <w:r>
        <w:rPr>
          <w:b/>
          <w:rtl/>
        </w:rPr>
        <w:t>مدل‌های یادگیری عمیق:</w:t>
      </w:r>
    </w:p>
    <w:p w14:paraId="000000B3" w14:textId="77777777" w:rsidR="00743E62" w:rsidRDefault="00000000">
      <w:pPr>
        <w:numPr>
          <w:ilvl w:val="1"/>
          <w:numId w:val="12"/>
        </w:numPr>
        <w:jc w:val="left"/>
      </w:pPr>
      <w:r>
        <w:rPr>
          <w:rtl/>
        </w:rPr>
        <w:t>بنچمارک‌ها تأخیر استنتاج، مصرف انرژی و دقت را ارزیابی می‌کنند.</w:t>
      </w:r>
    </w:p>
    <w:p w14:paraId="000000B4" w14:textId="77777777" w:rsidR="00743E62" w:rsidRDefault="00000000">
      <w:pPr>
        <w:numPr>
          <w:ilvl w:val="1"/>
          <w:numId w:val="12"/>
        </w:numPr>
        <w:spacing w:after="240"/>
        <w:jc w:val="left"/>
      </w:pPr>
      <w:r>
        <w:rPr>
          <w:rtl/>
        </w:rPr>
        <w:t>مناسب برای وظایف پیچیده روی دستگاه‌های لبه‌ای با شتاب‌دهنده‌ها.</w:t>
      </w:r>
    </w:p>
    <w:p w14:paraId="000000B5" w14:textId="77777777" w:rsidR="00743E62" w:rsidRDefault="00000000">
      <w:pPr>
        <w:spacing w:before="240" w:after="240"/>
        <w:jc w:val="left"/>
      </w:pPr>
      <w:r>
        <w:pict w14:anchorId="315891D0">
          <v:rect id="_x0000_i1035" style="width:0;height:1.5pt" o:hralign="center" o:hrstd="t" o:hr="t" fillcolor="#a0a0a0" stroked="f"/>
        </w:pict>
      </w:r>
    </w:p>
    <w:p w14:paraId="000000B6" w14:textId="7191A778" w:rsidR="00743E62" w:rsidRDefault="00000000">
      <w:pPr>
        <w:spacing w:before="240" w:after="240"/>
        <w:jc w:val="left"/>
        <w:rPr>
          <w:b/>
        </w:rPr>
      </w:pPr>
      <w:r>
        <w:rPr>
          <w:b/>
          <w:rtl/>
        </w:rPr>
        <w:t>۳.۳ براساس کاربردها</w:t>
      </w:r>
    </w:p>
    <w:p w14:paraId="000000B7" w14:textId="77777777" w:rsidR="00743E62" w:rsidRDefault="00000000">
      <w:pPr>
        <w:numPr>
          <w:ilvl w:val="0"/>
          <w:numId w:val="15"/>
        </w:numPr>
        <w:spacing w:before="240"/>
        <w:jc w:val="left"/>
      </w:pPr>
      <w:r>
        <w:rPr>
          <w:b/>
          <w:rtl/>
        </w:rPr>
        <w:lastRenderedPageBreak/>
        <w:t>شناسایی کلمات کلیدی:</w:t>
      </w:r>
    </w:p>
    <w:p w14:paraId="000000B8" w14:textId="77777777" w:rsidR="00743E62" w:rsidRDefault="00000000">
      <w:pPr>
        <w:numPr>
          <w:ilvl w:val="1"/>
          <w:numId w:val="15"/>
        </w:numPr>
        <w:jc w:val="left"/>
      </w:pPr>
      <w:r>
        <w:rPr>
          <w:b/>
          <w:rtl/>
        </w:rPr>
        <w:t>دیتاست‌ها:</w:t>
      </w:r>
      <w:r>
        <w:t xml:space="preserve"> Google Speech Commands.</w:t>
      </w:r>
    </w:p>
    <w:p w14:paraId="000000B9" w14:textId="77777777" w:rsidR="00743E62" w:rsidRDefault="00000000">
      <w:pPr>
        <w:numPr>
          <w:ilvl w:val="1"/>
          <w:numId w:val="15"/>
        </w:numPr>
        <w:jc w:val="left"/>
      </w:pPr>
      <w:r>
        <w:rPr>
          <w:b/>
          <w:rtl/>
        </w:rPr>
        <w:t>معیارهای بنچمارک:</w:t>
      </w:r>
      <w:r>
        <w:rPr>
          <w:rtl/>
        </w:rPr>
        <w:t xml:space="preserve"> پردازش بلادرنگ، مصرف توان کم.</w:t>
      </w:r>
    </w:p>
    <w:p w14:paraId="000000BA" w14:textId="77777777" w:rsidR="00743E62" w:rsidRDefault="00000000">
      <w:pPr>
        <w:numPr>
          <w:ilvl w:val="0"/>
          <w:numId w:val="15"/>
        </w:numPr>
        <w:jc w:val="left"/>
      </w:pPr>
      <w:r>
        <w:rPr>
          <w:b/>
          <w:rtl/>
        </w:rPr>
        <w:t>طبقه‌بندی تصاویر و تشخیص اشیا:</w:t>
      </w:r>
    </w:p>
    <w:p w14:paraId="000000BB" w14:textId="77777777" w:rsidR="00743E62" w:rsidRDefault="00000000">
      <w:pPr>
        <w:numPr>
          <w:ilvl w:val="1"/>
          <w:numId w:val="15"/>
        </w:numPr>
        <w:jc w:val="left"/>
      </w:pPr>
      <w:r>
        <w:rPr>
          <w:b/>
          <w:rtl/>
        </w:rPr>
        <w:t>دیتاست‌ها:</w:t>
      </w:r>
      <w:r>
        <w:t xml:space="preserve"> CIFAR-10، COCO.</w:t>
      </w:r>
    </w:p>
    <w:p w14:paraId="000000BC" w14:textId="77777777" w:rsidR="00743E62" w:rsidRDefault="00000000">
      <w:pPr>
        <w:numPr>
          <w:ilvl w:val="1"/>
          <w:numId w:val="15"/>
        </w:numPr>
        <w:jc w:val="left"/>
      </w:pPr>
      <w:r>
        <w:rPr>
          <w:b/>
          <w:rtl/>
        </w:rPr>
        <w:t>معیارهای بنچمارک:</w:t>
      </w:r>
      <w:r>
        <w:rPr>
          <w:rtl/>
        </w:rPr>
        <w:t xml:space="preserve"> دقت، زمان استنتاج.</w:t>
      </w:r>
    </w:p>
    <w:p w14:paraId="000000BD" w14:textId="77777777" w:rsidR="00743E62" w:rsidRDefault="00000000">
      <w:pPr>
        <w:numPr>
          <w:ilvl w:val="0"/>
          <w:numId w:val="15"/>
        </w:numPr>
        <w:jc w:val="left"/>
      </w:pPr>
      <w:r>
        <w:rPr>
          <w:b/>
          <w:rtl/>
        </w:rPr>
        <w:t>تشخیص ناهنجاری:</w:t>
      </w:r>
    </w:p>
    <w:p w14:paraId="000000BE" w14:textId="77777777" w:rsidR="00743E62" w:rsidRDefault="00000000">
      <w:pPr>
        <w:numPr>
          <w:ilvl w:val="1"/>
          <w:numId w:val="15"/>
        </w:numPr>
        <w:jc w:val="left"/>
      </w:pPr>
      <w:r>
        <w:rPr>
          <w:b/>
          <w:rtl/>
        </w:rPr>
        <w:t>کاربردها:</w:t>
      </w:r>
      <w:r>
        <w:rPr>
          <w:rtl/>
        </w:rPr>
        <w:t xml:space="preserve"> نگهداری پیش‌بینی‌شده، نظارت امنیتی.</w:t>
      </w:r>
    </w:p>
    <w:p w14:paraId="000000BF" w14:textId="77777777" w:rsidR="00743E62" w:rsidRDefault="00000000">
      <w:pPr>
        <w:numPr>
          <w:ilvl w:val="1"/>
          <w:numId w:val="15"/>
        </w:numPr>
        <w:jc w:val="left"/>
      </w:pPr>
      <w:r>
        <w:rPr>
          <w:b/>
          <w:rtl/>
        </w:rPr>
        <w:t>معیارهای بنچمارک:</w:t>
      </w:r>
      <w:r>
        <w:rPr>
          <w:rtl/>
        </w:rPr>
        <w:t xml:space="preserve"> نرخ تشخیص، مثبت‌های کاذب.</w:t>
      </w:r>
    </w:p>
    <w:p w14:paraId="000000C0" w14:textId="77777777" w:rsidR="00743E62" w:rsidRDefault="00000000">
      <w:pPr>
        <w:numPr>
          <w:ilvl w:val="0"/>
          <w:numId w:val="15"/>
        </w:numPr>
        <w:jc w:val="left"/>
      </w:pPr>
      <w:r>
        <w:rPr>
          <w:b/>
          <w:rtl/>
        </w:rPr>
        <w:t>شناسایی ژست‌ها:</w:t>
      </w:r>
    </w:p>
    <w:p w14:paraId="000000C1" w14:textId="77777777" w:rsidR="00743E62" w:rsidRDefault="00000000">
      <w:pPr>
        <w:numPr>
          <w:ilvl w:val="1"/>
          <w:numId w:val="15"/>
        </w:numPr>
        <w:jc w:val="left"/>
      </w:pPr>
      <w:r>
        <w:rPr>
          <w:b/>
          <w:rtl/>
        </w:rPr>
        <w:t>کاربردها:</w:t>
      </w:r>
      <w:r>
        <w:rPr>
          <w:rtl/>
        </w:rPr>
        <w:t xml:space="preserve"> تعامل انسان و کامپیوتر، دستگاه‌های پوشیدنی.</w:t>
      </w:r>
    </w:p>
    <w:p w14:paraId="000000C2" w14:textId="77777777" w:rsidR="00743E62" w:rsidRDefault="00000000">
      <w:pPr>
        <w:numPr>
          <w:ilvl w:val="1"/>
          <w:numId w:val="15"/>
        </w:numPr>
        <w:spacing w:after="240"/>
        <w:jc w:val="left"/>
      </w:pPr>
      <w:r>
        <w:rPr>
          <w:b/>
          <w:rtl/>
        </w:rPr>
        <w:t>معیارهای بنچمارک:</w:t>
      </w:r>
      <w:r>
        <w:rPr>
          <w:rtl/>
        </w:rPr>
        <w:t xml:space="preserve"> زمان پاسخ، کارایی انرژی.</w:t>
      </w:r>
    </w:p>
    <w:p w14:paraId="000000C3" w14:textId="77777777" w:rsidR="00743E62" w:rsidRDefault="00000000">
      <w:pPr>
        <w:spacing w:before="240" w:after="240"/>
        <w:jc w:val="left"/>
      </w:pPr>
      <w:r>
        <w:pict w14:anchorId="3D3B7239">
          <v:rect id="_x0000_i1036" style="width:0;height:1.5pt" o:hralign="center" o:hrstd="t" o:hr="t" fillcolor="#a0a0a0" stroked="f"/>
        </w:pict>
      </w:r>
    </w:p>
    <w:p w14:paraId="000000C4" w14:textId="77777777" w:rsidR="00743E62" w:rsidRDefault="00000000">
      <w:pPr>
        <w:spacing w:before="240" w:after="240"/>
        <w:jc w:val="left"/>
        <w:rPr>
          <w:b/>
        </w:rPr>
      </w:pPr>
      <w:r>
        <w:rPr>
          <w:b/>
          <w:rtl/>
        </w:rPr>
        <w:t>۴. تحلیل مقالات و دسته‌بندی کاربردها</w:t>
      </w:r>
    </w:p>
    <w:p w14:paraId="000000C5" w14:textId="77777777" w:rsidR="00743E62" w:rsidRDefault="00000000">
      <w:pPr>
        <w:spacing w:before="240" w:after="240"/>
        <w:jc w:val="left"/>
      </w:pPr>
      <w:r>
        <w:pict w14:anchorId="736C081D">
          <v:rect id="_x0000_i1037" style="width:0;height:1.5pt" o:hralign="center" o:hrstd="t" o:hr="t" fillcolor="#a0a0a0" stroked="f"/>
        </w:pict>
      </w:r>
    </w:p>
    <w:p w14:paraId="000000C6" w14:textId="77777777" w:rsidR="00743E62" w:rsidRDefault="00000000">
      <w:pPr>
        <w:spacing w:before="240" w:after="240"/>
        <w:jc w:val="left"/>
        <w:rPr>
          <w:b/>
        </w:rPr>
      </w:pPr>
      <w:r>
        <w:rPr>
          <w:b/>
          <w:rtl/>
        </w:rPr>
        <w:t>۴.۱ مقاله: یادگیری ماشین در سیستم‌های تعبیه‌شده: محدودیت‌ها، راه‌حل‌ها و چالش‌های آینده</w:t>
      </w:r>
    </w:p>
    <w:p w14:paraId="000000C7" w14:textId="77777777" w:rsidR="00743E62" w:rsidRDefault="00000000">
      <w:pPr>
        <w:numPr>
          <w:ilvl w:val="0"/>
          <w:numId w:val="17"/>
        </w:numPr>
        <w:spacing w:before="240"/>
        <w:jc w:val="left"/>
      </w:pPr>
      <w:r>
        <w:rPr>
          <w:b/>
          <w:rtl/>
        </w:rPr>
        <w:t>یافته‌های کلیدی:</w:t>
      </w:r>
    </w:p>
    <w:p w14:paraId="000000C8" w14:textId="77777777" w:rsidR="00743E62" w:rsidRDefault="00000000">
      <w:pPr>
        <w:numPr>
          <w:ilvl w:val="1"/>
          <w:numId w:val="17"/>
        </w:numPr>
        <w:jc w:val="left"/>
      </w:pPr>
      <w:r>
        <w:rPr>
          <w:b/>
          <w:rtl/>
        </w:rPr>
        <w:t>چالش‌ها:</w:t>
      </w:r>
      <w:r>
        <w:rPr>
          <w:rtl/>
        </w:rPr>
        <w:t xml:space="preserve"> محدودیت منابع، کمبود داده، ایمنی و نیاز به پردازش بلادرنگ.</w:t>
      </w:r>
    </w:p>
    <w:p w14:paraId="000000C9" w14:textId="77777777" w:rsidR="00743E62" w:rsidRDefault="00000000">
      <w:pPr>
        <w:numPr>
          <w:ilvl w:val="1"/>
          <w:numId w:val="17"/>
        </w:numPr>
        <w:jc w:val="left"/>
      </w:pPr>
      <w:r>
        <w:rPr>
          <w:b/>
          <w:rtl/>
        </w:rPr>
        <w:t>راه‌حل‌ها:</w:t>
      </w:r>
      <w:r>
        <w:rPr>
          <w:rtl/>
        </w:rPr>
        <w:t xml:space="preserve"> بهینه‌سازی مدل، سخت‌افزارهای مخصوص، محاسبات درون حافظه.</w:t>
      </w:r>
    </w:p>
    <w:p w14:paraId="000000CA" w14:textId="05E27D72" w:rsidR="00743E62" w:rsidRDefault="00000000">
      <w:pPr>
        <w:numPr>
          <w:ilvl w:val="1"/>
          <w:numId w:val="17"/>
        </w:numPr>
        <w:jc w:val="left"/>
      </w:pPr>
      <w:r>
        <w:rPr>
          <w:b/>
          <w:rtl/>
        </w:rPr>
        <w:t>اهمیت بنچمارک‌ها:</w:t>
      </w:r>
      <w:r>
        <w:rPr>
          <w:rtl/>
        </w:rPr>
        <w:t xml:space="preserve"> برای انتخاب مدل‌های مناسب ب</w:t>
      </w:r>
      <w:r w:rsidR="007A577A">
        <w:rPr>
          <w:rFonts w:hint="cs"/>
          <w:rtl/>
        </w:rPr>
        <w:t>ر</w:t>
      </w:r>
      <w:r>
        <w:rPr>
          <w:rtl/>
        </w:rPr>
        <w:t>اساس مصرف انرژی، سرعت و دقت.</w:t>
      </w:r>
    </w:p>
    <w:p w14:paraId="000000CB" w14:textId="77777777" w:rsidR="00743E62" w:rsidRDefault="00000000">
      <w:pPr>
        <w:numPr>
          <w:ilvl w:val="0"/>
          <w:numId w:val="17"/>
        </w:numPr>
        <w:jc w:val="left"/>
      </w:pPr>
      <w:r>
        <w:rPr>
          <w:b/>
          <w:rtl/>
        </w:rPr>
        <w:t>دسته‌بندی کاربردها:</w:t>
      </w:r>
    </w:p>
    <w:p w14:paraId="000000CC" w14:textId="77777777" w:rsidR="00743E62" w:rsidRDefault="00000000">
      <w:pPr>
        <w:numPr>
          <w:ilvl w:val="1"/>
          <w:numId w:val="17"/>
        </w:numPr>
        <w:jc w:val="left"/>
      </w:pPr>
      <w:r>
        <w:rPr>
          <w:rtl/>
        </w:rPr>
        <w:t xml:space="preserve">بر نیاز به مدل‌های </w:t>
      </w:r>
      <w:r>
        <w:t>ML</w:t>
      </w:r>
      <w:r>
        <w:rPr>
          <w:rtl/>
        </w:rPr>
        <w:t xml:space="preserve"> مخصوص در کاربردهای حساس به ایمنی مانند دستگاه‌های پزشکی تأکید دارد.</w:t>
      </w:r>
    </w:p>
    <w:p w14:paraId="000000CD" w14:textId="77777777" w:rsidR="00743E62" w:rsidRDefault="00000000">
      <w:pPr>
        <w:numPr>
          <w:ilvl w:val="1"/>
          <w:numId w:val="17"/>
        </w:numPr>
        <w:spacing w:after="240"/>
        <w:jc w:val="left"/>
      </w:pPr>
      <w:r>
        <w:rPr>
          <w:rtl/>
        </w:rPr>
        <w:t>نقش معیارگذاری در انتخاب مدل برای سیستم‌های تعبیه‌شده را برجسته می‌کند.</w:t>
      </w:r>
    </w:p>
    <w:p w14:paraId="000000CE" w14:textId="77777777" w:rsidR="00743E62" w:rsidRDefault="00000000">
      <w:pPr>
        <w:spacing w:before="240" w:after="240"/>
        <w:jc w:val="left"/>
      </w:pPr>
      <w:r>
        <w:pict w14:anchorId="3B5AE29D">
          <v:rect id="_x0000_i1038" style="width:0;height:1.5pt" o:hralign="center" o:hrstd="t" o:hr="t" fillcolor="#a0a0a0" stroked="f"/>
        </w:pict>
      </w:r>
    </w:p>
    <w:p w14:paraId="000000CF" w14:textId="77777777" w:rsidR="00743E62" w:rsidRDefault="00000000">
      <w:pPr>
        <w:spacing w:before="240" w:after="240"/>
        <w:jc w:val="left"/>
        <w:rPr>
          <w:b/>
        </w:rPr>
      </w:pPr>
      <w:r>
        <w:rPr>
          <w:b/>
          <w:rtl/>
        </w:rPr>
        <w:lastRenderedPageBreak/>
        <w:t xml:space="preserve">۴.۲ مقاله: </w:t>
      </w:r>
      <w:proofErr w:type="spellStart"/>
      <w:r>
        <w:rPr>
          <w:b/>
        </w:rPr>
        <w:t>TinyML</w:t>
      </w:r>
      <w:proofErr w:type="spellEnd"/>
      <w:r>
        <w:rPr>
          <w:b/>
          <w:rtl/>
        </w:rPr>
        <w:t>: مروری سیستماتیک و ترکیب تحقیقات موجود</w:t>
      </w:r>
    </w:p>
    <w:p w14:paraId="000000D0" w14:textId="77777777" w:rsidR="00743E62" w:rsidRDefault="00000000">
      <w:pPr>
        <w:numPr>
          <w:ilvl w:val="0"/>
          <w:numId w:val="20"/>
        </w:numPr>
        <w:spacing w:before="240"/>
        <w:jc w:val="left"/>
      </w:pPr>
      <w:r>
        <w:rPr>
          <w:b/>
          <w:rtl/>
        </w:rPr>
        <w:t>یافته‌های کلیدی:</w:t>
      </w:r>
    </w:p>
    <w:p w14:paraId="000000D1" w14:textId="77777777" w:rsidR="00743E62" w:rsidRDefault="00000000">
      <w:pPr>
        <w:numPr>
          <w:ilvl w:val="1"/>
          <w:numId w:val="20"/>
        </w:numPr>
        <w:jc w:val="left"/>
      </w:pPr>
      <w:r>
        <w:rPr>
          <w:b/>
          <w:rtl/>
        </w:rPr>
        <w:t>پلتفرم‌های سخت‌افزاری:</w:t>
      </w:r>
      <w:r>
        <w:rPr>
          <w:rtl/>
        </w:rPr>
        <w:t xml:space="preserve"> استفاده از میکروکنترلرهای فوق‌العاده کم‌مصرف.</w:t>
      </w:r>
    </w:p>
    <w:p w14:paraId="000000D2" w14:textId="77777777" w:rsidR="00743E62" w:rsidRDefault="00000000">
      <w:pPr>
        <w:numPr>
          <w:ilvl w:val="1"/>
          <w:numId w:val="20"/>
        </w:numPr>
        <w:jc w:val="left"/>
      </w:pPr>
      <w:r>
        <w:rPr>
          <w:b/>
          <w:rtl/>
        </w:rPr>
        <w:t>فریم‌ورک‌ها:</w:t>
      </w:r>
      <w:r>
        <w:t xml:space="preserve"> TensorFlow Lite، </w:t>
      </w:r>
      <w:proofErr w:type="spellStart"/>
      <w:r>
        <w:t>TinyOL</w:t>
      </w:r>
      <w:proofErr w:type="spellEnd"/>
      <w:r>
        <w:rPr>
          <w:rtl/>
        </w:rPr>
        <w:t xml:space="preserve"> برای </w:t>
      </w:r>
      <w:r>
        <w:t>Arduino</w:t>
      </w:r>
      <w:r>
        <w:rPr>
          <w:rtl/>
        </w:rPr>
        <w:t>.</w:t>
      </w:r>
    </w:p>
    <w:p w14:paraId="000000D3" w14:textId="77777777" w:rsidR="00743E62" w:rsidRDefault="00000000">
      <w:pPr>
        <w:numPr>
          <w:ilvl w:val="1"/>
          <w:numId w:val="20"/>
        </w:numPr>
        <w:jc w:val="left"/>
      </w:pPr>
      <w:r>
        <w:rPr>
          <w:b/>
          <w:rtl/>
        </w:rPr>
        <w:t>کاربردها:</w:t>
      </w:r>
      <w:r>
        <w:rPr>
          <w:rtl/>
        </w:rPr>
        <w:t xml:space="preserve"> شناسایی کلمات کلیدی، طبقه‌بندی تصاویر، تشخیص ناهنجاری.</w:t>
      </w:r>
    </w:p>
    <w:p w14:paraId="000000D4" w14:textId="77777777" w:rsidR="00743E62" w:rsidRDefault="00000000">
      <w:pPr>
        <w:numPr>
          <w:ilvl w:val="1"/>
          <w:numId w:val="20"/>
        </w:numPr>
        <w:jc w:val="left"/>
      </w:pPr>
      <w:r>
        <w:rPr>
          <w:b/>
          <w:rtl/>
        </w:rPr>
        <w:t>چالش‌ها:</w:t>
      </w:r>
      <w:r>
        <w:rPr>
          <w:rtl/>
        </w:rPr>
        <w:t xml:space="preserve"> کمبود دیتاست‌های مناسب، معیارهای ارزیابی متمرکز بر کارایی انرژی.</w:t>
      </w:r>
    </w:p>
    <w:p w14:paraId="000000D5" w14:textId="77777777" w:rsidR="00743E62" w:rsidRDefault="00000000">
      <w:pPr>
        <w:numPr>
          <w:ilvl w:val="0"/>
          <w:numId w:val="20"/>
        </w:numPr>
        <w:jc w:val="left"/>
      </w:pPr>
      <w:r>
        <w:rPr>
          <w:b/>
          <w:rtl/>
        </w:rPr>
        <w:t>دسته‌بندی کاربردها:</w:t>
      </w:r>
    </w:p>
    <w:p w14:paraId="000000D6" w14:textId="77777777" w:rsidR="00743E62" w:rsidRDefault="00000000">
      <w:pPr>
        <w:numPr>
          <w:ilvl w:val="1"/>
          <w:numId w:val="20"/>
        </w:numPr>
        <w:jc w:val="left"/>
      </w:pPr>
      <w:r>
        <w:rPr>
          <w:rtl/>
        </w:rPr>
        <w:t>بر کاربردهای لبه‌ای که نیاز به پاسخ فوری و مصرف انرژی کم دارند تمرکز می‌کند.</w:t>
      </w:r>
    </w:p>
    <w:p w14:paraId="000000D7" w14:textId="77777777" w:rsidR="00743E62" w:rsidRDefault="00000000">
      <w:pPr>
        <w:numPr>
          <w:ilvl w:val="1"/>
          <w:numId w:val="20"/>
        </w:numPr>
        <w:spacing w:after="240"/>
        <w:jc w:val="left"/>
      </w:pPr>
      <w:r>
        <w:rPr>
          <w:rtl/>
        </w:rPr>
        <w:t xml:space="preserve">به گسترش </w:t>
      </w:r>
      <w:proofErr w:type="spellStart"/>
      <w:r>
        <w:t>TinyML</w:t>
      </w:r>
      <w:proofErr w:type="spellEnd"/>
      <w:r>
        <w:rPr>
          <w:rtl/>
        </w:rPr>
        <w:t xml:space="preserve"> به بخش‌هایی مانند کشاورزی هوشمند و سلامت الکترونیک اشاره دارد.</w:t>
      </w:r>
    </w:p>
    <w:p w14:paraId="000000D8" w14:textId="77777777" w:rsidR="00743E62" w:rsidRDefault="00000000">
      <w:pPr>
        <w:spacing w:before="240" w:after="240"/>
        <w:jc w:val="left"/>
      </w:pPr>
      <w:r>
        <w:pict w14:anchorId="7DC25C56">
          <v:rect id="_x0000_i1039" style="width:0;height:1.5pt" o:hralign="center" o:hrstd="t" o:hr="t" fillcolor="#a0a0a0" stroked="f"/>
        </w:pict>
      </w:r>
    </w:p>
    <w:p w14:paraId="000000D9" w14:textId="77777777" w:rsidR="00743E62" w:rsidRDefault="00000000">
      <w:pPr>
        <w:spacing w:before="240" w:after="240"/>
        <w:jc w:val="left"/>
        <w:rPr>
          <w:b/>
        </w:rPr>
      </w:pPr>
      <w:r>
        <w:rPr>
          <w:b/>
          <w:rtl/>
        </w:rPr>
        <w:t>۴.۳ مقاله: مروری بر یادگیری ماشین در کاربردهای تعبیه‌شده و موبایل</w:t>
      </w:r>
    </w:p>
    <w:p w14:paraId="000000DA" w14:textId="77777777" w:rsidR="00743E62" w:rsidRDefault="00000000">
      <w:pPr>
        <w:numPr>
          <w:ilvl w:val="0"/>
          <w:numId w:val="3"/>
        </w:numPr>
        <w:spacing w:before="240"/>
        <w:jc w:val="left"/>
      </w:pPr>
      <w:r>
        <w:rPr>
          <w:b/>
          <w:rtl/>
        </w:rPr>
        <w:t>یافته‌های کلیدی:</w:t>
      </w:r>
    </w:p>
    <w:p w14:paraId="000000DB" w14:textId="77777777" w:rsidR="00743E62" w:rsidRDefault="00000000">
      <w:pPr>
        <w:numPr>
          <w:ilvl w:val="1"/>
          <w:numId w:val="3"/>
        </w:numPr>
        <w:jc w:val="left"/>
      </w:pPr>
      <w:r>
        <w:rPr>
          <w:b/>
          <w:rtl/>
        </w:rPr>
        <w:t>الگوریتم‌های بررسی‌شده:</w:t>
      </w:r>
      <w:r>
        <w:t xml:space="preserve"> KNN، SVM</w:t>
      </w:r>
      <w:r>
        <w:rPr>
          <w:rtl/>
        </w:rPr>
        <w:t xml:space="preserve">، درخت تصمیم، نسخه‌های </w:t>
      </w:r>
      <w:proofErr w:type="spellStart"/>
      <w:r>
        <w:t>MobileNet</w:t>
      </w:r>
      <w:proofErr w:type="spellEnd"/>
      <w:r>
        <w:t xml:space="preserve">، </w:t>
      </w:r>
      <w:proofErr w:type="spellStart"/>
      <w:r>
        <w:t>EfficientNet</w:t>
      </w:r>
      <w:proofErr w:type="spellEnd"/>
      <w:r>
        <w:rPr>
          <w:rtl/>
        </w:rPr>
        <w:t>.</w:t>
      </w:r>
    </w:p>
    <w:p w14:paraId="000000DC" w14:textId="77777777" w:rsidR="00743E62" w:rsidRDefault="00000000">
      <w:pPr>
        <w:numPr>
          <w:ilvl w:val="1"/>
          <w:numId w:val="3"/>
        </w:numPr>
        <w:jc w:val="left"/>
      </w:pPr>
      <w:r>
        <w:rPr>
          <w:b/>
          <w:rtl/>
        </w:rPr>
        <w:t>پلتفرم‌های سخت‌افزاری:</w:t>
      </w:r>
      <w:r>
        <w:t xml:space="preserve"> ARM Cortex-M، NVIDIA Jetson، Google Coral TPU.</w:t>
      </w:r>
    </w:p>
    <w:p w14:paraId="000000DD" w14:textId="77777777" w:rsidR="00743E62" w:rsidRDefault="00000000">
      <w:pPr>
        <w:numPr>
          <w:ilvl w:val="1"/>
          <w:numId w:val="3"/>
        </w:numPr>
        <w:jc w:val="left"/>
      </w:pPr>
      <w:r>
        <w:rPr>
          <w:b/>
          <w:rtl/>
        </w:rPr>
        <w:t>نتایج:</w:t>
      </w:r>
    </w:p>
    <w:p w14:paraId="000000DE" w14:textId="77777777" w:rsidR="00743E62" w:rsidRDefault="00000000">
      <w:pPr>
        <w:numPr>
          <w:ilvl w:val="2"/>
          <w:numId w:val="3"/>
        </w:numPr>
        <w:jc w:val="left"/>
      </w:pPr>
      <w:r>
        <w:rPr>
          <w:rtl/>
        </w:rPr>
        <w:t>الگوریتم‌های کلاسیک روی میکروکنترلرها عملکرد خوبی دارند.</w:t>
      </w:r>
    </w:p>
    <w:p w14:paraId="000000DF" w14:textId="77777777" w:rsidR="00743E62" w:rsidRDefault="00000000">
      <w:pPr>
        <w:numPr>
          <w:ilvl w:val="2"/>
          <w:numId w:val="3"/>
        </w:numPr>
        <w:jc w:val="left"/>
      </w:pPr>
      <w:proofErr w:type="spellStart"/>
      <w:r>
        <w:t>MobileNetV</w:t>
      </w:r>
      <w:proofErr w:type="spellEnd"/>
      <w:r>
        <w:rPr>
          <w:rtl/>
        </w:rPr>
        <w:t xml:space="preserve">2 روی </w:t>
      </w:r>
      <w:r>
        <w:t>Coral TPU</w:t>
      </w:r>
      <w:r>
        <w:rPr>
          <w:rtl/>
        </w:rPr>
        <w:t xml:space="preserve"> استنتاج بلادرنگ ارائه می‌دهد.</w:t>
      </w:r>
    </w:p>
    <w:p w14:paraId="000000E0" w14:textId="77777777" w:rsidR="00743E62" w:rsidRDefault="00000000">
      <w:pPr>
        <w:numPr>
          <w:ilvl w:val="2"/>
          <w:numId w:val="3"/>
        </w:numPr>
        <w:jc w:val="left"/>
      </w:pPr>
      <w:proofErr w:type="spellStart"/>
      <w:r>
        <w:t>EfficientNet</w:t>
      </w:r>
      <w:proofErr w:type="spellEnd"/>
      <w:r>
        <w:rPr>
          <w:rtl/>
        </w:rPr>
        <w:t xml:space="preserve"> در شرایطی که دقت مهم‌تر از سرعت است، عملکرد بهتری دارد.</w:t>
      </w:r>
    </w:p>
    <w:p w14:paraId="000000E1" w14:textId="77777777" w:rsidR="00743E62" w:rsidRDefault="00000000">
      <w:pPr>
        <w:numPr>
          <w:ilvl w:val="0"/>
          <w:numId w:val="3"/>
        </w:numPr>
        <w:jc w:val="left"/>
      </w:pPr>
      <w:r>
        <w:rPr>
          <w:b/>
          <w:rtl/>
        </w:rPr>
        <w:t>دسته‌بندی کاربردها:</w:t>
      </w:r>
    </w:p>
    <w:p w14:paraId="000000E2" w14:textId="77777777" w:rsidR="00743E62" w:rsidRDefault="00000000">
      <w:pPr>
        <w:numPr>
          <w:ilvl w:val="1"/>
          <w:numId w:val="3"/>
        </w:numPr>
        <w:jc w:val="left"/>
      </w:pPr>
      <w:r>
        <w:rPr>
          <w:rtl/>
        </w:rPr>
        <w:t>قابلیت اجرای هر دو مدل کلاسیک و یادگیری عمیق روی سیستم‌های تعبیه‌شده با بهینه‌سازی مناسب را نشان می‌دهد.</w:t>
      </w:r>
    </w:p>
    <w:p w14:paraId="000000E3" w14:textId="5CF340B9" w:rsidR="00743E62" w:rsidRDefault="00000000">
      <w:pPr>
        <w:numPr>
          <w:ilvl w:val="1"/>
          <w:numId w:val="3"/>
        </w:numPr>
        <w:spacing w:after="240"/>
        <w:jc w:val="left"/>
      </w:pPr>
      <w:r>
        <w:rPr>
          <w:rtl/>
        </w:rPr>
        <w:t>پیشنهاد می‌کند که انتخاب مدل براساس نیازهای کاربردی (سرعت در مقابل دقت) صورت گیرد.</w:t>
      </w:r>
    </w:p>
    <w:p w14:paraId="000000E4" w14:textId="77777777" w:rsidR="00743E62" w:rsidRDefault="00000000">
      <w:pPr>
        <w:spacing w:before="240" w:after="240"/>
        <w:jc w:val="left"/>
      </w:pPr>
      <w:r>
        <w:pict w14:anchorId="74E21FE8">
          <v:rect id="_x0000_i1040" style="width:0;height:1.5pt" o:hralign="center" o:hrstd="t" o:hr="t" fillcolor="#a0a0a0" stroked="f"/>
        </w:pict>
      </w:r>
    </w:p>
    <w:p w14:paraId="000000E5" w14:textId="77777777" w:rsidR="00743E62" w:rsidRDefault="00000000">
      <w:pPr>
        <w:spacing w:before="240" w:after="240"/>
        <w:jc w:val="left"/>
        <w:rPr>
          <w:b/>
        </w:rPr>
      </w:pPr>
      <w:r>
        <w:rPr>
          <w:b/>
          <w:rtl/>
        </w:rPr>
        <w:lastRenderedPageBreak/>
        <w:t xml:space="preserve">۴.۴ مقاله: "بنچمارکینگ پلتفرم‌های </w:t>
      </w:r>
      <w:proofErr w:type="spellStart"/>
      <w:r>
        <w:rPr>
          <w:b/>
        </w:rPr>
        <w:t>TinyML</w:t>
      </w:r>
      <w:proofErr w:type="spellEnd"/>
      <w:r>
        <w:rPr>
          <w:b/>
          <w:rtl/>
        </w:rPr>
        <w:t>"</w:t>
      </w:r>
    </w:p>
    <w:p w14:paraId="000000E6" w14:textId="77777777" w:rsidR="00743E62" w:rsidRDefault="00000000">
      <w:pPr>
        <w:numPr>
          <w:ilvl w:val="0"/>
          <w:numId w:val="18"/>
        </w:numPr>
        <w:spacing w:before="240"/>
        <w:jc w:val="left"/>
      </w:pPr>
      <w:r>
        <w:rPr>
          <w:b/>
          <w:rtl/>
        </w:rPr>
        <w:t>یافته‌های کلیدی:</w:t>
      </w:r>
    </w:p>
    <w:p w14:paraId="000000E7" w14:textId="77777777" w:rsidR="00743E62" w:rsidRDefault="00000000">
      <w:pPr>
        <w:numPr>
          <w:ilvl w:val="1"/>
          <w:numId w:val="18"/>
        </w:numPr>
        <w:jc w:val="left"/>
      </w:pPr>
      <w:r>
        <w:rPr>
          <w:b/>
          <w:rtl/>
        </w:rPr>
        <w:t>فریم‌ورک‌های مقایسه‌شده:</w:t>
      </w:r>
      <w:r>
        <w:t xml:space="preserve"> TensorFlow Lite Micro (TFLM</w:t>
      </w:r>
      <w:r>
        <w:rPr>
          <w:rtl/>
        </w:rPr>
        <w:t xml:space="preserve">) در مقابل </w:t>
      </w:r>
      <w:r>
        <w:t>STM32Cube.AI</w:t>
      </w:r>
      <w:r>
        <w:rPr>
          <w:rtl/>
        </w:rPr>
        <w:t>.</w:t>
      </w:r>
    </w:p>
    <w:p w14:paraId="000000E8" w14:textId="77777777" w:rsidR="00743E62" w:rsidRDefault="00000000">
      <w:pPr>
        <w:numPr>
          <w:ilvl w:val="1"/>
          <w:numId w:val="18"/>
        </w:numPr>
        <w:jc w:val="left"/>
      </w:pPr>
      <w:r>
        <w:rPr>
          <w:b/>
          <w:rtl/>
        </w:rPr>
        <w:t>مدل‌های استفاده‌شده:</w:t>
      </w:r>
      <w:r>
        <w:rPr>
          <w:rtl/>
        </w:rPr>
        <w:t xml:space="preserve"> شبکه‌های عصبی کاملاً متصل (</w:t>
      </w:r>
      <w:r>
        <w:t>FCNN</w:t>
      </w:r>
      <w:r>
        <w:rPr>
          <w:rtl/>
        </w:rPr>
        <w:t>)، شبکه‌های عصبی کانولوشن (</w:t>
      </w:r>
      <w:r>
        <w:t>CNN</w:t>
      </w:r>
      <w:r>
        <w:rPr>
          <w:rtl/>
        </w:rPr>
        <w:t>).</w:t>
      </w:r>
    </w:p>
    <w:p w14:paraId="000000E9" w14:textId="77777777" w:rsidR="00743E62" w:rsidRDefault="00000000">
      <w:pPr>
        <w:numPr>
          <w:ilvl w:val="1"/>
          <w:numId w:val="18"/>
        </w:numPr>
        <w:jc w:val="left"/>
      </w:pPr>
      <w:r>
        <w:rPr>
          <w:b/>
          <w:rtl/>
        </w:rPr>
        <w:t>سخت‌افزار:</w:t>
      </w:r>
      <w:r>
        <w:t xml:space="preserve"> STM32-NucleoF401RE، Arduino Nano BLE.</w:t>
      </w:r>
    </w:p>
    <w:p w14:paraId="000000EA" w14:textId="77777777" w:rsidR="00743E62" w:rsidRDefault="00000000">
      <w:pPr>
        <w:numPr>
          <w:ilvl w:val="1"/>
          <w:numId w:val="18"/>
        </w:numPr>
        <w:jc w:val="left"/>
      </w:pPr>
      <w:r>
        <w:rPr>
          <w:b/>
          <w:rtl/>
        </w:rPr>
        <w:t>نتایج:</w:t>
      </w:r>
    </w:p>
    <w:p w14:paraId="000000EB" w14:textId="77777777" w:rsidR="00743E62" w:rsidRDefault="00000000">
      <w:pPr>
        <w:numPr>
          <w:ilvl w:val="2"/>
          <w:numId w:val="18"/>
        </w:numPr>
        <w:jc w:val="left"/>
      </w:pPr>
      <w:r>
        <w:t>STM32Cube.AI</w:t>
      </w:r>
      <w:r>
        <w:rPr>
          <w:rtl/>
        </w:rPr>
        <w:t xml:space="preserve"> روی برد </w:t>
      </w:r>
      <w:r>
        <w:t>STM32-NucleoF401RE</w:t>
      </w:r>
      <w:r>
        <w:rPr>
          <w:rtl/>
        </w:rPr>
        <w:t xml:space="preserve"> زمان استنتاج سریع‌تر و مصرف حافظه کمتری نسبت به </w:t>
      </w:r>
      <w:r>
        <w:t>TFLM</w:t>
      </w:r>
      <w:r>
        <w:rPr>
          <w:rtl/>
        </w:rPr>
        <w:t xml:space="preserve"> دارد.</w:t>
      </w:r>
    </w:p>
    <w:p w14:paraId="000000EC" w14:textId="77777777" w:rsidR="00743E62" w:rsidRDefault="00000000">
      <w:pPr>
        <w:numPr>
          <w:ilvl w:val="2"/>
          <w:numId w:val="18"/>
        </w:numPr>
        <w:jc w:val="left"/>
      </w:pPr>
      <w:r>
        <w:rPr>
          <w:rtl/>
        </w:rPr>
        <w:t>علیرغم بهینه‌سازی‌ها، کاهش قابل توجهی در دقت مشاهده نشده است.</w:t>
      </w:r>
    </w:p>
    <w:p w14:paraId="000000ED" w14:textId="77777777" w:rsidR="00743E62" w:rsidRDefault="00000000">
      <w:pPr>
        <w:numPr>
          <w:ilvl w:val="0"/>
          <w:numId w:val="18"/>
        </w:numPr>
        <w:jc w:val="left"/>
      </w:pPr>
      <w:r>
        <w:rPr>
          <w:b/>
          <w:rtl/>
        </w:rPr>
        <w:t>دسته‌بندی کاربردها:</w:t>
      </w:r>
    </w:p>
    <w:p w14:paraId="000000EE" w14:textId="77777777" w:rsidR="00743E62" w:rsidRDefault="00000000">
      <w:pPr>
        <w:numPr>
          <w:ilvl w:val="1"/>
          <w:numId w:val="18"/>
        </w:numPr>
        <w:jc w:val="left"/>
      </w:pPr>
      <w:r>
        <w:rPr>
          <w:rtl/>
        </w:rPr>
        <w:t>اهمیت بهینه‌سازی سخت‌افزار-محور را برجسته می‌کند.</w:t>
      </w:r>
    </w:p>
    <w:p w14:paraId="000000EF" w14:textId="77777777" w:rsidR="00743E62" w:rsidRDefault="00000000">
      <w:pPr>
        <w:numPr>
          <w:ilvl w:val="1"/>
          <w:numId w:val="18"/>
        </w:numPr>
        <w:spacing w:after="240"/>
        <w:jc w:val="left"/>
      </w:pPr>
      <w:r>
        <w:t>STM32Cube.AI</w:t>
      </w:r>
      <w:r>
        <w:rPr>
          <w:rtl/>
        </w:rPr>
        <w:t xml:space="preserve"> را به عنوان فریم‌ورک ترجیحی برای میکروکنترلرهای </w:t>
      </w:r>
      <w:r>
        <w:t>STM</w:t>
      </w:r>
      <w:r>
        <w:rPr>
          <w:rtl/>
        </w:rPr>
        <w:t>32 پیشنهاد می‌دهد.</w:t>
      </w:r>
    </w:p>
    <w:p w14:paraId="000000F0" w14:textId="77777777" w:rsidR="00743E62" w:rsidRDefault="00000000">
      <w:pPr>
        <w:spacing w:before="240" w:after="240"/>
        <w:jc w:val="left"/>
      </w:pPr>
      <w:r>
        <w:pict w14:anchorId="7842D2E3">
          <v:rect id="_x0000_i1041" style="width:0;height:1.5pt" o:hralign="center" o:hrstd="t" o:hr="t" fillcolor="#a0a0a0" stroked="f"/>
        </w:pict>
      </w:r>
    </w:p>
    <w:p w14:paraId="000000F1" w14:textId="77777777" w:rsidR="00743E62" w:rsidRDefault="00000000">
      <w:pPr>
        <w:spacing w:before="240" w:after="240"/>
        <w:jc w:val="left"/>
        <w:rPr>
          <w:b/>
        </w:rPr>
      </w:pPr>
      <w:r>
        <w:rPr>
          <w:b/>
          <w:rtl/>
        </w:rPr>
        <w:t>۵. کاربردهای پیشرفته و جهت‌گیری‌های آینده</w:t>
      </w:r>
    </w:p>
    <w:p w14:paraId="000000F2" w14:textId="77777777" w:rsidR="00743E62" w:rsidRDefault="00000000">
      <w:pPr>
        <w:spacing w:before="240" w:after="240"/>
        <w:jc w:val="left"/>
      </w:pPr>
      <w:r>
        <w:pict w14:anchorId="51BEE065">
          <v:rect id="_x0000_i1042" style="width:0;height:1.5pt" o:hralign="center" o:hrstd="t" o:hr="t" fillcolor="#a0a0a0" stroked="f"/>
        </w:pict>
      </w:r>
    </w:p>
    <w:p w14:paraId="000000F3" w14:textId="77777777" w:rsidR="00743E62" w:rsidRDefault="00000000">
      <w:pPr>
        <w:spacing w:before="240" w:after="240"/>
        <w:jc w:val="left"/>
        <w:rPr>
          <w:b/>
        </w:rPr>
      </w:pPr>
      <w:r>
        <w:rPr>
          <w:b/>
          <w:rtl/>
        </w:rPr>
        <w:t>۵.۱ حوزه‌های کاربردی</w:t>
      </w:r>
    </w:p>
    <w:p w14:paraId="000000F4" w14:textId="77777777" w:rsidR="00743E62" w:rsidRDefault="00000000">
      <w:pPr>
        <w:numPr>
          <w:ilvl w:val="0"/>
          <w:numId w:val="14"/>
        </w:numPr>
        <w:spacing w:before="240"/>
        <w:jc w:val="left"/>
      </w:pPr>
      <w:r>
        <w:rPr>
          <w:b/>
          <w:rtl/>
        </w:rPr>
        <w:t>کشاورزی هوشمند:</w:t>
      </w:r>
    </w:p>
    <w:p w14:paraId="000000F5" w14:textId="77777777" w:rsidR="00743E62" w:rsidRDefault="00000000">
      <w:pPr>
        <w:numPr>
          <w:ilvl w:val="1"/>
          <w:numId w:val="14"/>
        </w:numPr>
        <w:jc w:val="left"/>
      </w:pPr>
      <w:r>
        <w:rPr>
          <w:b/>
          <w:rtl/>
        </w:rPr>
        <w:t>استفاده‌ها:</w:t>
      </w:r>
      <w:r>
        <w:rPr>
          <w:rtl/>
        </w:rPr>
        <w:t xml:space="preserve"> تشخیص بیماری‌های گیاهی، پیش‌بینی آفات، مانیتورینگ رشد محصولات.</w:t>
      </w:r>
    </w:p>
    <w:p w14:paraId="000000F6" w14:textId="77777777" w:rsidR="00743E62" w:rsidRDefault="00000000">
      <w:pPr>
        <w:numPr>
          <w:ilvl w:val="1"/>
          <w:numId w:val="14"/>
        </w:numPr>
        <w:jc w:val="left"/>
      </w:pPr>
      <w:r>
        <w:rPr>
          <w:b/>
          <w:rtl/>
        </w:rPr>
        <w:t xml:space="preserve">الگوریتم‌های </w:t>
      </w:r>
      <w:r>
        <w:rPr>
          <w:b/>
        </w:rPr>
        <w:t>ML:</w:t>
      </w:r>
      <w:r>
        <w:t xml:space="preserve"> CNN</w:t>
      </w:r>
      <w:r>
        <w:rPr>
          <w:rtl/>
        </w:rPr>
        <w:t>های سبک، الگوریتم‌های تشخیص ناهنجاری.</w:t>
      </w:r>
    </w:p>
    <w:p w14:paraId="000000F7" w14:textId="77777777" w:rsidR="00743E62" w:rsidRDefault="00000000">
      <w:pPr>
        <w:numPr>
          <w:ilvl w:val="0"/>
          <w:numId w:val="14"/>
        </w:numPr>
        <w:jc w:val="left"/>
      </w:pPr>
      <w:r>
        <w:rPr>
          <w:b/>
          <w:rtl/>
        </w:rPr>
        <w:t>سلامت الکترونیک و نظارت بر بیماران:</w:t>
      </w:r>
    </w:p>
    <w:p w14:paraId="000000F8" w14:textId="77777777" w:rsidR="00743E62" w:rsidRDefault="00000000">
      <w:pPr>
        <w:numPr>
          <w:ilvl w:val="1"/>
          <w:numId w:val="14"/>
        </w:numPr>
        <w:jc w:val="left"/>
      </w:pPr>
      <w:r>
        <w:rPr>
          <w:b/>
          <w:rtl/>
        </w:rPr>
        <w:t>استفاده‌ها:</w:t>
      </w:r>
      <w:r>
        <w:rPr>
          <w:rtl/>
        </w:rPr>
        <w:t xml:space="preserve"> شناسایی فعالیت‌ها، تشخیص افتادن، مانیتورینگ علائم حیاتی.</w:t>
      </w:r>
    </w:p>
    <w:p w14:paraId="000000F9" w14:textId="77777777" w:rsidR="00743E62" w:rsidRDefault="00000000">
      <w:pPr>
        <w:numPr>
          <w:ilvl w:val="1"/>
          <w:numId w:val="14"/>
        </w:numPr>
        <w:jc w:val="left"/>
      </w:pPr>
      <w:r>
        <w:rPr>
          <w:b/>
          <w:rtl/>
        </w:rPr>
        <w:t xml:space="preserve">الگوریتم‌های </w:t>
      </w:r>
      <w:r>
        <w:rPr>
          <w:b/>
        </w:rPr>
        <w:t>ML:</w:t>
      </w:r>
      <w:r>
        <w:t xml:space="preserve"> SVM</w:t>
      </w:r>
      <w:r>
        <w:rPr>
          <w:rtl/>
        </w:rPr>
        <w:t>، درخت تصمیم، مدل‌های یادگیری عمیق فشرده.</w:t>
      </w:r>
    </w:p>
    <w:p w14:paraId="000000FA" w14:textId="77777777" w:rsidR="00743E62" w:rsidRDefault="00000000">
      <w:pPr>
        <w:numPr>
          <w:ilvl w:val="0"/>
          <w:numId w:val="14"/>
        </w:numPr>
        <w:jc w:val="left"/>
      </w:pPr>
      <w:r>
        <w:rPr>
          <w:b/>
          <w:rtl/>
        </w:rPr>
        <w:t>صنعت ۴.۰ و اینترنت اشیا صنعتی:</w:t>
      </w:r>
    </w:p>
    <w:p w14:paraId="000000FB" w14:textId="77777777" w:rsidR="00743E62" w:rsidRDefault="00000000">
      <w:pPr>
        <w:numPr>
          <w:ilvl w:val="1"/>
          <w:numId w:val="14"/>
        </w:numPr>
        <w:jc w:val="left"/>
      </w:pPr>
      <w:r>
        <w:rPr>
          <w:b/>
          <w:rtl/>
        </w:rPr>
        <w:lastRenderedPageBreak/>
        <w:t>استفاده‌ها:</w:t>
      </w:r>
      <w:r>
        <w:rPr>
          <w:rtl/>
        </w:rPr>
        <w:t xml:space="preserve"> نگهداری پیش‌بینی‌شده، کنترل کیفیت، تشخیص خرابی.</w:t>
      </w:r>
    </w:p>
    <w:p w14:paraId="000000FC" w14:textId="77777777" w:rsidR="00743E62" w:rsidRDefault="00000000">
      <w:pPr>
        <w:numPr>
          <w:ilvl w:val="1"/>
          <w:numId w:val="14"/>
        </w:numPr>
        <w:spacing w:after="240"/>
        <w:jc w:val="left"/>
      </w:pPr>
      <w:r>
        <w:rPr>
          <w:b/>
          <w:rtl/>
        </w:rPr>
        <w:t xml:space="preserve">الگوریتم‌های </w:t>
      </w:r>
      <w:r>
        <w:rPr>
          <w:b/>
        </w:rPr>
        <w:t>ML:</w:t>
      </w:r>
      <w:r>
        <w:t xml:space="preserve"> KNN</w:t>
      </w:r>
      <w:r>
        <w:rPr>
          <w:rtl/>
        </w:rPr>
        <w:t>، تشخیص ناهنجاری، مدل‌های تحلیل سری زمانی.</w:t>
      </w:r>
    </w:p>
    <w:p w14:paraId="000000FD" w14:textId="77777777" w:rsidR="00743E62" w:rsidRDefault="00000000">
      <w:pPr>
        <w:spacing w:before="240" w:after="240"/>
        <w:jc w:val="left"/>
      </w:pPr>
      <w:r>
        <w:pict w14:anchorId="7612DE4C">
          <v:rect id="_x0000_i1043" style="width:0;height:1.5pt" o:hralign="center" o:hrstd="t" o:hr="t" fillcolor="#a0a0a0" stroked="f"/>
        </w:pict>
      </w:r>
    </w:p>
    <w:p w14:paraId="000000FE" w14:textId="77777777" w:rsidR="00743E62" w:rsidRDefault="00000000">
      <w:pPr>
        <w:spacing w:before="240" w:after="240"/>
        <w:jc w:val="left"/>
        <w:rPr>
          <w:b/>
        </w:rPr>
      </w:pPr>
      <w:r>
        <w:rPr>
          <w:b/>
          <w:rtl/>
        </w:rPr>
        <w:t>۵.۲ ملاحظات امنیتی در یادگیری ماشین تعبیه‌شده</w:t>
      </w:r>
    </w:p>
    <w:p w14:paraId="000000FF" w14:textId="77777777" w:rsidR="00743E62" w:rsidRDefault="00000000">
      <w:pPr>
        <w:numPr>
          <w:ilvl w:val="0"/>
          <w:numId w:val="16"/>
        </w:numPr>
        <w:spacing w:before="240"/>
        <w:jc w:val="left"/>
      </w:pPr>
      <w:r>
        <w:rPr>
          <w:b/>
          <w:rtl/>
        </w:rPr>
        <w:t>چالش‌ها:</w:t>
      </w:r>
    </w:p>
    <w:p w14:paraId="00000100" w14:textId="77777777" w:rsidR="00743E62" w:rsidRDefault="00000000">
      <w:pPr>
        <w:numPr>
          <w:ilvl w:val="1"/>
          <w:numId w:val="16"/>
        </w:numPr>
        <w:jc w:val="left"/>
      </w:pPr>
      <w:r>
        <w:rPr>
          <w:b/>
          <w:rtl/>
        </w:rPr>
        <w:t>حملات تزریق داده:</w:t>
      </w:r>
      <w:r>
        <w:rPr>
          <w:rtl/>
        </w:rPr>
        <w:t xml:space="preserve"> داده‌های مخرب که منجر به خروجی‌های نادرست می‌شوند.</w:t>
      </w:r>
    </w:p>
    <w:p w14:paraId="00000101" w14:textId="77777777" w:rsidR="00743E62" w:rsidRDefault="00000000">
      <w:pPr>
        <w:numPr>
          <w:ilvl w:val="1"/>
          <w:numId w:val="16"/>
        </w:numPr>
        <w:jc w:val="left"/>
      </w:pPr>
      <w:r>
        <w:rPr>
          <w:b/>
          <w:rtl/>
        </w:rPr>
        <w:t>حملات استنتاج:</w:t>
      </w:r>
      <w:r>
        <w:rPr>
          <w:rtl/>
        </w:rPr>
        <w:t xml:space="preserve"> استخراج اطلاعات حساس از خروجی‌های مدل.</w:t>
      </w:r>
    </w:p>
    <w:p w14:paraId="00000102" w14:textId="77777777" w:rsidR="00743E62" w:rsidRDefault="00000000">
      <w:pPr>
        <w:numPr>
          <w:ilvl w:val="0"/>
          <w:numId w:val="16"/>
        </w:numPr>
        <w:jc w:val="left"/>
      </w:pPr>
      <w:r>
        <w:rPr>
          <w:b/>
          <w:rtl/>
        </w:rPr>
        <w:t>استراتژی‌های کاهش خطر:</w:t>
      </w:r>
    </w:p>
    <w:p w14:paraId="00000103" w14:textId="77777777" w:rsidR="00743E62" w:rsidRDefault="00000000">
      <w:pPr>
        <w:numPr>
          <w:ilvl w:val="1"/>
          <w:numId w:val="16"/>
        </w:numPr>
        <w:jc w:val="left"/>
      </w:pPr>
      <w:r>
        <w:rPr>
          <w:b/>
          <w:rtl/>
        </w:rPr>
        <w:t>مقاوم‌سازی مدل:</w:t>
      </w:r>
      <w:r>
        <w:rPr>
          <w:rtl/>
        </w:rPr>
        <w:t xml:space="preserve"> تکنیک‌های آموزشی مقاوم در برابر ورودی‌های مخرب.</w:t>
      </w:r>
    </w:p>
    <w:p w14:paraId="00000104" w14:textId="77777777" w:rsidR="00743E62" w:rsidRDefault="00000000">
      <w:pPr>
        <w:numPr>
          <w:ilvl w:val="1"/>
          <w:numId w:val="16"/>
        </w:numPr>
        <w:spacing w:after="240"/>
        <w:jc w:val="left"/>
      </w:pPr>
      <w:r>
        <w:rPr>
          <w:b/>
          <w:rtl/>
        </w:rPr>
        <w:t>حفاظت از داده‌ها:</w:t>
      </w:r>
      <w:r>
        <w:rPr>
          <w:rtl/>
        </w:rPr>
        <w:t xml:space="preserve"> رمزنگاری، روش‌های حفظ حریم خصوصی تفاضلی.</w:t>
      </w:r>
    </w:p>
    <w:p w14:paraId="00000105" w14:textId="77777777" w:rsidR="00743E62" w:rsidRDefault="00000000">
      <w:pPr>
        <w:spacing w:before="240" w:after="240"/>
        <w:jc w:val="left"/>
      </w:pPr>
      <w:r>
        <w:pict w14:anchorId="6FFAEB4B">
          <v:rect id="_x0000_i1044" style="width:0;height:1.5pt" o:hralign="center" o:hrstd="t" o:hr="t" fillcolor="#a0a0a0" stroked="f"/>
        </w:pict>
      </w:r>
    </w:p>
    <w:p w14:paraId="00000106" w14:textId="77777777" w:rsidR="00743E62" w:rsidRDefault="00000000">
      <w:pPr>
        <w:spacing w:before="240" w:after="240"/>
        <w:jc w:val="left"/>
        <w:rPr>
          <w:b/>
        </w:rPr>
      </w:pPr>
      <w:r>
        <w:rPr>
          <w:b/>
          <w:rtl/>
        </w:rPr>
        <w:t>۵.۳ توسعه و آزمون مدل‌ها با استفاده از ابزارهای شبیه‌سازی</w:t>
      </w:r>
    </w:p>
    <w:p w14:paraId="00000107" w14:textId="77777777" w:rsidR="00743E62" w:rsidRDefault="00000000">
      <w:pPr>
        <w:numPr>
          <w:ilvl w:val="0"/>
          <w:numId w:val="6"/>
        </w:numPr>
        <w:spacing w:before="240"/>
        <w:jc w:val="left"/>
      </w:pPr>
      <w:r>
        <w:rPr>
          <w:b/>
          <w:rtl/>
        </w:rPr>
        <w:t>ابزارها:</w:t>
      </w:r>
    </w:p>
    <w:p w14:paraId="00000108" w14:textId="77777777" w:rsidR="00743E62" w:rsidRDefault="00000000">
      <w:pPr>
        <w:numPr>
          <w:ilvl w:val="1"/>
          <w:numId w:val="6"/>
        </w:numPr>
        <w:jc w:val="left"/>
      </w:pPr>
      <w:r>
        <w:rPr>
          <w:b/>
        </w:rPr>
        <w:t>Edge Impulse:</w:t>
      </w:r>
      <w:r>
        <w:rPr>
          <w:rtl/>
        </w:rPr>
        <w:t xml:space="preserve"> پلتفرمی جامع برای جمع‌آوری داده، آموزش مدل و پیاده‌سازی.</w:t>
      </w:r>
    </w:p>
    <w:p w14:paraId="00000109" w14:textId="77777777" w:rsidR="00743E62" w:rsidRDefault="00000000">
      <w:pPr>
        <w:numPr>
          <w:ilvl w:val="1"/>
          <w:numId w:val="6"/>
        </w:numPr>
        <w:jc w:val="left"/>
      </w:pPr>
      <w:r>
        <w:rPr>
          <w:b/>
        </w:rPr>
        <w:t>TensorFlow Model Optimization Toolkit:</w:t>
      </w:r>
      <w:r>
        <w:rPr>
          <w:rtl/>
        </w:rPr>
        <w:t xml:space="preserve"> ارائه قابلیت‌های کوآنتیزاسیون و برش.</w:t>
      </w:r>
    </w:p>
    <w:p w14:paraId="0000010A" w14:textId="77777777" w:rsidR="00743E62" w:rsidRDefault="00000000">
      <w:pPr>
        <w:numPr>
          <w:ilvl w:val="0"/>
          <w:numId w:val="6"/>
        </w:numPr>
        <w:jc w:val="left"/>
      </w:pPr>
      <w:r>
        <w:rPr>
          <w:b/>
          <w:rtl/>
        </w:rPr>
        <w:t>مزایا:</w:t>
      </w:r>
    </w:p>
    <w:p w14:paraId="0000010B" w14:textId="77777777" w:rsidR="00743E62" w:rsidRDefault="00000000">
      <w:pPr>
        <w:numPr>
          <w:ilvl w:val="1"/>
          <w:numId w:val="6"/>
        </w:numPr>
        <w:jc w:val="left"/>
      </w:pPr>
      <w:r>
        <w:rPr>
          <w:b/>
          <w:rtl/>
        </w:rPr>
        <w:t>شبیه‌سازی:</w:t>
      </w:r>
      <w:r>
        <w:rPr>
          <w:rtl/>
        </w:rPr>
        <w:t xml:space="preserve"> تست مدل‌ها تحت شرایط مختلف قبل از پیاده‌سازی.</w:t>
      </w:r>
    </w:p>
    <w:p w14:paraId="0000010C" w14:textId="77777777" w:rsidR="00743E62" w:rsidRDefault="00000000">
      <w:pPr>
        <w:numPr>
          <w:ilvl w:val="1"/>
          <w:numId w:val="6"/>
        </w:numPr>
        <w:spacing w:after="240"/>
        <w:jc w:val="left"/>
      </w:pPr>
      <w:r>
        <w:rPr>
          <w:b/>
          <w:rtl/>
        </w:rPr>
        <w:t>بهینه‌سازی:</w:t>
      </w:r>
      <w:r>
        <w:rPr>
          <w:rtl/>
        </w:rPr>
        <w:t xml:space="preserve"> تنظیم مدل‌ها برای عملکرد و محدودیت‌های منابع.</w:t>
      </w:r>
    </w:p>
    <w:p w14:paraId="0000010D" w14:textId="77777777" w:rsidR="00743E62" w:rsidRDefault="00000000">
      <w:pPr>
        <w:spacing w:before="240" w:after="240"/>
        <w:jc w:val="left"/>
      </w:pPr>
      <w:r>
        <w:pict w14:anchorId="4FDB42E7">
          <v:rect id="_x0000_i1045" style="width:0;height:1.5pt" o:hralign="center" o:hrstd="t" o:hr="t" fillcolor="#a0a0a0" stroked="f"/>
        </w:pict>
      </w:r>
    </w:p>
    <w:p w14:paraId="0000010E" w14:textId="77777777" w:rsidR="00743E62" w:rsidRDefault="00000000">
      <w:pPr>
        <w:spacing w:before="240" w:after="240"/>
        <w:jc w:val="left"/>
        <w:rPr>
          <w:b/>
        </w:rPr>
      </w:pPr>
      <w:r>
        <w:rPr>
          <w:b/>
          <w:rtl/>
        </w:rPr>
        <w:t>نتیجه‌گیری</w:t>
      </w:r>
    </w:p>
    <w:p w14:paraId="0000010F" w14:textId="77777777" w:rsidR="00743E62" w:rsidRDefault="00000000">
      <w:pPr>
        <w:spacing w:before="240" w:after="240"/>
        <w:jc w:val="left"/>
      </w:pPr>
      <w:r>
        <w:rPr>
          <w:rtl/>
        </w:rPr>
        <w:t xml:space="preserve">ادغام یادگیری ماشین در سیستم‌های تعبیه‌شده در حال تحول صنایع مختلف است و قابلیت‌های هوشمند را در محیط‌های با منابع محدود فراهم می‌کند. الگوریتم‌های کلاسیک </w:t>
      </w:r>
      <w:r>
        <w:t>ML</w:t>
      </w:r>
      <w:r>
        <w:rPr>
          <w:rtl/>
        </w:rPr>
        <w:t xml:space="preserve"> و مدل‌های یادگیری عمیق بهینه‌شده، هنگامی که با فریم‌ورک‌ها و تکنیک‌های بهینه‌سازی سخت‌افزار-محور ترکیب می‌شوند، می‌توانند به‌طور مؤثر چالش‌های سیستم‌های تعبیه‌شده را برطرف کنند.</w:t>
      </w:r>
    </w:p>
    <w:p w14:paraId="00000110" w14:textId="7B06EFE4" w:rsidR="00743E62" w:rsidRDefault="00000000">
      <w:pPr>
        <w:spacing w:before="240" w:after="240"/>
        <w:jc w:val="left"/>
      </w:pPr>
      <w:r>
        <w:rPr>
          <w:rtl/>
        </w:rPr>
        <w:lastRenderedPageBreak/>
        <w:t>بنچمارکینگ نقش مهمی در ارزیابی و انتخاب مدل‌های مناسب براساس نیازهای کاربردی ایفا می‌کند. مقالات تحلیل‌شده بر اهمیت موارد زیر تأکید دارند:</w:t>
      </w:r>
    </w:p>
    <w:p w14:paraId="00000111" w14:textId="77777777" w:rsidR="00743E62" w:rsidRDefault="00000000">
      <w:pPr>
        <w:numPr>
          <w:ilvl w:val="0"/>
          <w:numId w:val="8"/>
        </w:numPr>
        <w:spacing w:before="240"/>
        <w:jc w:val="left"/>
      </w:pPr>
      <w:r>
        <w:rPr>
          <w:b/>
          <w:rtl/>
        </w:rPr>
        <w:t>بهینه‌سازی مدل:</w:t>
      </w:r>
      <w:r>
        <w:rPr>
          <w:rtl/>
        </w:rPr>
        <w:t xml:space="preserve"> تکنیک‌هایی مانند کوآنتیزاسیون، برش و تقطیر دانش ضروری هستند.</w:t>
      </w:r>
    </w:p>
    <w:p w14:paraId="00000112" w14:textId="77777777" w:rsidR="00743E62" w:rsidRDefault="00000000">
      <w:pPr>
        <w:numPr>
          <w:ilvl w:val="0"/>
          <w:numId w:val="8"/>
        </w:numPr>
        <w:jc w:val="left"/>
      </w:pPr>
      <w:r>
        <w:rPr>
          <w:b/>
          <w:rtl/>
        </w:rPr>
        <w:t>ملاحظات سخت‌افزاری:</w:t>
      </w:r>
      <w:r>
        <w:rPr>
          <w:rtl/>
        </w:rPr>
        <w:t xml:space="preserve"> استفاده از سخت‌افزارهای مخصوص و فریم‌ورک‌های بهینه‌شده برای پلتفرم‌های خاص.</w:t>
      </w:r>
    </w:p>
    <w:p w14:paraId="00000113" w14:textId="77777777" w:rsidR="00743E62" w:rsidRDefault="00000000">
      <w:pPr>
        <w:numPr>
          <w:ilvl w:val="0"/>
          <w:numId w:val="8"/>
        </w:numPr>
        <w:spacing w:after="240"/>
        <w:jc w:val="left"/>
      </w:pPr>
      <w:r>
        <w:rPr>
          <w:b/>
          <w:rtl/>
        </w:rPr>
        <w:t>امنیت و حریم خصوصی:</w:t>
      </w:r>
      <w:r>
        <w:rPr>
          <w:rtl/>
        </w:rPr>
        <w:t xml:space="preserve"> پرداختن به آسیب‌پذیری‌ها از طریق طراحی مقاوم و روش‌های حفظ حریم خصوصی.</w:t>
      </w:r>
    </w:p>
    <w:p w14:paraId="00000114" w14:textId="77777777" w:rsidR="00743E62" w:rsidRDefault="00000000">
      <w:pPr>
        <w:spacing w:before="240" w:after="240"/>
        <w:jc w:val="left"/>
      </w:pPr>
      <w:r>
        <w:rPr>
          <w:rtl/>
        </w:rPr>
        <w:t xml:space="preserve">تحقیقات و توسعه‌های آینده باید بر گسترش کاربردهای </w:t>
      </w:r>
      <w:proofErr w:type="spellStart"/>
      <w:r>
        <w:t>TinyML</w:t>
      </w:r>
      <w:proofErr w:type="spellEnd"/>
      <w:r>
        <w:rPr>
          <w:rtl/>
        </w:rPr>
        <w:t xml:space="preserve">، تقویت اقدامات امنیتی و بهبود ابزارهای شبیه‌سازی برای تسهیل استقرار مدل‌های </w:t>
      </w:r>
      <w:r>
        <w:t>ML</w:t>
      </w:r>
      <w:r>
        <w:rPr>
          <w:rtl/>
        </w:rPr>
        <w:t xml:space="preserve"> در سیستم‌های تعبیه‌شده تمرکز کنند.</w:t>
      </w:r>
    </w:p>
    <w:p w14:paraId="00000115" w14:textId="77777777" w:rsidR="00743E62" w:rsidRDefault="00743E62">
      <w:pPr>
        <w:spacing w:before="240" w:after="240"/>
        <w:jc w:val="left"/>
      </w:pPr>
    </w:p>
    <w:p w14:paraId="00000116" w14:textId="77777777" w:rsidR="00743E62" w:rsidRDefault="00743E62">
      <w:pPr>
        <w:spacing w:before="240" w:after="240"/>
        <w:jc w:val="left"/>
      </w:pPr>
    </w:p>
    <w:p w14:paraId="00000117" w14:textId="77777777" w:rsidR="00743E62" w:rsidRDefault="00743E62">
      <w:pPr>
        <w:spacing w:before="240" w:after="240"/>
        <w:jc w:val="left"/>
      </w:pPr>
    </w:p>
    <w:p w14:paraId="00000118" w14:textId="77777777" w:rsidR="00743E62" w:rsidRDefault="00743E62">
      <w:pPr>
        <w:spacing w:before="240" w:after="240"/>
        <w:jc w:val="left"/>
      </w:pPr>
    </w:p>
    <w:p w14:paraId="00000119" w14:textId="77777777" w:rsidR="00743E62" w:rsidRDefault="00743E62">
      <w:pPr>
        <w:spacing w:before="240" w:after="240"/>
        <w:jc w:val="left"/>
      </w:pPr>
    </w:p>
    <w:p w14:paraId="0000011A" w14:textId="77777777" w:rsidR="00743E62" w:rsidRDefault="00743E62">
      <w:pPr>
        <w:spacing w:before="240" w:after="240"/>
        <w:jc w:val="left"/>
      </w:pPr>
    </w:p>
    <w:p w14:paraId="0000011B" w14:textId="77777777" w:rsidR="00743E62" w:rsidRDefault="00743E62">
      <w:pPr>
        <w:spacing w:before="240" w:after="240"/>
        <w:jc w:val="left"/>
      </w:pPr>
    </w:p>
    <w:p w14:paraId="0000011C" w14:textId="77777777" w:rsidR="00743E62" w:rsidRDefault="00743E62">
      <w:pPr>
        <w:spacing w:before="240" w:after="240"/>
        <w:jc w:val="left"/>
      </w:pPr>
    </w:p>
    <w:p w14:paraId="0000011D" w14:textId="77777777" w:rsidR="00743E62" w:rsidRDefault="00743E62">
      <w:pPr>
        <w:spacing w:before="240" w:after="240"/>
        <w:jc w:val="left"/>
      </w:pPr>
    </w:p>
    <w:p w14:paraId="0000011E" w14:textId="77777777" w:rsidR="00743E62" w:rsidRDefault="00743E62">
      <w:pPr>
        <w:spacing w:before="240" w:after="240"/>
        <w:jc w:val="left"/>
      </w:pPr>
    </w:p>
    <w:p w14:paraId="0000011F" w14:textId="77777777" w:rsidR="00743E62" w:rsidRDefault="00743E62">
      <w:pPr>
        <w:spacing w:before="240" w:after="240"/>
        <w:jc w:val="left"/>
      </w:pPr>
    </w:p>
    <w:p w14:paraId="00000120" w14:textId="77777777" w:rsidR="00743E62" w:rsidRDefault="00743E62">
      <w:pPr>
        <w:spacing w:before="240" w:after="240"/>
        <w:jc w:val="left"/>
      </w:pPr>
    </w:p>
    <w:p w14:paraId="00000121" w14:textId="77777777" w:rsidR="00743E62" w:rsidRDefault="00743E62">
      <w:pPr>
        <w:spacing w:before="240" w:after="240"/>
        <w:jc w:val="left"/>
      </w:pPr>
    </w:p>
    <w:p w14:paraId="00000122" w14:textId="77777777" w:rsidR="00743E62" w:rsidRDefault="00743E62">
      <w:pPr>
        <w:spacing w:before="240" w:after="240"/>
        <w:jc w:val="left"/>
      </w:pPr>
    </w:p>
    <w:p w14:paraId="00000123" w14:textId="77777777" w:rsidR="00743E62" w:rsidRDefault="00743E62">
      <w:pPr>
        <w:spacing w:before="240" w:after="240"/>
        <w:jc w:val="left"/>
      </w:pPr>
    </w:p>
    <w:p w14:paraId="00000124" w14:textId="77777777" w:rsidR="00743E62" w:rsidRDefault="00743E62">
      <w:pPr>
        <w:spacing w:before="240" w:after="240"/>
        <w:jc w:val="left"/>
      </w:pPr>
    </w:p>
    <w:p w14:paraId="00000125" w14:textId="77777777" w:rsidR="00743E62" w:rsidRDefault="00000000">
      <w:pPr>
        <w:pStyle w:val="Heading3"/>
        <w:keepNext w:val="0"/>
        <w:keepLines w:val="0"/>
        <w:spacing w:before="280"/>
        <w:jc w:val="left"/>
        <w:rPr>
          <w:rFonts w:ascii="Vazirmatn" w:eastAsia="Vazirmatn" w:hAnsi="Vazirmatn" w:cs="Vazirmatn"/>
          <w:b/>
          <w:color w:val="000000"/>
          <w:sz w:val="26"/>
          <w:szCs w:val="26"/>
        </w:rPr>
      </w:pPr>
      <w:bookmarkStart w:id="13" w:name="_mgrujmccl1k1" w:colFirst="0" w:colLast="0"/>
      <w:bookmarkEnd w:id="13"/>
      <w:r>
        <w:rPr>
          <w:rFonts w:ascii="Vazirmatn" w:eastAsia="Vazirmatn" w:hAnsi="Vazirmatn" w:cs="Vazirmatn"/>
          <w:b/>
          <w:color w:val="000000"/>
          <w:sz w:val="26"/>
          <w:szCs w:val="26"/>
          <w:rtl/>
        </w:rPr>
        <w:t>مقاله: "</w:t>
      </w:r>
      <w:r>
        <w:rPr>
          <w:rFonts w:ascii="Vazirmatn" w:eastAsia="Vazirmatn" w:hAnsi="Vazirmatn" w:cs="Vazirmatn"/>
          <w:b/>
          <w:color w:val="000000"/>
          <w:sz w:val="26"/>
          <w:szCs w:val="26"/>
        </w:rPr>
        <w:t>Edge AI in Sustainable Farming: Deep Learning-Driven IoT Framework to Safeguard Crops From Wildlife Threats</w:t>
      </w:r>
      <w:r>
        <w:rPr>
          <w:rFonts w:ascii="Vazirmatn" w:eastAsia="Vazirmatn" w:hAnsi="Vazirmatn" w:cs="Vazirmatn"/>
          <w:b/>
          <w:color w:val="000000"/>
          <w:sz w:val="26"/>
          <w:szCs w:val="26"/>
          <w:rtl/>
        </w:rPr>
        <w:t>"</w:t>
      </w:r>
    </w:p>
    <w:p w14:paraId="00000126" w14:textId="77777777" w:rsidR="00743E62" w:rsidRDefault="00000000">
      <w:pPr>
        <w:spacing w:before="240" w:after="240"/>
        <w:jc w:val="left"/>
      </w:pPr>
      <w:r>
        <w:rPr>
          <w:b/>
          <w:rtl/>
        </w:rPr>
        <w:t>خلاصه:</w:t>
      </w:r>
      <w:r>
        <w:rPr>
          <w:rtl/>
        </w:rPr>
        <w:t xml:space="preserve"> این مقاله به بررسی و توسعه یک چارچوب </w:t>
      </w:r>
      <w:r>
        <w:t>IoT</w:t>
      </w:r>
      <w:r>
        <w:rPr>
          <w:rtl/>
        </w:rPr>
        <w:t xml:space="preserve"> مبتنی بر هوش مصنوعی لبه‌ای می‌پردازد که از مدل‌های یادگیری عمیق برای حفاظت از محصولات کشاورزی در برابر تهدیدات حیات وحش استفاده می‌کند. با استفاده از سنسورها و دوربین‌های نصب‌شده در محیط‌های کشاورزی، داده‌های بلادرنگ جمع‌آوری و تحلیل می‌شوند تا تهدیدات احتمالی مانند ورود حیوانات وحشی به مزارع شناسایی و واکنش نشان داده شود. این سیستم با هدف کاهش مصرف انرژی و بهبود سرعت پردازش در دستگاه‌های لبه‌ای بهینه‌سازی شده است، که برای کاربردهای کشاورزی پایدار بسیار حیاتی است.</w:t>
      </w:r>
    </w:p>
    <w:p w14:paraId="00000127" w14:textId="77777777" w:rsidR="00743E62" w:rsidRDefault="00000000">
      <w:pPr>
        <w:spacing w:before="240" w:after="240"/>
        <w:jc w:val="left"/>
        <w:rPr>
          <w:b/>
        </w:rPr>
      </w:pPr>
      <w:r>
        <w:rPr>
          <w:b/>
          <w:rtl/>
        </w:rPr>
        <w:t>نکات کلیدی:</w:t>
      </w:r>
    </w:p>
    <w:p w14:paraId="00000128" w14:textId="77777777" w:rsidR="00743E62" w:rsidRDefault="00000000">
      <w:pPr>
        <w:numPr>
          <w:ilvl w:val="0"/>
          <w:numId w:val="24"/>
        </w:numPr>
        <w:spacing w:before="240"/>
        <w:jc w:val="left"/>
      </w:pPr>
      <w:r>
        <w:rPr>
          <w:b/>
          <w:rtl/>
        </w:rPr>
        <w:t xml:space="preserve">تکنولوژی </w:t>
      </w:r>
      <w:r>
        <w:rPr>
          <w:b/>
        </w:rPr>
        <w:t>IoT:</w:t>
      </w:r>
      <w:r>
        <w:rPr>
          <w:rtl/>
        </w:rPr>
        <w:t xml:space="preserve"> استفاده از سنسورها و دوربین‌ها برای جمع‌آوری داده‌های محیطی.</w:t>
      </w:r>
    </w:p>
    <w:p w14:paraId="00000129" w14:textId="77777777" w:rsidR="00743E62" w:rsidRDefault="00000000">
      <w:pPr>
        <w:numPr>
          <w:ilvl w:val="0"/>
          <w:numId w:val="24"/>
        </w:numPr>
        <w:jc w:val="left"/>
      </w:pPr>
      <w:r>
        <w:rPr>
          <w:b/>
          <w:rtl/>
        </w:rPr>
        <w:t>یادگیری عمیق:</w:t>
      </w:r>
      <w:r>
        <w:rPr>
          <w:rtl/>
        </w:rPr>
        <w:t xml:space="preserve"> تحلیل بلادرنگ داده‌ها برای شناسایی تهدیدات.</w:t>
      </w:r>
    </w:p>
    <w:p w14:paraId="0000012A" w14:textId="77777777" w:rsidR="00743E62" w:rsidRDefault="00000000">
      <w:pPr>
        <w:numPr>
          <w:ilvl w:val="0"/>
          <w:numId w:val="24"/>
        </w:numPr>
        <w:jc w:val="left"/>
      </w:pPr>
      <w:r>
        <w:rPr>
          <w:b/>
          <w:rtl/>
        </w:rPr>
        <w:t>حفاظت از محصولات:</w:t>
      </w:r>
      <w:r>
        <w:rPr>
          <w:rtl/>
        </w:rPr>
        <w:t xml:space="preserve"> پیشگیری از خسارات ناشی از حیوانات وحشی.</w:t>
      </w:r>
    </w:p>
    <w:p w14:paraId="0000012B" w14:textId="77777777" w:rsidR="00743E62" w:rsidRDefault="00000000">
      <w:pPr>
        <w:numPr>
          <w:ilvl w:val="0"/>
          <w:numId w:val="24"/>
        </w:numPr>
        <w:spacing w:after="240"/>
        <w:jc w:val="left"/>
      </w:pPr>
      <w:r>
        <w:rPr>
          <w:b/>
          <w:rtl/>
        </w:rPr>
        <w:t>بهینه‌سازی انرژی:</w:t>
      </w:r>
      <w:r>
        <w:rPr>
          <w:rtl/>
        </w:rPr>
        <w:t xml:space="preserve"> کاهش مصرف انرژی و افزایش کارایی در دستگاه‌های لبه‌ای.</w:t>
      </w:r>
    </w:p>
    <w:p w14:paraId="0000012C" w14:textId="77777777" w:rsidR="00743E62" w:rsidRDefault="00000000">
      <w:pPr>
        <w:pStyle w:val="Heading3"/>
        <w:keepNext w:val="0"/>
        <w:keepLines w:val="0"/>
        <w:spacing w:before="280"/>
        <w:jc w:val="left"/>
        <w:rPr>
          <w:rFonts w:ascii="Vazirmatn" w:eastAsia="Vazirmatn" w:hAnsi="Vazirmatn" w:cs="Vazirmatn"/>
          <w:b/>
          <w:color w:val="000000"/>
          <w:sz w:val="26"/>
          <w:szCs w:val="26"/>
        </w:rPr>
      </w:pPr>
      <w:bookmarkStart w:id="14" w:name="_xiinrfuq1x8" w:colFirst="0" w:colLast="0"/>
      <w:bookmarkEnd w:id="14"/>
      <w:r>
        <w:rPr>
          <w:rFonts w:ascii="Vazirmatn" w:eastAsia="Vazirmatn" w:hAnsi="Vazirmatn" w:cs="Vazirmatn"/>
          <w:b/>
          <w:color w:val="000000"/>
          <w:sz w:val="26"/>
          <w:szCs w:val="26"/>
          <w:rtl/>
        </w:rPr>
        <w:t>مقاله: "</w:t>
      </w:r>
      <w:proofErr w:type="spellStart"/>
      <w:r>
        <w:rPr>
          <w:rFonts w:ascii="Vazirmatn" w:eastAsia="Vazirmatn" w:hAnsi="Vazirmatn" w:cs="Vazirmatn"/>
          <w:b/>
          <w:color w:val="000000"/>
          <w:sz w:val="26"/>
          <w:szCs w:val="26"/>
        </w:rPr>
        <w:t>TinyissimoYOLO</w:t>
      </w:r>
      <w:proofErr w:type="spellEnd"/>
      <w:r>
        <w:rPr>
          <w:rFonts w:ascii="Vazirmatn" w:eastAsia="Vazirmatn" w:hAnsi="Vazirmatn" w:cs="Vazirmatn"/>
          <w:b/>
          <w:color w:val="000000"/>
          <w:sz w:val="26"/>
          <w:szCs w:val="26"/>
        </w:rPr>
        <w:t xml:space="preserve">: A Quantized, Low-Memory Footprint, </w:t>
      </w:r>
      <w:proofErr w:type="spellStart"/>
      <w:r>
        <w:rPr>
          <w:rFonts w:ascii="Vazirmatn" w:eastAsia="Vazirmatn" w:hAnsi="Vazirmatn" w:cs="Vazirmatn"/>
          <w:b/>
          <w:color w:val="000000"/>
          <w:sz w:val="26"/>
          <w:szCs w:val="26"/>
        </w:rPr>
        <w:t>TinyML</w:t>
      </w:r>
      <w:proofErr w:type="spellEnd"/>
      <w:r>
        <w:rPr>
          <w:rFonts w:ascii="Vazirmatn" w:eastAsia="Vazirmatn" w:hAnsi="Vazirmatn" w:cs="Vazirmatn"/>
          <w:b/>
          <w:color w:val="000000"/>
          <w:sz w:val="26"/>
          <w:szCs w:val="26"/>
        </w:rPr>
        <w:t xml:space="preserve"> Object Detection Network for Low Power Microcontrollers</w:t>
      </w:r>
      <w:r>
        <w:rPr>
          <w:rFonts w:ascii="Vazirmatn" w:eastAsia="Vazirmatn" w:hAnsi="Vazirmatn" w:cs="Vazirmatn"/>
          <w:b/>
          <w:color w:val="000000"/>
          <w:sz w:val="26"/>
          <w:szCs w:val="26"/>
          <w:rtl/>
        </w:rPr>
        <w:t>"</w:t>
      </w:r>
    </w:p>
    <w:p w14:paraId="0000012D" w14:textId="77777777" w:rsidR="00743E62" w:rsidRDefault="00000000">
      <w:pPr>
        <w:spacing w:before="240" w:after="240"/>
        <w:jc w:val="left"/>
      </w:pPr>
      <w:r>
        <w:rPr>
          <w:b/>
          <w:rtl/>
        </w:rPr>
        <w:t>خلاصه:</w:t>
      </w:r>
      <w:r>
        <w:rPr>
          <w:rtl/>
        </w:rPr>
        <w:t xml:space="preserve"> این مقاله </w:t>
      </w:r>
      <w:proofErr w:type="spellStart"/>
      <w:r>
        <w:t>TinyissimoYOLO</w:t>
      </w:r>
      <w:proofErr w:type="spellEnd"/>
      <w:r>
        <w:rPr>
          <w:rtl/>
        </w:rPr>
        <w:t xml:space="preserve"> را معرفی می‌کند، که یک شبکه تشخیص اشیاء سبک و کم‌حافظه است که برای میکروکنترلرهای با توان پایین طراحی شده است. با استفاده از تکنیک‌های کوانتیزاسیون و بهینه‌سازی معماری شبکه، </w:t>
      </w:r>
      <w:proofErr w:type="spellStart"/>
      <w:r>
        <w:t>TinyissimoYOLO</w:t>
      </w:r>
      <w:proofErr w:type="spellEnd"/>
      <w:r>
        <w:rPr>
          <w:rtl/>
        </w:rPr>
        <w:t xml:space="preserve"> قادر است اشیاء را با دقت مناسبی شناسایی کند در حالی که نیاز به منابع محاسباتی و حافظه‌ی محدودی دارد. این شبکه به‌ویژه برای کاربردهای </w:t>
      </w:r>
      <w:r>
        <w:t>IoT</w:t>
      </w:r>
      <w:r>
        <w:rPr>
          <w:rtl/>
        </w:rPr>
        <w:t xml:space="preserve"> و سیستم‌های تعبیه‌شده که محدودیت‌های سخت‌افزاری دارند، بسیار مناسب است.</w:t>
      </w:r>
    </w:p>
    <w:p w14:paraId="0000012E" w14:textId="77777777" w:rsidR="00743E62" w:rsidRDefault="00000000">
      <w:pPr>
        <w:spacing w:before="240" w:after="240"/>
        <w:jc w:val="left"/>
        <w:rPr>
          <w:b/>
        </w:rPr>
      </w:pPr>
      <w:r>
        <w:rPr>
          <w:b/>
          <w:rtl/>
        </w:rPr>
        <w:lastRenderedPageBreak/>
        <w:t>نکات کلیدی:</w:t>
      </w:r>
    </w:p>
    <w:p w14:paraId="0000012F" w14:textId="77777777" w:rsidR="00743E62" w:rsidRDefault="00000000">
      <w:pPr>
        <w:numPr>
          <w:ilvl w:val="0"/>
          <w:numId w:val="22"/>
        </w:numPr>
        <w:spacing w:before="240"/>
        <w:jc w:val="left"/>
      </w:pPr>
      <w:r>
        <w:rPr>
          <w:b/>
          <w:rtl/>
        </w:rPr>
        <w:t>کوانتیزاسیون:</w:t>
      </w:r>
      <w:r>
        <w:rPr>
          <w:rtl/>
        </w:rPr>
        <w:t xml:space="preserve"> کاهش دقت داده‌ها برای کاهش حجم مدل.</w:t>
      </w:r>
    </w:p>
    <w:p w14:paraId="00000130" w14:textId="77777777" w:rsidR="00743E62" w:rsidRDefault="00000000">
      <w:pPr>
        <w:numPr>
          <w:ilvl w:val="0"/>
          <w:numId w:val="22"/>
        </w:numPr>
        <w:jc w:val="left"/>
      </w:pPr>
      <w:r>
        <w:rPr>
          <w:b/>
          <w:rtl/>
        </w:rPr>
        <w:t>کم‌حافظه بودن:</w:t>
      </w:r>
      <w:r>
        <w:rPr>
          <w:rtl/>
        </w:rPr>
        <w:t xml:space="preserve"> طراحی شبکه با مصرف حافظه کم.</w:t>
      </w:r>
    </w:p>
    <w:p w14:paraId="00000131" w14:textId="77777777" w:rsidR="00743E62" w:rsidRDefault="00000000">
      <w:pPr>
        <w:numPr>
          <w:ilvl w:val="0"/>
          <w:numId w:val="22"/>
        </w:numPr>
        <w:jc w:val="left"/>
      </w:pPr>
      <w:r>
        <w:rPr>
          <w:b/>
          <w:rtl/>
        </w:rPr>
        <w:t>کارایی بالا:</w:t>
      </w:r>
      <w:r>
        <w:rPr>
          <w:rtl/>
        </w:rPr>
        <w:t xml:space="preserve"> حفظ دقت در تشخیص اشیاء با مصرف انرژی پایین.</w:t>
      </w:r>
    </w:p>
    <w:p w14:paraId="00000132" w14:textId="77777777" w:rsidR="00743E62" w:rsidRDefault="00000000">
      <w:pPr>
        <w:numPr>
          <w:ilvl w:val="0"/>
          <w:numId w:val="22"/>
        </w:numPr>
        <w:spacing w:after="240"/>
        <w:jc w:val="left"/>
      </w:pPr>
      <w:r>
        <w:rPr>
          <w:b/>
          <w:rtl/>
        </w:rPr>
        <w:t>میکروکنترلرهای توان پایین:</w:t>
      </w:r>
      <w:r>
        <w:rPr>
          <w:rtl/>
        </w:rPr>
        <w:t xml:space="preserve"> مناسب برای دستگاه‌های با منابع محدود.</w:t>
      </w:r>
    </w:p>
    <w:p w14:paraId="00000133" w14:textId="77777777" w:rsidR="00743E62" w:rsidRDefault="00000000">
      <w:pPr>
        <w:pStyle w:val="Heading3"/>
        <w:keepNext w:val="0"/>
        <w:keepLines w:val="0"/>
        <w:spacing w:before="280"/>
        <w:jc w:val="left"/>
        <w:rPr>
          <w:rFonts w:ascii="Vazirmatn" w:eastAsia="Vazirmatn" w:hAnsi="Vazirmatn" w:cs="Vazirmatn"/>
          <w:b/>
          <w:color w:val="000000"/>
          <w:sz w:val="26"/>
          <w:szCs w:val="26"/>
        </w:rPr>
      </w:pPr>
      <w:bookmarkStart w:id="15" w:name="_dk1vjbn331yg" w:colFirst="0" w:colLast="0"/>
      <w:bookmarkEnd w:id="15"/>
      <w:r>
        <w:rPr>
          <w:rFonts w:ascii="Vazirmatn" w:eastAsia="Vazirmatn" w:hAnsi="Vazirmatn" w:cs="Vazirmatn"/>
          <w:b/>
          <w:color w:val="000000"/>
          <w:sz w:val="26"/>
          <w:szCs w:val="26"/>
          <w:rtl/>
        </w:rPr>
        <w:t>مقاله: "</w:t>
      </w:r>
      <w:r>
        <w:rPr>
          <w:rFonts w:ascii="Vazirmatn" w:eastAsia="Vazirmatn" w:hAnsi="Vazirmatn" w:cs="Vazirmatn"/>
          <w:b/>
          <w:color w:val="000000"/>
          <w:sz w:val="26"/>
          <w:szCs w:val="26"/>
        </w:rPr>
        <w:t>Efficient Deep Learning Infrastructures for Embedded Computing Systems: A Comprehensive Survey and Future Envision</w:t>
      </w:r>
      <w:r>
        <w:rPr>
          <w:rFonts w:ascii="Vazirmatn" w:eastAsia="Vazirmatn" w:hAnsi="Vazirmatn" w:cs="Vazirmatn"/>
          <w:b/>
          <w:color w:val="000000"/>
          <w:sz w:val="26"/>
          <w:szCs w:val="26"/>
          <w:rtl/>
        </w:rPr>
        <w:t>"</w:t>
      </w:r>
    </w:p>
    <w:p w14:paraId="00000134" w14:textId="77777777" w:rsidR="00743E62" w:rsidRDefault="00000000">
      <w:pPr>
        <w:spacing w:before="240" w:after="240"/>
        <w:jc w:val="left"/>
      </w:pPr>
      <w:r>
        <w:rPr>
          <w:b/>
          <w:rtl/>
        </w:rPr>
        <w:t>خلاصه:</w:t>
      </w:r>
      <w:r>
        <w:rPr>
          <w:rtl/>
        </w:rPr>
        <w:t xml:space="preserve"> این مقاله یک بررسی جامع از زیرساخت‌های یادگیری عمیق بهینه‌شده برای سیستم‌های کامپیوتری تعبیه‌شده ارائه می‌دهد. نویسندگان تکنیک‌های مختلفی مانند بهینه‌سازی سخت‌افزار، معماری‌های شبکه عصبی سبک و چارچوب‌های نرم‌افزاری را که برای اجرای مدل‌های یادگیری عمیق بر روی دستگاه‌های با منابع محدود مناسب هستند، مورد بررسی قرار داده‌اند. علاوه بر این، مقاله به چالش‌های فعلی و مسیرهای آینده در این حوزه اشاره می‌کند، از جمله نیاز به توسعه الگوریتم‌های بهینه‌تر و سخت‌افزارهای اختصاصی.</w:t>
      </w:r>
    </w:p>
    <w:p w14:paraId="00000135" w14:textId="77777777" w:rsidR="00743E62" w:rsidRDefault="00000000">
      <w:pPr>
        <w:spacing w:before="240" w:after="240"/>
        <w:jc w:val="left"/>
        <w:rPr>
          <w:b/>
        </w:rPr>
      </w:pPr>
      <w:r>
        <w:rPr>
          <w:b/>
          <w:rtl/>
        </w:rPr>
        <w:t>نکات کلیدی:</w:t>
      </w:r>
    </w:p>
    <w:p w14:paraId="00000136" w14:textId="77777777" w:rsidR="00743E62" w:rsidRDefault="00000000">
      <w:pPr>
        <w:numPr>
          <w:ilvl w:val="0"/>
          <w:numId w:val="21"/>
        </w:numPr>
        <w:spacing w:before="240"/>
        <w:jc w:val="left"/>
      </w:pPr>
      <w:r>
        <w:rPr>
          <w:b/>
          <w:rtl/>
        </w:rPr>
        <w:t>بهینه‌سازی سخت‌افزار:</w:t>
      </w:r>
      <w:r>
        <w:rPr>
          <w:rtl/>
        </w:rPr>
        <w:t xml:space="preserve"> استفاده از سخت‌افزارهای خاص برای اجرای مدل‌های یادگیری عمیق.</w:t>
      </w:r>
    </w:p>
    <w:p w14:paraId="00000137" w14:textId="77777777" w:rsidR="00743E62" w:rsidRDefault="00000000">
      <w:pPr>
        <w:numPr>
          <w:ilvl w:val="0"/>
          <w:numId w:val="21"/>
        </w:numPr>
        <w:jc w:val="left"/>
      </w:pPr>
      <w:r>
        <w:rPr>
          <w:b/>
          <w:rtl/>
        </w:rPr>
        <w:t>معماری‌های سبک شبکه عصبی:</w:t>
      </w:r>
      <w:r>
        <w:rPr>
          <w:rtl/>
        </w:rPr>
        <w:t xml:space="preserve"> طراحی شبکه‌های عصبی با مصرف منابع کم.</w:t>
      </w:r>
    </w:p>
    <w:p w14:paraId="00000138" w14:textId="77777777" w:rsidR="00743E62" w:rsidRDefault="00000000">
      <w:pPr>
        <w:numPr>
          <w:ilvl w:val="0"/>
          <w:numId w:val="21"/>
        </w:numPr>
        <w:jc w:val="left"/>
      </w:pPr>
      <w:r>
        <w:rPr>
          <w:b/>
          <w:rtl/>
        </w:rPr>
        <w:t>چارچوب‌های نرم‌افزاری:</w:t>
      </w:r>
      <w:r>
        <w:rPr>
          <w:rtl/>
        </w:rPr>
        <w:t xml:space="preserve"> ابزارها و فریم‌ورک‌هایی که اجرای مدل‌های یادگیری عمیق را در سیستم‌های تعبیه‌شده تسهیل می‌کنند.</w:t>
      </w:r>
    </w:p>
    <w:p w14:paraId="00000139" w14:textId="77777777" w:rsidR="00743E62" w:rsidRDefault="00000000">
      <w:pPr>
        <w:numPr>
          <w:ilvl w:val="0"/>
          <w:numId w:val="21"/>
        </w:numPr>
        <w:spacing w:after="240"/>
        <w:jc w:val="left"/>
      </w:pPr>
      <w:r>
        <w:rPr>
          <w:b/>
          <w:rtl/>
        </w:rPr>
        <w:t>چالش‌ها و آینده:</w:t>
      </w:r>
      <w:r>
        <w:rPr>
          <w:rtl/>
        </w:rPr>
        <w:t xml:space="preserve"> نیاز به توسعه بیشتر در الگوریتم‌ها و سخت‌افزارهای بهینه‌شده.</w:t>
      </w:r>
    </w:p>
    <w:p w14:paraId="0000013A" w14:textId="77777777" w:rsidR="00743E62" w:rsidRDefault="00000000">
      <w:pPr>
        <w:spacing w:before="240" w:after="240"/>
        <w:jc w:val="left"/>
      </w:pPr>
      <w:r>
        <w:br w:type="page"/>
      </w:r>
    </w:p>
    <w:p w14:paraId="0000013B" w14:textId="77777777" w:rsidR="00743E62" w:rsidRDefault="00000000">
      <w:pPr>
        <w:spacing w:before="240" w:after="240"/>
        <w:jc w:val="left"/>
      </w:pPr>
      <w:proofErr w:type="spellStart"/>
      <w:r>
        <w:lastRenderedPageBreak/>
        <w:t>MLPerf</w:t>
      </w:r>
      <w:proofErr w:type="spellEnd"/>
      <w:r>
        <w:t xml:space="preserve"> Inference Tiny</w:t>
      </w:r>
      <w:r>
        <w:rPr>
          <w:rtl/>
        </w:rPr>
        <w:t xml:space="preserve"> یک مجموعه استاندارد بنچمارک است که کارایی سیستم‌ها در پردازش ورودی‌ها و تولید نتایج با استفاده از مدل‌های آموزش‌دیده را اندازه‌گیری می‌کند. این بنچمارک‌ها برای ارزیابی عملکرد سیستم‌ها در سناریوهای مختلف و با استفاده از معیارهای مشخص طراحی شده‌اند.</w:t>
      </w:r>
    </w:p>
    <w:p w14:paraId="0000013C" w14:textId="77777777" w:rsidR="00743E62" w:rsidRDefault="00000000">
      <w:pPr>
        <w:spacing w:before="240" w:after="240"/>
        <w:jc w:val="left"/>
      </w:pPr>
      <w:r>
        <w:rPr>
          <w:b/>
          <w:rtl/>
        </w:rPr>
        <w:t>سناریوها و معیارها</w:t>
      </w:r>
      <w:r>
        <w:rPr>
          <w:rtl/>
        </w:rPr>
        <w:t xml:space="preserve"> در </w:t>
      </w:r>
      <w:proofErr w:type="spellStart"/>
      <w:r>
        <w:t>MLPerf</w:t>
      </w:r>
      <w:proofErr w:type="spellEnd"/>
      <w:r>
        <w:rPr>
          <w:rtl/>
        </w:rPr>
        <w:t xml:space="preserve"> چهار سناریوی مختلف برای تست کردن تنوع پلتفرم‌های استنباط و کاربردهای آن‌ها تعریف شده است:</w:t>
      </w:r>
    </w:p>
    <w:p w14:paraId="0000013D" w14:textId="77777777" w:rsidR="00743E62" w:rsidRDefault="00000000">
      <w:pPr>
        <w:numPr>
          <w:ilvl w:val="0"/>
          <w:numId w:val="28"/>
        </w:numPr>
        <w:spacing w:before="240"/>
        <w:jc w:val="left"/>
      </w:pPr>
      <w:r>
        <w:rPr>
          <w:b/>
          <w:rtl/>
        </w:rPr>
        <w:t>جریان تکی (</w:t>
      </w:r>
      <w:r>
        <w:rPr>
          <w:b/>
        </w:rPr>
        <w:t>Single stream)</w:t>
      </w:r>
      <w:r>
        <w:rPr>
          <w:rtl/>
        </w:rPr>
        <w:t>: بارگیری یک درخواست بعد از تکمیل درخواست قبلی.</w:t>
      </w:r>
    </w:p>
    <w:p w14:paraId="0000013E" w14:textId="77777777" w:rsidR="00743E62" w:rsidRDefault="00000000">
      <w:pPr>
        <w:numPr>
          <w:ilvl w:val="0"/>
          <w:numId w:val="28"/>
        </w:numPr>
        <w:jc w:val="left"/>
      </w:pPr>
      <w:r>
        <w:rPr>
          <w:b/>
          <w:rtl/>
        </w:rPr>
        <w:t>جریان چندگانه (</w:t>
      </w:r>
      <w:r>
        <w:rPr>
          <w:b/>
        </w:rPr>
        <w:t>Multiple stream)</w:t>
      </w:r>
      <w:r>
        <w:rPr>
          <w:rtl/>
        </w:rPr>
        <w:t>: برای نسخه‌های قبلی 1.1، درخواست جدید بعد از هر محدودیت زمانی ارسال می‌شود و اگر درخواست قبلی تکمیل شده باشد. در نسخه‌های 2.0 و بعد، بلافاصله بعد از تکمیل درخواست قبلی، درخواست بعدی ارسال می‌شود.</w:t>
      </w:r>
    </w:p>
    <w:p w14:paraId="0000013F" w14:textId="542DF33D" w:rsidR="00743E62" w:rsidRDefault="00000000">
      <w:pPr>
        <w:numPr>
          <w:ilvl w:val="0"/>
          <w:numId w:val="28"/>
        </w:numPr>
        <w:jc w:val="left"/>
      </w:pPr>
      <w:r>
        <w:rPr>
          <w:b/>
          <w:rtl/>
        </w:rPr>
        <w:t>سرور (</w:t>
      </w:r>
      <w:r>
        <w:rPr>
          <w:b/>
        </w:rPr>
        <w:t>Server)</w:t>
      </w:r>
      <w:r>
        <w:rPr>
          <w:rtl/>
        </w:rPr>
        <w:t>: درخواست‌های جدید براساس توزیع پواسون ارسال می‌شوند.</w:t>
      </w:r>
    </w:p>
    <w:p w14:paraId="00000140" w14:textId="77777777" w:rsidR="00743E62" w:rsidRDefault="00000000">
      <w:pPr>
        <w:numPr>
          <w:ilvl w:val="0"/>
          <w:numId w:val="28"/>
        </w:numPr>
        <w:spacing w:after="240"/>
        <w:jc w:val="left"/>
      </w:pPr>
      <w:r>
        <w:rPr>
          <w:b/>
          <w:rtl/>
        </w:rPr>
        <w:t>آفلاین (</w:t>
      </w:r>
      <w:r>
        <w:rPr>
          <w:b/>
        </w:rPr>
        <w:t>Offline)</w:t>
      </w:r>
      <w:r>
        <w:rPr>
          <w:rtl/>
        </w:rPr>
        <w:t>: همه درخواست‌ها در ابتدا ارسال می‌شوند.</w:t>
      </w:r>
    </w:p>
    <w:p w14:paraId="00000141" w14:textId="5A409EF0" w:rsidR="00743E62" w:rsidRDefault="00000000">
      <w:pPr>
        <w:spacing w:before="240" w:after="240"/>
        <w:jc w:val="left"/>
      </w:pPr>
      <w:r>
        <w:rPr>
          <w:b/>
          <w:rtl/>
        </w:rPr>
        <w:t>بنچمارک‌ها</w:t>
      </w:r>
      <w:r>
        <w:rPr>
          <w:rtl/>
        </w:rPr>
        <w:t xml:space="preserve"> هر بنچمارک براساس داده‌ها و هدف کیفیت تعریف شده است. به عنوان مثال، برای تشخیص کلمات کلیدی، داده‌های </w:t>
      </w:r>
      <w:r>
        <w:t>Google Speech Commands</w:t>
      </w:r>
      <w:r>
        <w:rPr>
          <w:rtl/>
        </w:rPr>
        <w:t xml:space="preserve"> و مدل </w:t>
      </w:r>
      <w:r>
        <w:t>DS-CNN</w:t>
      </w:r>
      <w:r>
        <w:rPr>
          <w:rtl/>
        </w:rPr>
        <w:t xml:space="preserve"> استفاده می‌شود و کیفیت براساس درصد دقت ارزیابی می‌شود.</w:t>
      </w:r>
    </w:p>
    <w:p w14:paraId="00000142" w14:textId="28E92D4B" w:rsidR="00743E62" w:rsidRDefault="00000000">
      <w:pPr>
        <w:spacing w:before="240" w:after="240"/>
        <w:jc w:val="left"/>
      </w:pPr>
      <w:proofErr w:type="spellStart"/>
      <w:r>
        <w:t>MLPerf</w:t>
      </w:r>
      <w:proofErr w:type="spellEnd"/>
      <w:r w:rsidR="007A577A">
        <w:rPr>
          <w:rFonts w:hint="cs"/>
          <w:rtl/>
        </w:rPr>
        <w:t xml:space="preserve"> </w:t>
      </w:r>
      <w:r>
        <w:rPr>
          <w:rtl/>
        </w:rPr>
        <w:t>دو دیویژن را معرفی می‌کند که امکان بازنویسی پیاده‌سازی‌های مرجع را فراهم می‌کنند:</w:t>
      </w:r>
    </w:p>
    <w:p w14:paraId="00000143" w14:textId="77777777" w:rsidR="00743E62" w:rsidRDefault="00000000">
      <w:pPr>
        <w:numPr>
          <w:ilvl w:val="0"/>
          <w:numId w:val="1"/>
        </w:numPr>
        <w:spacing w:before="240"/>
        <w:jc w:val="left"/>
      </w:pPr>
      <w:r>
        <w:rPr>
          <w:b/>
          <w:rtl/>
        </w:rPr>
        <w:t>بخش بسته (</w:t>
      </w:r>
      <w:r>
        <w:rPr>
          <w:b/>
        </w:rPr>
        <w:t>Closed Division)</w:t>
      </w:r>
      <w:r>
        <w:rPr>
          <w:rtl/>
        </w:rPr>
        <w:t>: برای مقایسه سخت‌افزارها یا فریم‌ورک‌های نرم‌افزاری با شرایط یکسان.</w:t>
      </w:r>
    </w:p>
    <w:p w14:paraId="00000144" w14:textId="77777777" w:rsidR="00743E62" w:rsidRDefault="00000000">
      <w:pPr>
        <w:numPr>
          <w:ilvl w:val="0"/>
          <w:numId w:val="1"/>
        </w:numPr>
        <w:spacing w:after="240"/>
        <w:jc w:val="left"/>
      </w:pPr>
      <w:r>
        <w:rPr>
          <w:b/>
          <w:rtl/>
        </w:rPr>
        <w:t>بخش باز (</w:t>
      </w:r>
      <w:r>
        <w:rPr>
          <w:b/>
        </w:rPr>
        <w:t>Open Division)</w:t>
      </w:r>
      <w:r>
        <w:rPr>
          <w:rtl/>
        </w:rPr>
        <w:t>: برای تشویق نوآوری، استفاده از مدل‌های متفاوت یا بازآموزی مجاز است.</w:t>
      </w:r>
    </w:p>
    <w:p w14:paraId="00000145" w14:textId="147B538A" w:rsidR="00743E62" w:rsidRDefault="00000000">
      <w:pPr>
        <w:spacing w:before="240" w:after="240"/>
        <w:jc w:val="left"/>
      </w:pPr>
      <w:r>
        <w:rPr>
          <w:b/>
          <w:rtl/>
        </w:rPr>
        <w:t>نتایج</w:t>
      </w:r>
      <w:r>
        <w:rPr>
          <w:rtl/>
        </w:rPr>
        <w:t xml:space="preserve"> نتایج هر بنچمارک براساس معیارهای تعیین شده ارائه می‌شوند و شامل جزئیات مربوط به سخت‌افزار، نرم‌افزار، و نتایج اختصاصی هر بنچمارک می‌شوند.</w:t>
      </w:r>
    </w:p>
    <w:p w14:paraId="00000146" w14:textId="77777777" w:rsidR="00743E62" w:rsidRDefault="00000000">
      <w:pPr>
        <w:spacing w:before="240" w:after="240"/>
        <w:jc w:val="left"/>
      </w:pPr>
      <w:proofErr w:type="spellStart"/>
      <w:r>
        <w:t>MLPerf</w:t>
      </w:r>
      <w:proofErr w:type="spellEnd"/>
      <w:r>
        <w:t xml:space="preserve"> Tiny</w:t>
      </w:r>
      <w:r>
        <w:rPr>
          <w:rtl/>
        </w:rPr>
        <w:t xml:space="preserve"> به ویژه برای سیستم‌های بسیار کم‌قدرت مانند میکروکنترلرها طراحی شده است و هدف آن ارائه مجموعه‌ای از شبکه‌های عصبی عمیق و کد بنچمارک برای مقایسه عملکرد بین دستگاه‌های تعبیه شده است.</w:t>
      </w:r>
    </w:p>
    <w:sectPr w:rsidR="00743E6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azirmatn">
    <w:panose1 w:val="00000000000000000000"/>
    <w:charset w:val="00"/>
    <w:family w:val="auto"/>
    <w:pitch w:val="variable"/>
    <w:sig w:usb0="80002003" w:usb1="80000000" w:usb2="00000008" w:usb3="00000000" w:csb0="00000041" w:csb1="00000000"/>
    <w:embedRegular r:id="rId1" w:fontKey="{F647270A-A0F2-4DC5-BBC5-E15DA97E6FB8}"/>
    <w:embedBold r:id="rId2" w:fontKey="{A833CC9D-7C29-4B2B-B39C-E92799C3D0D6}"/>
    <w:embedItalic r:id="rId3" w:fontKey="{D38F5B93-EFFE-4455-B9FC-F756D724508C}"/>
  </w:font>
  <w:font w:name="Vazirmatn SemiBold">
    <w:panose1 w:val="00000000000000000000"/>
    <w:charset w:val="00"/>
    <w:family w:val="auto"/>
    <w:pitch w:val="variable"/>
    <w:sig w:usb0="80002003" w:usb1="80000000" w:usb2="00000008" w:usb3="00000000" w:csb0="00000041" w:csb1="00000000"/>
    <w:embedRegular r:id="rId4" w:fontKey="{97EA57FE-9225-4622-8347-63537B78B420}"/>
  </w:font>
  <w:font w:name="Vazirmatn Medium">
    <w:panose1 w:val="00000000000000000000"/>
    <w:charset w:val="00"/>
    <w:family w:val="auto"/>
    <w:pitch w:val="variable"/>
    <w:sig w:usb0="80002003" w:usb1="80000000" w:usb2="00000008" w:usb3="00000000" w:csb0="00000041" w:csb1="00000000"/>
    <w:embedRegular r:id="rId5" w:fontKey="{31B01B4E-C2AF-44AE-AF42-DB82600352FC}"/>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11913BEC-921E-4FFF-BC60-4AD8DDAA2F4C}"/>
  </w:font>
  <w:font w:name="Cambria">
    <w:panose1 w:val="02040503050406030204"/>
    <w:charset w:val="00"/>
    <w:family w:val="roman"/>
    <w:pitch w:val="variable"/>
    <w:sig w:usb0="E00006FF" w:usb1="420024FF" w:usb2="02000000" w:usb3="00000000" w:csb0="0000019F" w:csb1="00000000"/>
    <w:embedRegular r:id="rId7" w:fontKey="{2EF39214-9D1B-4F2D-BF80-8A4E1307FCD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70E09"/>
    <w:multiLevelType w:val="multilevel"/>
    <w:tmpl w:val="5FA6D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64710D"/>
    <w:multiLevelType w:val="multilevel"/>
    <w:tmpl w:val="BE72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855A03"/>
    <w:multiLevelType w:val="hybridMultilevel"/>
    <w:tmpl w:val="B63C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C21FC"/>
    <w:multiLevelType w:val="multilevel"/>
    <w:tmpl w:val="DE562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230347"/>
    <w:multiLevelType w:val="multilevel"/>
    <w:tmpl w:val="B776C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6728DA"/>
    <w:multiLevelType w:val="hybridMultilevel"/>
    <w:tmpl w:val="E8103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939D7"/>
    <w:multiLevelType w:val="multilevel"/>
    <w:tmpl w:val="74C29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3753A0"/>
    <w:multiLevelType w:val="hybridMultilevel"/>
    <w:tmpl w:val="D1D8C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F7BA3"/>
    <w:multiLevelType w:val="hybridMultilevel"/>
    <w:tmpl w:val="040A3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4001E0"/>
    <w:multiLevelType w:val="multilevel"/>
    <w:tmpl w:val="2C425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796F09"/>
    <w:multiLevelType w:val="multilevel"/>
    <w:tmpl w:val="0EAEA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7922A08"/>
    <w:multiLevelType w:val="multilevel"/>
    <w:tmpl w:val="6C2AD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603C25"/>
    <w:multiLevelType w:val="multilevel"/>
    <w:tmpl w:val="41A01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2F0FF8"/>
    <w:multiLevelType w:val="multilevel"/>
    <w:tmpl w:val="7E783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886F51"/>
    <w:multiLevelType w:val="multilevel"/>
    <w:tmpl w:val="8D7417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96869C2"/>
    <w:multiLevelType w:val="hybridMultilevel"/>
    <w:tmpl w:val="1CFA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E7108"/>
    <w:multiLevelType w:val="multilevel"/>
    <w:tmpl w:val="323A3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AC120F"/>
    <w:multiLevelType w:val="multilevel"/>
    <w:tmpl w:val="DFF66B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1E03BA0"/>
    <w:multiLevelType w:val="multilevel"/>
    <w:tmpl w:val="3392B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384320D"/>
    <w:multiLevelType w:val="multilevel"/>
    <w:tmpl w:val="CF1C1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4F04F4A"/>
    <w:multiLevelType w:val="multilevel"/>
    <w:tmpl w:val="0228F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2E1EEE"/>
    <w:multiLevelType w:val="multilevel"/>
    <w:tmpl w:val="9A3A3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8F422B"/>
    <w:multiLevelType w:val="multilevel"/>
    <w:tmpl w:val="775EB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A22F4E"/>
    <w:multiLevelType w:val="multilevel"/>
    <w:tmpl w:val="E326E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683E537D"/>
    <w:multiLevelType w:val="multilevel"/>
    <w:tmpl w:val="57F84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8F014FA"/>
    <w:multiLevelType w:val="hybridMultilevel"/>
    <w:tmpl w:val="01266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674522"/>
    <w:multiLevelType w:val="multilevel"/>
    <w:tmpl w:val="E6CCD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1D7A46"/>
    <w:multiLevelType w:val="multilevel"/>
    <w:tmpl w:val="6874B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B7245C1"/>
    <w:multiLevelType w:val="multilevel"/>
    <w:tmpl w:val="7E9C8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E44069C"/>
    <w:multiLevelType w:val="multilevel"/>
    <w:tmpl w:val="694C0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F4C0C1E"/>
    <w:multiLevelType w:val="multilevel"/>
    <w:tmpl w:val="FA46D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0F10E54"/>
    <w:multiLevelType w:val="multilevel"/>
    <w:tmpl w:val="B8CAD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28C2DDD"/>
    <w:multiLevelType w:val="multilevel"/>
    <w:tmpl w:val="785E1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43D249F"/>
    <w:multiLevelType w:val="multilevel"/>
    <w:tmpl w:val="495E1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8109969">
    <w:abstractNumId w:val="26"/>
  </w:num>
  <w:num w:numId="2" w16cid:durableId="1341472782">
    <w:abstractNumId w:val="12"/>
  </w:num>
  <w:num w:numId="3" w16cid:durableId="1237058345">
    <w:abstractNumId w:val="6"/>
  </w:num>
  <w:num w:numId="4" w16cid:durableId="1558280876">
    <w:abstractNumId w:val="0"/>
  </w:num>
  <w:num w:numId="5" w16cid:durableId="591470292">
    <w:abstractNumId w:val="33"/>
  </w:num>
  <w:num w:numId="6" w16cid:durableId="1599025602">
    <w:abstractNumId w:val="28"/>
  </w:num>
  <w:num w:numId="7" w16cid:durableId="941838720">
    <w:abstractNumId w:val="23"/>
  </w:num>
  <w:num w:numId="8" w16cid:durableId="1509901418">
    <w:abstractNumId w:val="18"/>
  </w:num>
  <w:num w:numId="9" w16cid:durableId="519202805">
    <w:abstractNumId w:val="3"/>
  </w:num>
  <w:num w:numId="10" w16cid:durableId="727654092">
    <w:abstractNumId w:val="32"/>
  </w:num>
  <w:num w:numId="11" w16cid:durableId="724530920">
    <w:abstractNumId w:val="16"/>
  </w:num>
  <w:num w:numId="12" w16cid:durableId="2050492210">
    <w:abstractNumId w:val="21"/>
  </w:num>
  <w:num w:numId="13" w16cid:durableId="1346402740">
    <w:abstractNumId w:val="17"/>
  </w:num>
  <w:num w:numId="14" w16cid:durableId="308753872">
    <w:abstractNumId w:val="24"/>
  </w:num>
  <w:num w:numId="15" w16cid:durableId="1441141635">
    <w:abstractNumId w:val="1"/>
  </w:num>
  <w:num w:numId="16" w16cid:durableId="317727312">
    <w:abstractNumId w:val="11"/>
  </w:num>
  <w:num w:numId="17" w16cid:durableId="1805007329">
    <w:abstractNumId w:val="22"/>
  </w:num>
  <w:num w:numId="18" w16cid:durableId="559679220">
    <w:abstractNumId w:val="30"/>
  </w:num>
  <w:num w:numId="19" w16cid:durableId="1866169354">
    <w:abstractNumId w:val="29"/>
  </w:num>
  <w:num w:numId="20" w16cid:durableId="311644433">
    <w:abstractNumId w:val="4"/>
  </w:num>
  <w:num w:numId="21" w16cid:durableId="162816773">
    <w:abstractNumId w:val="27"/>
  </w:num>
  <w:num w:numId="22" w16cid:durableId="1037924983">
    <w:abstractNumId w:val="10"/>
  </w:num>
  <w:num w:numId="23" w16cid:durableId="906766897">
    <w:abstractNumId w:val="20"/>
  </w:num>
  <w:num w:numId="24" w16cid:durableId="316108386">
    <w:abstractNumId w:val="19"/>
  </w:num>
  <w:num w:numId="25" w16cid:durableId="1862088771">
    <w:abstractNumId w:val="9"/>
  </w:num>
  <w:num w:numId="26" w16cid:durableId="336151603">
    <w:abstractNumId w:val="31"/>
  </w:num>
  <w:num w:numId="27" w16cid:durableId="1751581801">
    <w:abstractNumId w:val="13"/>
  </w:num>
  <w:num w:numId="28" w16cid:durableId="1358313549">
    <w:abstractNumId w:val="14"/>
  </w:num>
  <w:num w:numId="29" w16cid:durableId="1229727562">
    <w:abstractNumId w:val="2"/>
  </w:num>
  <w:num w:numId="30" w16cid:durableId="1406298873">
    <w:abstractNumId w:val="7"/>
  </w:num>
  <w:num w:numId="31" w16cid:durableId="1436512552">
    <w:abstractNumId w:val="25"/>
  </w:num>
  <w:num w:numId="32" w16cid:durableId="1727949858">
    <w:abstractNumId w:val="5"/>
  </w:num>
  <w:num w:numId="33" w16cid:durableId="732778295">
    <w:abstractNumId w:val="15"/>
  </w:num>
  <w:num w:numId="34" w16cid:durableId="18052730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E62"/>
    <w:rsid w:val="001555AD"/>
    <w:rsid w:val="00242FC7"/>
    <w:rsid w:val="002962E5"/>
    <w:rsid w:val="003F6694"/>
    <w:rsid w:val="004E6D2E"/>
    <w:rsid w:val="00612B32"/>
    <w:rsid w:val="00743E62"/>
    <w:rsid w:val="007A577A"/>
    <w:rsid w:val="00A402C3"/>
    <w:rsid w:val="00A413CF"/>
    <w:rsid w:val="00B948AD"/>
    <w:rsid w:val="00D85E4D"/>
    <w:rsid w:val="00F3294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71F5"/>
  <w15:docId w15:val="{5C42C21C-70B7-4B1F-9CF5-486B95E6F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azirmatn" w:eastAsia="Vazirmatn" w:hAnsi="Vazirmatn" w:cs="Vazirmatn"/>
        <w:sz w:val="24"/>
        <w:szCs w:val="24"/>
        <w:lang w:val="en" w:eastAsia="en-US" w:bidi="fa-IR"/>
      </w:rPr>
    </w:rPrDefault>
    <w:pPrDefault>
      <w:pPr>
        <w:bidi/>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b/>
      <w:sz w:val="40"/>
      <w:szCs w:val="40"/>
    </w:rPr>
  </w:style>
  <w:style w:type="paragraph" w:styleId="Heading3">
    <w:name w:val="heading 3"/>
    <w:basedOn w:val="Normal"/>
    <w:next w:val="Normal"/>
    <w:uiPriority w:val="9"/>
    <w:unhideWhenUsed/>
    <w:qFormat/>
    <w:pPr>
      <w:keepNext/>
      <w:keepLines/>
      <w:spacing w:before="320" w:after="80"/>
      <w:outlineLvl w:val="2"/>
    </w:pPr>
    <w:rPr>
      <w:rFonts w:ascii="Vazirmatn SemiBold" w:eastAsia="Vazirmatn SemiBold" w:hAnsi="Vazirmatn SemiBold" w:cs="Vazirmatn SemiBold"/>
      <w:color w:val="434343"/>
      <w:sz w:val="32"/>
      <w:szCs w:val="32"/>
    </w:rPr>
  </w:style>
  <w:style w:type="paragraph" w:styleId="Heading4">
    <w:name w:val="heading 4"/>
    <w:basedOn w:val="Normal"/>
    <w:next w:val="Normal"/>
    <w:uiPriority w:val="9"/>
    <w:semiHidden/>
    <w:unhideWhenUsed/>
    <w:qFormat/>
    <w:pPr>
      <w:keepNext/>
      <w:keepLines/>
      <w:outlineLvl w:val="3"/>
    </w:pPr>
    <w:rPr>
      <w:rFonts w:ascii="Vazirmatn Medium" w:eastAsia="Vazirmatn Medium" w:hAnsi="Vazirmatn Medium" w:cs="Vazirmatn Medium"/>
      <w:sz w:val="26"/>
      <w:szCs w:val="2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2962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21</Pages>
  <Words>3506</Words>
  <Characters>19989</Characters>
  <Application>Microsoft Office Word</Application>
  <DocSecurity>0</DocSecurity>
  <Lines>166</Lines>
  <Paragraphs>46</Paragraphs>
  <ScaleCrop>false</ScaleCrop>
  <Company/>
  <LinksUpToDate>false</LinksUpToDate>
  <CharactersWithSpaces>23449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Iman Mohammadi</cp:lastModifiedBy>
  <cp:revision>12</cp:revision>
  <dcterms:created xsi:type="dcterms:W3CDTF">2025-02-07T20:10:00Z</dcterms:created>
  <dcterms:modified xsi:type="dcterms:W3CDTF">2025-02-08T01:43:00Z</dcterms:modified>
</cp:coreProperties>
</file>