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6C6722" w:rsidRPr="006C6722" w:rsidTr="00693B17">
        <w:trPr>
          <w:trHeight w:val="13275"/>
        </w:trPr>
        <w:tc>
          <w:tcPr>
            <w:tcW w:w="8400" w:type="dxa"/>
          </w:tcPr>
          <w:p w:rsidR="006C6722" w:rsidRPr="00465C03" w:rsidRDefault="006C6722" w:rsidP="00693B17">
            <w:pPr>
              <w:tabs>
                <w:tab w:val="left" w:pos="3780"/>
              </w:tabs>
              <w:jc w:val="center"/>
              <w:rPr>
                <w:rFonts w:eastAsia="黑体"/>
                <w:sz w:val="28"/>
              </w:rPr>
            </w:pPr>
          </w:p>
          <w:p w:rsidR="006C6722" w:rsidRPr="00781E81" w:rsidRDefault="006C6722" w:rsidP="00693B17">
            <w:pPr>
              <w:tabs>
                <w:tab w:val="left" w:pos="3780"/>
              </w:tabs>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jc w:val="center"/>
              <w:rPr>
                <w:rFonts w:eastAsia="黑体"/>
                <w:sz w:val="28"/>
              </w:rPr>
            </w:pPr>
          </w:p>
          <w:p w:rsidR="006C6722" w:rsidRPr="00812F7F" w:rsidRDefault="006C6722" w:rsidP="00693B17">
            <w:pPr>
              <w:tabs>
                <w:tab w:val="left" w:pos="3780"/>
              </w:tabs>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rPr>
                <w:rFonts w:eastAsia="黑体"/>
                <w:sz w:val="42"/>
              </w:rPr>
            </w:pPr>
          </w:p>
          <w:p w:rsidR="006C6722" w:rsidRPr="00465C03" w:rsidRDefault="006C6722" w:rsidP="00693B17">
            <w:pPr>
              <w:tabs>
                <w:tab w:val="left" w:pos="3780"/>
              </w:tabs>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jc w:val="center"/>
        <w:rPr>
          <w:rFonts w:ascii="宋体" w:hAnsi="宋体"/>
          <w:b/>
          <w:sz w:val="10"/>
          <w:szCs w:val="10"/>
        </w:rPr>
      </w:pPr>
      <w:r w:rsidRPr="008A1649">
        <w:rPr>
          <w:rFonts w:ascii="宋体" w:hAnsi="宋体" w:hint="eastAsia"/>
          <w:b/>
          <w:sz w:val="44"/>
          <w:szCs w:val="44"/>
        </w:rPr>
        <w:t>本 科 毕 业 设 计（论文）任 务 书</w:t>
      </w:r>
    </w:p>
    <w:p w:rsidR="00AB2558" w:rsidRPr="00AB2558" w:rsidRDefault="00AB2558" w:rsidP="0042143F">
      <w:pPr>
        <w:jc w:val="center"/>
        <w:rPr>
          <w:rFonts w:ascii="宋体" w:hAnsi="宋体"/>
          <w:b/>
          <w:sz w:val="10"/>
          <w:szCs w:val="10"/>
        </w:rPr>
      </w:pPr>
    </w:p>
    <w:p w:rsidR="0042143F" w:rsidRPr="00C91C47" w:rsidRDefault="001F74D5" w:rsidP="0042143F">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7F8FC"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rPr>
          <w:rFonts w:ascii="宋体" w:hAnsi="宋体"/>
          <w:sz w:val="28"/>
        </w:rPr>
      </w:pPr>
    </w:p>
    <w:p w:rsidR="0042143F" w:rsidRDefault="0042143F" w:rsidP="0042143F">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rPr>
          <w:rFonts w:eastAsia="黑体"/>
          <w:sz w:val="24"/>
        </w:rPr>
      </w:pPr>
    </w:p>
    <w:p w:rsidR="0042143F" w:rsidRDefault="0042143F" w:rsidP="0042143F">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rPr>
          <w:rFonts w:eastAsia="黑体"/>
          <w:sz w:val="24"/>
        </w:rPr>
      </w:pPr>
    </w:p>
    <w:p w:rsidR="0042143F" w:rsidRDefault="0042143F" w:rsidP="0042143F">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rPr>
          <w:b/>
        </w:rPr>
      </w:pPr>
      <w:r w:rsidRPr="00C91C47">
        <w:rPr>
          <w:rFonts w:hint="eastAsia"/>
          <w:b/>
        </w:rPr>
        <w:t>日程安排：</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widowControl/>
        <w:spacing w:line="400" w:lineRule="exact"/>
        <w:ind w:left="2096" w:hanging="1616"/>
        <w:jc w:val="left"/>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widowControl/>
        <w:spacing w:line="400" w:lineRule="exact"/>
        <w:ind w:left="420" w:firstLineChars="25" w:firstLine="60"/>
        <w:jc w:val="left"/>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rPr>
          <w:rFonts w:ascii="宋体" w:hAnsi="宋体"/>
          <w:sz w:val="24"/>
        </w:rPr>
      </w:pPr>
    </w:p>
    <w:p w:rsidR="0042143F" w:rsidRPr="00C91C47" w:rsidRDefault="0042143F" w:rsidP="0042143F">
      <w:pPr>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JosephYiu.ARM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刘一.基于STM32的嵌入式系统设计[M].北京：中国铁道出版社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rPr>
          <w:rFonts w:ascii="宋体" w:hAnsi="宋体"/>
        </w:rPr>
      </w:pPr>
      <w:r>
        <w:rPr>
          <w:rFonts w:ascii="宋体" w:hAnsi="宋体"/>
        </w:rPr>
        <w:t>[7</w:t>
      </w:r>
      <w:r w:rsidR="0065550E" w:rsidRPr="005B17ED">
        <w:rPr>
          <w:rFonts w:ascii="宋体" w:hAnsi="宋体"/>
        </w:rPr>
        <w:t>]</w:t>
      </w:r>
      <w:r w:rsidR="005F2131">
        <w:rPr>
          <w:rFonts w:ascii="宋体" w:hAnsi="宋体"/>
        </w:rPr>
        <w:tab/>
      </w:r>
      <w:r w:rsidR="0065550E" w:rsidRPr="005B17ED">
        <w:rPr>
          <w:rFonts w:ascii="宋体" w:hAnsi="宋体"/>
        </w:rPr>
        <w:t xml:space="preserve">刘理云.嵌入式单片机开发与应用.北京：北京理工大学出版社.2016.01 </w:t>
      </w:r>
    </w:p>
    <w:p w:rsidR="0042143F" w:rsidRPr="0065550E" w:rsidRDefault="008E40EC" w:rsidP="008E40EC">
      <w:pPr>
        <w:adjustRightInd w:val="0"/>
        <w:snapToGrid w:val="0"/>
        <w:spacing w:line="300" w:lineRule="auto"/>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]Journal of Integrative Agriculture Instruction to Authors[J]. Journal of Integrative Agriculture,2018,17(07):1696-1697.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rPr>
          <w:rFonts w:ascii="宋体" w:hAnsi="宋体"/>
          <w:sz w:val="24"/>
        </w:rPr>
      </w:pPr>
    </w:p>
    <w:p w:rsidR="00356CD4" w:rsidRDefault="00356CD4"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DB7BC2" w:rsidRDefault="00DB7BC2"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42143F" w:rsidRPr="00C91C47" w:rsidRDefault="0042143F" w:rsidP="0042143F">
      <w:pPr>
        <w:adjustRightInd w:val="0"/>
        <w:snapToGrid w:val="0"/>
        <w:spacing w:line="240" w:lineRule="exact"/>
        <w:rPr>
          <w:rFonts w:ascii="宋体" w:hAnsi="宋体"/>
          <w:sz w:val="24"/>
        </w:rPr>
      </w:pPr>
    </w:p>
    <w:p w:rsidR="00FE77A8" w:rsidRPr="00C91C47" w:rsidRDefault="0042143F" w:rsidP="0042143F">
      <w:pPr>
        <w:adjustRightInd w:val="0"/>
        <w:snapToGrid w:val="0"/>
        <w:spacing w:line="312" w:lineRule="auto"/>
        <w:ind w:firstLine="3465"/>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2C952"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839"/>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499D8"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widowControl/>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widowControl/>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并作出相应的调整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widowControl/>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widowControl/>
        <w:shd w:val="clear" w:color="auto" w:fill="FFFFFF"/>
        <w:spacing w:line="300" w:lineRule="auto"/>
        <w:ind w:firstLineChars="200" w:firstLine="480"/>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rPr>
          <w:rFonts w:ascii="宋体" w:hAnsi="宋体"/>
          <w:sz w:val="28"/>
        </w:rPr>
      </w:pPr>
    </w:p>
    <w:p w:rsidR="00DB7BC2" w:rsidRPr="006A6AEA" w:rsidRDefault="00DB7BC2" w:rsidP="00DB7BC2">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widowControl/>
        <w:spacing w:line="400" w:lineRule="exact"/>
        <w:ind w:left="2096" w:hanging="1616"/>
        <w:jc w:val="left"/>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widowControl/>
        <w:spacing w:line="400" w:lineRule="exact"/>
        <w:ind w:left="420" w:firstLineChars="25" w:firstLine="60"/>
        <w:jc w:val="left"/>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rPr>
          <w:rFonts w:eastAsia="黑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lastRenderedPageBreak/>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JosephYiu.ARM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刘一.基于STM32的嵌入式系统设计[M].北京：中国铁道出版社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rPr>
          <w:rFonts w:ascii="宋体" w:hAnsi="宋体"/>
        </w:rPr>
      </w:pPr>
      <w:r w:rsidRPr="001D0E98">
        <w:rPr>
          <w:rFonts w:ascii="宋体" w:hAnsi="宋体"/>
        </w:rPr>
        <w:t>[5</w:t>
      </w:r>
      <w:r w:rsidRPr="005B17ED">
        <w:rPr>
          <w:rFonts w:ascii="宋体" w:hAnsi="宋体"/>
        </w:rPr>
        <w:t>]</w:t>
      </w:r>
      <w:r>
        <w:rPr>
          <w:rFonts w:ascii="宋体" w:hAnsi="宋体"/>
        </w:rPr>
        <w:tab/>
      </w:r>
      <w:r w:rsidRPr="005B17ED">
        <w:rPr>
          <w:rFonts w:ascii="宋体" w:hAnsi="宋体"/>
        </w:rPr>
        <w:t xml:space="preserve">刘理云.嵌入式单片机开发与应用.北京：北京理工大学出版社.2016.01 </w:t>
      </w:r>
    </w:p>
    <w:p w:rsidR="00DB7BC2" w:rsidRPr="001D0E98" w:rsidRDefault="00DB7BC2" w:rsidP="00DB7BC2">
      <w:pPr>
        <w:adjustRightInd w:val="0"/>
        <w:snapToGrid w:val="0"/>
        <w:spacing w:line="300" w:lineRule="auto"/>
        <w:rPr>
          <w:rFonts w:ascii="宋体" w:hAnsi="宋体"/>
        </w:rPr>
      </w:pPr>
      <w:r w:rsidRPr="001D0E98">
        <w:rPr>
          <w:rFonts w:ascii="宋体" w:hAnsi="宋体"/>
        </w:rPr>
        <w:t>[6]</w:t>
      </w:r>
      <w:r>
        <w:rPr>
          <w:rFonts w:ascii="宋体" w:hAnsi="宋体"/>
        </w:rPr>
        <w:tab/>
      </w:r>
      <w:r w:rsidRPr="001D0E98">
        <w:rPr>
          <w:rFonts w:ascii="宋体" w:hAnsi="宋体"/>
        </w:rPr>
        <w:t>李道亮.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r w:rsidRPr="001D0E98">
        <w:rPr>
          <w:rFonts w:ascii="宋体" w:hAnsi="宋体"/>
        </w:rPr>
        <w:t>路顺涛,林珂,蒋玲,徐啸峰,马奉先,马乐. 智慧农业发展趋势浅析[J]. 中国管理信息化,2016,19(05):170-171.</w:t>
      </w:r>
    </w:p>
    <w:p w:rsidR="00DB7BC2" w:rsidRPr="001D0E98" w:rsidRDefault="00DB7BC2" w:rsidP="00DB7BC2">
      <w:pPr>
        <w:adjustRightInd w:val="0"/>
        <w:snapToGrid w:val="0"/>
        <w:spacing w:line="300" w:lineRule="auto"/>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[10]HUANG Guo-qin,ZHAO Qi-guo,GONG Shao-lin,SHI Qing-hua. Overview of Ecological Agriculture with High Efficiency[J]. Asian Agricultural Research,2012,4(09):71-77.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[11]Manisha Basu,Manish Pande,P.B.S.Bhadoria,S.C.Mahapatra. Potential fly-ash utilization in agriculture:A global review[J]. Progress in Natural Science,2009,19(10):1173-1186.</w:t>
      </w:r>
    </w:p>
    <w:p w:rsidR="00DB7BC2" w:rsidRDefault="00DB7BC2" w:rsidP="00DB7BC2">
      <w:pPr>
        <w:adjustRightInd w:val="0"/>
        <w:snapToGrid w:val="0"/>
        <w:spacing w:line="300" w:lineRule="auto"/>
        <w:ind w:left="359" w:hangingChars="171" w:hanging="359"/>
        <w:jc w:val="left"/>
        <w:rPr>
          <w:rFonts w:ascii="宋体" w:hAnsi="宋体"/>
          <w:color w:val="000000"/>
          <w:szCs w:val="21"/>
        </w:rPr>
      </w:pPr>
    </w:p>
    <w:p w:rsidR="00DB7BC2" w:rsidRPr="0062175A" w:rsidRDefault="00DB7BC2" w:rsidP="00DB7BC2">
      <w:pPr>
        <w:adjustRightInd w:val="0"/>
        <w:snapToGrid w:val="0"/>
        <w:spacing w:line="300" w:lineRule="auto"/>
        <w:ind w:left="359" w:hangingChars="171" w:hanging="359"/>
        <w:jc w:val="left"/>
        <w:rPr>
          <w:rFonts w:ascii="宋体" w:hAnsi="宋体"/>
          <w:color w:val="000000"/>
          <w:szCs w:val="21"/>
        </w:rPr>
      </w:pPr>
    </w:p>
    <w:p w:rsidR="00DB7BC2" w:rsidRDefault="00DB7BC2" w:rsidP="00DB7BC2">
      <w:pPr>
        <w:adjustRightInd w:val="0"/>
        <w:snapToGrid w:val="0"/>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rPr>
          <w:rFonts w:ascii="宋体" w:hAnsi="宋体"/>
          <w:b/>
          <w:sz w:val="28"/>
        </w:rPr>
      </w:pPr>
    </w:p>
    <w:p w:rsidR="00DB7BC2" w:rsidRPr="003561A0" w:rsidRDefault="00DB7BC2" w:rsidP="00DB7BC2">
      <w:pPr>
        <w:adjustRightInd w:val="0"/>
        <w:snapToGrid w:val="0"/>
        <w:rPr>
          <w:rFonts w:ascii="宋体" w:hAnsi="宋体"/>
          <w:b/>
          <w:sz w:val="28"/>
        </w:rPr>
      </w:pPr>
    </w:p>
    <w:p w:rsidR="00DB7BC2"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sz w:val="28"/>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ind w:firstLine="3150"/>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D360"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pPr>
      <w:r>
        <w:rPr>
          <w:rFonts w:hint="eastAsia"/>
        </w:rPr>
        <w:t>注：本表可自主延伸</w:t>
      </w:r>
    </w:p>
    <w:p w:rsidR="00DB7BC2" w:rsidRDefault="00ED27AE" w:rsidP="00ED27AE">
      <w:pPr>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rPr>
          <w:rFonts w:ascii="宋体" w:hAnsi="宋体"/>
          <w:sz w:val="24"/>
          <w:szCs w:val="24"/>
        </w:rPr>
      </w:pPr>
    </w:p>
    <w:p w:rsidR="00D936D6" w:rsidRDefault="008C7048" w:rsidP="008C7048">
      <w:pPr>
        <w:snapToGrid w:val="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rPr>
          <w:rFonts w:eastAsia="黑体"/>
          <w:sz w:val="24"/>
          <w:szCs w:val="24"/>
        </w:rPr>
      </w:pPr>
    </w:p>
    <w:p w:rsidR="00A45074" w:rsidRPr="008C7048" w:rsidRDefault="00CC0861" w:rsidP="00665C89">
      <w:pPr>
        <w:spacing w:line="300" w:lineRule="auto"/>
        <w:jc w:val="left"/>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
    <w:p w:rsidR="00A45074" w:rsidRPr="008C7048" w:rsidRDefault="009860B8" w:rsidP="009860B8">
      <w:pPr>
        <w:snapToGrid w:val="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1134D3"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1134D3" w:rsidP="004F2BE1">
      <w:pPr>
        <w:pStyle w:val="2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1134D3" w:rsidP="004F2BE1">
      <w:pPr>
        <w:pStyle w:val="2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1134D3" w:rsidP="004F2BE1">
      <w:pPr>
        <w:pStyle w:val="2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1134D3"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1134D3" w:rsidP="004F2BE1">
      <w:pPr>
        <w:pStyle w:val="2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1134D3"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1134D3" w:rsidP="004F2BE1">
      <w:pPr>
        <w:pStyle w:val="2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1134D3"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134D3" w:rsidP="004F2BE1">
      <w:pPr>
        <w:pStyle w:val="2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134D3" w:rsidP="004F2BE1">
      <w:pPr>
        <w:pStyle w:val="2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1134D3"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1134D3" w:rsidP="004F2BE1">
      <w:pPr>
        <w:pStyle w:val="2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134D3" w:rsidP="004F2BE1">
      <w:pPr>
        <w:pStyle w:val="2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134D3" w:rsidP="004F2BE1">
      <w:pPr>
        <w:pStyle w:val="2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134D3" w:rsidP="004F2BE1">
      <w:pPr>
        <w:pStyle w:val="2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1134D3" w:rsidP="004F2BE1">
      <w:pPr>
        <w:pStyle w:val="2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1134D3"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rPr>
          <w:b/>
          <w:bCs/>
          <w:lang w:val="zh-CN"/>
        </w:rPr>
      </w:pPr>
      <w:r>
        <w:rPr>
          <w:b/>
          <w:bCs/>
          <w:lang w:val="zh-CN"/>
        </w:rPr>
        <w:fldChar w:fldCharType="end"/>
      </w:r>
    </w:p>
    <w:p w:rsidR="001B24D5" w:rsidRPr="001B24D5" w:rsidRDefault="001B24D5" w:rsidP="001B24D5">
      <w:pPr>
        <w:numPr>
          <w:ilvl w:val="0"/>
          <w:numId w:val="4"/>
        </w:numPr>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jc w:val="center"/>
      </w:pPr>
    </w:p>
    <w:p w:rsidR="00FB0A2D" w:rsidRPr="00FB0A2D" w:rsidRDefault="001B24D5" w:rsidP="00FB0A2D">
      <w:pPr>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智慧农业将采取传感器加物联网的方式帮助农民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w:t>
      </w:r>
      <w:r w:rsidR="000676A7">
        <w:rPr>
          <w:sz w:val="24"/>
          <w:szCs w:val="24"/>
        </w:rPr>
        <w:lastRenderedPageBreak/>
        <w:t>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图1</w:t>
      </w:r>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部分目前采用WiFi传输，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远程操控下发的命令，嵌入式系统可以解析相应的命令并作出相关的动作。</w:t>
      </w:r>
    </w:p>
    <w:p w:rsidR="00C33411" w:rsidRDefault="00C33411" w:rsidP="008166CD">
      <w:pPr>
        <w:spacing w:line="400" w:lineRule="exact"/>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物联，还有贝壳物联等</w:t>
      </w:r>
      <w:r w:rsidR="00260629">
        <w:rPr>
          <w:rFonts w:ascii="宋体" w:hAnsi="宋体" w:hint="eastAsia"/>
          <w:sz w:val="24"/>
          <w:szCs w:val="24"/>
        </w:rPr>
        <w:t>等</w:t>
      </w:r>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w:t>
      </w:r>
      <w:r w:rsidR="00D2741C">
        <w:rPr>
          <w:rFonts w:ascii="宋体" w:hAnsi="宋体"/>
          <w:sz w:val="24"/>
          <w:szCs w:val="24"/>
        </w:rPr>
        <w:lastRenderedPageBreak/>
        <w:t>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是目前物联网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r w:rsidR="00BE6128">
        <w:rPr>
          <w:rFonts w:ascii="宋体" w:hAnsi="宋体" w:hint="eastAsia"/>
          <w:sz w:val="24"/>
          <w:szCs w:val="24"/>
        </w:rPr>
        <w:t>括起来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w:t>
      </w:r>
      <w:r w:rsidR="00C85E81" w:rsidRPr="00BF1301">
        <w:rPr>
          <w:sz w:val="24"/>
          <w:szCs w:val="24"/>
        </w:rPr>
        <w:lastRenderedPageBreak/>
        <w:t>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rPr>
          <w:rFonts w:ascii="宋体" w:hAnsi="宋体"/>
          <w:sz w:val="24"/>
          <w:szCs w:val="24"/>
        </w:rPr>
      </w:pPr>
    </w:p>
    <w:p w:rsidR="00D606D5" w:rsidRPr="00B200B7" w:rsidRDefault="00D606D5" w:rsidP="00D606D5">
      <w:pPr>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jc w:val="left"/>
        <w:rPr>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r>
        <w:rPr>
          <w:sz w:val="24"/>
          <w:szCs w:val="24"/>
        </w:rPr>
        <w:t>端做出不必要的动作，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登录操作，目前我们还没有设计网页版的注册方式。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jc w:val="left"/>
        <w:rPr>
          <w:rFonts w:ascii="宋体" w:hAnsi="宋体"/>
          <w:sz w:val="24"/>
          <w:szCs w:val="24"/>
        </w:rPr>
      </w:pPr>
      <w:r>
        <w:rPr>
          <w:rFonts w:ascii="宋体" w:hAnsi="宋体" w:hint="eastAsia"/>
          <w:sz w:val="24"/>
          <w:szCs w:val="24"/>
        </w:rPr>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lastRenderedPageBreak/>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jc w:val="center"/>
        <w:rPr>
          <w:rFonts w:ascii="黑体" w:eastAsia="黑体" w:hAnsi="黑体"/>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jc w:val="center"/>
        <w:rPr>
          <w:rFonts w:ascii="黑体" w:eastAsia="黑体" w:hAnsi="黑体"/>
          <w:szCs w:val="21"/>
        </w:rPr>
      </w:pPr>
      <w:r>
        <w:rPr>
          <w:rFonts w:ascii="宋体" w:hAnsi="宋体" w:hint="eastAsia"/>
          <w:sz w:val="24"/>
          <w:szCs w:val="24"/>
        </w:rPr>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jc w:val="center"/>
        <w:rPr>
          <w:rFonts w:ascii="宋体" w:hAnsi="宋体"/>
          <w:sz w:val="24"/>
          <w:szCs w:val="24"/>
        </w:rPr>
      </w:pPr>
    </w:p>
    <w:p w:rsidR="00834A2B" w:rsidRPr="00B200B7" w:rsidRDefault="00834A2B" w:rsidP="00834A2B">
      <w:pPr>
        <w:jc w:val="center"/>
        <w:rPr>
          <w:rFonts w:ascii="黑体" w:eastAsia="黑体" w:hAnsi="黑体"/>
          <w:szCs w:val="21"/>
        </w:rPr>
      </w:pPr>
      <w:r>
        <w:rPr>
          <w:rFonts w:ascii="黑体" w:eastAsia="黑体" w:hAnsi="黑体"/>
          <w:noProof/>
          <w:sz w:val="28"/>
          <w:szCs w:val="28"/>
        </w:rPr>
        <w:lastRenderedPageBreak/>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rPr>
          <w:rFonts w:ascii="黑体" w:eastAsia="黑体" w:hAnsi="黑体"/>
          <w:szCs w:val="21"/>
        </w:rPr>
      </w:pPr>
    </w:p>
    <w:p w:rsidR="004F4314" w:rsidRDefault="00834A2B" w:rsidP="004F4314">
      <w:pPr>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jc w:val="center"/>
        <w:rPr>
          <w:rFonts w:ascii="黑体" w:eastAsia="黑体" w:hAnsi="黑体"/>
          <w:szCs w:val="21"/>
        </w:rPr>
      </w:pPr>
      <w:r>
        <w:rPr>
          <w:rFonts w:ascii="黑体" w:eastAsia="黑体" w:hAnsi="黑体"/>
          <w:szCs w:val="21"/>
        </w:rPr>
        <w:t xml:space="preserve"> </w:t>
      </w:r>
    </w:p>
    <w:p w:rsidR="008A6006" w:rsidRPr="008A6006" w:rsidRDefault="008A6006" w:rsidP="008A6006">
      <w:pPr>
        <w:jc w:val="center"/>
        <w:rPr>
          <w:rFonts w:ascii="黑体" w:eastAsia="黑体" w:hAnsi="黑体"/>
          <w:szCs w:val="21"/>
        </w:rPr>
      </w:pPr>
      <w:r w:rsidRPr="008A6006">
        <w:rPr>
          <w:rFonts w:ascii="黑体" w:eastAsia="黑体" w:hAnsi="黑体"/>
          <w:noProof/>
          <w:szCs w:val="21"/>
        </w:rPr>
        <w:lastRenderedPageBreak/>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Default="00834A2B" w:rsidP="00300768">
      <w:pPr>
        <w:spacing w:line="400" w:lineRule="exact"/>
        <w:rPr>
          <w:rFonts w:ascii="黑体" w:eastAsia="黑体" w:hAnsi="黑体"/>
          <w:sz w:val="28"/>
          <w:szCs w:val="28"/>
        </w:rPr>
      </w:pPr>
      <w:r>
        <w:rPr>
          <w:rFonts w:ascii="宋体" w:hAnsi="宋体"/>
          <w:sz w:val="24"/>
          <w:szCs w:val="24"/>
        </w:rPr>
        <w:t>生长的最佳环境，</w:t>
      </w:r>
      <w:r>
        <w:rPr>
          <w:rFonts w:ascii="宋体" w:hAnsi="宋体" w:hint="eastAsia"/>
          <w:sz w:val="24"/>
          <w:szCs w:val="24"/>
        </w:rPr>
        <w:t>这样</w:t>
      </w:r>
      <w:r>
        <w:rPr>
          <w:rFonts w:ascii="宋体" w:hAnsi="宋体"/>
          <w:sz w:val="24"/>
          <w:szCs w:val="24"/>
        </w:rPr>
        <w:t>自然就</w:t>
      </w:r>
      <w:r>
        <w:rPr>
          <w:rFonts w:ascii="宋体" w:hAnsi="宋体" w:hint="eastAsia"/>
          <w:sz w:val="24"/>
          <w:szCs w:val="24"/>
        </w:rPr>
        <w:t>少不了</w:t>
      </w:r>
      <w:r>
        <w:rPr>
          <w:rFonts w:ascii="宋体" w:hAnsi="宋体"/>
          <w:sz w:val="24"/>
          <w:szCs w:val="24"/>
        </w:rPr>
        <w:t>控制部分。</w:t>
      </w:r>
      <w:r w:rsidR="00801710">
        <w:rPr>
          <w:rFonts w:ascii="宋体" w:hAnsi="宋体" w:hint="eastAsia"/>
          <w:sz w:val="24"/>
          <w:szCs w:val="24"/>
        </w:rPr>
        <w:t>云端</w:t>
      </w:r>
      <w:r w:rsidR="00801710">
        <w:rPr>
          <w:rFonts w:ascii="宋体" w:hAnsi="宋体"/>
          <w:sz w:val="24"/>
          <w:szCs w:val="24"/>
        </w:rPr>
        <w:t>控制部分如图</w:t>
      </w:r>
      <w:r w:rsidR="00801710">
        <w:rPr>
          <w:rFonts w:ascii="宋体" w:hAnsi="宋体" w:hint="eastAsia"/>
          <w:sz w:val="24"/>
          <w:szCs w:val="24"/>
        </w:rPr>
        <w:t>2</w:t>
      </w:r>
      <w:r w:rsidR="00801710">
        <w:rPr>
          <w:rFonts w:ascii="宋体" w:hAnsi="宋体"/>
          <w:sz w:val="24"/>
          <w:szCs w:val="24"/>
        </w:rPr>
        <w:t>-7</w:t>
      </w:r>
      <w:r w:rsidR="00801710">
        <w:rPr>
          <w:rFonts w:ascii="宋体" w:hAnsi="宋体" w:hint="eastAsia"/>
          <w:sz w:val="24"/>
          <w:szCs w:val="24"/>
        </w:rPr>
        <w:t>所示</w:t>
      </w:r>
      <w:bookmarkStart w:id="18" w:name="_Toc1203942"/>
      <w:r w:rsidR="008A6006">
        <w:rPr>
          <w:rFonts w:ascii="宋体" w:hAnsi="宋体" w:hint="eastAsia"/>
          <w:sz w:val="24"/>
          <w:szCs w:val="24"/>
        </w:rPr>
        <w:t>，</w:t>
      </w:r>
      <w:r w:rsidR="008A6006">
        <w:rPr>
          <w:rFonts w:ascii="宋体" w:hAnsi="宋体"/>
          <w:sz w:val="24"/>
          <w:szCs w:val="24"/>
        </w:rPr>
        <w:t>目前控制管理界面大致可分为</w:t>
      </w:r>
      <w:r w:rsidR="008A6006">
        <w:rPr>
          <w:rFonts w:ascii="宋体" w:hAnsi="宋体" w:hint="eastAsia"/>
          <w:sz w:val="24"/>
          <w:szCs w:val="24"/>
        </w:rPr>
        <w:t>数字</w:t>
      </w:r>
      <w:r w:rsidR="008A6006">
        <w:rPr>
          <w:rFonts w:ascii="宋体" w:hAnsi="宋体"/>
          <w:sz w:val="24"/>
          <w:szCs w:val="24"/>
        </w:rPr>
        <w:t>控制和模拟控制两大类，</w:t>
      </w:r>
      <w:r w:rsidR="008A6006">
        <w:rPr>
          <w:rFonts w:ascii="宋体" w:hAnsi="宋体" w:hint="eastAsia"/>
          <w:sz w:val="24"/>
          <w:szCs w:val="24"/>
        </w:rPr>
        <w:t>图2</w:t>
      </w:r>
      <w:r w:rsidR="008A6006">
        <w:rPr>
          <w:rFonts w:ascii="宋体" w:hAnsi="宋体"/>
          <w:sz w:val="24"/>
          <w:szCs w:val="24"/>
        </w:rPr>
        <w:t>-7</w:t>
      </w:r>
      <w:r w:rsidR="008A6006">
        <w:rPr>
          <w:rFonts w:ascii="宋体" w:hAnsi="宋体" w:hint="eastAsia"/>
          <w:sz w:val="24"/>
          <w:szCs w:val="24"/>
        </w:rPr>
        <w:t>显示</w:t>
      </w:r>
      <w:r w:rsidR="008A6006">
        <w:rPr>
          <w:rFonts w:ascii="宋体" w:hAnsi="宋体"/>
          <w:sz w:val="24"/>
          <w:szCs w:val="24"/>
        </w:rPr>
        <w:t>了两个数字控制按钮和一个模拟控制滑块，</w:t>
      </w:r>
      <w:r w:rsidR="004D3005">
        <w:rPr>
          <w:rFonts w:ascii="宋体" w:hAnsi="宋体" w:hint="eastAsia"/>
          <w:sz w:val="24"/>
          <w:szCs w:val="24"/>
        </w:rPr>
        <w:t>数字</w:t>
      </w:r>
      <w:r w:rsidR="004D3005">
        <w:rPr>
          <w:rFonts w:ascii="宋体" w:hAnsi="宋体"/>
          <w:sz w:val="24"/>
          <w:szCs w:val="24"/>
        </w:rPr>
        <w:t>控制按钮主要控制</w:t>
      </w:r>
      <w:r w:rsidR="004D3005">
        <w:rPr>
          <w:rFonts w:ascii="宋体" w:hAnsi="宋体" w:hint="eastAsia"/>
          <w:sz w:val="24"/>
          <w:szCs w:val="24"/>
        </w:rPr>
        <w:t>布尔</w:t>
      </w:r>
      <w:r w:rsidR="004D3005">
        <w:rPr>
          <w:rFonts w:ascii="宋体" w:hAnsi="宋体"/>
          <w:sz w:val="24"/>
          <w:szCs w:val="24"/>
        </w:rPr>
        <w:t>型的量，比如水阀的开启关闭</w:t>
      </w:r>
      <w:r w:rsidR="004D3005">
        <w:rPr>
          <w:rFonts w:ascii="宋体" w:hAnsi="宋体" w:hint="eastAsia"/>
          <w:sz w:val="24"/>
          <w:szCs w:val="24"/>
        </w:rPr>
        <w:t>两种</w:t>
      </w:r>
      <w:r w:rsidR="004D3005">
        <w:rPr>
          <w:rFonts w:ascii="宋体" w:hAnsi="宋体"/>
          <w:sz w:val="24"/>
          <w:szCs w:val="24"/>
        </w:rPr>
        <w:t>状态</w:t>
      </w:r>
      <w:r w:rsidR="004D3005">
        <w:rPr>
          <w:rFonts w:ascii="宋体" w:hAnsi="宋体" w:hint="eastAsia"/>
          <w:sz w:val="24"/>
          <w:szCs w:val="24"/>
        </w:rPr>
        <w:t>，</w:t>
      </w:r>
      <w:r w:rsidR="004D3005">
        <w:rPr>
          <w:rFonts w:ascii="宋体" w:hAnsi="宋体"/>
          <w:sz w:val="24"/>
          <w:szCs w:val="24"/>
        </w:rPr>
        <w:t>而模拟控制滑块可以在一定的区间内调节物理量的多少，比如控制灯由暗逐渐变亮的过程。</w:t>
      </w:r>
    </w:p>
    <w:p w:rsidR="00683486" w:rsidRDefault="00683486" w:rsidP="00683486">
      <w:pPr>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803B10" w:rsidRPr="00B221F9" w:rsidRDefault="008F54FB" w:rsidP="008F54FB">
      <w:pPr>
        <w:spacing w:line="400" w:lineRule="exact"/>
        <w:ind w:firstLineChars="200" w:firstLine="480"/>
        <w:rPr>
          <w:rFonts w:ascii="宋体" w:hAnsi="宋体"/>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r w:rsidR="00103F96">
        <w:rPr>
          <w:rFonts w:ascii="宋体" w:hAnsi="宋体" w:hint="eastAsia"/>
          <w:sz w:val="24"/>
          <w:szCs w:val="24"/>
        </w:rPr>
        <w:t>来作为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r w:rsidR="005F6581">
        <w:rPr>
          <w:rFonts w:ascii="宋体" w:hAnsi="宋体"/>
          <w:sz w:val="24"/>
          <w:szCs w:val="24"/>
        </w:rPr>
        <w:t>触摸屏</w:t>
      </w:r>
      <w:r w:rsidR="003274E0">
        <w:rPr>
          <w:rFonts w:ascii="宋体" w:hAnsi="宋体"/>
          <w:sz w:val="24"/>
          <w:szCs w:val="24"/>
        </w:rPr>
        <w:t>加</w:t>
      </w:r>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rPr>
          <w:rFonts w:ascii="黑体" w:eastAsia="黑体" w:hAnsi="黑体"/>
          <w:sz w:val="28"/>
          <w:szCs w:val="28"/>
        </w:rPr>
      </w:pPr>
    </w:p>
    <w:p w:rsidR="00B221F9" w:rsidRDefault="00B221F9" w:rsidP="00FB0A2D">
      <w:pPr>
        <w:rPr>
          <w:rFonts w:ascii="黑体" w:eastAsia="黑体" w:hAnsi="黑体"/>
          <w:sz w:val="28"/>
          <w:szCs w:val="28"/>
        </w:rPr>
      </w:pPr>
    </w:p>
    <w:p w:rsidR="00B221F9" w:rsidRPr="00BF65C6" w:rsidRDefault="00300768" w:rsidP="00BF65C6">
      <w:pPr>
        <w:jc w:val="center"/>
        <w:rPr>
          <w:rFonts w:ascii="黑体" w:eastAsia="黑体" w:hAnsi="黑体"/>
          <w:szCs w:val="21"/>
        </w:rPr>
      </w:pPr>
      <w:r w:rsidRPr="00ED0A93">
        <w:rPr>
          <w:rFonts w:ascii="黑体" w:eastAsia="黑体" w:hAnsi="黑体"/>
          <w:noProof/>
          <w:szCs w:val="21"/>
        </w:rPr>
        <w:lastRenderedPageBreak/>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54397A" w:rsidRPr="00DF7575" w:rsidRDefault="00DF7575" w:rsidP="0054397A">
      <w:pPr>
        <w:spacing w:line="400" w:lineRule="exact"/>
        <w:ind w:firstLineChars="200" w:firstLine="480"/>
        <w:rPr>
          <w:rFonts w:ascii="宋体" w:hAnsi="宋体"/>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tab/>
        <w:t xml:space="preserve"> </w:t>
      </w:r>
      <w:bookmarkStart w:id="20"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0"/>
    </w:p>
    <w:p w:rsidR="00C33411" w:rsidRDefault="00C33411" w:rsidP="00FB0A2D">
      <w:pPr>
        <w:rPr>
          <w:rFonts w:ascii="黑体" w:eastAsia="黑体" w:hAnsi="黑体"/>
          <w:sz w:val="28"/>
          <w:szCs w:val="28"/>
        </w:rPr>
      </w:pPr>
      <w:bookmarkStart w:id="21" w:name="_Toc1203944"/>
      <w:r w:rsidRPr="004F2BE1">
        <w:rPr>
          <w:rFonts w:ascii="黑体" w:eastAsia="黑体" w:hAnsi="黑体"/>
          <w:sz w:val="28"/>
          <w:szCs w:val="28"/>
        </w:rPr>
        <w:t>3.1 STM32F103C8T6</w:t>
      </w:r>
      <w:bookmarkEnd w:id="21"/>
      <w:r w:rsidR="00F00A40">
        <w:rPr>
          <w:rFonts w:ascii="黑体" w:eastAsia="黑体" w:hAnsi="黑体" w:hint="eastAsia"/>
          <w:sz w:val="28"/>
          <w:szCs w:val="28"/>
        </w:rPr>
        <w:t>最小系统</w:t>
      </w:r>
    </w:p>
    <w:p w:rsidR="0054397A" w:rsidRDefault="00505726" w:rsidP="008400F6">
      <w:pPr>
        <w:spacing w:line="400" w:lineRule="exact"/>
        <w:ind w:firstLineChars="200" w:firstLine="480"/>
        <w:rPr>
          <w:rFonts w:ascii="宋体" w:hAnsi="宋体"/>
          <w:sz w:val="24"/>
          <w:szCs w:val="24"/>
        </w:rPr>
      </w:pPr>
      <w:r w:rsidRPr="008400F6">
        <w:rPr>
          <w:rFonts w:ascii="宋体" w:hAnsi="宋体" w:hint="eastAsia"/>
          <w:sz w:val="24"/>
          <w:szCs w:val="24"/>
        </w:rPr>
        <w:t>我们智慧</w:t>
      </w:r>
      <w:r w:rsidRPr="008400F6">
        <w:rPr>
          <w:rFonts w:ascii="宋体" w:hAnsi="宋体"/>
          <w:sz w:val="24"/>
          <w:szCs w:val="24"/>
        </w:rPr>
        <w:t>农业嵌入式系统采用</w:t>
      </w:r>
      <w:r w:rsidRPr="008400F6">
        <w:rPr>
          <w:rFonts w:ascii="宋体" w:hAnsi="宋体" w:hint="eastAsia"/>
          <w:sz w:val="24"/>
          <w:szCs w:val="24"/>
        </w:rPr>
        <w:t>STM32F103C8T6作为</w:t>
      </w:r>
      <w:r w:rsidRPr="008400F6">
        <w:rPr>
          <w:rFonts w:ascii="宋体" w:hAnsi="宋体"/>
          <w:sz w:val="24"/>
          <w:szCs w:val="24"/>
        </w:rPr>
        <w:t>主控芯片</w:t>
      </w:r>
      <w:r w:rsidR="002F73FF">
        <w:rPr>
          <w:rFonts w:ascii="宋体" w:hAnsi="宋体" w:hint="eastAsia"/>
          <w:sz w:val="24"/>
          <w:szCs w:val="24"/>
        </w:rPr>
        <w:t>。</w:t>
      </w:r>
      <w:r w:rsidR="008400F6" w:rsidRPr="008400F6">
        <w:rPr>
          <w:rFonts w:ascii="宋体" w:hAnsi="宋体" w:hint="eastAsia"/>
          <w:sz w:val="24"/>
          <w:szCs w:val="24"/>
        </w:rPr>
        <w:t>我们</w:t>
      </w:r>
      <w:r w:rsidR="008400F6" w:rsidRPr="008400F6">
        <w:rPr>
          <w:rFonts w:ascii="宋体" w:hAnsi="宋体"/>
          <w:sz w:val="24"/>
          <w:szCs w:val="24"/>
        </w:rPr>
        <w:t>都知道</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我们的最小系统了。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6F76E3">
        <w:rPr>
          <w:rFonts w:ascii="宋体" w:hAnsi="宋体" w:hint="eastAsia"/>
          <w:sz w:val="24"/>
          <w:szCs w:val="24"/>
        </w:rPr>
        <w:t>。</w:t>
      </w:r>
    </w:p>
    <w:p w:rsidR="00CD7734" w:rsidRDefault="00CD7734" w:rsidP="008400F6">
      <w:pPr>
        <w:spacing w:line="400" w:lineRule="exact"/>
        <w:ind w:firstLineChars="200" w:firstLine="480"/>
        <w:rPr>
          <w:rFonts w:ascii="宋体" w:hAnsi="宋体"/>
          <w:sz w:val="24"/>
          <w:szCs w:val="24"/>
        </w:rPr>
      </w:pPr>
      <w:r>
        <w:rPr>
          <w:rFonts w:ascii="宋体" w:hAnsi="宋体" w:hint="eastAsia"/>
          <w:sz w:val="24"/>
          <w:szCs w:val="24"/>
        </w:rPr>
        <w:t>下面</w:t>
      </w:r>
      <w:r>
        <w:rPr>
          <w:rFonts w:ascii="宋体" w:hAnsi="宋体"/>
          <w:sz w:val="24"/>
          <w:szCs w:val="24"/>
        </w:rPr>
        <w:t>我们简单的介绍下这几个电路的组成</w:t>
      </w:r>
      <w:r>
        <w:rPr>
          <w:rFonts w:ascii="宋体" w:hAnsi="宋体" w:hint="eastAsia"/>
          <w:sz w:val="24"/>
          <w:szCs w:val="24"/>
        </w:rPr>
        <w:t>和</w:t>
      </w:r>
      <w:r>
        <w:rPr>
          <w:rFonts w:ascii="宋体" w:hAnsi="宋体"/>
          <w:sz w:val="24"/>
          <w:szCs w:val="24"/>
        </w:rPr>
        <w:t>功能</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晶体振荡器和起振电容组成</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w:t>
      </w:r>
      <w:r w:rsidR="00E34DFC">
        <w:rPr>
          <w:rFonts w:ascii="宋体" w:hAnsi="宋体"/>
          <w:sz w:val="24"/>
          <w:szCs w:val="24"/>
        </w:rPr>
        <w:lastRenderedPageBreak/>
        <w:t>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之分。</w:t>
      </w:r>
      <w:r w:rsidR="00F67EEE">
        <w:rPr>
          <w:rFonts w:ascii="宋体" w:hAnsi="宋体"/>
          <w:sz w:val="24"/>
          <w:szCs w:val="24"/>
        </w:rPr>
        <w:t>有源晶振比无源更稳定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有源是互补的，我们从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的作用是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E01D1E">
        <w:rPr>
          <w:rFonts w:ascii="宋体" w:hAnsi="宋体" w:hint="eastAsia"/>
          <w:sz w:val="24"/>
          <w:szCs w:val="24"/>
        </w:rPr>
        <w:t>20PF的电容</w:t>
      </w:r>
      <w:r w:rsidR="00E01D1E">
        <w:rPr>
          <w:rFonts w:ascii="宋体" w:hAnsi="宋体"/>
          <w:sz w:val="24"/>
          <w:szCs w:val="24"/>
        </w:rPr>
        <w:t>就行。</w:t>
      </w:r>
      <w:r w:rsidR="003A391D">
        <w:rPr>
          <w:rFonts w:ascii="宋体" w:hAnsi="宋体" w:hint="eastAsia"/>
          <w:sz w:val="24"/>
          <w:szCs w:val="24"/>
        </w:rPr>
        <w:t>虽然</w:t>
      </w:r>
      <w:r w:rsidR="003A391D">
        <w:rPr>
          <w:rFonts w:ascii="宋体" w:hAnsi="宋体"/>
          <w:sz w:val="24"/>
          <w:szCs w:val="24"/>
        </w:rPr>
        <w:t>晶振只提供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3A391D">
        <w:rPr>
          <w:rFonts w:ascii="宋体" w:hAnsi="宋体"/>
          <w:sz w:val="24"/>
          <w:szCs w:val="24"/>
        </w:rPr>
        <w:t>可以倍频。所以</w:t>
      </w:r>
      <w:r w:rsidR="003A391D">
        <w:rPr>
          <w:rFonts w:ascii="宋体" w:hAnsi="宋体" w:hint="eastAsia"/>
          <w:sz w:val="24"/>
          <w:szCs w:val="24"/>
        </w:rPr>
        <w:t>STM32可以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的作用是</w:t>
      </w:r>
      <w:r w:rsidR="001C4080">
        <w:rPr>
          <w:rFonts w:ascii="宋体" w:hAnsi="宋体" w:hint="eastAsia"/>
          <w:sz w:val="24"/>
          <w:szCs w:val="24"/>
        </w:rPr>
        <w:t>不管</w:t>
      </w:r>
      <w:r w:rsidR="001C4080">
        <w:rPr>
          <w:rFonts w:ascii="宋体" w:hAnsi="宋体"/>
          <w:sz w:val="24"/>
          <w:szCs w:val="24"/>
        </w:rPr>
        <w:t>程序运行到什么</w:t>
      </w:r>
      <w:r w:rsidR="001C4080">
        <w:rPr>
          <w:rFonts w:ascii="宋体" w:hAnsi="宋体" w:hint="eastAsia"/>
          <w:sz w:val="24"/>
          <w:szCs w:val="24"/>
        </w:rPr>
        <w:t>状态</w:t>
      </w:r>
      <w:r w:rsidR="001C4080">
        <w:rPr>
          <w:rFonts w:ascii="宋体" w:hAnsi="宋体"/>
          <w:sz w:val="24"/>
          <w:szCs w:val="24"/>
        </w:rPr>
        <w:t>都可以快速恢复到单片机启动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w:t>
      </w:r>
      <w:r w:rsidR="000A4D96">
        <w:rPr>
          <w:rFonts w:ascii="宋体" w:hAnsi="宋体"/>
          <w:noProof/>
          <w:sz w:val="24"/>
          <w:szCs w:val="24"/>
        </w:rPr>
        <w:drawing>
          <wp:anchor distT="0" distB="0" distL="114300" distR="114300" simplePos="0" relativeHeight="251671552" behindDoc="0" locked="0" layoutInCell="1" allowOverlap="1" wp14:anchorId="320293D9" wp14:editId="27EEC18D">
            <wp:simplePos x="0" y="0"/>
            <wp:positionH relativeFrom="column">
              <wp:posOffset>1336040</wp:posOffset>
            </wp:positionH>
            <wp:positionV relativeFrom="paragraph">
              <wp:posOffset>2362860</wp:posOffset>
            </wp:positionV>
            <wp:extent cx="2311200" cy="2649600"/>
            <wp:effectExtent l="0" t="0" r="0" b="0"/>
            <wp:wrapTopAndBottom/>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F4D">
        <w:rPr>
          <w:rFonts w:ascii="宋体" w:hAnsi="宋体" w:hint="eastAsia"/>
          <w:sz w:val="24"/>
          <w:szCs w:val="24"/>
        </w:rPr>
        <w:t>示</w:t>
      </w:r>
      <w:r w:rsidR="000A4D96">
        <w:rPr>
          <w:rFonts w:ascii="宋体" w:hAnsi="宋体" w:hint="eastAsia"/>
          <w:sz w:val="24"/>
          <w:szCs w:val="24"/>
        </w:rPr>
        <w:t>。</w:t>
      </w:r>
      <w:r w:rsidR="000A4D96">
        <w:rPr>
          <w:rFonts w:ascii="宋体" w:hAnsi="宋体"/>
          <w:sz w:val="24"/>
          <w:szCs w:val="24"/>
        </w:rPr>
        <w:t>当按键按下时</w:t>
      </w:r>
      <w:r w:rsidR="000A4D96">
        <w:rPr>
          <w:rFonts w:ascii="宋体" w:hAnsi="宋体" w:hint="eastAsia"/>
          <w:sz w:val="24"/>
          <w:szCs w:val="24"/>
        </w:rPr>
        <w:t>复位</w:t>
      </w:r>
      <w:r w:rsidR="000A4D96">
        <w:rPr>
          <w:rFonts w:ascii="宋体" w:hAnsi="宋体"/>
          <w:sz w:val="24"/>
          <w:szCs w:val="24"/>
        </w:rPr>
        <w:t>引脚和地导通</w:t>
      </w:r>
      <w:r w:rsidR="000A4D96">
        <w:rPr>
          <w:rFonts w:ascii="宋体" w:hAnsi="宋体" w:hint="eastAsia"/>
          <w:sz w:val="24"/>
          <w:szCs w:val="24"/>
        </w:rPr>
        <w:t>，</w:t>
      </w:r>
      <w:r w:rsidR="000A4D96">
        <w:rPr>
          <w:rFonts w:ascii="宋体" w:hAnsi="宋体"/>
          <w:sz w:val="24"/>
          <w:szCs w:val="24"/>
        </w:rPr>
        <w:t>产</w:t>
      </w:r>
      <w:r w:rsidR="000A4D96">
        <w:rPr>
          <w:rFonts w:ascii="宋体" w:hAnsi="宋体" w:hint="eastAsia"/>
          <w:sz w:val="24"/>
          <w:szCs w:val="24"/>
        </w:rPr>
        <w:t>生</w:t>
      </w:r>
      <w:r w:rsidR="000A4D96">
        <w:rPr>
          <w:rFonts w:ascii="宋体" w:hAnsi="宋体"/>
          <w:sz w:val="24"/>
          <w:szCs w:val="24"/>
        </w:rPr>
        <w:t>一个低电平</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A72DAA" w:rsidRDefault="00A72DAA" w:rsidP="00A72DAA">
      <w:pPr>
        <w:spacing w:line="400" w:lineRule="exact"/>
        <w:jc w:val="center"/>
        <w:rPr>
          <w:rFonts w:ascii="宋体" w:hAnsi="宋体" w:hint="eastAsia"/>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1559F3" w:rsidRPr="00ED3E2C" w:rsidRDefault="0005668F" w:rsidP="0005668F">
      <w:pPr>
        <w:spacing w:line="400" w:lineRule="exact"/>
        <w:rPr>
          <w:rFonts w:ascii="宋体" w:hAnsi="宋体" w:hint="eastAsia"/>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高阻来限制低电流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287E29" w:rsidRPr="008D7EE8" w:rsidRDefault="00287E29" w:rsidP="00287E29">
      <w:pPr>
        <w:spacing w:line="400" w:lineRule="exact"/>
        <w:jc w:val="center"/>
        <w:rPr>
          <w:rFonts w:ascii="宋体" w:hAnsi="宋体" w:hint="eastAsia"/>
          <w:szCs w:val="21"/>
        </w:rPr>
      </w:pPr>
      <w:r w:rsidRPr="008D7EE8">
        <w:rPr>
          <w:rFonts w:ascii="宋体" w:hAnsi="宋体" w:hint="eastAsia"/>
          <w:szCs w:val="21"/>
        </w:rPr>
        <w:t>表3</w:t>
      </w:r>
      <w:r w:rsidRPr="008D7EE8">
        <w:rPr>
          <w:rFonts w:ascii="宋体" w:hAnsi="宋体"/>
          <w:szCs w:val="21"/>
        </w:rPr>
        <w:t>-1</w:t>
      </w:r>
      <w:r w:rsidR="008D7EE8">
        <w:rPr>
          <w:rFonts w:ascii="宋体" w:hAnsi="宋体"/>
          <w:szCs w:val="21"/>
        </w:rPr>
        <w:t xml:space="preserve"> </w:t>
      </w:r>
      <w:r w:rsidRPr="008D7EE8">
        <w:rPr>
          <w:rFonts w:ascii="宋体" w:hAnsi="宋体"/>
          <w:szCs w:val="21"/>
        </w:rPr>
        <w:t>boot启动方式</w:t>
      </w:r>
    </w:p>
    <w:tbl>
      <w:tblPr>
        <w:tblStyle w:val="a9"/>
        <w:tblpPr w:leftFromText="180" w:rightFromText="180" w:vertAnchor="text" w:tblpXSpec="center" w:tblpY="1"/>
        <w:tblOverlap w:val="never"/>
        <w:tblW w:w="0" w:type="auto"/>
        <w:tblLook w:val="04A0" w:firstRow="1" w:lastRow="0" w:firstColumn="1" w:lastColumn="0" w:noHBand="0" w:noVBand="1"/>
      </w:tblPr>
      <w:tblGrid>
        <w:gridCol w:w="1271"/>
        <w:gridCol w:w="1134"/>
        <w:gridCol w:w="2126"/>
        <w:gridCol w:w="3764"/>
      </w:tblGrid>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BOOT1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BOOT0</w:t>
            </w:r>
          </w:p>
        </w:tc>
        <w:tc>
          <w:tcPr>
            <w:tcW w:w="2126" w:type="dxa"/>
          </w:tcPr>
          <w:p w:rsidR="001559F3" w:rsidRDefault="000C0EAF" w:rsidP="000C0EAF">
            <w:pPr>
              <w:spacing w:line="400" w:lineRule="exact"/>
              <w:jc w:val="center"/>
              <w:rPr>
                <w:rFonts w:ascii="宋体" w:hAnsi="宋体" w:hint="eastAsia"/>
                <w:sz w:val="24"/>
                <w:szCs w:val="24"/>
              </w:rPr>
            </w:pPr>
            <w:r>
              <w:rPr>
                <w:rFonts w:ascii="宋体" w:hAnsi="宋体" w:hint="eastAsia"/>
                <w:sz w:val="24"/>
                <w:szCs w:val="24"/>
              </w:rPr>
              <w:t>启动</w:t>
            </w:r>
            <w:r>
              <w:rPr>
                <w:rFonts w:ascii="宋体" w:hAnsi="宋体"/>
                <w:sz w:val="24"/>
                <w:szCs w:val="24"/>
              </w:rPr>
              <w:t>方式</w:t>
            </w:r>
          </w:p>
        </w:tc>
        <w:tc>
          <w:tcPr>
            <w:tcW w:w="3764" w:type="dxa"/>
          </w:tcPr>
          <w:p w:rsidR="001559F3" w:rsidRDefault="000C0EAF" w:rsidP="000C0EAF">
            <w:pPr>
              <w:spacing w:line="400" w:lineRule="exact"/>
              <w:jc w:val="center"/>
              <w:rPr>
                <w:rFonts w:ascii="宋体" w:hAnsi="宋体" w:hint="eastAsia"/>
                <w:sz w:val="24"/>
                <w:szCs w:val="24"/>
              </w:rPr>
            </w:pPr>
            <w:r>
              <w:rPr>
                <w:rFonts w:ascii="宋体" w:hAnsi="宋体" w:hint="eastAsia"/>
                <w:sz w:val="24"/>
                <w:szCs w:val="24"/>
              </w:rPr>
              <w:t>说明</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sz w:val="24"/>
                <w:szCs w:val="24"/>
              </w:rPr>
              <w:t>X</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2126" w:type="dxa"/>
          </w:tcPr>
          <w:p w:rsidR="001559F3" w:rsidRDefault="001559F3" w:rsidP="000C0EAF">
            <w:pPr>
              <w:spacing w:line="400" w:lineRule="exact"/>
              <w:jc w:val="center"/>
              <w:rPr>
                <w:rFonts w:ascii="宋体" w:hAnsi="宋体" w:hint="eastAsia"/>
                <w:sz w:val="24"/>
                <w:szCs w:val="24"/>
              </w:rPr>
            </w:pPr>
            <w:r>
              <w:rPr>
                <w:rFonts w:ascii="宋体" w:hAnsi="宋体" w:hint="eastAsia"/>
                <w:sz w:val="24"/>
                <w:szCs w:val="24"/>
              </w:rPr>
              <w:t>主</w:t>
            </w:r>
            <w:r>
              <w:rPr>
                <w:rFonts w:ascii="宋体" w:hAnsi="宋体"/>
                <w:sz w:val="24"/>
                <w:szCs w:val="24"/>
              </w:rPr>
              <w:t>闪存存储器</w:t>
            </w:r>
          </w:p>
        </w:tc>
        <w:tc>
          <w:tcPr>
            <w:tcW w:w="376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主闪存</w:t>
            </w:r>
            <w:r>
              <w:rPr>
                <w:rFonts w:ascii="宋体" w:hAnsi="宋体"/>
                <w:sz w:val="24"/>
                <w:szCs w:val="24"/>
              </w:rPr>
              <w:t>存储器</w:t>
            </w:r>
            <w:r>
              <w:rPr>
                <w:rFonts w:ascii="宋体" w:hAnsi="宋体" w:hint="eastAsia"/>
                <w:sz w:val="24"/>
                <w:szCs w:val="24"/>
              </w:rPr>
              <w:t>被选为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0</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系统</w:t>
            </w:r>
            <w:r>
              <w:rPr>
                <w:rFonts w:ascii="宋体" w:hAnsi="宋体"/>
                <w:sz w:val="24"/>
                <w:szCs w:val="24"/>
              </w:rPr>
              <w:t>存储器</w:t>
            </w:r>
          </w:p>
        </w:tc>
        <w:tc>
          <w:tcPr>
            <w:tcW w:w="3764" w:type="dxa"/>
          </w:tcPr>
          <w:p w:rsidR="001559F3" w:rsidRDefault="001559F3" w:rsidP="0021544C">
            <w:pPr>
              <w:spacing w:line="400" w:lineRule="exact"/>
              <w:jc w:val="center"/>
              <w:rPr>
                <w:rFonts w:ascii="宋体" w:hAnsi="宋体"/>
                <w:sz w:val="24"/>
                <w:szCs w:val="24"/>
              </w:rPr>
            </w:pPr>
            <w:r>
              <w:rPr>
                <w:rFonts w:ascii="宋体" w:hAnsi="宋体" w:hint="eastAsia"/>
                <w:sz w:val="24"/>
                <w:szCs w:val="24"/>
              </w:rPr>
              <w:t>系统存储器选为</w:t>
            </w:r>
            <w:r>
              <w:rPr>
                <w:rFonts w:ascii="宋体" w:hAnsi="宋体"/>
                <w:sz w:val="24"/>
                <w:szCs w:val="24"/>
              </w:rPr>
              <w:t>启动区域</w:t>
            </w:r>
          </w:p>
        </w:tc>
      </w:tr>
      <w:tr w:rsidR="001559F3" w:rsidTr="000C0EAF">
        <w:tc>
          <w:tcPr>
            <w:tcW w:w="1271"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1134"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1</w:t>
            </w:r>
          </w:p>
        </w:tc>
        <w:tc>
          <w:tcPr>
            <w:tcW w:w="2126" w:type="dxa"/>
          </w:tcPr>
          <w:p w:rsidR="001559F3" w:rsidRDefault="001559F3" w:rsidP="000C0EAF">
            <w:pPr>
              <w:spacing w:line="400" w:lineRule="exact"/>
              <w:jc w:val="center"/>
              <w:rPr>
                <w:rFonts w:ascii="宋体" w:hAnsi="宋体"/>
                <w:sz w:val="24"/>
                <w:szCs w:val="24"/>
              </w:rPr>
            </w:pPr>
            <w:r>
              <w:rPr>
                <w:rFonts w:ascii="宋体" w:hAnsi="宋体" w:hint="eastAsia"/>
                <w:sz w:val="24"/>
                <w:szCs w:val="24"/>
              </w:rPr>
              <w:t>内置SRAM</w:t>
            </w:r>
          </w:p>
        </w:tc>
        <w:tc>
          <w:tcPr>
            <w:tcW w:w="3764" w:type="dxa"/>
          </w:tcPr>
          <w:p w:rsidR="001559F3" w:rsidRDefault="001559F3" w:rsidP="000C0EAF">
            <w:pPr>
              <w:spacing w:line="400" w:lineRule="exact"/>
              <w:jc w:val="center"/>
              <w:rPr>
                <w:rFonts w:ascii="宋体" w:hAnsi="宋体" w:hint="eastAsia"/>
                <w:sz w:val="24"/>
                <w:szCs w:val="24"/>
              </w:rPr>
            </w:pPr>
            <w:r>
              <w:rPr>
                <w:rFonts w:ascii="宋体" w:hAnsi="宋体" w:hint="eastAsia"/>
                <w:sz w:val="24"/>
                <w:szCs w:val="24"/>
              </w:rPr>
              <w:t>内置SRAM被</w:t>
            </w:r>
            <w:r>
              <w:rPr>
                <w:rFonts w:ascii="宋体" w:hAnsi="宋体"/>
                <w:sz w:val="24"/>
                <w:szCs w:val="24"/>
              </w:rPr>
              <w:t>选为启动区域</w:t>
            </w:r>
          </w:p>
        </w:tc>
      </w:tr>
    </w:tbl>
    <w:p w:rsidR="000A4D96" w:rsidRPr="008400F6" w:rsidRDefault="0046695B" w:rsidP="00666B35">
      <w:pPr>
        <w:spacing w:line="400" w:lineRule="exact"/>
        <w:rPr>
          <w:rFonts w:ascii="宋体" w:hAnsi="宋体" w:hint="eastAsia"/>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地时，无论boot1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从主闪存启动的</w:t>
      </w:r>
      <w:r w:rsidR="00256E43">
        <w:rPr>
          <w:rFonts w:ascii="宋体" w:hAnsi="宋体" w:hint="eastAsia"/>
          <w:sz w:val="24"/>
          <w:szCs w:val="24"/>
        </w:rPr>
        <w:t>，</w:t>
      </w:r>
      <w:r w:rsidR="00256E43">
        <w:rPr>
          <w:rFonts w:ascii="宋体" w:hAnsi="宋体"/>
          <w:sz w:val="24"/>
          <w:szCs w:val="24"/>
        </w:rPr>
        <w:t>主闪存是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。一般我们</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C1116B">
        <w:rPr>
          <w:rFonts w:ascii="宋体" w:hAnsi="宋体"/>
          <w:sz w:val="24"/>
          <w:szCs w:val="24"/>
        </w:rPr>
        <w:t>因为厂家</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启动方式</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BD0F14">
        <w:rPr>
          <w:rFonts w:ascii="宋体" w:hAnsi="宋体" w:hint="eastAsia"/>
          <w:sz w:val="24"/>
          <w:szCs w:val="24"/>
        </w:rPr>
        <w:t>接VCC，</w:t>
      </w:r>
      <w:r w:rsidR="00BD0F14">
        <w:rPr>
          <w:rFonts w:ascii="宋体" w:hAnsi="宋体"/>
          <w:sz w:val="24"/>
          <w:szCs w:val="24"/>
        </w:rPr>
        <w:t>boot1</w:t>
      </w:r>
      <w:r w:rsidR="00BD0F14">
        <w:rPr>
          <w:rFonts w:ascii="宋体" w:hAnsi="宋体" w:hint="eastAsia"/>
          <w:sz w:val="24"/>
          <w:szCs w:val="24"/>
        </w:rPr>
        <w:t>也</w:t>
      </w:r>
      <w:r w:rsidR="00BD0F14">
        <w:rPr>
          <w:rFonts w:ascii="宋体" w:hAnsi="宋体" w:hint="eastAsia"/>
          <w:sz w:val="24"/>
          <w:szCs w:val="24"/>
        </w:rPr>
        <w:t>接</w:t>
      </w:r>
      <w:r w:rsidR="00BD0F14">
        <w:rPr>
          <w:rFonts w:ascii="宋体" w:hAnsi="宋体" w:hint="eastAsia"/>
          <w:sz w:val="24"/>
          <w:szCs w:val="24"/>
        </w:rPr>
        <w:t>VCC</w:t>
      </w:r>
      <w:r w:rsidR="00BD0F14">
        <w:rPr>
          <w:rFonts w:ascii="宋体" w:hAnsi="宋体" w:hint="eastAsia"/>
          <w:sz w:val="24"/>
          <w:szCs w:val="24"/>
        </w:rPr>
        <w:t>时</w:t>
      </w:r>
      <w:r w:rsidR="00BD0F14">
        <w:rPr>
          <w:rFonts w:ascii="宋体" w:hAnsi="宋体" w:hint="eastAsia"/>
          <w:sz w:val="24"/>
          <w:szCs w:val="24"/>
        </w:rPr>
        <w:t>，</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w:t>
      </w:r>
      <w:r w:rsidR="00403207">
        <w:rPr>
          <w:rFonts w:ascii="宋体" w:hAnsi="宋体"/>
          <w:sz w:val="24"/>
          <w:szCs w:val="24"/>
        </w:rPr>
        <w:lastRenderedPageBreak/>
        <w:t>也就是从内存中启动。</w:t>
      </w:r>
      <w:r w:rsidR="00940854">
        <w:rPr>
          <w:rFonts w:ascii="宋体" w:hAnsi="宋体" w:hint="eastAsia"/>
          <w:sz w:val="24"/>
          <w:szCs w:val="24"/>
        </w:rPr>
        <w:t>此</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因为内存是掉电丢失数据的，所以当系统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0854">
        <w:rPr>
          <w:rFonts w:ascii="宋体" w:hAnsi="宋体"/>
          <w:sz w:val="24"/>
          <w:szCs w:val="24"/>
        </w:rPr>
        <w:t>在重新启动的。</w:t>
      </w:r>
      <w:r w:rsidR="00940854">
        <w:rPr>
          <w:rFonts w:ascii="宋体" w:hAnsi="宋体" w:hint="eastAsia"/>
          <w:sz w:val="24"/>
          <w:szCs w:val="24"/>
        </w:rPr>
        <w:t>此种方式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bookmarkStart w:id="22" w:name="_GoBack"/>
      <w:bookmarkEnd w:id="22"/>
    </w:p>
    <w:p w:rsidR="00C33411" w:rsidRDefault="00C33411" w:rsidP="00FB0A2D">
      <w:pPr>
        <w:rPr>
          <w:rFonts w:ascii="黑体" w:eastAsia="黑体" w:hAnsi="黑体"/>
          <w:sz w:val="28"/>
          <w:szCs w:val="28"/>
        </w:rPr>
      </w:pPr>
      <w:bookmarkStart w:id="23"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3"/>
    </w:p>
    <w:p w:rsidR="0054397A" w:rsidRPr="004F2BE1" w:rsidRDefault="0054397A" w:rsidP="0054397A">
      <w:pPr>
        <w:spacing w:line="400" w:lineRule="exact"/>
        <w:ind w:firstLineChars="200" w:firstLine="560"/>
        <w:rPr>
          <w:rFonts w:ascii="黑体" w:eastAsia="黑体" w:hAnsi="黑体"/>
          <w:sz w:val="28"/>
          <w:szCs w:val="28"/>
        </w:rPr>
      </w:pPr>
    </w:p>
    <w:p w:rsidR="00C33411" w:rsidRDefault="00C33411" w:rsidP="00FB0A2D">
      <w:pPr>
        <w:rPr>
          <w:rFonts w:ascii="黑体" w:eastAsia="黑体" w:hAnsi="黑体"/>
          <w:sz w:val="28"/>
          <w:szCs w:val="28"/>
        </w:rPr>
      </w:pPr>
      <w:bookmarkStart w:id="24" w:name="_Toc1203946"/>
      <w:r w:rsidRPr="004F2BE1">
        <w:rPr>
          <w:rFonts w:ascii="黑体" w:eastAsia="黑体" w:hAnsi="黑体"/>
          <w:sz w:val="28"/>
          <w:szCs w:val="28"/>
        </w:rPr>
        <w:t xml:space="preserve">3.3 </w:t>
      </w:r>
      <w:r w:rsidRPr="004F2BE1">
        <w:rPr>
          <w:rFonts w:ascii="黑体" w:eastAsia="黑体" w:hAnsi="黑体" w:hint="eastAsia"/>
          <w:sz w:val="28"/>
          <w:szCs w:val="28"/>
        </w:rPr>
        <w:t>传感器模块</w:t>
      </w:r>
      <w:r w:rsidRPr="004F2BE1">
        <w:rPr>
          <w:rFonts w:ascii="黑体" w:eastAsia="黑体" w:hAnsi="黑体"/>
          <w:sz w:val="28"/>
          <w:szCs w:val="28"/>
        </w:rPr>
        <w:t>电路</w:t>
      </w:r>
      <w:bookmarkEnd w:id="24"/>
    </w:p>
    <w:p w:rsidR="0054397A" w:rsidRPr="004F2BE1" w:rsidRDefault="0054397A" w:rsidP="0054397A">
      <w:pPr>
        <w:spacing w:line="400" w:lineRule="exact"/>
        <w:ind w:firstLineChars="200" w:firstLine="560"/>
        <w:rPr>
          <w:rFonts w:ascii="黑体" w:eastAsia="黑体" w:hAnsi="黑体"/>
          <w:sz w:val="28"/>
          <w:szCs w:val="28"/>
        </w:rPr>
      </w:pPr>
    </w:p>
    <w:p w:rsidR="00C33411" w:rsidRPr="004F2BE1" w:rsidRDefault="00C33411" w:rsidP="00FB0A2D">
      <w:pPr>
        <w:rPr>
          <w:rFonts w:ascii="黑体" w:eastAsia="黑体" w:hAnsi="黑体"/>
          <w:sz w:val="28"/>
          <w:szCs w:val="28"/>
        </w:rPr>
      </w:pPr>
      <w:r w:rsidRPr="004F2BE1">
        <w:rPr>
          <w:rFonts w:ascii="黑体" w:eastAsia="黑体" w:hAnsi="黑体"/>
          <w:sz w:val="28"/>
          <w:szCs w:val="28"/>
        </w:rPr>
        <w:t xml:space="preserve">  </w:t>
      </w:r>
      <w:bookmarkStart w:id="25" w:name="_Toc1203947"/>
      <w:r w:rsidRPr="004F2BE1">
        <w:rPr>
          <w:rFonts w:ascii="黑体" w:eastAsia="黑体" w:hAnsi="黑体"/>
          <w:sz w:val="28"/>
          <w:szCs w:val="28"/>
        </w:rPr>
        <w:t>3.3.1</w:t>
      </w:r>
      <w:bookmarkEnd w:id="25"/>
    </w:p>
    <w:p w:rsidR="00C33411" w:rsidRDefault="00C33411" w:rsidP="00FB0A2D">
      <w:pPr>
        <w:rPr>
          <w:rFonts w:ascii="黑体" w:eastAsia="黑体" w:hAnsi="黑体"/>
          <w:sz w:val="28"/>
          <w:szCs w:val="28"/>
        </w:rPr>
      </w:pPr>
      <w:bookmarkStart w:id="26" w:name="_Toc1203948"/>
      <w:r w:rsidRPr="004F2BE1">
        <w:rPr>
          <w:rFonts w:ascii="黑体" w:eastAsia="黑体" w:hAnsi="黑体"/>
          <w:sz w:val="28"/>
          <w:szCs w:val="28"/>
        </w:rPr>
        <w:t>3.4</w:t>
      </w:r>
      <w:r w:rsidRPr="004F2BE1">
        <w:rPr>
          <w:rFonts w:ascii="黑体" w:eastAsia="黑体" w:hAnsi="黑体" w:hint="eastAsia"/>
          <w:sz w:val="28"/>
          <w:szCs w:val="28"/>
        </w:rPr>
        <w:t>控制</w:t>
      </w:r>
      <w:r w:rsidRPr="004F2BE1">
        <w:rPr>
          <w:rFonts w:ascii="黑体" w:eastAsia="黑体" w:hAnsi="黑体"/>
          <w:sz w:val="28"/>
          <w:szCs w:val="28"/>
        </w:rPr>
        <w:t>模块电路</w:t>
      </w:r>
      <w:bookmarkEnd w:id="26"/>
    </w:p>
    <w:p w:rsidR="0054397A" w:rsidRPr="004F2BE1" w:rsidRDefault="0054397A" w:rsidP="0054397A">
      <w:pPr>
        <w:spacing w:line="400" w:lineRule="exact"/>
        <w:ind w:firstLineChars="200" w:firstLine="560"/>
        <w:rPr>
          <w:rFonts w:ascii="黑体" w:eastAsia="黑体" w:hAnsi="黑体"/>
          <w:sz w:val="28"/>
          <w:szCs w:val="28"/>
        </w:rPr>
      </w:pPr>
    </w:p>
    <w:p w:rsidR="00C33411" w:rsidRPr="004F2BE1" w:rsidRDefault="00C33411" w:rsidP="00FB0A2D">
      <w:pPr>
        <w:rPr>
          <w:rFonts w:ascii="黑体" w:eastAsia="黑体" w:hAnsi="黑体"/>
          <w:sz w:val="28"/>
          <w:szCs w:val="28"/>
        </w:rPr>
      </w:pPr>
      <w:r w:rsidRPr="004F2BE1">
        <w:rPr>
          <w:rFonts w:ascii="黑体" w:eastAsia="黑体" w:hAnsi="黑体"/>
          <w:sz w:val="28"/>
          <w:szCs w:val="28"/>
        </w:rPr>
        <w:t xml:space="preserve">  </w:t>
      </w:r>
      <w:bookmarkStart w:id="27" w:name="_Toc1203949"/>
      <w:r w:rsidRPr="004F2BE1">
        <w:rPr>
          <w:rFonts w:ascii="黑体" w:eastAsia="黑体" w:hAnsi="黑体"/>
          <w:sz w:val="28"/>
          <w:szCs w:val="28"/>
        </w:rPr>
        <w:t>3.4.1</w:t>
      </w:r>
      <w:bookmarkEnd w:id="27"/>
    </w:p>
    <w:p w:rsidR="00C33411" w:rsidRDefault="00C33411" w:rsidP="00FB0A2D">
      <w:pPr>
        <w:rPr>
          <w:rFonts w:ascii="黑体" w:eastAsia="黑体" w:hAnsi="黑体"/>
          <w:sz w:val="28"/>
          <w:szCs w:val="28"/>
        </w:rPr>
      </w:pPr>
      <w:bookmarkStart w:id="28" w:name="_Toc1203950"/>
      <w:r w:rsidRPr="004F2BE1">
        <w:rPr>
          <w:rFonts w:ascii="黑体" w:eastAsia="黑体" w:hAnsi="黑体"/>
          <w:sz w:val="28"/>
          <w:szCs w:val="28"/>
        </w:rPr>
        <w:t>3.5 PCB</w:t>
      </w:r>
      <w:r w:rsidRPr="004F2BE1">
        <w:rPr>
          <w:rFonts w:ascii="黑体" w:eastAsia="黑体" w:hAnsi="黑体" w:hint="eastAsia"/>
          <w:sz w:val="28"/>
          <w:szCs w:val="28"/>
        </w:rPr>
        <w:t>封装</w:t>
      </w:r>
      <w:r w:rsidRPr="004F2BE1">
        <w:rPr>
          <w:rFonts w:ascii="黑体" w:eastAsia="黑体" w:hAnsi="黑体"/>
          <w:sz w:val="28"/>
          <w:szCs w:val="28"/>
        </w:rPr>
        <w:t>与</w:t>
      </w:r>
      <w:r w:rsidRPr="004F2BE1">
        <w:rPr>
          <w:rFonts w:ascii="黑体" w:eastAsia="黑体" w:hAnsi="黑体" w:hint="eastAsia"/>
          <w:sz w:val="28"/>
          <w:szCs w:val="28"/>
        </w:rPr>
        <w:t>实现</w:t>
      </w:r>
      <w:bookmarkEnd w:id="28"/>
    </w:p>
    <w:p w:rsidR="0054397A" w:rsidRPr="004F2BE1" w:rsidRDefault="0054397A" w:rsidP="0054397A">
      <w:pPr>
        <w:spacing w:line="400" w:lineRule="exact"/>
        <w:ind w:firstLineChars="200" w:firstLine="560"/>
        <w:rPr>
          <w:rFonts w:ascii="黑体" w:eastAsia="黑体" w:hAnsi="黑体"/>
          <w:sz w:val="28"/>
          <w:szCs w:val="28"/>
        </w:rPr>
      </w:pPr>
    </w:p>
    <w:p w:rsidR="00C33411" w:rsidRDefault="00C33411" w:rsidP="00FB0A2D">
      <w:pPr>
        <w:rPr>
          <w:rFonts w:ascii="黑体" w:eastAsia="黑体" w:hAnsi="黑体"/>
          <w:sz w:val="28"/>
          <w:szCs w:val="28"/>
        </w:rPr>
      </w:pPr>
      <w:bookmarkStart w:id="29" w:name="_Toc1203951"/>
      <w:r w:rsidRPr="004F2BE1">
        <w:rPr>
          <w:rFonts w:ascii="黑体" w:eastAsia="黑体" w:hAnsi="黑体"/>
          <w:sz w:val="28"/>
          <w:szCs w:val="28"/>
        </w:rPr>
        <w:t xml:space="preserve">3.6 </w:t>
      </w:r>
      <w:r w:rsidRPr="004F2BE1">
        <w:rPr>
          <w:rFonts w:ascii="黑体" w:eastAsia="黑体" w:hAnsi="黑体" w:hint="eastAsia"/>
          <w:sz w:val="28"/>
          <w:szCs w:val="28"/>
        </w:rPr>
        <w:t>本章</w:t>
      </w:r>
      <w:r w:rsidRPr="004F2BE1">
        <w:rPr>
          <w:rFonts w:ascii="黑体" w:eastAsia="黑体" w:hAnsi="黑体"/>
          <w:sz w:val="28"/>
          <w:szCs w:val="28"/>
        </w:rPr>
        <w:t>小结</w:t>
      </w:r>
      <w:bookmarkEnd w:id="29"/>
    </w:p>
    <w:p w:rsidR="0054397A" w:rsidRPr="004F2BE1" w:rsidRDefault="0054397A" w:rsidP="0054397A">
      <w:pPr>
        <w:spacing w:line="400" w:lineRule="exact"/>
        <w:ind w:firstLineChars="200" w:firstLine="560"/>
        <w:rPr>
          <w:rFonts w:ascii="黑体" w:eastAsia="黑体" w:hAnsi="黑体"/>
          <w:sz w:val="28"/>
          <w:szCs w:val="28"/>
        </w:rPr>
      </w:pP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tab/>
        <w:t xml:space="preserve"> </w:t>
      </w:r>
      <w:bookmarkStart w:id="30" w:name="_Toc1203952"/>
      <w:r w:rsidRPr="001B24D5">
        <w:rPr>
          <w:rFonts w:ascii="黑体" w:eastAsia="黑体" w:hAnsi="黑体" w:hint="eastAsia"/>
          <w:sz w:val="30"/>
          <w:szCs w:val="30"/>
        </w:rPr>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30"/>
    </w:p>
    <w:p w:rsidR="003B32DA" w:rsidRDefault="003B32DA" w:rsidP="00FB0A2D">
      <w:pPr>
        <w:rPr>
          <w:rFonts w:ascii="黑体" w:eastAsia="黑体" w:hAnsi="黑体"/>
          <w:sz w:val="28"/>
          <w:szCs w:val="28"/>
        </w:rPr>
      </w:pPr>
      <w:bookmarkStart w:id="31" w:name="_Toc1203953"/>
      <w:r w:rsidRPr="004F2BE1">
        <w:rPr>
          <w:rFonts w:ascii="黑体" w:eastAsia="黑体" w:hAnsi="黑体"/>
          <w:sz w:val="28"/>
          <w:szCs w:val="28"/>
        </w:rPr>
        <w:t>4</w:t>
      </w:r>
      <w:r w:rsidRPr="004F2BE1">
        <w:rPr>
          <w:rFonts w:ascii="黑体" w:eastAsia="黑体" w:hAnsi="黑体" w:hint="eastAsia"/>
          <w:sz w:val="28"/>
          <w:szCs w:val="28"/>
        </w:rPr>
        <w:t>.1</w:t>
      </w:r>
      <w:r w:rsidRPr="004F2BE1">
        <w:rPr>
          <w:rFonts w:ascii="黑体" w:eastAsia="黑体" w:hAnsi="黑体"/>
          <w:sz w:val="28"/>
          <w:szCs w:val="28"/>
        </w:rPr>
        <w:t xml:space="preserve"> </w:t>
      </w:r>
      <w:r w:rsidRPr="004F2BE1">
        <w:rPr>
          <w:rFonts w:ascii="黑体" w:eastAsia="黑体" w:hAnsi="黑体" w:hint="eastAsia"/>
          <w:sz w:val="28"/>
          <w:szCs w:val="28"/>
        </w:rPr>
        <w:t>单总线</w:t>
      </w:r>
      <w:r w:rsidRPr="004F2BE1">
        <w:rPr>
          <w:rFonts w:ascii="黑体" w:eastAsia="黑体" w:hAnsi="黑体"/>
          <w:sz w:val="28"/>
          <w:szCs w:val="28"/>
        </w:rPr>
        <w:t>协议</w:t>
      </w:r>
      <w:bookmarkEnd w:id="31"/>
    </w:p>
    <w:p w:rsidR="0054397A" w:rsidRPr="004F2BE1" w:rsidRDefault="00780E93" w:rsidP="0054397A">
      <w:pPr>
        <w:spacing w:line="400" w:lineRule="exact"/>
        <w:ind w:firstLineChars="200" w:firstLine="560"/>
        <w:rPr>
          <w:rFonts w:ascii="黑体" w:eastAsia="黑体" w:hAnsi="黑体"/>
          <w:sz w:val="28"/>
          <w:szCs w:val="28"/>
        </w:rPr>
      </w:pPr>
      <w:r>
        <w:rPr>
          <w:rFonts w:ascii="黑体" w:eastAsia="黑体" w:hAnsi="黑体" w:hint="eastAsia"/>
          <w:sz w:val="28"/>
          <w:szCs w:val="28"/>
        </w:rPr>
        <w:t>（加</w:t>
      </w:r>
      <w:r>
        <w:rPr>
          <w:rFonts w:ascii="黑体" w:eastAsia="黑体" w:hAnsi="黑体"/>
          <w:sz w:val="28"/>
          <w:szCs w:val="28"/>
        </w:rPr>
        <w:t>开发环境的搭建包括</w:t>
      </w:r>
      <w:r>
        <w:rPr>
          <w:rFonts w:ascii="黑体" w:eastAsia="黑体" w:hAnsi="黑体" w:hint="eastAsia"/>
          <w:sz w:val="28"/>
          <w:szCs w:val="28"/>
        </w:rPr>
        <w:t>MDK和ARDUINO）</w:t>
      </w:r>
    </w:p>
    <w:p w:rsidR="003B32DA" w:rsidRDefault="003B32DA" w:rsidP="00FB0A2D">
      <w:pPr>
        <w:rPr>
          <w:rFonts w:ascii="黑体" w:eastAsia="黑体" w:hAnsi="黑体"/>
          <w:sz w:val="28"/>
          <w:szCs w:val="28"/>
        </w:rPr>
      </w:pPr>
      <w:bookmarkStart w:id="32" w:name="_Toc1203954"/>
      <w:r w:rsidRPr="004F2BE1">
        <w:rPr>
          <w:rFonts w:ascii="黑体" w:eastAsia="黑体" w:hAnsi="黑体"/>
          <w:sz w:val="28"/>
          <w:szCs w:val="28"/>
        </w:rPr>
        <w:t>4.2 I2C</w:t>
      </w:r>
      <w:r w:rsidRPr="004F2BE1">
        <w:rPr>
          <w:rFonts w:ascii="黑体" w:eastAsia="黑体" w:hAnsi="黑体" w:hint="eastAsia"/>
          <w:sz w:val="28"/>
          <w:szCs w:val="28"/>
        </w:rPr>
        <w:t>协议</w:t>
      </w:r>
      <w:bookmarkEnd w:id="32"/>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3" w:name="_Toc1203955"/>
      <w:r w:rsidRPr="004F2BE1">
        <w:rPr>
          <w:rFonts w:ascii="黑体" w:eastAsia="黑体" w:hAnsi="黑体"/>
          <w:sz w:val="28"/>
          <w:szCs w:val="28"/>
        </w:rPr>
        <w:t>4.3 ESP8266</w:t>
      </w:r>
      <w:bookmarkEnd w:id="33"/>
    </w:p>
    <w:p w:rsidR="0054397A" w:rsidRPr="004F2BE1" w:rsidRDefault="0054397A" w:rsidP="0054397A">
      <w:pPr>
        <w:spacing w:line="400" w:lineRule="exact"/>
        <w:ind w:firstLineChars="200" w:firstLine="560"/>
        <w:rPr>
          <w:rFonts w:ascii="黑体" w:eastAsia="黑体" w:hAnsi="黑体"/>
          <w:sz w:val="28"/>
          <w:szCs w:val="28"/>
        </w:rPr>
      </w:pPr>
    </w:p>
    <w:p w:rsidR="00C33411" w:rsidRDefault="003B32DA" w:rsidP="00FB0A2D">
      <w:pPr>
        <w:rPr>
          <w:rFonts w:ascii="黑体" w:eastAsia="黑体" w:hAnsi="黑体"/>
          <w:sz w:val="28"/>
          <w:szCs w:val="28"/>
        </w:rPr>
      </w:pPr>
      <w:bookmarkStart w:id="34" w:name="_Toc1203956"/>
      <w:r w:rsidRPr="004F2BE1">
        <w:rPr>
          <w:rFonts w:ascii="黑体" w:eastAsia="黑体" w:hAnsi="黑体"/>
          <w:sz w:val="28"/>
          <w:szCs w:val="28"/>
        </w:rPr>
        <w:t xml:space="preserve">4.5 </w:t>
      </w:r>
      <w:r w:rsidRPr="004F2BE1">
        <w:rPr>
          <w:rFonts w:ascii="黑体" w:eastAsia="黑体" w:hAnsi="黑体" w:hint="eastAsia"/>
          <w:sz w:val="28"/>
          <w:szCs w:val="28"/>
        </w:rPr>
        <w:t>服务器</w:t>
      </w:r>
      <w:bookmarkEnd w:id="34"/>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5" w:name="_Toc1203957"/>
      <w:r w:rsidRPr="004F2BE1">
        <w:rPr>
          <w:rFonts w:ascii="黑体" w:eastAsia="黑体" w:hAnsi="黑体"/>
          <w:sz w:val="28"/>
          <w:szCs w:val="28"/>
        </w:rPr>
        <w:t>4.6</w:t>
      </w:r>
      <w:r w:rsidRPr="004F2BE1">
        <w:rPr>
          <w:rFonts w:ascii="黑体" w:eastAsia="黑体" w:hAnsi="黑体" w:hint="eastAsia"/>
          <w:sz w:val="28"/>
          <w:szCs w:val="28"/>
        </w:rPr>
        <w:t>本章</w:t>
      </w:r>
      <w:r w:rsidRPr="004F2BE1">
        <w:rPr>
          <w:rFonts w:ascii="黑体" w:eastAsia="黑体" w:hAnsi="黑体"/>
          <w:sz w:val="28"/>
          <w:szCs w:val="28"/>
        </w:rPr>
        <w:t>小结</w:t>
      </w:r>
      <w:bookmarkEnd w:id="35"/>
    </w:p>
    <w:p w:rsidR="0054397A" w:rsidRPr="004F2BE1" w:rsidRDefault="0054397A" w:rsidP="0054397A">
      <w:pPr>
        <w:spacing w:line="400" w:lineRule="exact"/>
        <w:ind w:firstLineChars="200" w:firstLine="560"/>
        <w:rPr>
          <w:rFonts w:ascii="黑体" w:eastAsia="黑体" w:hAnsi="黑体"/>
          <w:sz w:val="28"/>
          <w:szCs w:val="28"/>
        </w:rPr>
      </w:pPr>
    </w:p>
    <w:p w:rsidR="0082154F" w:rsidRPr="001B24D5" w:rsidRDefault="0082154F" w:rsidP="001B24D5">
      <w:pPr>
        <w:jc w:val="center"/>
        <w:rPr>
          <w:rFonts w:ascii="黑体" w:eastAsia="黑体" w:hAnsi="黑体"/>
          <w:sz w:val="30"/>
          <w:szCs w:val="30"/>
        </w:rPr>
      </w:pPr>
      <w:bookmarkStart w:id="36" w:name="_Toc1203958"/>
      <w:r w:rsidRPr="001B24D5">
        <w:rPr>
          <w:rFonts w:ascii="黑体" w:eastAsia="黑体" w:hAnsi="黑体" w:hint="eastAsia"/>
          <w:sz w:val="30"/>
          <w:szCs w:val="30"/>
        </w:rPr>
        <w:t>第五章 总结</w:t>
      </w:r>
      <w:bookmarkEnd w:id="36"/>
    </w:p>
    <w:sectPr w:rsidR="0082154F" w:rsidRPr="001B2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4D3" w:rsidRDefault="001134D3" w:rsidP="00356CD4">
      <w:r>
        <w:separator/>
      </w:r>
    </w:p>
  </w:endnote>
  <w:endnote w:type="continuationSeparator" w:id="0">
    <w:p w:rsidR="001134D3" w:rsidRDefault="001134D3" w:rsidP="00356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4D3" w:rsidRDefault="001134D3" w:rsidP="00356CD4">
      <w:r>
        <w:separator/>
      </w:r>
    </w:p>
  </w:footnote>
  <w:footnote w:type="continuationSeparator" w:id="0">
    <w:p w:rsidR="001134D3" w:rsidRDefault="001134D3" w:rsidP="00356C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6B49"/>
    <w:rsid w:val="000146E7"/>
    <w:rsid w:val="00015547"/>
    <w:rsid w:val="00020CD9"/>
    <w:rsid w:val="000229C8"/>
    <w:rsid w:val="00030459"/>
    <w:rsid w:val="000424CD"/>
    <w:rsid w:val="0005668F"/>
    <w:rsid w:val="00057B3E"/>
    <w:rsid w:val="00062E69"/>
    <w:rsid w:val="0006437A"/>
    <w:rsid w:val="000676A7"/>
    <w:rsid w:val="00067D38"/>
    <w:rsid w:val="000707E6"/>
    <w:rsid w:val="000810D9"/>
    <w:rsid w:val="000A4D96"/>
    <w:rsid w:val="000B1A6D"/>
    <w:rsid w:val="000B28D0"/>
    <w:rsid w:val="000B63FD"/>
    <w:rsid w:val="000C0EAF"/>
    <w:rsid w:val="000D437B"/>
    <w:rsid w:val="000E52CB"/>
    <w:rsid w:val="000E6C2B"/>
    <w:rsid w:val="000F217B"/>
    <w:rsid w:val="000F283D"/>
    <w:rsid w:val="000F75F6"/>
    <w:rsid w:val="00103F96"/>
    <w:rsid w:val="001134D3"/>
    <w:rsid w:val="001152CF"/>
    <w:rsid w:val="00120159"/>
    <w:rsid w:val="00124089"/>
    <w:rsid w:val="001313FA"/>
    <w:rsid w:val="00146403"/>
    <w:rsid w:val="00151215"/>
    <w:rsid w:val="001521C8"/>
    <w:rsid w:val="001559F3"/>
    <w:rsid w:val="00161381"/>
    <w:rsid w:val="00164F1A"/>
    <w:rsid w:val="0016727A"/>
    <w:rsid w:val="00167716"/>
    <w:rsid w:val="00167EFC"/>
    <w:rsid w:val="00173936"/>
    <w:rsid w:val="00176C8F"/>
    <w:rsid w:val="00180950"/>
    <w:rsid w:val="00180CDF"/>
    <w:rsid w:val="00181B23"/>
    <w:rsid w:val="00184DAE"/>
    <w:rsid w:val="0019182E"/>
    <w:rsid w:val="001964CC"/>
    <w:rsid w:val="001A2453"/>
    <w:rsid w:val="001A2F7C"/>
    <w:rsid w:val="001A3A6A"/>
    <w:rsid w:val="001A49B2"/>
    <w:rsid w:val="001A5B13"/>
    <w:rsid w:val="001A707B"/>
    <w:rsid w:val="001B24D5"/>
    <w:rsid w:val="001B2BEE"/>
    <w:rsid w:val="001B35BE"/>
    <w:rsid w:val="001B6197"/>
    <w:rsid w:val="001B6A09"/>
    <w:rsid w:val="001B737C"/>
    <w:rsid w:val="001C4080"/>
    <w:rsid w:val="001C4A0F"/>
    <w:rsid w:val="001D22C7"/>
    <w:rsid w:val="001E4C95"/>
    <w:rsid w:val="001F74D5"/>
    <w:rsid w:val="001F796D"/>
    <w:rsid w:val="002025E3"/>
    <w:rsid w:val="00205788"/>
    <w:rsid w:val="002118D7"/>
    <w:rsid w:val="0021544C"/>
    <w:rsid w:val="002255B6"/>
    <w:rsid w:val="00226B2F"/>
    <w:rsid w:val="002300E3"/>
    <w:rsid w:val="002302D7"/>
    <w:rsid w:val="002417EF"/>
    <w:rsid w:val="00244A59"/>
    <w:rsid w:val="00246051"/>
    <w:rsid w:val="00253810"/>
    <w:rsid w:val="00256E43"/>
    <w:rsid w:val="00260629"/>
    <w:rsid w:val="00264222"/>
    <w:rsid w:val="00265662"/>
    <w:rsid w:val="00266128"/>
    <w:rsid w:val="00270618"/>
    <w:rsid w:val="0027200D"/>
    <w:rsid w:val="002723C1"/>
    <w:rsid w:val="00272EAF"/>
    <w:rsid w:val="002749FA"/>
    <w:rsid w:val="00277D0E"/>
    <w:rsid w:val="00287E29"/>
    <w:rsid w:val="002A1FA9"/>
    <w:rsid w:val="002A765F"/>
    <w:rsid w:val="002B256B"/>
    <w:rsid w:val="002C1B6B"/>
    <w:rsid w:val="002C39F5"/>
    <w:rsid w:val="002C695F"/>
    <w:rsid w:val="002C733D"/>
    <w:rsid w:val="002D35BE"/>
    <w:rsid w:val="002D60E3"/>
    <w:rsid w:val="002D6E37"/>
    <w:rsid w:val="002E33AF"/>
    <w:rsid w:val="002F1A68"/>
    <w:rsid w:val="002F31A9"/>
    <w:rsid w:val="002F414D"/>
    <w:rsid w:val="002F4B7D"/>
    <w:rsid w:val="002F54D9"/>
    <w:rsid w:val="002F73FF"/>
    <w:rsid w:val="00300768"/>
    <w:rsid w:val="00300A08"/>
    <w:rsid w:val="00303BAA"/>
    <w:rsid w:val="00304B78"/>
    <w:rsid w:val="0031380C"/>
    <w:rsid w:val="00313ACF"/>
    <w:rsid w:val="003251D4"/>
    <w:rsid w:val="003274E0"/>
    <w:rsid w:val="00334BAD"/>
    <w:rsid w:val="003369B2"/>
    <w:rsid w:val="00342B48"/>
    <w:rsid w:val="00347E0C"/>
    <w:rsid w:val="003511FE"/>
    <w:rsid w:val="00356CD4"/>
    <w:rsid w:val="00367B52"/>
    <w:rsid w:val="003731D3"/>
    <w:rsid w:val="0037348C"/>
    <w:rsid w:val="00374D44"/>
    <w:rsid w:val="003750AF"/>
    <w:rsid w:val="00382A0B"/>
    <w:rsid w:val="00394906"/>
    <w:rsid w:val="003953F2"/>
    <w:rsid w:val="003956E9"/>
    <w:rsid w:val="003A282D"/>
    <w:rsid w:val="003A391D"/>
    <w:rsid w:val="003B081E"/>
    <w:rsid w:val="003B32DA"/>
    <w:rsid w:val="003B7440"/>
    <w:rsid w:val="003C1D72"/>
    <w:rsid w:val="003C480D"/>
    <w:rsid w:val="003C53A7"/>
    <w:rsid w:val="003C7B6B"/>
    <w:rsid w:val="003D157B"/>
    <w:rsid w:val="003D288A"/>
    <w:rsid w:val="003D5FE7"/>
    <w:rsid w:val="003E1939"/>
    <w:rsid w:val="003E1F6B"/>
    <w:rsid w:val="00403163"/>
    <w:rsid w:val="00403207"/>
    <w:rsid w:val="00405560"/>
    <w:rsid w:val="00410252"/>
    <w:rsid w:val="0041122F"/>
    <w:rsid w:val="0042143F"/>
    <w:rsid w:val="0042503A"/>
    <w:rsid w:val="00432ABD"/>
    <w:rsid w:val="00433037"/>
    <w:rsid w:val="004374F5"/>
    <w:rsid w:val="0044765A"/>
    <w:rsid w:val="00450DE7"/>
    <w:rsid w:val="00452233"/>
    <w:rsid w:val="004536AE"/>
    <w:rsid w:val="004542F5"/>
    <w:rsid w:val="0046551A"/>
    <w:rsid w:val="00465FB4"/>
    <w:rsid w:val="0046695B"/>
    <w:rsid w:val="00481BE8"/>
    <w:rsid w:val="004838D7"/>
    <w:rsid w:val="00496B66"/>
    <w:rsid w:val="004A02C0"/>
    <w:rsid w:val="004A0524"/>
    <w:rsid w:val="004A0908"/>
    <w:rsid w:val="004A5861"/>
    <w:rsid w:val="004A6E30"/>
    <w:rsid w:val="004B23EE"/>
    <w:rsid w:val="004C61B4"/>
    <w:rsid w:val="004C741A"/>
    <w:rsid w:val="004D006D"/>
    <w:rsid w:val="004D057D"/>
    <w:rsid w:val="004D3005"/>
    <w:rsid w:val="004F2BE1"/>
    <w:rsid w:val="004F38A0"/>
    <w:rsid w:val="004F4314"/>
    <w:rsid w:val="004F73D4"/>
    <w:rsid w:val="00505726"/>
    <w:rsid w:val="00512B9E"/>
    <w:rsid w:val="005132D8"/>
    <w:rsid w:val="005172A9"/>
    <w:rsid w:val="00524CB7"/>
    <w:rsid w:val="00525C07"/>
    <w:rsid w:val="00530437"/>
    <w:rsid w:val="005324DD"/>
    <w:rsid w:val="00534705"/>
    <w:rsid w:val="00535C40"/>
    <w:rsid w:val="0054397A"/>
    <w:rsid w:val="005444CA"/>
    <w:rsid w:val="00545A42"/>
    <w:rsid w:val="00545F5E"/>
    <w:rsid w:val="00551363"/>
    <w:rsid w:val="0055687A"/>
    <w:rsid w:val="00561BF4"/>
    <w:rsid w:val="00571B0F"/>
    <w:rsid w:val="0057389C"/>
    <w:rsid w:val="005759E6"/>
    <w:rsid w:val="005776D1"/>
    <w:rsid w:val="005857F5"/>
    <w:rsid w:val="00595828"/>
    <w:rsid w:val="00597BF9"/>
    <w:rsid w:val="005A2BA4"/>
    <w:rsid w:val="005A6F11"/>
    <w:rsid w:val="005B0FB8"/>
    <w:rsid w:val="005B11B5"/>
    <w:rsid w:val="005B4E68"/>
    <w:rsid w:val="005B7617"/>
    <w:rsid w:val="005D366C"/>
    <w:rsid w:val="005D6D77"/>
    <w:rsid w:val="005D7052"/>
    <w:rsid w:val="005E1FC7"/>
    <w:rsid w:val="005E2D2B"/>
    <w:rsid w:val="005F2131"/>
    <w:rsid w:val="005F27C3"/>
    <w:rsid w:val="005F2D68"/>
    <w:rsid w:val="005F5EA7"/>
    <w:rsid w:val="005F6581"/>
    <w:rsid w:val="00602BC3"/>
    <w:rsid w:val="00607A72"/>
    <w:rsid w:val="00607B45"/>
    <w:rsid w:val="0061108F"/>
    <w:rsid w:val="00611FC0"/>
    <w:rsid w:val="00614360"/>
    <w:rsid w:val="00617E88"/>
    <w:rsid w:val="006258DD"/>
    <w:rsid w:val="00625F27"/>
    <w:rsid w:val="00637941"/>
    <w:rsid w:val="0064056B"/>
    <w:rsid w:val="00655147"/>
    <w:rsid w:val="0065550E"/>
    <w:rsid w:val="0066255B"/>
    <w:rsid w:val="00665C89"/>
    <w:rsid w:val="00666B35"/>
    <w:rsid w:val="00675AFE"/>
    <w:rsid w:val="00683486"/>
    <w:rsid w:val="006875C2"/>
    <w:rsid w:val="006927E0"/>
    <w:rsid w:val="00693899"/>
    <w:rsid w:val="00693B17"/>
    <w:rsid w:val="00695C85"/>
    <w:rsid w:val="00697C4F"/>
    <w:rsid w:val="006A1177"/>
    <w:rsid w:val="006A1529"/>
    <w:rsid w:val="006A33DD"/>
    <w:rsid w:val="006A573F"/>
    <w:rsid w:val="006A60AC"/>
    <w:rsid w:val="006B60BD"/>
    <w:rsid w:val="006C1122"/>
    <w:rsid w:val="006C318C"/>
    <w:rsid w:val="006C6722"/>
    <w:rsid w:val="006D4829"/>
    <w:rsid w:val="006D769A"/>
    <w:rsid w:val="006E57C6"/>
    <w:rsid w:val="006E5FB9"/>
    <w:rsid w:val="006E613D"/>
    <w:rsid w:val="006F2E29"/>
    <w:rsid w:val="006F3940"/>
    <w:rsid w:val="006F626D"/>
    <w:rsid w:val="006F76E3"/>
    <w:rsid w:val="00705126"/>
    <w:rsid w:val="00707442"/>
    <w:rsid w:val="00713B35"/>
    <w:rsid w:val="00715846"/>
    <w:rsid w:val="00725BF9"/>
    <w:rsid w:val="0073135B"/>
    <w:rsid w:val="00735A3B"/>
    <w:rsid w:val="00747577"/>
    <w:rsid w:val="00750B6D"/>
    <w:rsid w:val="00751E92"/>
    <w:rsid w:val="0075560F"/>
    <w:rsid w:val="0076233D"/>
    <w:rsid w:val="00763EFD"/>
    <w:rsid w:val="00764A6E"/>
    <w:rsid w:val="00772BC1"/>
    <w:rsid w:val="00776E13"/>
    <w:rsid w:val="007806CA"/>
    <w:rsid w:val="00780E93"/>
    <w:rsid w:val="0078707B"/>
    <w:rsid w:val="00792BFD"/>
    <w:rsid w:val="007A02CD"/>
    <w:rsid w:val="007A2B93"/>
    <w:rsid w:val="007B1E94"/>
    <w:rsid w:val="007C5F59"/>
    <w:rsid w:val="007C6FD7"/>
    <w:rsid w:val="007D723E"/>
    <w:rsid w:val="007E7E0E"/>
    <w:rsid w:val="007F3CEF"/>
    <w:rsid w:val="007F4083"/>
    <w:rsid w:val="007F4D82"/>
    <w:rsid w:val="007F5CDE"/>
    <w:rsid w:val="00801710"/>
    <w:rsid w:val="00803B10"/>
    <w:rsid w:val="00804F0B"/>
    <w:rsid w:val="00806A87"/>
    <w:rsid w:val="008166CD"/>
    <w:rsid w:val="0081706C"/>
    <w:rsid w:val="0082154F"/>
    <w:rsid w:val="0083190D"/>
    <w:rsid w:val="00831E9E"/>
    <w:rsid w:val="00832F58"/>
    <w:rsid w:val="00833555"/>
    <w:rsid w:val="00834A2B"/>
    <w:rsid w:val="008400F6"/>
    <w:rsid w:val="00841216"/>
    <w:rsid w:val="008554D1"/>
    <w:rsid w:val="0086384A"/>
    <w:rsid w:val="00863E86"/>
    <w:rsid w:val="0087546E"/>
    <w:rsid w:val="00881D44"/>
    <w:rsid w:val="00891547"/>
    <w:rsid w:val="008A1649"/>
    <w:rsid w:val="008A6006"/>
    <w:rsid w:val="008A62F5"/>
    <w:rsid w:val="008B0393"/>
    <w:rsid w:val="008B3A8B"/>
    <w:rsid w:val="008B4888"/>
    <w:rsid w:val="008C0B00"/>
    <w:rsid w:val="008C34C0"/>
    <w:rsid w:val="008C7048"/>
    <w:rsid w:val="008D0A4E"/>
    <w:rsid w:val="008D243A"/>
    <w:rsid w:val="008D6DF1"/>
    <w:rsid w:val="008D7EE8"/>
    <w:rsid w:val="008E2A49"/>
    <w:rsid w:val="008E40EC"/>
    <w:rsid w:val="008F54FB"/>
    <w:rsid w:val="00911914"/>
    <w:rsid w:val="00911A51"/>
    <w:rsid w:val="00925474"/>
    <w:rsid w:val="00926C3A"/>
    <w:rsid w:val="009326E1"/>
    <w:rsid w:val="00932E70"/>
    <w:rsid w:val="00933055"/>
    <w:rsid w:val="0093411E"/>
    <w:rsid w:val="00940854"/>
    <w:rsid w:val="00945559"/>
    <w:rsid w:val="009509C9"/>
    <w:rsid w:val="0095358B"/>
    <w:rsid w:val="00955A3E"/>
    <w:rsid w:val="00957DCD"/>
    <w:rsid w:val="00962D90"/>
    <w:rsid w:val="00966683"/>
    <w:rsid w:val="00971656"/>
    <w:rsid w:val="00972AAD"/>
    <w:rsid w:val="00972F4D"/>
    <w:rsid w:val="009736A8"/>
    <w:rsid w:val="00985E40"/>
    <w:rsid w:val="009860B8"/>
    <w:rsid w:val="00990015"/>
    <w:rsid w:val="009922EC"/>
    <w:rsid w:val="009926BF"/>
    <w:rsid w:val="0099471D"/>
    <w:rsid w:val="00996C8B"/>
    <w:rsid w:val="00997E97"/>
    <w:rsid w:val="009A3284"/>
    <w:rsid w:val="009B4D2E"/>
    <w:rsid w:val="009C6E9A"/>
    <w:rsid w:val="009D1419"/>
    <w:rsid w:val="009E0B2B"/>
    <w:rsid w:val="009E720B"/>
    <w:rsid w:val="00A04366"/>
    <w:rsid w:val="00A116B0"/>
    <w:rsid w:val="00A16B86"/>
    <w:rsid w:val="00A20793"/>
    <w:rsid w:val="00A2192C"/>
    <w:rsid w:val="00A31DD3"/>
    <w:rsid w:val="00A3245E"/>
    <w:rsid w:val="00A336A6"/>
    <w:rsid w:val="00A34B93"/>
    <w:rsid w:val="00A43C49"/>
    <w:rsid w:val="00A45074"/>
    <w:rsid w:val="00A50810"/>
    <w:rsid w:val="00A51B6D"/>
    <w:rsid w:val="00A52C77"/>
    <w:rsid w:val="00A707E6"/>
    <w:rsid w:val="00A70A59"/>
    <w:rsid w:val="00A71236"/>
    <w:rsid w:val="00A72DAA"/>
    <w:rsid w:val="00A82596"/>
    <w:rsid w:val="00AA0BCC"/>
    <w:rsid w:val="00AA3764"/>
    <w:rsid w:val="00AA435B"/>
    <w:rsid w:val="00AB2558"/>
    <w:rsid w:val="00AB4138"/>
    <w:rsid w:val="00AC7CD2"/>
    <w:rsid w:val="00AE190D"/>
    <w:rsid w:val="00AE1BA8"/>
    <w:rsid w:val="00AE4AD6"/>
    <w:rsid w:val="00AE63A8"/>
    <w:rsid w:val="00AE79E7"/>
    <w:rsid w:val="00AF46A9"/>
    <w:rsid w:val="00AF4F8F"/>
    <w:rsid w:val="00B00676"/>
    <w:rsid w:val="00B049FC"/>
    <w:rsid w:val="00B10169"/>
    <w:rsid w:val="00B17903"/>
    <w:rsid w:val="00B200B7"/>
    <w:rsid w:val="00B2089B"/>
    <w:rsid w:val="00B2114D"/>
    <w:rsid w:val="00B220ED"/>
    <w:rsid w:val="00B221F9"/>
    <w:rsid w:val="00B313E6"/>
    <w:rsid w:val="00B3362A"/>
    <w:rsid w:val="00B351D5"/>
    <w:rsid w:val="00B3647E"/>
    <w:rsid w:val="00B36E73"/>
    <w:rsid w:val="00B431DC"/>
    <w:rsid w:val="00B43D22"/>
    <w:rsid w:val="00B45166"/>
    <w:rsid w:val="00B45B78"/>
    <w:rsid w:val="00B512F1"/>
    <w:rsid w:val="00B51647"/>
    <w:rsid w:val="00B54A48"/>
    <w:rsid w:val="00B605A9"/>
    <w:rsid w:val="00B717A6"/>
    <w:rsid w:val="00B7569C"/>
    <w:rsid w:val="00B75A93"/>
    <w:rsid w:val="00B842E5"/>
    <w:rsid w:val="00B87C9B"/>
    <w:rsid w:val="00B90D46"/>
    <w:rsid w:val="00B93DBE"/>
    <w:rsid w:val="00B95D3C"/>
    <w:rsid w:val="00BA1843"/>
    <w:rsid w:val="00BA3EBE"/>
    <w:rsid w:val="00BA6563"/>
    <w:rsid w:val="00BA6A5F"/>
    <w:rsid w:val="00BC0AFE"/>
    <w:rsid w:val="00BC49B8"/>
    <w:rsid w:val="00BC4E51"/>
    <w:rsid w:val="00BC60D0"/>
    <w:rsid w:val="00BD0F14"/>
    <w:rsid w:val="00BD3ED9"/>
    <w:rsid w:val="00BD47D7"/>
    <w:rsid w:val="00BD5689"/>
    <w:rsid w:val="00BE03D7"/>
    <w:rsid w:val="00BE6128"/>
    <w:rsid w:val="00BF1301"/>
    <w:rsid w:val="00BF65C6"/>
    <w:rsid w:val="00C00228"/>
    <w:rsid w:val="00C02E5E"/>
    <w:rsid w:val="00C04538"/>
    <w:rsid w:val="00C04973"/>
    <w:rsid w:val="00C064FA"/>
    <w:rsid w:val="00C1116B"/>
    <w:rsid w:val="00C15BDC"/>
    <w:rsid w:val="00C15CC8"/>
    <w:rsid w:val="00C31886"/>
    <w:rsid w:val="00C33411"/>
    <w:rsid w:val="00C43D07"/>
    <w:rsid w:val="00C47CAF"/>
    <w:rsid w:val="00C56117"/>
    <w:rsid w:val="00C64E64"/>
    <w:rsid w:val="00C666B4"/>
    <w:rsid w:val="00C750D8"/>
    <w:rsid w:val="00C75308"/>
    <w:rsid w:val="00C85E81"/>
    <w:rsid w:val="00C907F7"/>
    <w:rsid w:val="00C91C47"/>
    <w:rsid w:val="00C924AA"/>
    <w:rsid w:val="00CA2654"/>
    <w:rsid w:val="00CB2EF9"/>
    <w:rsid w:val="00CC0861"/>
    <w:rsid w:val="00CC1AE1"/>
    <w:rsid w:val="00CD7585"/>
    <w:rsid w:val="00CD7734"/>
    <w:rsid w:val="00CF27F3"/>
    <w:rsid w:val="00CF7DF4"/>
    <w:rsid w:val="00D02503"/>
    <w:rsid w:val="00D03C3A"/>
    <w:rsid w:val="00D07571"/>
    <w:rsid w:val="00D1091D"/>
    <w:rsid w:val="00D12F6D"/>
    <w:rsid w:val="00D1374B"/>
    <w:rsid w:val="00D14E10"/>
    <w:rsid w:val="00D14F3B"/>
    <w:rsid w:val="00D20F8F"/>
    <w:rsid w:val="00D2741C"/>
    <w:rsid w:val="00D31E99"/>
    <w:rsid w:val="00D373EF"/>
    <w:rsid w:val="00D41B0E"/>
    <w:rsid w:val="00D4293C"/>
    <w:rsid w:val="00D4362A"/>
    <w:rsid w:val="00D45404"/>
    <w:rsid w:val="00D4683B"/>
    <w:rsid w:val="00D5057E"/>
    <w:rsid w:val="00D558C6"/>
    <w:rsid w:val="00D55FC0"/>
    <w:rsid w:val="00D606D5"/>
    <w:rsid w:val="00D60936"/>
    <w:rsid w:val="00D660FE"/>
    <w:rsid w:val="00D67B20"/>
    <w:rsid w:val="00D731D5"/>
    <w:rsid w:val="00D802B6"/>
    <w:rsid w:val="00D91701"/>
    <w:rsid w:val="00D936D6"/>
    <w:rsid w:val="00DA017A"/>
    <w:rsid w:val="00DA5AF8"/>
    <w:rsid w:val="00DB1C97"/>
    <w:rsid w:val="00DB57D6"/>
    <w:rsid w:val="00DB7A8F"/>
    <w:rsid w:val="00DB7BC2"/>
    <w:rsid w:val="00DC0CD5"/>
    <w:rsid w:val="00DD01BB"/>
    <w:rsid w:val="00DD4BF5"/>
    <w:rsid w:val="00DD4F93"/>
    <w:rsid w:val="00DF2083"/>
    <w:rsid w:val="00DF3785"/>
    <w:rsid w:val="00DF7575"/>
    <w:rsid w:val="00E01D1E"/>
    <w:rsid w:val="00E02658"/>
    <w:rsid w:val="00E0411B"/>
    <w:rsid w:val="00E14130"/>
    <w:rsid w:val="00E177D4"/>
    <w:rsid w:val="00E17B6F"/>
    <w:rsid w:val="00E227B6"/>
    <w:rsid w:val="00E237D0"/>
    <w:rsid w:val="00E31B57"/>
    <w:rsid w:val="00E34DFC"/>
    <w:rsid w:val="00E523C4"/>
    <w:rsid w:val="00E52FF0"/>
    <w:rsid w:val="00E658D1"/>
    <w:rsid w:val="00E66288"/>
    <w:rsid w:val="00E73CBD"/>
    <w:rsid w:val="00E84AEE"/>
    <w:rsid w:val="00E87173"/>
    <w:rsid w:val="00E9690A"/>
    <w:rsid w:val="00EA2E35"/>
    <w:rsid w:val="00EA33A3"/>
    <w:rsid w:val="00EA6ACA"/>
    <w:rsid w:val="00EB12DB"/>
    <w:rsid w:val="00EC25C0"/>
    <w:rsid w:val="00EC6BAD"/>
    <w:rsid w:val="00ED0A93"/>
    <w:rsid w:val="00ED0E20"/>
    <w:rsid w:val="00ED27AE"/>
    <w:rsid w:val="00ED3E2C"/>
    <w:rsid w:val="00ED701F"/>
    <w:rsid w:val="00EE23F6"/>
    <w:rsid w:val="00EE2CF9"/>
    <w:rsid w:val="00EE7201"/>
    <w:rsid w:val="00EE78F6"/>
    <w:rsid w:val="00EF21F9"/>
    <w:rsid w:val="00EF240C"/>
    <w:rsid w:val="00EF52CD"/>
    <w:rsid w:val="00EF7C7E"/>
    <w:rsid w:val="00F0077D"/>
    <w:rsid w:val="00F00A40"/>
    <w:rsid w:val="00F12859"/>
    <w:rsid w:val="00F153A0"/>
    <w:rsid w:val="00F24B27"/>
    <w:rsid w:val="00F31990"/>
    <w:rsid w:val="00F31F5E"/>
    <w:rsid w:val="00F36381"/>
    <w:rsid w:val="00F4029A"/>
    <w:rsid w:val="00F4071F"/>
    <w:rsid w:val="00F50A42"/>
    <w:rsid w:val="00F6161E"/>
    <w:rsid w:val="00F62745"/>
    <w:rsid w:val="00F66091"/>
    <w:rsid w:val="00F675C2"/>
    <w:rsid w:val="00F67EEE"/>
    <w:rsid w:val="00F71848"/>
    <w:rsid w:val="00F733CD"/>
    <w:rsid w:val="00F74E58"/>
    <w:rsid w:val="00F81C50"/>
    <w:rsid w:val="00F82446"/>
    <w:rsid w:val="00F84A72"/>
    <w:rsid w:val="00F90B1F"/>
    <w:rsid w:val="00F94EBE"/>
    <w:rsid w:val="00F975E1"/>
    <w:rsid w:val="00FA1D7E"/>
    <w:rsid w:val="00FB0A2D"/>
    <w:rsid w:val="00FB6A00"/>
    <w:rsid w:val="00FC0C7C"/>
    <w:rsid w:val="00FD3368"/>
    <w:rsid w:val="00FD6CA7"/>
    <w:rsid w:val="00FE2436"/>
    <w:rsid w:val="00FE6254"/>
    <w:rsid w:val="00FE7492"/>
    <w:rsid w:val="00FE77A8"/>
    <w:rsid w:val="00FF108B"/>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pPr>
      <w:widowControl w:val="0"/>
      <w:jc w:val="both"/>
    </w:pPr>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jc w:val="left"/>
    </w:pPr>
    <w:rPr>
      <w:rFonts w:ascii="宋体" w:hAnsi="宋体"/>
      <w:noProof/>
      <w:sz w:val="30"/>
      <w:szCs w:val="30"/>
    </w:rPr>
  </w:style>
  <w:style w:type="paragraph" w:styleId="a3">
    <w:name w:val="header"/>
    <w:basedOn w:val="a"/>
    <w:link w:val="Char"/>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356CD4"/>
    <w:rPr>
      <w:kern w:val="2"/>
      <w:sz w:val="18"/>
      <w:szCs w:val="18"/>
    </w:rPr>
  </w:style>
  <w:style w:type="paragraph" w:styleId="a4">
    <w:name w:val="footer"/>
    <w:basedOn w:val="a"/>
    <w:link w:val="Char0"/>
    <w:rsid w:val="00356CD4"/>
    <w:pPr>
      <w:tabs>
        <w:tab w:val="center" w:pos="4153"/>
        <w:tab w:val="right" w:pos="8306"/>
      </w:tabs>
      <w:snapToGrid w:val="0"/>
      <w:jc w:val="left"/>
    </w:pPr>
    <w:rPr>
      <w:sz w:val="18"/>
      <w:szCs w:val="18"/>
    </w:rPr>
  </w:style>
  <w:style w:type="character" w:customStyle="1" w:styleId="Char0">
    <w:name w:val="页脚 Char"/>
    <w:link w:val="a4"/>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widowControl/>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40B05-E987-4ED5-A548-8117ABE72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22</Pages>
  <Words>2251</Words>
  <Characters>12834</Characters>
  <Application>Microsoft Office Word</Application>
  <DocSecurity>0</DocSecurity>
  <Lines>106</Lines>
  <Paragraphs>30</Paragraphs>
  <ScaleCrop>false</ScaleCrop>
  <Company>MC SYSTEM</Company>
  <LinksUpToDate>false</LinksUpToDate>
  <CharactersWithSpaces>15055</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207</cp:revision>
  <dcterms:created xsi:type="dcterms:W3CDTF">2019-03-09T12:08:00Z</dcterms:created>
  <dcterms:modified xsi:type="dcterms:W3CDTF">2019-03-16T14:10:00Z</dcterms:modified>
</cp:coreProperties>
</file>