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2C" w:rsidRDefault="00DC7785">
      <w:pPr>
        <w:rPr>
          <w:sz w:val="32"/>
        </w:rPr>
      </w:pPr>
      <w:r>
        <w:rPr>
          <w:sz w:val="32"/>
        </w:rPr>
        <w:t>Eros Announces World’s First Decentralized Sex Marketplace</w:t>
      </w:r>
    </w:p>
    <w:p w:rsidR="00DC7785" w:rsidRDefault="00DC7785">
      <w:pPr>
        <w:rPr>
          <w:sz w:val="24"/>
        </w:rPr>
      </w:pPr>
    </w:p>
    <w:p w:rsidR="00DA4B77" w:rsidRDefault="002C2095">
      <w:pPr>
        <w:rPr>
          <w:sz w:val="24"/>
        </w:rPr>
      </w:pPr>
      <w:r w:rsidRPr="00DF389E">
        <w:rPr>
          <w:i/>
          <w:sz w:val="24"/>
        </w:rPr>
        <w:t>Eros has announced their platform, an</w:t>
      </w:r>
      <w:r w:rsidR="001C7B89" w:rsidRPr="00DF389E">
        <w:rPr>
          <w:i/>
          <w:sz w:val="24"/>
        </w:rPr>
        <w:t xml:space="preserve"> “OpenBazaar of Sex”</w:t>
      </w:r>
      <w:r w:rsidR="00993F76" w:rsidRPr="00DF389E">
        <w:rPr>
          <w:i/>
          <w:sz w:val="24"/>
        </w:rPr>
        <w:t xml:space="preserve"> t</w:t>
      </w:r>
      <w:r w:rsidR="00DF389E" w:rsidRPr="00DF389E">
        <w:rPr>
          <w:i/>
          <w:sz w:val="24"/>
        </w:rPr>
        <w:t xml:space="preserve">hat will bring </w:t>
      </w:r>
      <w:r w:rsidR="00C906EE" w:rsidRPr="00DF389E">
        <w:rPr>
          <w:i/>
          <w:sz w:val="24"/>
        </w:rPr>
        <w:t xml:space="preserve">disintermediation, anonymity, and </w:t>
      </w:r>
      <w:r w:rsidR="00ED6EE7">
        <w:rPr>
          <w:i/>
          <w:sz w:val="24"/>
        </w:rPr>
        <w:t>security</w:t>
      </w:r>
      <w:r w:rsidR="00C906EE" w:rsidRPr="00DF389E">
        <w:rPr>
          <w:i/>
          <w:sz w:val="24"/>
        </w:rPr>
        <w:t xml:space="preserve"> </w:t>
      </w:r>
      <w:r w:rsidR="00DF389E" w:rsidRPr="00DF389E">
        <w:rPr>
          <w:i/>
          <w:sz w:val="24"/>
        </w:rPr>
        <w:t xml:space="preserve">of transactions </w:t>
      </w:r>
      <w:r w:rsidR="00C906EE" w:rsidRPr="00DF389E">
        <w:rPr>
          <w:i/>
          <w:sz w:val="24"/>
        </w:rPr>
        <w:t xml:space="preserve">to the world’s oldest profession. </w:t>
      </w:r>
    </w:p>
    <w:p w:rsidR="00ED6EE7" w:rsidRPr="00ED6EE7" w:rsidRDefault="00ED6EE7">
      <w:pPr>
        <w:rPr>
          <w:sz w:val="24"/>
        </w:rPr>
      </w:pPr>
    </w:p>
    <w:p w:rsidR="00DF389E" w:rsidRDefault="00A8632D">
      <w:pPr>
        <w:rPr>
          <w:sz w:val="24"/>
        </w:rPr>
      </w:pPr>
      <w:r>
        <w:rPr>
          <w:sz w:val="24"/>
        </w:rPr>
        <w:t>There are wide-</w:t>
      </w:r>
      <w:r w:rsidR="00436528">
        <w:rPr>
          <w:sz w:val="24"/>
        </w:rPr>
        <w:t xml:space="preserve">ranging use cases for decentralized systems built with blockchain and derivative technologies such as cryptocurrencies and smart contracts. Since a business is defined by the hows, whats, and whys of its transactions, a platform that is designed to streamline and disintermediate such transactions is valuable for the platform and its users. </w:t>
      </w:r>
    </w:p>
    <w:p w:rsidR="00436528" w:rsidRDefault="00436528">
      <w:pPr>
        <w:rPr>
          <w:sz w:val="24"/>
        </w:rPr>
      </w:pPr>
      <w:r>
        <w:rPr>
          <w:sz w:val="24"/>
        </w:rPr>
        <w:t xml:space="preserve">The team behind Eros hope that its adoption will provide a boost to Ethereum’s value in the same way that marketplaces such as Silk Road (now defunct) boosted the price of Bitcoin in 2013. </w:t>
      </w:r>
    </w:p>
    <w:p w:rsidR="00436528" w:rsidRDefault="00DF299E">
      <w:pPr>
        <w:rPr>
          <w:sz w:val="24"/>
        </w:rPr>
      </w:pPr>
      <w:r>
        <w:rPr>
          <w:sz w:val="24"/>
        </w:rPr>
        <w:t xml:space="preserve">The project divides its client base between “customer” and “escort,” with the former able to browse escort lists and the latter able to manage their bookings. </w:t>
      </w:r>
    </w:p>
    <w:p w:rsidR="00DF299E" w:rsidRDefault="00DF299E">
      <w:pPr>
        <w:rPr>
          <w:sz w:val="24"/>
        </w:rPr>
      </w:pPr>
      <w:r>
        <w:rPr>
          <w:sz w:val="24"/>
        </w:rPr>
        <w:t xml:space="preserve">The platform is being built on Zeronet and Ethereum to handle the decentralized, uncensorable web content storage and the settlement network/smart contract-powered business logic respectively. </w:t>
      </w:r>
      <w:r w:rsidR="005E0F6C">
        <w:rPr>
          <w:sz w:val="24"/>
        </w:rPr>
        <w:t xml:space="preserve">The team will also utilize a secure, anonymous reputation system called Beaver to facilitate </w:t>
      </w:r>
      <w:r w:rsidR="005A77D8">
        <w:rPr>
          <w:sz w:val="24"/>
        </w:rPr>
        <w:t xml:space="preserve">accountable transactions between buyers and sellers. </w:t>
      </w:r>
    </w:p>
    <w:p w:rsidR="00AB024E" w:rsidRPr="00DF389E" w:rsidRDefault="00AB024E">
      <w:pPr>
        <w:rPr>
          <w:sz w:val="24"/>
        </w:rPr>
      </w:pPr>
      <w:r>
        <w:rPr>
          <w:sz w:val="24"/>
        </w:rPr>
        <w:t>Eros will run an ICO/Tokensale from July 10</w:t>
      </w:r>
      <w:r w:rsidRPr="00AB024E">
        <w:rPr>
          <w:sz w:val="24"/>
          <w:vertAlign w:val="superscript"/>
        </w:rPr>
        <w:t>th</w:t>
      </w:r>
      <w:r>
        <w:rPr>
          <w:sz w:val="24"/>
        </w:rPr>
        <w:t xml:space="preserve"> to July 23</w:t>
      </w:r>
      <w:r w:rsidRPr="00AB024E">
        <w:rPr>
          <w:sz w:val="24"/>
          <w:vertAlign w:val="superscript"/>
        </w:rPr>
        <w:t>rd</w:t>
      </w:r>
      <w:r>
        <w:rPr>
          <w:sz w:val="24"/>
        </w:rPr>
        <w:t xml:space="preserve"> with an expected beta launch on August 23</w:t>
      </w:r>
      <w:r w:rsidRPr="00AB024E">
        <w:rPr>
          <w:sz w:val="24"/>
          <w:vertAlign w:val="superscript"/>
        </w:rPr>
        <w:t>rd</w:t>
      </w:r>
      <w:r>
        <w:rPr>
          <w:sz w:val="24"/>
        </w:rPr>
        <w:t xml:space="preserve">. </w:t>
      </w:r>
      <w:bookmarkStart w:id="0" w:name="_GoBack"/>
      <w:bookmarkEnd w:id="0"/>
    </w:p>
    <w:sectPr w:rsidR="00AB024E" w:rsidRPr="00DF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85"/>
    <w:rsid w:val="0018238A"/>
    <w:rsid w:val="001C7B89"/>
    <w:rsid w:val="002C2095"/>
    <w:rsid w:val="002E2591"/>
    <w:rsid w:val="00436528"/>
    <w:rsid w:val="004E5251"/>
    <w:rsid w:val="005A77D8"/>
    <w:rsid w:val="005E0F6C"/>
    <w:rsid w:val="00603957"/>
    <w:rsid w:val="00620EBD"/>
    <w:rsid w:val="007242D5"/>
    <w:rsid w:val="00993F76"/>
    <w:rsid w:val="00A8632D"/>
    <w:rsid w:val="00AB024E"/>
    <w:rsid w:val="00AE0798"/>
    <w:rsid w:val="00C906EE"/>
    <w:rsid w:val="00DA4B77"/>
    <w:rsid w:val="00DC7785"/>
    <w:rsid w:val="00DF299E"/>
    <w:rsid w:val="00DF389E"/>
    <w:rsid w:val="00E461AF"/>
    <w:rsid w:val="00ED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1D6E"/>
  <w15:chartTrackingRefBased/>
  <w15:docId w15:val="{E32E49A2-2B5F-4B9D-83FB-E34377B5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Harlequin</dc:creator>
  <cp:keywords/>
  <dc:description/>
  <cp:lastModifiedBy>Harlequin</cp:lastModifiedBy>
  <cp:revision>11</cp:revision>
  <dcterms:created xsi:type="dcterms:W3CDTF">2017-07-06T01:24:00Z</dcterms:created>
  <dcterms:modified xsi:type="dcterms:W3CDTF">2017-07-06T22:19:00Z</dcterms:modified>
</cp:coreProperties>
</file>