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2017年2月20日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你的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word转pdf并建网站，参考当下手机上编辑能分享到朋友圈上的功能——设置展示在厨框的文字和图片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Word自动转成html5，便于浏览器、手机预览（半天4小时）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Ppt自动转成html5，便于浏览器、手机预览（半天3小时）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建网站能够上传word，以html形式预览（半天4小时）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设置注册，登录系统（半天4小时）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重点性能：</w:t>
      </w:r>
    </w:p>
    <w:p>
      <w:pPr>
        <w:widowControl w:val="0"/>
        <w:numPr>
          <w:ilvl w:val="0"/>
          <w:numId w:val="2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内容浏览体验好——转换后在电脑、手机上浏览方便、清楚</w:t>
      </w:r>
    </w:p>
    <w:p>
      <w:pPr>
        <w:widowControl w:val="0"/>
        <w:numPr>
          <w:ilvl w:val="0"/>
          <w:numId w:val="2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上传、登录方便</w:t>
      </w:r>
    </w:p>
    <w:p>
      <w:pPr>
        <w:widowControl w:val="0"/>
        <w:numPr>
          <w:ilvl w:val="0"/>
          <w:numId w:val="2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界面简洁大方（参考微信、朋友圈的界面）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2017年2月22日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前几天试了一下github上将word转换成html的例程，发现排版都有些问题。今天只能尝试使用LibreOffice的命令来实现转换了。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LibreOfffice命令行：</w:t>
      </w:r>
    </w:p>
    <w:p>
      <w:pPr>
        <w:pStyle w:val="6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soffice.exe -headless -invisible -convert-to pdf myfile.docx</w:t>
      </w:r>
    </w:p>
    <w:p>
      <w:pPr>
        <w:pStyle w:val="6"/>
        <w:keepNext w:val="0"/>
        <w:keepLines w:val="0"/>
        <w:widowControl/>
        <w:suppressLineNumbers w:val="0"/>
        <w:rPr>
          <w:rStyle w:val="19"/>
        </w:rPr>
      </w:pPr>
    </w:p>
    <w:p>
      <w:pPr>
        <w:pStyle w:val="6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  <w:rFonts w:ascii="Courier New"/>
        </w:rPr>
        <w:t>下面这条命令可以用：</w:t>
      </w: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  <w:b/>
          <w:bCs/>
        </w:rPr>
      </w:pPr>
      <w:r>
        <w:rPr>
          <w:rStyle w:val="19"/>
          <w:rFonts w:hint="default"/>
          <w:b/>
          <w:bCs/>
        </w:rPr>
        <w:t>soffice --headless --invisible --convert-to html:"XHTML Writer File"  word转html文档.docx --outdir ~/Desktop</w:t>
      </w: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</w:rPr>
      </w:pPr>
      <w:r>
        <w:rPr>
          <w:rStyle w:val="19"/>
          <w:rFonts w:hint="default"/>
        </w:rPr>
        <w:fldChar w:fldCharType="begin"/>
      </w:r>
      <w:r>
        <w:rPr>
          <w:rStyle w:val="19"/>
          <w:rFonts w:hint="default"/>
        </w:rPr>
        <w:instrText xml:space="preserve"> HYPERLINK "https://ask.libreoffice.org/en/question/47252/convert-to-html-creates-terribly-invalid-html/" </w:instrText>
      </w:r>
      <w:r>
        <w:rPr>
          <w:rStyle w:val="19"/>
          <w:rFonts w:hint="default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https://ask.libreoffice.org/en/question/47252/convert-to-html-creates-terribly-invalid-html/</w:t>
      </w:r>
      <w:r>
        <w:rPr>
          <w:rStyle w:val="19"/>
          <w:rFonts w:hint="default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2017年2月22日下午：</w:t>
      </w: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先用 libreofffice的命令行实现word2html的转换，先把整个网站搭建起来</w:t>
      </w: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Manager功能：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能够上传word文档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转换word文档并保存至另一个文件夹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预览转换后的html文件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User功能：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用户名、密码注册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文档方框式预览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LibreOffice SDK接入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2017年2月25日晚：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界面需要修改的地方：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登录界面“/”：去掉SSO ID 和 邮箱 选项，修改”密码错误“的class样式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注册界面“newuser”：去掉SSO ID 改成 “再次输入密码”，增加两次密码输错的提示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文档管理界面：去掉”用户列表“链接（待定）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增加cookie功能或是jssesionId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功能实现步骤：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  <w:b/>
          <w:bCs/>
        </w:rPr>
        <w:t>Eclipse下tomcat的server运行目录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/home/freejoy/Software/javaStructure/spring/neonworkspace/.metadata/.plugins/org.eclipse.wst.server.core/tmp0/wtpwebapps/WordConvertWeb/WEB-INF/views/fileUpLoad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实现文件类型过滤 ： </w:t>
      </w:r>
      <w:r>
        <w:rPr>
          <w:rFonts w:hint="default" w:ascii="Monospace" w:hAnsi="Monospace" w:eastAsia="Monospace"/>
          <w:color w:val="008080"/>
          <w:sz w:val="20"/>
          <w:highlight w:val="white"/>
        </w:rPr>
        <w:t>&lt;</w:t>
      </w:r>
      <w:r>
        <w:rPr>
          <w:rFonts w:hint="default" w:ascii="Monospace" w:hAnsi="Monospace" w:eastAsia="Monospace"/>
          <w:color w:val="3F7F7F"/>
          <w:sz w:val="20"/>
          <w:highlight w:val="white"/>
        </w:rPr>
        <w:t>form:input</w:t>
      </w:r>
      <w:r>
        <w:rPr>
          <w:rFonts w:hint="default" w:ascii="Monospace" w:hAnsi="Monospace" w:eastAsia="Monospace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sz w:val="20"/>
          <w:highlight w:val="white"/>
        </w:rPr>
        <w:t>type</w:t>
      </w:r>
      <w:r>
        <w:rPr>
          <w:rFonts w:hint="default" w:ascii="Monospace" w:hAnsi="Monospace" w:eastAsia="Monospace"/>
          <w:color w:val="212121"/>
          <w:sz w:val="20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sz w:val="20"/>
          <w:highlight w:val="white"/>
        </w:rPr>
        <w:t>"file"</w:t>
      </w:r>
      <w:r>
        <w:rPr>
          <w:rFonts w:hint="default" w:ascii="Monospace" w:hAnsi="Monospace" w:eastAsia="Monospace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sz w:val="20"/>
          <w:highlight w:val="white"/>
        </w:rPr>
        <w:t>accept</w:t>
      </w:r>
      <w:r>
        <w:rPr>
          <w:rFonts w:hint="default" w:ascii="Monospace" w:hAnsi="Monospace" w:eastAsia="Monospace"/>
          <w:color w:val="212121"/>
          <w:sz w:val="20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sz w:val="20"/>
          <w:highlight w:val="white"/>
        </w:rPr>
        <w:t xml:space="preserve">".docx" </w:t>
      </w:r>
      <w:r>
        <w:rPr>
          <w:rFonts w:hint="default" w:ascii="Monospace" w:hAnsi="Monospace" w:eastAsia="Monospace"/>
          <w:color w:val="7F007F"/>
          <w:sz w:val="20"/>
          <w:highlight w:val="white"/>
        </w:rPr>
        <w:t>path</w:t>
      </w:r>
      <w:r>
        <w:rPr>
          <w:rFonts w:hint="default" w:ascii="Monospace" w:hAnsi="Monospace" w:eastAsia="Monospace"/>
          <w:color w:val="212121"/>
          <w:sz w:val="20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sz w:val="20"/>
          <w:highlight w:val="white"/>
        </w:rPr>
        <w:t>"file"</w:t>
      </w:r>
      <w:r>
        <w:rPr>
          <w:rFonts w:hint="default" w:ascii="Monospace" w:hAnsi="Monospace" w:eastAsia="Monospace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sz w:val="20"/>
          <w:highlight w:val="white"/>
        </w:rPr>
        <w:t>id</w:t>
      </w:r>
      <w:r>
        <w:rPr>
          <w:rFonts w:hint="default" w:ascii="Monospace" w:hAnsi="Monospace" w:eastAsia="Monospace"/>
          <w:color w:val="212121"/>
          <w:sz w:val="20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sz w:val="20"/>
          <w:highlight w:val="white"/>
        </w:rPr>
        <w:t>"file"</w:t>
      </w:r>
      <w:r>
        <w:rPr>
          <w:rFonts w:hint="default" w:ascii="Monospace" w:hAnsi="Monospace" w:eastAsia="Monospace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sz w:val="20"/>
          <w:highlight w:val="white"/>
        </w:rPr>
        <w:t>class</w:t>
      </w:r>
      <w:r>
        <w:rPr>
          <w:rFonts w:hint="default" w:ascii="Monospace" w:hAnsi="Monospace" w:eastAsia="Monospace"/>
          <w:color w:val="212121"/>
          <w:sz w:val="20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sz w:val="20"/>
          <w:highlight w:val="white"/>
        </w:rPr>
        <w:t>"form-control input-sm"</w:t>
      </w:r>
      <w:r>
        <w:rPr>
          <w:rFonts w:hint="default" w:ascii="Monospace" w:hAnsi="Monospace" w:eastAsia="Monospace"/>
          <w:color w:val="008080"/>
          <w:sz w:val="20"/>
          <w:highlight w:val="white"/>
        </w:rPr>
        <w:t>/&gt;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实现word转换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创建目录  new File(“路径”).mkdirs()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文件名中文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0"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界面中英文变换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邮箱不能为空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密码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实现cookie登录认证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2017年2月23日下午：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Hibernate标注含义：</w:t>
      </w: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"http://blog.csdn.net/dodo0_0/article/details/4557850"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http://blog.csdn.net/dodo0_0/article/details/4557850</w:t>
      </w:r>
      <w:r>
        <w:rPr>
          <w:rStyle w:val="19"/>
          <w:rFonts w:hint="default" w:ascii="Courier New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2017年2月28日，朱总汇报：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朱总，上周采用springmvc框架和mysql数据库搭建了word转html网站，网址为：http://106.39.137.162:8080/wordconvert/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当前已实现的功能：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用户注册、登录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用户以html方式预览上传的word文件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管理员上传word文档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管理员管理用户权限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存在的问题：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word转html采用的是调用系统命令行的方式，为此需要系统安装LibreOffice开源office软件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下一步内容：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探索采用LibreOffice SDK来进行word转html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探索ppt转html方式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jc w:val="left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jc w:val="left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朱总，麻烦您看一下哪些地方需要现在修改不？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  <w:b/>
          <w:bCs/>
          <w:sz w:val="21"/>
          <w:szCs w:val="21"/>
        </w:rPr>
        <w:t>2017年3月1日  word2html向windows平台移植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Jdk下载地址： </w:t>
      </w: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"http://www.oracle.com/technetwork/java/javase/downloads/jdk8-downloads-2133151.html"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http://www.oracle.com/technetwork/java/javase/downloads/jdk8-downloads-2133151.html</w:t>
      </w:r>
      <w:r>
        <w:rPr>
          <w:rStyle w:val="19"/>
          <w:rFonts w:hint="default" w:ascii="Courier New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Apacha-tamcat下载地址：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"http://tomcat.apache.org/download-70.cgi"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http://tomcat.apache.org/download-70.cgi</w:t>
      </w:r>
      <w:r>
        <w:rPr>
          <w:rStyle w:val="19"/>
          <w:rFonts w:hint="default" w:ascii="Courier New"/>
        </w:rPr>
        <w:fldChar w:fldCharType="end"/>
      </w:r>
      <w:r>
        <w:rPr>
          <w:rStyle w:val="19"/>
          <w:rFonts w:hint="default" w:ascii="Courier New"/>
        </w:rP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Phpmyadmin下载地址：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"https://www.phpmyadmin.net/downloads/"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https://www.phpmyadmin.net/downloads/</w:t>
      </w:r>
      <w:r>
        <w:rPr>
          <w:rStyle w:val="19"/>
          <w:rFonts w:hint="default" w:ascii="Courier New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Mysql下载地址：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"https://dev.mysql.com/downloads/file/?id=467269"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https://dev.mysql.com/downloads/file/?id=467269</w:t>
      </w:r>
      <w:r>
        <w:rPr>
          <w:rStyle w:val="19"/>
          <w:rFonts w:hint="default" w:ascii="Courier New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Php下载地址：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"http://windows.php.net/download/"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http://windows.php.net/download/</w:t>
      </w:r>
      <w:r>
        <w:rPr>
          <w:rStyle w:val="19"/>
          <w:rFonts w:hint="default" w:ascii="Courier New"/>
        </w:rPr>
        <w:fldChar w:fldCharType="end"/>
      </w:r>
      <w:r>
        <w:rPr>
          <w:rStyle w:val="19"/>
          <w:rFonts w:hint="default" w:ascii="Courier New"/>
        </w:rP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Jdk、tomcat在windows下的配置：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Chars="0"/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jdk环境变量配置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变量名为JAVA_HOME，变量值为：C:\JDK（具体请根据你安装的JDK路径而定，如果是默认应该是这个形式C:\Program Files\Java\jdk1.7）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20" w:firstLine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变量名为CLASSPATH，变量值为.;%JAVA_HOME%\lib;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20" w:firstLine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变量名为PATH，变量值为%JAVA_HOME%\bin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20" w:firstLine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至此完成了JDK的环境配置，请在cmd命令行界面下输入java -version测试是否安装成功。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Chars="0"/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Tomcat环境变量配置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解压下载文件包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新建TOMCAT_HOME变量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变量名TOMCAT_HOME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变量值c:\tomcat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变量值即为我们下载的tomcat解压路径，在这里我的是c:\tomcat，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变量名CATALINA_HOME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变量值c:\tomcat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没错，CATALINA_HOME的变量值与TOMCAT_HOME的变量值是一样的。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在系统变量中找到Path变量名，双击或点击编辑，在末尾添加如下内容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;%CATALINA_HOME%\bin;%CATALINA_HOME%\lib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这里要注意，各个变量值之间一定要用;分隔。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在cmd命令窗口下输入startup回车，运行如下图所示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在浏览器中输入http://http://localhost:8080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0" w:leftChars="0"/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mysql配置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"http://www.cnblogs.com/wangjunyan/p/5183366.html"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http://www.cnblogs.com/wangjunyan/p/5183366.html</w:t>
      </w:r>
      <w:r>
        <w:rPr>
          <w:rStyle w:val="19"/>
          <w:rFonts w:hint="default" w:ascii="Courier New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1、我的电脑-&gt;属性-&gt;高级-&gt;环境变量-&gt;path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如:C:\Program Files\MySQL\MySQL Server 5.6\bin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2、修改my-default.ini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    在其中修改或添加配置：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[mysqld]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basedir=C:\Program Files\MySQL\MySQL Server 5.6（mysql所在目录）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datadir=C:\Program Files\MySQL\MySQL Server 5.6\data （mysql所在目录\data）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3.以管理员身份运行cmd（win10右键左下角开始按钮选择以管理员身份运行cmd即可）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以管理员身份运行cmd（一定要用管理员身份运行，不然权限不够），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输入：cd C:\Program Files\MySQL\MySQL Server 5.6\bin 进入mysql的bin文件夹(不管有没有配置过环境变量，也要进入bin文件夹，否则之后启动服务仍然会报错误2)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输入mysqld -install(如果不用管理员身份运行，将会因为权限不够而出现错误：Install/Remove of the Service Denied!)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安装成功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4.运行mysqld  --initialize（标题问题所在，若没有init则不存在data目录，自然无法启动成功）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5.安装成功后就要启动服务了，继续在cmd中输入:net start mysql,服务启动成功！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服务启动成功之后，就可以登录了，输入mysql -u root -p（第一次登录没有密码，直接按回车过）,登录成功！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删除data文件夹，报“另一程序打开文件”解决方法：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（右键）Windows 7任务栏——启动任务管理器——性能——资源监视器——CPU选项卡——关联的句柄——搜索句柄——（输入）要删除的文件夹名——搜索到与文件夹名句柄相关联的进程（由于此程序进程正在调用文件夹，才造成了对该文件夹删除的失败。）——(右键)该进程——结束进程——弹出警告对话框——确认后即可结束该进程，然后就可以完美删除该文件夹了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Mysql在windows下utf8设置：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fldChar w:fldCharType="begin"/>
      </w:r>
      <w:r>
        <w:rPr>
          <w:rStyle w:val="19"/>
          <w:rFonts w:hint="default" w:ascii="Courier New"/>
          <w:b w:val="0"/>
          <w:bCs w:val="0"/>
        </w:rPr>
        <w:instrText xml:space="preserve"> HYPERLINK "http://blog.csdn.net/u013474104/article/details/52486880" </w:instrText>
      </w:r>
      <w:r>
        <w:rPr>
          <w:rStyle w:val="19"/>
          <w:rFonts w:hint="default" w:ascii="Courier New"/>
          <w:b w:val="0"/>
          <w:bCs w:val="0"/>
        </w:rPr>
        <w:fldChar w:fldCharType="separate"/>
      </w:r>
      <w:r>
        <w:rPr>
          <w:rStyle w:val="20"/>
          <w:rFonts w:hint="default" w:ascii="Courier New" w:hAnsi="Courier New" w:cs="Courier New"/>
          <w:b w:val="0"/>
          <w:bCs w:val="0"/>
          <w:sz w:val="20"/>
          <w:szCs w:val="20"/>
        </w:rPr>
        <w:t>http://blog.csdn.net/u013474104/article/details/52486880</w:t>
      </w:r>
      <w:r>
        <w:rPr>
          <w:rStyle w:val="19"/>
          <w:rFonts w:hint="default" w:ascii="Courier New"/>
          <w:b w:val="0"/>
          <w:bCs w:val="0"/>
        </w:rPr>
        <w:fldChar w:fldCharType="end"/>
      </w:r>
      <w:r>
        <w:rPr>
          <w:rStyle w:val="19"/>
          <w:rFonts w:hint="default" w:ascii="Courier New"/>
          <w:b w:val="0"/>
          <w:bCs w:val="0"/>
        </w:rP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>在mysql安装目录下，将 my-default.ini 复制一分保存为 my.ini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>做如下修改：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>[mysqld]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 xml:space="preserve">character-set-server=utf8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 xml:space="preserve">collation-server=utf8_general_ci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>[mysql]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>default-character-set = utf8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>[mysql.server]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>default-character-set = utf8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>[mysqld_safe]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>default-character-set = utf8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 w:val="0"/>
          <w:bCs w:val="0"/>
        </w:rPr>
      </w:pPr>
      <w:r>
        <w:rPr>
          <w:rStyle w:val="19"/>
          <w:rFonts w:hint="default" w:ascii="Courier New"/>
          <w:b w:val="0"/>
          <w:bCs w:val="0"/>
        </w:rPr>
        <w:t>[client]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firstLine="400"/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 w:val="0"/>
          <w:bCs w:val="0"/>
        </w:rPr>
        <w:t>default-character-set = utf8</w:t>
      </w:r>
    </w:p>
    <w:p>
      <w:pPr>
        <w:pStyle w:val="3"/>
        <w:ind w:left="0" w:leftChars="0" w:firstLine="0" w:firstLineChars="0"/>
        <w:rPr>
          <w:rStyle w:val="19"/>
          <w:rFonts w:hint="default" w:eastAsia="SimSun"/>
          <w:b w:val="0"/>
          <w:kern w:val="0"/>
          <w:lang w:eastAsia="zh-CN" w:bidi="ar"/>
        </w:rPr>
      </w:pPr>
      <w:r>
        <w:rPr>
          <w:rStyle w:val="19"/>
          <w:rFonts w:hint="default" w:ascii="Courier New" w:eastAsia="SimSun"/>
          <w:b/>
          <w:bCs/>
          <w:kern w:val="0"/>
          <w:lang w:eastAsia="zh-CN" w:bidi="ar"/>
        </w:rPr>
        <w:t>4、</w:t>
      </w:r>
      <w:r>
        <w:rPr>
          <w:rStyle w:val="19"/>
          <w:rFonts w:hint="default" w:eastAsia="SimSun"/>
          <w:b/>
          <w:bCs/>
          <w:kern w:val="0"/>
          <w:lang w:eastAsia="zh-CN" w:bidi="ar"/>
        </w:rPr>
        <w:t>Tomcat启动、停止命令</w:t>
      </w:r>
      <w:r>
        <w:rPr>
          <w:rStyle w:val="19"/>
          <w:rFonts w:hint="default" w:ascii="Courier New" w:eastAsia="SimSun"/>
          <w:b w:val="0"/>
          <w:kern w:val="0"/>
          <w:lang w:eastAsia="zh-CN" w:bidi="ar"/>
        </w:rPr>
        <w:tab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"http://blog.csdn.net/bas_ball/article/details/52343802"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http://blog.csdn.net/bas_ball/article/details/52343802</w:t>
      </w:r>
      <w:r>
        <w:rPr>
          <w:rFonts w:hint="default"/>
        </w:rPr>
        <w:fldChar w:fldCharType="end"/>
      </w:r>
    </w:p>
    <w:p>
      <w:pPr>
        <w:ind w:left="420" w:leftChars="0"/>
        <w:rPr>
          <w:rFonts w:hint="default"/>
        </w:rPr>
      </w:pPr>
      <w:r>
        <w:rPr>
          <w:rFonts w:hint="default"/>
        </w:rPr>
        <w:t>shutdown:运行catalina stop以停止tomcat的运行</w:t>
      </w:r>
    </w:p>
    <w:p>
      <w:pPr>
        <w:ind w:left="420" w:leftChars="0"/>
        <w:rPr>
          <w:rFonts w:hint="default"/>
        </w:rPr>
      </w:pPr>
      <w:r>
        <w:rPr>
          <w:rFonts w:hint="default"/>
        </w:rPr>
        <w:t>startup:运行catalina start以启动tomcat运行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>5、Windows下tomcat配置站点：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"http://blog.csdn.net/wy818/article/details/7240294"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http://blog.csdn.net/wy818/article/details/7240294</w:t>
      </w:r>
      <w:r>
        <w:rPr>
          <w:rFonts w:hint="default"/>
        </w:rPr>
        <w:fldChar w:fldCharType="end"/>
      </w:r>
      <w:r>
        <w:rPr>
          <w:rFonts w:hint="default"/>
        </w:rPr>
        <w:t xml:space="preserve">  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&lt;host&gt;下增加</w:t>
      </w:r>
    </w:p>
    <w:p>
      <w:pPr>
        <w:ind w:left="420" w:leftChars="0" w:firstLine="420" w:firstLineChars="0"/>
      </w:pPr>
      <w:r>
        <w:t>&lt;Context docBase="D:\pafalearning\userapp\dist\tomcat\userapp.war" path="/userapp" reloadable="true"/&gt;  </w:t>
      </w:r>
    </w:p>
    <w:p>
      <w:pPr>
        <w:numPr>
          <w:ilvl w:val="0"/>
          <w:numId w:val="1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apache在windows下的配置</w:t>
      </w:r>
    </w:p>
    <w:p>
      <w:pPr>
        <w:numPr>
          <w:numId w:val="0"/>
        </w:numPr>
        <w:ind w:leftChars="0" w:firstLine="420" w:firstLineChars="0"/>
      </w:pPr>
      <w:r>
        <w:t>修改Apache24/conf/httpd.conf文件：</w:t>
      </w:r>
    </w:p>
    <w:p>
      <w:pPr>
        <w:numPr>
          <w:ilvl w:val="0"/>
          <w:numId w:val="12"/>
        </w:numPr>
        <w:ind w:leftChars="0" w:firstLine="420" w:firstLineChars="0"/>
      </w:pPr>
      <w:r>
        <w:t>Define SRVROOT为安装目录</w:t>
      </w:r>
    </w:p>
    <w:p>
      <w:pPr>
        <w:numPr>
          <w:ilvl w:val="0"/>
          <w:numId w:val="12"/>
        </w:numPr>
        <w:ind w:leftChars="0" w:firstLine="420" w:firstLineChars="0"/>
      </w:pPr>
      <w:r>
        <w:t>修改Listen 80 改为Listen 9090 （80端口被IIS占用）</w:t>
      </w:r>
    </w:p>
    <w:p>
      <w:pPr>
        <w:numPr>
          <w:numId w:val="0"/>
        </w:numPr>
      </w:pPr>
      <w:r>
        <w:t>7、apache、mysql、php、phpmyadmin在windows下的配置：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"http://jingyan.baidu.com/article/46650658302853f548e5f861.html"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http://jingyan.baidu.com/article/46650658302853f548e5f861.html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1）下载Apache，请直接登录https://www.apachehaus.com/cgi-bin/download.plx并根据操作系统位数下载32位或64位。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2）找到E:\ampServer\Apache24\conf\httpd.conf文件，最好用编辑器打开，有行号，找到：Define SRVROOT 如图修改为你Apache解压存放的路径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打开cmd窗口（win+R），输入："E:\ampServer\Apache24\bin\httpd.exe" -k install -n apache24 复制时注意引号。然后回车，如图显示，即为主服务安装成功。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打开浏览器，访问http://localhost 若如图显示即为Apache安装成功。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3）下载PHP，请直接登录 http://windows.php.net/download#php-7.0并根据操作系统位数下载32位或64位。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找到E:\ampServer\php-7.0.10\php.ini-development文件，重命名为php.ini，打开后，找到extension_dir = “ext”，去掉前面的分号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找到E:\ampServer\Apache24\conf\httpd.conf文件，打开后在如图显示的位置加入代码：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#***********php与Apache整合*****************************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#让apache载入php处理模块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LoadModule php7_module E:/ampServer/php-7.0.10/php7apache2_4.dll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#指定php的ini文件，该文件是对php的一些配置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PHPIniDir "E:/ampServer/php-7.0.10"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AddType application/x-httpd-php .php .phtml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#*******************************************************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在E:\ampServer\Apache24\htdocs目录下，新建test.php文件内容如下：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&lt;?php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     phpinfo();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?&gt;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然后，在浏览器访问http://localhost/test.php 若如图显示即为php安装整合成功。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4）下载MySQL，请直接登录 http://dev.mysql.com/downloads/mysql/5.7.html并根据操作系统位数下载32位或64位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  <w:t>在E:\ampServer\mysql-5.7.14目录下，新建data文件夹，然后配置环境变量，将E:\ampServer\mysql-5.7.14\bin；加入到path中。接着，打开cmd窗口（win+R），输入：mysqld -install然后回车，如图显示，即为安装成功。启动mysql服务，继续在cmd中输入:net start mysql，回车。继续在cmd中输入:mysql -uroot -p回车。因为密码为空，所以直接回车即登录成功。继续在cmd中输入:SET PASSWORD FOR 'root'@'localhost' = PASSWORD('新密码');回车。密码设置成功。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mysql的整合，php.ini去掉extension=php_mbstring.dll 和 extension=php_mysqli.dll前面的分号。然后，在E:\ampServer\Apache24\htdocs目录下，新建testsql.php文件内容如下：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&lt;?php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$coun=mysqli_connect("localhost","root","之前设的新密码（数据库密码）");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if ($coun)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echo"连接成功";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}else{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echo "连接失败";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?&gt;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然后，在浏览器访问http://localhost/testsql.php 若显示“连接成功”即为mysql安装整合成功。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left"/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下载phpMyAdmin，请直接登录</w:t>
      </w: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https://www.phpmyadmin.net/downloads/</w:t>
      </w: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  <w:t>，并解压到Apacha24/htdocs下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  <w:t>E:\ampServer\Apache24\htdocs\phpMyAdmin-4.6.4\libraries\config.default.php文件，打开后配置$cfg['Servers'][$i]['password'] = '新密码';然后设置短语密码$cfg['blowfish_secret'] = '';如果不知短语密码想设置成什么，以后设置也行。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  <w:t>在浏览器访问http://localhost/phpMyAdmin-4.6.4/index.php进入登录页面输入用户名：root密码：之前设的新密码（数据库密码）登录即可</w:t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ind w:left="0" w:leftChars="0"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遇到的问题：</w:t>
      </w:r>
    </w:p>
    <w:p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ind w:leftChars="0"/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@Configuration  @Component 和 @Bean的区别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jc w:val="left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   @Configuration最大，它用于把所有的Bean、Component组合起来，供程序调用，相当于ApplicationContext调用.xml的效果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jc w:val="left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   @Component用于组织类，可以通过@Autowired方式实现自动组装，@Service @Repository都属于@Component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jc w:val="left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   @Bean用于定义单例模式的类</w:t>
      </w:r>
    </w:p>
    <w:p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ind w:leftChars="0"/>
        <w:rPr>
          <w:rStyle w:val="19"/>
          <w:rFonts w:hint="default" w:ascii="Courier New"/>
          <w:b/>
          <w:bCs/>
        </w:rPr>
      </w:pPr>
      <w:r>
        <w:rPr>
          <w:rFonts w:hint="default" w:ascii="Monospace" w:hAnsi="Monospace" w:eastAsia="Monospace"/>
          <w:b/>
          <w:bCs/>
          <w:color w:val="000000"/>
          <w:sz w:val="20"/>
          <w:highlight w:val="white"/>
        </w:rPr>
        <w:t>PropertyPlaceholderConfigurer中 ClassPathResource 与 FilePathResource     http://snkcxy.iteye.com/blog/1913796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="840" w:leftChars="0" w:firstLine="420" w:firstLineChars="0"/>
        <w:rPr>
          <w:rStyle w:val="19"/>
          <w:rFonts w:hint="default" w:ascii="Courier New"/>
        </w:rPr>
      </w:pPr>
      <w:r>
        <w:rPr>
          <w:rFonts w:hint="default" w:ascii="Monospace" w:hAnsi="Monospace" w:eastAsia="Monospace"/>
          <w:color w:val="6A3E3E"/>
          <w:sz w:val="20"/>
          <w:highlight w:val="lightGray"/>
        </w:rPr>
        <w:t>propertyPlaceholder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.setLocation(</w:t>
      </w:r>
      <w:r>
        <w:rPr>
          <w:rFonts w:hint="default" w:ascii="Monospace" w:hAnsi="Monospace" w:eastAsia="Monospace"/>
          <w:b/>
          <w:color w:val="7F0055"/>
          <w:sz w:val="20"/>
          <w:highlight w:val="white"/>
        </w:rPr>
        <w:t>new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ClassPathResource(</w:t>
      </w:r>
      <w:r>
        <w:rPr>
          <w:rFonts w:hint="default" w:ascii="Monospace" w:hAnsi="Monospace" w:eastAsia="Monospace"/>
          <w:color w:val="2A00FF"/>
          <w:sz w:val="20"/>
          <w:highlight w:val="white"/>
        </w:rPr>
        <w:t>"fileupload.properties"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));</w:t>
      </w:r>
    </w:p>
    <w:p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Properites  </w:t>
      </w: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"http://websystique.com/spring/spring-propertysource-value-annotations-example/"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18"/>
          <w:rFonts w:hint="default" w:ascii="Courier New" w:hAnsi="Courier New" w:cs="Courier New"/>
          <w:sz w:val="20"/>
          <w:szCs w:val="20"/>
        </w:rPr>
        <w:t>http://websystique.com/spring/spring-propertysource-value-annotations-example/</w:t>
      </w:r>
      <w:r>
        <w:rPr>
          <w:rStyle w:val="19"/>
          <w:rFonts w:hint="default" w:ascii="Courier New"/>
        </w:rPr>
        <w:fldChar w:fldCharType="end"/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4）Jsp、mysql中文乱码问题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"http://blog.csdn.net/qq_32144341/article/details/51318390"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18"/>
          <w:rFonts w:hint="default" w:ascii="Courier New" w:hAnsi="Courier New" w:cs="Courier New"/>
          <w:sz w:val="20"/>
          <w:szCs w:val="20"/>
        </w:rPr>
        <w:t>http://blog.csdn.net/qq_32144341/article/details/51318390</w:t>
      </w:r>
      <w:r>
        <w:rPr>
          <w:rStyle w:val="19"/>
          <w:rFonts w:hint="default" w:ascii="Courier New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搜索：“ubuntu mysql 5.7 character set”，搜索一定要精确，细化！！！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1、</w:t>
            </w:r>
            <w:r>
              <w:rPr>
                <w:rStyle w:val="19"/>
                <w:rFonts w:hint="default" w:ascii="Courier New"/>
              </w:rPr>
              <w:t>在终端中输入 sudo gedit /etc/mysql/mysql.conf.d/mysqld.cnf  命令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2、打开mysqld.cnf 文件，在lc-messages-dir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= /usr/share/mysql 语句后添加 character-set-server=utf8 语句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在终端输入 sudo gedit /etc/mysql/conf.d/mysql.cnf 命令打开mysql.cnf配置文件，如图添加代码：default-character-set=utf8 如图：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在终端中输入  /etc/init.d/mysql restart 命令重启MySQL服务，如图所示，重启成功。</w:t>
            </w: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Mysql建表：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CREATE TABLE `APP_USER` (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`id` int(11) NOT NULL AUTO_INCREMENT,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`EMAIL` varchar(255) NOT NULL,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`ISADMIN` bit(1) NOT NULL,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`NAME` varchar(255) NOT NULL,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`PASSWORD` varchar(255) NOT NULL,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`PASSWORDCONFIRM` varchar(255) NOT NULL,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PRIMARY KEY (`id`),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UNIQUE KEY `UK_7fwo1lohkm7ktmye0be5koglc` (`NAME`)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) ENGINE=InnoDB AUTO_INCREMENT=7 DEFAULT CHARSET=utf8</w:t>
            </w:r>
          </w:p>
        </w:tc>
      </w:tr>
      <w:t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CREATE TABLE `USER_DOCUMENT` (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`id` int(11) NOT NULL AUTO_INCREMENT,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`content` longblob NOT NULL,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`description` varchar(255) DEFAULT NULL,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`name` varchar(100) NOT NULL,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`type` varchar(100) NOT NULL,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`USER_ID` int(11) NOT NULL,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PRIMARY KEY (`id`),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KEY `FK_lcfjscnnac0sqjjevhlk7b7rd` (`USER_ID`),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CONSTRAINT `FK_lcfjscnnac0sqjjevhlk7b7rd` FOREIGN KEY (`USER_ID`) REFERENCES `APP_USER` (`id`)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) ENGINE=InnoDB AUTO_INCREMENT=5 DEFAULT CHARSET=utf8 </w:t>
            </w: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Mysql命令行：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"http://www.cnblogs.com/shootercheng/p/5836657.html"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http://www.cnblogs.com/shootercheng/p/5836657.html</w:t>
      </w:r>
      <w:r>
        <w:rPr>
          <w:rStyle w:val="19"/>
          <w:rFonts w:hint="default" w:ascii="Courier New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java中的常用编码UTF-8;GBK;GB2312;ISO-8859-1;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对应mysql数据库中的编码utf8;gbk;gb2312;latin1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springMVC的Filter定义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646464"/>
                <w:sz w:val="20"/>
              </w:rPr>
              <w:t>@WebFilter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(filterName = 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"Servlet3Filter"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, urlPatterns = 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"/*"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FilterFileName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implements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Filter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protected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String </w:t>
            </w:r>
            <w:r>
              <w:rPr>
                <w:rFonts w:hint="default" w:ascii="Monospace" w:hAnsi="Monospace" w:eastAsia="Monospace"/>
                <w:color w:val="0000C0"/>
                <w:sz w:val="20"/>
              </w:rPr>
              <w:t>encoding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null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protected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FilterConfig </w:t>
            </w:r>
            <w:r>
              <w:rPr>
                <w:rFonts w:hint="default" w:ascii="Monospace" w:hAnsi="Monospace" w:eastAsia="Monospace"/>
                <w:color w:val="0000C0"/>
                <w:sz w:val="20"/>
              </w:rPr>
              <w:t>filterConfig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null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protected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boolean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color w:val="0000C0"/>
                <w:sz w:val="20"/>
              </w:rPr>
              <w:t>ignore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true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destroy()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default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"过滤器销毁"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doFilter(ServletRequest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request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, ServletResponse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response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, FilterChain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chain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IOException, ServletException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default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"执行过滤操作"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HttpServletRequest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httpRequest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(HttpServletRequest)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request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String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method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httpRequest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.getMethod().toLowerCase();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if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method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.equals(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"post"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>//如果是post，即表单方法，直接设置</w:t>
            </w:r>
            <w:r>
              <w:rPr>
                <w:rFonts w:hint="default" w:ascii="Monospace" w:hAnsi="Monospace" w:eastAsia="Monospace"/>
                <w:color w:val="3F7F5F"/>
                <w:sz w:val="20"/>
                <w:u w:val="single"/>
              </w:rPr>
              <w:t>charset</w:t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>即可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request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.setCharacterEncoding(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"UTF-8"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response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.setContentType(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"text/html;charset=UTF-8"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</w:t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>/*else if(method.equals("get"))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//如果是get方法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request.setCharacterEncoding("UTF-8");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request = new HttpServletRequestWrapper((HttpServletRequest)request)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  public String getParameter(String </w:t>
            </w:r>
            <w:r>
              <w:rPr>
                <w:rFonts w:hint="default" w:ascii="Monospace" w:hAnsi="Monospace" w:eastAsia="Monospace"/>
                <w:color w:val="3F7F5F"/>
                <w:sz w:val="20"/>
                <w:u w:val="single"/>
              </w:rPr>
              <w:t>str</w:t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 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    try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      return new String(super.getParameter(</w:t>
            </w:r>
            <w:r>
              <w:rPr>
                <w:rFonts w:hint="default" w:ascii="Monospace" w:hAnsi="Monospace" w:eastAsia="Monospace"/>
                <w:color w:val="3F7F5F"/>
                <w:sz w:val="20"/>
                <w:u w:val="single"/>
              </w:rPr>
              <w:t>str</w:t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>).getBytes("</w:t>
            </w:r>
            <w:r>
              <w:rPr>
                <w:rFonts w:hint="default" w:ascii="Monospace" w:hAnsi="Monospace" w:eastAsia="Monospace"/>
                <w:color w:val="3F7F5F"/>
                <w:sz w:val="20"/>
                <w:u w:val="single"/>
              </w:rPr>
              <w:t>iso</w:t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>-8859-1"),"GBK");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    catch(Exception e)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      return null;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  }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  };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  }*/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chain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.doFilter(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request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response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catch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(Exception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){}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init(FilterConfig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config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default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"过滤器初始化"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4"/>
        <w:ind w:left="0" w:leftChars="0" w:firstLine="0" w:firstLineChars="0"/>
        <w:rPr>
          <w:lang w:eastAsia="zh-CN"/>
        </w:rPr>
      </w:pPr>
      <w:r>
        <w:rPr>
          <w:lang w:eastAsia="zh-CN"/>
        </w:rPr>
        <w:t>5）docx下载并转换为html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// 获得文件名:        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realFileName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document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.getName();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// 获取路径  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String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ctxPath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request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.getSession().getServletContext().getRealPath(  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        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"/"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)  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        + 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"/WEB-INF/views/fileUpLoad/"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File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fileUpLoadDir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File(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ctxPath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if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fileUpLoadDir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.exists() ==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false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fileUpLoadDir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.mkdirs();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>//File uploadFileDir = new File(ctxPath);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File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uploadFile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File(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ctxPath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+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realFileName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if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(!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uploadFile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.exists())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default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"word file does not exist"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FileCopyUtils.</w:t>
            </w:r>
            <w:r>
              <w:rPr>
                <w:rFonts w:hint="default" w:ascii="Monospace" w:hAnsi="Monospace" w:eastAsia="Monospace"/>
                <w:i/>
                <w:color w:val="000000"/>
                <w:sz w:val="20"/>
              </w:rPr>
              <w:t>copy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document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.getContent(),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uploadFile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String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jspFileName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uploadFile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.getAbsolutePath().replace(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".docx"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".jsp"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if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File(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jspFileName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).exists() ==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false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default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"html file does not exist"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command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"soffice --headless --invisible --convert-to html:\"XHTML Writer File\" 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+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uploadFile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.getAbsolutePath() + 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 --outdir 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+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ctxPath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runSystemCmd(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command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File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htmlFileName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File(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jspFileName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.replace(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".jsp"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".html"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 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htmlFileName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.renameTo(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File(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jspFileName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4"/>
        <w:numPr>
          <w:ilvl w:val="0"/>
          <w:numId w:val="16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</w:rPr>
        <w:t xml:space="preserve">soffice --invisible --headless -convert-to html:"XHTML Writer File" 2月9日变更后电子银行交易量报告(0214).docx  </w:t>
      </w:r>
      <w:r>
        <w:rPr>
          <w:rFonts w:hint="eastAsia"/>
          <w:lang w:eastAsia="zh-CN"/>
        </w:rPr>
        <w:t xml:space="preserve">soffice --invisible --headless --convert-to html:"XHTML Writer File" 中 文.docx </w:t>
      </w:r>
      <w:r>
        <w:rPr>
          <w:rFonts w:hint="default"/>
          <w:color w:val="C00000"/>
          <w:lang w:eastAsia="zh-CN"/>
        </w:rPr>
        <w:t>不支持“（）”，不支持“空格”</w:t>
      </w:r>
    </w:p>
    <w:p>
      <w:pPr>
        <w:pStyle w:val="4"/>
        <w:numPr>
          <w:ilvl w:val="0"/>
          <w:numId w:val="17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Spring的html解析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"http://blog.csdn.net/huangxy10/article/details/8185108" </w:instrText>
      </w:r>
      <w:r>
        <w:rPr>
          <w:rFonts w:hint="eastAsia"/>
          <w:lang w:eastAsia="zh-CN"/>
        </w:rPr>
        <w:fldChar w:fldCharType="separate"/>
      </w:r>
      <w:r>
        <w:rPr>
          <w:rStyle w:val="20"/>
          <w:rFonts w:hint="eastAsia"/>
          <w:lang w:eastAsia="zh-CN"/>
        </w:rPr>
        <w:t>http://blog.csdn.net/huangxy10/article/details/8185108</w:t>
      </w:r>
      <w:r>
        <w:rPr>
          <w:rFonts w:hint="eastAsia"/>
          <w:lang w:eastAsia="zh-CN"/>
        </w:rPr>
        <w:fldChar w:fldCharType="end"/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Document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doc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Jsoup.</w:t>
            </w:r>
            <w:r>
              <w:rPr>
                <w:rFonts w:hint="default" w:ascii="Monospace" w:hAnsi="Monospace" w:eastAsia="Monospace"/>
                <w:i/>
                <w:color w:val="000000"/>
                <w:sz w:val="20"/>
              </w:rPr>
              <w:t>parse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File(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jspFileName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), 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"UTF-8"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    System.</w:t>
            </w:r>
            <w:r>
              <w:rPr>
                <w:rFonts w:hint="default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doc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.head());</w:t>
            </w:r>
          </w:p>
        </w:tc>
      </w:tr>
    </w:tbl>
    <w:p>
      <w:pPr>
        <w:numPr>
          <w:ilvl w:val="0"/>
          <w:numId w:val="1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Response生成html页面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private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generateHtmlFormDoc(HttpServletResponse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response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, Document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doc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response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.setContentType(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"text/html"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212121"/>
                <w:sz w:val="20"/>
                <w:u w:val="single"/>
              </w:rPr>
              <w:t>response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.setCharacterEncoding(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"UTF-8"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PrintWriter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out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response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.getWriter();  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out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"&lt;html&gt;"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out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doc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.head());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out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doc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.body());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out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"&lt;/html&gt;"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numPr>
          <w:ilvl w:val="0"/>
          <w:numId w:val="18"/>
        </w:numPr>
        <w:ind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Hibernate以utf8方式创建TABLE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MySQLDialectUTF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extends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MySQL5Dialect{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646464"/>
                <w:sz w:val="20"/>
              </w:rPr>
              <w:t>@Override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String getTableTypeString() {  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return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 ENGINE=InnoDB DEFAULT CHARSET=utf8"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 w:ascii="Monospace" w:hAnsi="Monospace" w:eastAsia="Monospace"/>
                <w:color w:val="000000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 w:ascii="Monospace" w:hAnsi="Monospace" w:eastAsia="Monospace"/>
                <w:color w:val="000000"/>
                <w:sz w:val="20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Monospace" w:hAnsi="Monospace" w:eastAsia="Monospace"/>
                <w:color w:val="000000"/>
                <w:sz w:val="20"/>
                <w:lang w:eastAsia="zh-CN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  <w:highlight w:val="white"/>
              </w:rPr>
              <w:t>hibernate.dialect</w:t>
            </w:r>
            <w:r>
              <w:rPr>
                <w:rFonts w:hint="default" w:ascii="Monospace" w:hAnsi="Monospace" w:eastAsia="Monospace"/>
                <w:color w:val="212121"/>
                <w:sz w:val="20"/>
                <w:highlight w:val="white"/>
              </w:rPr>
              <w:t xml:space="preserve"> </w:t>
            </w:r>
            <w:r>
              <w:rPr>
                <w:rFonts w:hint="default" w:ascii="Monospace" w:hAnsi="Monospace" w:eastAsia="Monospace"/>
                <w:color w:val="000000"/>
                <w:sz w:val="20"/>
                <w:highlight w:val="white"/>
              </w:rPr>
              <w:t>=</w:t>
            </w:r>
            <w:r>
              <w:rPr>
                <w:rFonts w:hint="default" w:ascii="Monospace" w:hAnsi="Monospace" w:eastAsia="Monospace"/>
                <w:color w:val="212121"/>
                <w:sz w:val="20"/>
                <w:highlight w:val="white"/>
              </w:rPr>
              <w:t xml:space="preserve"> </w:t>
            </w:r>
            <w:r>
              <w:rPr>
                <w:rFonts w:hint="default" w:ascii="Monospace" w:hAnsi="Monospace" w:eastAsia="Monospace"/>
                <w:color w:val="2A00FF"/>
                <w:sz w:val="20"/>
                <w:highlight w:val="white"/>
              </w:rPr>
              <w:t>com.websystique.springmvc.configuration.MySQLDialectUTF</w:t>
            </w:r>
          </w:p>
        </w:tc>
      </w:tr>
    </w:tbl>
    <w:p>
      <w:pPr>
        <w:numPr>
          <w:ilvl w:val="0"/>
          <w:numId w:val="18"/>
        </w:numPr>
        <w:ind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新增Error提示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>FieldError ssoError =new FieldError("user","ssoId",messageSource.getMessage("non.unique.ssoId", new String[]{user.getSsoId()}, Locale.getDefault()));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 xml:space="preserve">    result.addError(ssoError);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F7F5F"/>
                <w:sz w:val="20"/>
              </w:rPr>
              <w:t>return "registration";</w:t>
            </w:r>
          </w:p>
        </w:tc>
      </w:tr>
    </w:tbl>
    <w:p>
      <w:pPr>
        <w:numPr>
          <w:ilvl w:val="0"/>
          <w:numId w:val="1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密码输入框，form::password不能用type=”text”属性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 w:ascii="Monospace" w:hAnsi="Monospace" w:eastAsia="Monospace"/>
                <w:color w:val="008080"/>
                <w:sz w:val="20"/>
                <w:highlight w:val="white"/>
              </w:rPr>
            </w:pPr>
            <w:r>
              <w:rPr>
                <w:rFonts w:hint="default" w:ascii="Monospace" w:hAnsi="Monospace" w:eastAsia="Monospace"/>
                <w:color w:val="008080"/>
                <w:sz w:val="20"/>
                <w:highlight w:val="white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  <w:highlight w:val="white"/>
              </w:rPr>
              <w:t>form:password</w:t>
            </w:r>
            <w:r>
              <w:rPr>
                <w:rFonts w:hint="default" w:ascii="Monospace" w:hAnsi="Monospace" w:eastAsia="Monospace"/>
                <w:sz w:val="20"/>
                <w:highlight w:val="white"/>
              </w:rPr>
              <w:t xml:space="preserve"> </w:t>
            </w:r>
            <w:r>
              <w:rPr>
                <w:rFonts w:hint="default" w:ascii="Monospace" w:hAnsi="Monospace" w:eastAsia="Monospace"/>
                <w:color w:val="7F007F"/>
                <w:sz w:val="20"/>
                <w:highlight w:val="white"/>
              </w:rPr>
              <w:t>path</w:t>
            </w:r>
            <w:r>
              <w:rPr>
                <w:rFonts w:hint="default" w:ascii="Monospace" w:hAnsi="Monospace" w:eastAsia="Monospace"/>
                <w:color w:val="212121"/>
                <w:sz w:val="20"/>
                <w:highlight w:val="white"/>
              </w:rPr>
              <w:t>=</w:t>
            </w:r>
            <w:r>
              <w:rPr>
                <w:rFonts w:hint="default" w:ascii="Monospace" w:hAnsi="Monospace" w:eastAsia="Monospace"/>
                <w:i/>
                <w:color w:val="2A00FF"/>
                <w:sz w:val="20"/>
                <w:highlight w:val="white"/>
              </w:rPr>
              <w:t>"password"</w:t>
            </w:r>
            <w:r>
              <w:rPr>
                <w:rFonts w:hint="default" w:ascii="Monospace" w:hAnsi="Monospace" w:eastAsia="Monospace"/>
                <w:sz w:val="20"/>
                <w:highlight w:val="white"/>
              </w:rPr>
              <w:t xml:space="preserve"> </w:t>
            </w:r>
            <w:r>
              <w:rPr>
                <w:rFonts w:hint="default" w:ascii="Monospace" w:hAnsi="Monospace" w:eastAsia="Monospace"/>
                <w:color w:val="7F007F"/>
                <w:sz w:val="20"/>
                <w:highlight w:val="white"/>
              </w:rPr>
              <w:t>id</w:t>
            </w:r>
            <w:r>
              <w:rPr>
                <w:rFonts w:hint="default" w:ascii="Monospace" w:hAnsi="Monospace" w:eastAsia="Monospace"/>
                <w:color w:val="212121"/>
                <w:sz w:val="20"/>
                <w:highlight w:val="white"/>
              </w:rPr>
              <w:t>=</w:t>
            </w:r>
            <w:r>
              <w:rPr>
                <w:rFonts w:hint="default" w:ascii="Monospace" w:hAnsi="Monospace" w:eastAsia="Monospace"/>
                <w:i/>
                <w:color w:val="2A00FF"/>
                <w:sz w:val="20"/>
                <w:highlight w:val="white"/>
              </w:rPr>
              <w:t>"password"</w:t>
            </w:r>
            <w:r>
              <w:rPr>
                <w:rFonts w:hint="default" w:ascii="Monospace" w:hAnsi="Monospace" w:eastAsia="Monospace"/>
                <w:sz w:val="20"/>
                <w:highlight w:val="white"/>
              </w:rPr>
              <w:t xml:space="preserve"> </w:t>
            </w:r>
            <w:r>
              <w:rPr>
                <w:rFonts w:hint="default" w:ascii="Monospace" w:hAnsi="Monospace" w:eastAsia="Monospace"/>
                <w:color w:val="7F007F"/>
                <w:sz w:val="20"/>
                <w:highlight w:val="white"/>
              </w:rPr>
              <w:t>class</w:t>
            </w:r>
            <w:r>
              <w:rPr>
                <w:rFonts w:hint="default" w:ascii="Monospace" w:hAnsi="Monospace" w:eastAsia="Monospace"/>
                <w:color w:val="212121"/>
                <w:sz w:val="20"/>
                <w:highlight w:val="white"/>
              </w:rPr>
              <w:t>=</w:t>
            </w:r>
            <w:r>
              <w:rPr>
                <w:rFonts w:hint="default" w:ascii="Monospace" w:hAnsi="Monospace" w:eastAsia="Monospace"/>
                <w:i/>
                <w:color w:val="2A00FF"/>
                <w:sz w:val="20"/>
                <w:highlight w:val="white"/>
              </w:rPr>
              <w:t>"form-control input-sm"</w:t>
            </w:r>
            <w:r>
              <w:rPr>
                <w:rFonts w:hint="default" w:ascii="Monospace" w:hAnsi="Monospace" w:eastAsia="Monospace"/>
                <w:sz w:val="20"/>
                <w:highlight w:val="white"/>
              </w:rPr>
              <w:t xml:space="preserve"> </w:t>
            </w:r>
            <w:r>
              <w:rPr>
                <w:rFonts w:hint="default" w:ascii="Monospace" w:hAnsi="Monospace" w:eastAsia="Monospace"/>
                <w:color w:val="008080"/>
                <w:sz w:val="20"/>
                <w:highlight w:val="white"/>
              </w:rPr>
              <w:t>/&gt;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 w:ascii="Monospace" w:hAnsi="Monospace" w:eastAsia="Monospace"/>
                <w:color w:val="008080"/>
                <w:sz w:val="20"/>
                <w:highlight w:val="whit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Monospace" w:hAnsi="Monospace" w:eastAsia="Monospace"/>
                <w:color w:val="008080"/>
                <w:sz w:val="20"/>
                <w:highlight w:val="white"/>
                <w:lang w:eastAsia="zh-CN"/>
              </w:rPr>
            </w:pPr>
            <w:r>
              <w:rPr>
                <w:rFonts w:hint="default" w:ascii="Monospace" w:hAnsi="Monospace" w:eastAsia="Monospace"/>
                <w:color w:val="008080"/>
                <w:sz w:val="20"/>
                <w:highlight w:val="white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  <w:highlight w:val="white"/>
              </w:rPr>
              <w:t xml:space="preserve">form:input </w:t>
            </w:r>
            <w:r>
              <w:rPr>
                <w:rFonts w:hint="default" w:ascii="Monospace" w:hAnsi="Monospace" w:eastAsia="Monospace"/>
                <w:color w:val="7F007F"/>
                <w:sz w:val="20"/>
                <w:highlight w:val="white"/>
              </w:rPr>
              <w:t>type</w:t>
            </w:r>
            <w:r>
              <w:rPr>
                <w:rFonts w:hint="default" w:ascii="Monospace" w:hAnsi="Monospace" w:eastAsia="Monospace"/>
                <w:color w:val="212121"/>
                <w:sz w:val="20"/>
                <w:highlight w:val="white"/>
              </w:rPr>
              <w:t>=</w:t>
            </w:r>
            <w:r>
              <w:rPr>
                <w:rFonts w:hint="default" w:ascii="Monospace" w:hAnsi="Monospace" w:eastAsia="Monospace"/>
                <w:i/>
                <w:color w:val="2A00FF"/>
                <w:sz w:val="20"/>
                <w:highlight w:val="white"/>
              </w:rPr>
              <w:t>"text"</w:t>
            </w:r>
            <w:r>
              <w:rPr>
                <w:rFonts w:hint="default" w:ascii="Monospace" w:hAnsi="Monospace" w:eastAsia="Monospace"/>
                <w:sz w:val="20"/>
                <w:highlight w:val="white"/>
              </w:rPr>
              <w:t xml:space="preserve"> </w:t>
            </w:r>
            <w:r>
              <w:rPr>
                <w:rFonts w:hint="default" w:ascii="Monospace" w:hAnsi="Monospace" w:eastAsia="Monospace"/>
                <w:color w:val="7F007F"/>
                <w:sz w:val="20"/>
                <w:highlight w:val="white"/>
              </w:rPr>
              <w:t>path</w:t>
            </w:r>
            <w:r>
              <w:rPr>
                <w:rFonts w:hint="default" w:ascii="Monospace" w:hAnsi="Monospace" w:eastAsia="Monospace"/>
                <w:color w:val="212121"/>
                <w:sz w:val="20"/>
                <w:highlight w:val="white"/>
              </w:rPr>
              <w:t>=</w:t>
            </w:r>
            <w:r>
              <w:rPr>
                <w:rFonts w:hint="default" w:ascii="Monospace" w:hAnsi="Monospace" w:eastAsia="Monospace"/>
                <w:i/>
                <w:color w:val="2A00FF"/>
                <w:sz w:val="20"/>
                <w:highlight w:val="white"/>
              </w:rPr>
              <w:t>"name"</w:t>
            </w:r>
            <w:r>
              <w:rPr>
                <w:rFonts w:hint="default" w:ascii="Monospace" w:hAnsi="Monospace" w:eastAsia="Monospace"/>
                <w:sz w:val="20"/>
                <w:highlight w:val="white"/>
              </w:rPr>
              <w:t xml:space="preserve"> </w:t>
            </w:r>
            <w:r>
              <w:rPr>
                <w:rFonts w:hint="default" w:ascii="Monospace" w:hAnsi="Monospace" w:eastAsia="Monospace"/>
                <w:color w:val="7F007F"/>
                <w:sz w:val="20"/>
                <w:highlight w:val="white"/>
              </w:rPr>
              <w:t>id</w:t>
            </w:r>
            <w:r>
              <w:rPr>
                <w:rFonts w:hint="default" w:ascii="Monospace" w:hAnsi="Monospace" w:eastAsia="Monospace"/>
                <w:color w:val="212121"/>
                <w:sz w:val="20"/>
                <w:highlight w:val="white"/>
              </w:rPr>
              <w:t>=</w:t>
            </w:r>
            <w:r>
              <w:rPr>
                <w:rFonts w:hint="default" w:ascii="Monospace" w:hAnsi="Monospace" w:eastAsia="Monospace"/>
                <w:i/>
                <w:color w:val="2A00FF"/>
                <w:sz w:val="20"/>
                <w:highlight w:val="white"/>
              </w:rPr>
              <w:t>"name"</w:t>
            </w:r>
            <w:r>
              <w:rPr>
                <w:rFonts w:hint="default" w:ascii="Monospace" w:hAnsi="Monospace" w:eastAsia="Monospace"/>
                <w:sz w:val="20"/>
                <w:highlight w:val="white"/>
              </w:rPr>
              <w:t xml:space="preserve"> </w:t>
            </w:r>
            <w:r>
              <w:rPr>
                <w:rFonts w:hint="default" w:ascii="Monospace" w:hAnsi="Monospace" w:eastAsia="Monospace"/>
                <w:color w:val="7F007F"/>
                <w:sz w:val="20"/>
                <w:highlight w:val="white"/>
              </w:rPr>
              <w:t>class</w:t>
            </w:r>
            <w:r>
              <w:rPr>
                <w:rFonts w:hint="default" w:ascii="Monospace" w:hAnsi="Monospace" w:eastAsia="Monospace"/>
                <w:color w:val="212121"/>
                <w:sz w:val="20"/>
                <w:highlight w:val="white"/>
              </w:rPr>
              <w:t>=</w:t>
            </w:r>
            <w:r>
              <w:rPr>
                <w:rFonts w:hint="default" w:ascii="Monospace" w:hAnsi="Monospace" w:eastAsia="Monospace"/>
                <w:i/>
                <w:color w:val="2A00FF"/>
                <w:sz w:val="20"/>
                <w:highlight w:val="white"/>
              </w:rPr>
              <w:t>"form-control input-sm"</w:t>
            </w:r>
            <w:r>
              <w:rPr>
                <w:rFonts w:hint="default" w:ascii="Monospace" w:hAnsi="Monospace" w:eastAsia="Monospace"/>
                <w:color w:val="008080"/>
                <w:sz w:val="20"/>
                <w:highlight w:val="white"/>
              </w:rPr>
              <w:t>/&gt;</w:t>
            </w:r>
          </w:p>
        </w:tc>
      </w:tr>
    </w:tbl>
    <w:p>
      <w:pPr>
        <w:numPr>
          <w:ilvl w:val="0"/>
          <w:numId w:val="2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Interceptor拦截器用于登录、session验证 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"https://www.tianmaying.com/tutorial/spring-mvc-interceptor" </w:instrText>
      </w:r>
      <w:r>
        <w:rPr>
          <w:rFonts w:hint="default"/>
          <w:lang w:eastAsia="zh-CN"/>
        </w:rPr>
        <w:fldChar w:fldCharType="separate"/>
      </w:r>
      <w:r>
        <w:rPr>
          <w:rStyle w:val="20"/>
          <w:rFonts w:hint="default"/>
          <w:lang w:eastAsia="zh-CN"/>
        </w:rPr>
        <w:t>https://www.tianmaying.com/tutorial/spring-mvc-interceptor</w:t>
      </w:r>
      <w:r>
        <w:rPr>
          <w:rFonts w:hint="default"/>
          <w:lang w:eastAsia="zh-CN"/>
        </w:rPr>
        <w:fldChar w:fldCharType="end"/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@Configuration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@EnableWebMvc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public class WebConfig extends WebMvcConfigurerAdapter {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@Override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public void addInterceptors(InterceptorRegistry registry) {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registry.addInterceptor(new LocaleInterceptor());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registry.addInterceptor(new ThemeInterceptor()).addPathPatterns("/**").excludePathPatterns("/admin/**");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registry.addInterceptor(new SecurityInterceptor()).addPathPatterns("/secure/*");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062286">
    <w:nsid w:val="58B2074E"/>
    <w:multiLevelType w:val="singleLevel"/>
    <w:tmpl w:val="58B2074E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7778517">
    <w:nsid w:val="58ADB2D5"/>
    <w:multiLevelType w:val="singleLevel"/>
    <w:tmpl w:val="58ADB2D5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210910">
    <w:nsid w:val="58B44BDE"/>
    <w:multiLevelType w:val="singleLevel"/>
    <w:tmpl w:val="58B44BDE"/>
    <w:lvl w:ilvl="0" w:tentative="1">
      <w:start w:val="12"/>
      <w:numFmt w:val="decimal"/>
      <w:suff w:val="nothing"/>
      <w:lvlText w:val="%1）"/>
      <w:lvlJc w:val="left"/>
    </w:lvl>
  </w:abstractNum>
  <w:abstractNum w:abstractNumId="1487798508">
    <w:nsid w:val="58AE00EC"/>
    <w:multiLevelType w:val="singleLevel"/>
    <w:tmpl w:val="58AE00EC"/>
    <w:lvl w:ilvl="0" w:tentative="1">
      <w:start w:val="1"/>
      <w:numFmt w:val="decimal"/>
      <w:suff w:val="nothing"/>
      <w:lvlText w:val="%1）"/>
      <w:lvlJc w:val="left"/>
    </w:lvl>
  </w:abstractNum>
  <w:abstractNum w:abstractNumId="1488186641">
    <w:nsid w:val="58B3ED11"/>
    <w:multiLevelType w:val="singleLevel"/>
    <w:tmpl w:val="58B3ED11"/>
    <w:lvl w:ilvl="0" w:tentative="1">
      <w:start w:val="11"/>
      <w:numFmt w:val="decimal"/>
      <w:suff w:val="nothing"/>
      <w:lvlText w:val="%1)"/>
      <w:lvlJc w:val="left"/>
    </w:lvl>
  </w:abstractNum>
  <w:abstractNum w:abstractNumId="1488396371">
    <w:nsid w:val="58B72053"/>
    <w:multiLevelType w:val="singleLevel"/>
    <w:tmpl w:val="58B72053"/>
    <w:lvl w:ilvl="0" w:tentative="1">
      <w:start w:val="1"/>
      <w:numFmt w:val="decimal"/>
      <w:suff w:val="nothing"/>
      <w:lvlText w:val="%1、"/>
      <w:lvlJc w:val="left"/>
    </w:lvl>
  </w:abstractNum>
  <w:abstractNum w:abstractNumId="1487935167">
    <w:nsid w:val="58B016BF"/>
    <w:multiLevelType w:val="singleLevel"/>
    <w:tmpl w:val="58B016BF"/>
    <w:lvl w:ilvl="0" w:tentative="1">
      <w:start w:val="3"/>
      <w:numFmt w:val="decimal"/>
      <w:suff w:val="nothing"/>
      <w:lvlText w:val="%1、"/>
      <w:lvlJc w:val="left"/>
    </w:lvl>
  </w:abstractNum>
  <w:abstractNum w:abstractNumId="1488018793">
    <w:nsid w:val="58B15D69"/>
    <w:multiLevelType w:val="singleLevel"/>
    <w:tmpl w:val="58B15D69"/>
    <w:lvl w:ilvl="0" w:tentative="1">
      <w:start w:val="6"/>
      <w:numFmt w:val="decimal"/>
      <w:suff w:val="nothing"/>
      <w:lvlText w:val="%1）"/>
      <w:lvlJc w:val="left"/>
    </w:lvl>
  </w:abstractNum>
  <w:abstractNum w:abstractNumId="1488216165">
    <w:nsid w:val="58B46065"/>
    <w:multiLevelType w:val="singleLevel"/>
    <w:tmpl w:val="58B46065"/>
    <w:lvl w:ilvl="0" w:tentative="1">
      <w:start w:val="1"/>
      <w:numFmt w:val="decimal"/>
      <w:suff w:val="nothing"/>
      <w:lvlText w:val="%1、"/>
      <w:lvlJc w:val="left"/>
    </w:lvl>
  </w:abstractNum>
  <w:abstractNum w:abstractNumId="1487599446">
    <w:nsid w:val="58AAF756"/>
    <w:multiLevelType w:val="singleLevel"/>
    <w:tmpl w:val="58AAF756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450751">
    <w:nsid w:val="58B7F4BF"/>
    <w:multiLevelType w:val="singleLevel"/>
    <w:tmpl w:val="58B7F4BF"/>
    <w:lvl w:ilvl="0" w:tentative="1">
      <w:start w:val="1"/>
      <w:numFmt w:val="decimal"/>
      <w:suff w:val="nothing"/>
      <w:lvlText w:val="%1）"/>
      <w:lvlJc w:val="left"/>
    </w:lvl>
  </w:abstractNum>
  <w:abstractNum w:abstractNumId="1488450685">
    <w:nsid w:val="58B7F47D"/>
    <w:multiLevelType w:val="singleLevel"/>
    <w:tmpl w:val="58B7F47D"/>
    <w:lvl w:ilvl="0" w:tentative="1">
      <w:start w:val="6"/>
      <w:numFmt w:val="decimal"/>
      <w:suff w:val="nothing"/>
      <w:lvlText w:val="%1、"/>
      <w:lvlJc w:val="left"/>
    </w:lvl>
  </w:abstractNum>
  <w:abstractNum w:abstractNumId="1488023445">
    <w:nsid w:val="58B16F95"/>
    <w:multiLevelType w:val="singleLevel"/>
    <w:tmpl w:val="58B16F95"/>
    <w:lvl w:ilvl="0" w:tentative="1">
      <w:start w:val="8"/>
      <w:numFmt w:val="decimal"/>
      <w:suff w:val="nothing"/>
      <w:lvlText w:val="%1）"/>
      <w:lvlJc w:val="left"/>
    </w:lvl>
  </w:abstractNum>
  <w:abstractNum w:abstractNumId="1488216112">
    <w:nsid w:val="58B46030"/>
    <w:multiLevelType w:val="singleLevel"/>
    <w:tmpl w:val="58B46030"/>
    <w:lvl w:ilvl="0" w:tentative="1">
      <w:start w:val="1"/>
      <w:numFmt w:val="decimal"/>
      <w:suff w:val="nothing"/>
      <w:lvlText w:val="%1、"/>
      <w:lvlJc w:val="left"/>
    </w:lvl>
  </w:abstractNum>
  <w:abstractNum w:abstractNumId="1487867706">
    <w:nsid w:val="58AF0F3A"/>
    <w:multiLevelType w:val="singleLevel"/>
    <w:tmpl w:val="58AF0F3A"/>
    <w:lvl w:ilvl="0" w:tentative="1">
      <w:start w:val="1"/>
      <w:numFmt w:val="decimal"/>
      <w:suff w:val="nothing"/>
      <w:lvlText w:val="%1）"/>
      <w:lvlJc w:val="left"/>
    </w:lvl>
  </w:abstractNum>
  <w:abstractNum w:abstractNumId="1487599219">
    <w:nsid w:val="58AAF673"/>
    <w:multiLevelType w:val="singleLevel"/>
    <w:tmpl w:val="58AAF673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7877612">
    <w:nsid w:val="58AF35EC"/>
    <w:multiLevelType w:val="singleLevel"/>
    <w:tmpl w:val="58AF35EC"/>
    <w:lvl w:ilvl="0" w:tentative="1">
      <w:start w:val="1"/>
      <w:numFmt w:val="decimal"/>
      <w:suff w:val="nothing"/>
      <w:lvlText w:val="%1）"/>
      <w:lvlJc w:val="left"/>
    </w:lvl>
  </w:abstractNum>
  <w:abstractNum w:abstractNumId="1488018832">
    <w:nsid w:val="58B15D90"/>
    <w:multiLevelType w:val="singleLevel"/>
    <w:tmpl w:val="58B15D90"/>
    <w:lvl w:ilvl="0" w:tentative="1">
      <w:start w:val="7"/>
      <w:numFmt w:val="decimal"/>
      <w:suff w:val="nothing"/>
      <w:lvlText w:val="%1)"/>
      <w:lvlJc w:val="left"/>
    </w:lvl>
  </w:abstractNum>
  <w:abstractNum w:abstractNumId="1488463925">
    <w:nsid w:val="58B82835"/>
    <w:multiLevelType w:val="singleLevel"/>
    <w:tmpl w:val="58B82835"/>
    <w:lvl w:ilvl="0" w:tentative="1">
      <w:start w:val="5"/>
      <w:numFmt w:val="decimal"/>
      <w:suff w:val="nothing"/>
      <w:lvlText w:val="%1）"/>
      <w:lvlJc w:val="left"/>
    </w:lvl>
  </w:abstractNum>
  <w:abstractNum w:abstractNumId="1488216016">
    <w:nsid w:val="58B45FD0"/>
    <w:multiLevelType w:val="singleLevel"/>
    <w:tmpl w:val="58B45FD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87599219"/>
  </w:num>
  <w:num w:numId="2">
    <w:abstractNumId w:val="1487599446"/>
  </w:num>
  <w:num w:numId="3">
    <w:abstractNumId w:val="1487778517"/>
  </w:num>
  <w:num w:numId="4">
    <w:abstractNumId w:val="1488062286"/>
  </w:num>
  <w:num w:numId="5">
    <w:abstractNumId w:val="1487877612"/>
  </w:num>
  <w:num w:numId="6">
    <w:abstractNumId w:val="1487867706"/>
  </w:num>
  <w:num w:numId="7">
    <w:abstractNumId w:val="1488216016"/>
  </w:num>
  <w:num w:numId="8">
    <w:abstractNumId w:val="1488216112"/>
  </w:num>
  <w:num w:numId="9">
    <w:abstractNumId w:val="1488216165"/>
  </w:num>
  <w:num w:numId="10">
    <w:abstractNumId w:val="1488396371"/>
  </w:num>
  <w:num w:numId="11">
    <w:abstractNumId w:val="1488450685"/>
  </w:num>
  <w:num w:numId="12">
    <w:abstractNumId w:val="1488450751"/>
  </w:num>
  <w:num w:numId="13">
    <w:abstractNumId w:val="1488463925"/>
  </w:num>
  <w:num w:numId="14">
    <w:abstractNumId w:val="1487798508"/>
  </w:num>
  <w:num w:numId="15">
    <w:abstractNumId w:val="1487935167"/>
  </w:num>
  <w:num w:numId="16">
    <w:abstractNumId w:val="1488018793"/>
  </w:num>
  <w:num w:numId="17">
    <w:abstractNumId w:val="1488018832"/>
  </w:num>
  <w:num w:numId="18">
    <w:abstractNumId w:val="1488023445"/>
  </w:num>
  <w:num w:numId="19">
    <w:abstractNumId w:val="1488186641"/>
  </w:num>
  <w:num w:numId="20">
    <w:abstractNumId w:val="14882109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57212D"/>
    <w:rsid w:val="25F57FFC"/>
    <w:rsid w:val="27BF3A64"/>
    <w:rsid w:val="27FB57AC"/>
    <w:rsid w:val="2E1B1BCA"/>
    <w:rsid w:val="2F7F3360"/>
    <w:rsid w:val="2FFBE0D1"/>
    <w:rsid w:val="2FFF63C1"/>
    <w:rsid w:val="33DF35D6"/>
    <w:rsid w:val="33EB3C4E"/>
    <w:rsid w:val="36EF173E"/>
    <w:rsid w:val="36FB1C91"/>
    <w:rsid w:val="3CEB1E78"/>
    <w:rsid w:val="3D7A15A2"/>
    <w:rsid w:val="3D7B518B"/>
    <w:rsid w:val="3DDD2D8D"/>
    <w:rsid w:val="3F7F6F82"/>
    <w:rsid w:val="3FB65786"/>
    <w:rsid w:val="3FEF6115"/>
    <w:rsid w:val="3FFE0CC4"/>
    <w:rsid w:val="3FFEC3E4"/>
    <w:rsid w:val="3FFF78CB"/>
    <w:rsid w:val="3FFFE3C4"/>
    <w:rsid w:val="4E8D0F09"/>
    <w:rsid w:val="4FF7E5FB"/>
    <w:rsid w:val="55F54FB6"/>
    <w:rsid w:val="57DF527E"/>
    <w:rsid w:val="5CF6447C"/>
    <w:rsid w:val="5CFD970D"/>
    <w:rsid w:val="5DD3DEE0"/>
    <w:rsid w:val="5DF9C027"/>
    <w:rsid w:val="5ECDC56F"/>
    <w:rsid w:val="5FF025E1"/>
    <w:rsid w:val="5FF08FA7"/>
    <w:rsid w:val="5FFE0AB9"/>
    <w:rsid w:val="5FFF7431"/>
    <w:rsid w:val="5FFFB59B"/>
    <w:rsid w:val="61DB24CB"/>
    <w:rsid w:val="653758DA"/>
    <w:rsid w:val="697DB1E3"/>
    <w:rsid w:val="69FE7762"/>
    <w:rsid w:val="6AFF70D6"/>
    <w:rsid w:val="6BFFA244"/>
    <w:rsid w:val="6FEFD021"/>
    <w:rsid w:val="710859D6"/>
    <w:rsid w:val="722DCFA9"/>
    <w:rsid w:val="72F6F580"/>
    <w:rsid w:val="76D69FA4"/>
    <w:rsid w:val="76FBF44B"/>
    <w:rsid w:val="77F2B6FC"/>
    <w:rsid w:val="77FB7380"/>
    <w:rsid w:val="77FF91A1"/>
    <w:rsid w:val="78B6BF27"/>
    <w:rsid w:val="7A0B5796"/>
    <w:rsid w:val="7A5F2A90"/>
    <w:rsid w:val="7AFD2B02"/>
    <w:rsid w:val="7B5F2CB8"/>
    <w:rsid w:val="7B77F0F4"/>
    <w:rsid w:val="7B7D6171"/>
    <w:rsid w:val="7B8F64FD"/>
    <w:rsid w:val="7BC1A577"/>
    <w:rsid w:val="7BF9B23F"/>
    <w:rsid w:val="7BFD1C5D"/>
    <w:rsid w:val="7BFDD8BA"/>
    <w:rsid w:val="7D3B56B4"/>
    <w:rsid w:val="7D6D545B"/>
    <w:rsid w:val="7DF3F251"/>
    <w:rsid w:val="7DFA6129"/>
    <w:rsid w:val="7DFE0584"/>
    <w:rsid w:val="7DFEC36F"/>
    <w:rsid w:val="7E9D87C3"/>
    <w:rsid w:val="7EA3B73E"/>
    <w:rsid w:val="7EBB7D45"/>
    <w:rsid w:val="7F9C4B7D"/>
    <w:rsid w:val="7F9E334B"/>
    <w:rsid w:val="7F9F8D55"/>
    <w:rsid w:val="7FEF1589"/>
    <w:rsid w:val="7FFF38C5"/>
    <w:rsid w:val="7FFFA9E6"/>
    <w:rsid w:val="8BBA74F1"/>
    <w:rsid w:val="9748A08E"/>
    <w:rsid w:val="9BFF1FC6"/>
    <w:rsid w:val="9FFF34CD"/>
    <w:rsid w:val="AB3FDC6F"/>
    <w:rsid w:val="B17D7E8C"/>
    <w:rsid w:val="B1FA8664"/>
    <w:rsid w:val="BDEF7270"/>
    <w:rsid w:val="BDF34EF1"/>
    <w:rsid w:val="BDFF6612"/>
    <w:rsid w:val="BE7DA029"/>
    <w:rsid w:val="BFA793CA"/>
    <w:rsid w:val="BFF74513"/>
    <w:rsid w:val="C95DBA4B"/>
    <w:rsid w:val="CF7F58CC"/>
    <w:rsid w:val="CFBCEF34"/>
    <w:rsid w:val="D1FDB2B4"/>
    <w:rsid w:val="D575D722"/>
    <w:rsid w:val="D6BF9589"/>
    <w:rsid w:val="D6FA345D"/>
    <w:rsid w:val="DAF76243"/>
    <w:rsid w:val="DB7F3E90"/>
    <w:rsid w:val="DE6BF762"/>
    <w:rsid w:val="DED0CA36"/>
    <w:rsid w:val="DEF5A061"/>
    <w:rsid w:val="DEF660A6"/>
    <w:rsid w:val="DFBFC0C1"/>
    <w:rsid w:val="DFFDC543"/>
    <w:rsid w:val="E4779E02"/>
    <w:rsid w:val="E5FE9AAD"/>
    <w:rsid w:val="EAFB6DD8"/>
    <w:rsid w:val="EDBAC005"/>
    <w:rsid w:val="EEFF953A"/>
    <w:rsid w:val="EF7784D0"/>
    <w:rsid w:val="EFFDCC2D"/>
    <w:rsid w:val="F1D7A93C"/>
    <w:rsid w:val="F3BF307B"/>
    <w:rsid w:val="F3D91C5B"/>
    <w:rsid w:val="F5E7A253"/>
    <w:rsid w:val="F5F83383"/>
    <w:rsid w:val="F5FBDB66"/>
    <w:rsid w:val="F6EFDB45"/>
    <w:rsid w:val="F77EF22E"/>
    <w:rsid w:val="F7B60E16"/>
    <w:rsid w:val="F7C9C4C4"/>
    <w:rsid w:val="F7DF304F"/>
    <w:rsid w:val="F9B6373B"/>
    <w:rsid w:val="F9BBB577"/>
    <w:rsid w:val="FAF6CD5C"/>
    <w:rsid w:val="FBB7AB35"/>
    <w:rsid w:val="FBE5AD76"/>
    <w:rsid w:val="FD5F6083"/>
    <w:rsid w:val="FD7F5644"/>
    <w:rsid w:val="FE3F18B6"/>
    <w:rsid w:val="FEB7E313"/>
    <w:rsid w:val="FEFF2813"/>
    <w:rsid w:val="FEFF4557"/>
    <w:rsid w:val="FF7F4FC5"/>
    <w:rsid w:val="FFB9A372"/>
    <w:rsid w:val="FFDEDE5A"/>
    <w:rsid w:val="FFE93CA7"/>
    <w:rsid w:val="FFEF66ED"/>
    <w:rsid w:val="FFFD62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color w:val="0070C0"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3"/>
    <w:basedOn w:val="1"/>
    <w:next w:val="1"/>
    <w:qFormat/>
    <w:uiPriority w:val="0"/>
    <w:pPr>
      <w:ind w:left="840" w:leftChars="400"/>
    </w:pPr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FollowedHyperlink"/>
    <w:basedOn w:val="17"/>
    <w:uiPriority w:val="0"/>
    <w:rPr>
      <w:color w:val="800080"/>
      <w:u w:val="single"/>
    </w:rPr>
  </w:style>
  <w:style w:type="character" w:styleId="19">
    <w:name w:val="HTML Code"/>
    <w:basedOn w:val="17"/>
    <w:uiPriority w:val="0"/>
    <w:rPr>
      <w:rFonts w:ascii="Courier New" w:hAnsi="Courier New" w:cs="Courier New"/>
      <w:sz w:val="20"/>
      <w:szCs w:val="20"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character" w:styleId="21">
    <w:name w:val="Strong"/>
    <w:basedOn w:val="17"/>
    <w:qFormat/>
    <w:uiPriority w:val="0"/>
    <w:rPr>
      <w:b/>
      <w:bCs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标题4"/>
    <w:basedOn w:val="1"/>
    <w:next w:val="1"/>
    <w:qFormat/>
    <w:uiPriority w:val="0"/>
    <w:rPr>
      <w:rFonts w:asciiTheme="minorAscii" w:hAnsiTheme="minorAscii"/>
      <w:b/>
      <w:color w:val="92D050"/>
      <w:sz w:val="24"/>
    </w:rPr>
  </w:style>
  <w:style w:type="paragraph" w:customStyle="1" w:styleId="25">
    <w:name w:val="强调-加粗红字"/>
    <w:basedOn w:val="1"/>
    <w:link w:val="26"/>
    <w:qFormat/>
    <w:uiPriority w:val="0"/>
    <w:rPr>
      <w:rFonts w:asciiTheme="minorAscii" w:hAnsiTheme="minorAscii"/>
      <w:b/>
      <w:color w:val="FF0000"/>
      <w:sz w:val="32"/>
    </w:rPr>
  </w:style>
  <w:style w:type="character" w:customStyle="1" w:styleId="26">
    <w:name w:val="强调-加粗红字 Char"/>
    <w:link w:val="25"/>
    <w:qFormat/>
    <w:uiPriority w:val="0"/>
    <w:rPr>
      <w:rFonts w:asciiTheme="minorAscii" w:hAnsiTheme="minorAscii"/>
      <w:b/>
      <w:color w:val="FF0000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2016-11-30T08:10:00Z</dcterms:created>
  <dc:creator>freejoy</dc:creator>
  <cp:lastModifiedBy>freejoy</cp:lastModifiedBy>
  <dcterms:modified xsi:type="dcterms:W3CDTF">2017-03-02T22:06:19Z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