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6B06" w14:textId="77777777" w:rsidR="00AE5F86" w:rsidRDefault="00AE5F86" w:rsidP="00CA14C2">
      <w:pPr>
        <w:ind w:left="720" w:hanging="360"/>
      </w:pPr>
    </w:p>
    <w:p w14:paraId="683628DD" w14:textId="3E902461" w:rsidR="00AE5F86" w:rsidRDefault="00AE5F86" w:rsidP="00AE5F86">
      <w:pPr>
        <w:pStyle w:val="Akapitzlist"/>
      </w:pPr>
    </w:p>
    <w:p w14:paraId="49425C7C" w14:textId="215580AD" w:rsidR="001A2CED" w:rsidRDefault="00CA14C2" w:rsidP="00CA14C2">
      <w:pPr>
        <w:pStyle w:val="Akapitzlist"/>
        <w:numPr>
          <w:ilvl w:val="0"/>
          <w:numId w:val="1"/>
        </w:numPr>
      </w:pPr>
      <w:r>
        <w:t xml:space="preserve">Dla warstwy </w:t>
      </w:r>
      <w:proofErr w:type="spellStart"/>
      <w:r>
        <w:t>trees</w:t>
      </w:r>
      <w:proofErr w:type="spellEnd"/>
      <w:r>
        <w:t xml:space="preserve"> zmień ustawienia tak, aby lasy liściaste, iglaste i mieszane wyświetlane były innymi kolorami. Podaj pole powierzchni wszystkich lasów o charakterze mieszanym.</w:t>
      </w:r>
    </w:p>
    <w:p w14:paraId="225AE5F5" w14:textId="3AD0629F" w:rsidR="00CA14C2" w:rsidRDefault="00AE5F86" w:rsidP="00CA14C2">
      <w:r w:rsidRPr="00CA14C2">
        <w:drawing>
          <wp:inline distT="0" distB="0" distL="0" distR="0" wp14:anchorId="67644F3E" wp14:editId="36578910">
            <wp:extent cx="5760720" cy="3341370"/>
            <wp:effectExtent l="0" t="0" r="0" b="0"/>
            <wp:docPr id="1119285295" name="Obraz 1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5295" name="Obraz 1" descr="Obraz zawierający mapa,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356" w14:textId="7BAC9D6A" w:rsidR="00CA14C2" w:rsidRDefault="00CA14C2" w:rsidP="00CA14C2">
      <w:r w:rsidRPr="00CA14C2">
        <w:drawing>
          <wp:inline distT="0" distB="0" distL="0" distR="0" wp14:anchorId="281FF634" wp14:editId="3F41CFE3">
            <wp:extent cx="5760720" cy="3628390"/>
            <wp:effectExtent l="0" t="0" r="0" b="0"/>
            <wp:docPr id="986199014" name="Obraz 1" descr="Obraz zawierający tekst, zrzut ekranu, diagram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99014" name="Obraz 1" descr="Obraz zawierający tekst, zrzut ekranu, diagram, map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1EF" w14:textId="77777777" w:rsidR="00622C43" w:rsidRDefault="00622C43" w:rsidP="00622C43">
      <w:pPr>
        <w:pStyle w:val="Akapitzlist"/>
      </w:pPr>
    </w:p>
    <w:p w14:paraId="34A19123" w14:textId="5B17044B" w:rsidR="00622C43" w:rsidRDefault="00622C43" w:rsidP="00622C43">
      <w:pPr>
        <w:pStyle w:val="Akapitzlist"/>
      </w:pPr>
    </w:p>
    <w:p w14:paraId="7E84C50C" w14:textId="77777777" w:rsidR="00CA14C2" w:rsidRDefault="00CA14C2" w:rsidP="00BA1C8C"/>
    <w:sectPr w:rsidR="00CA1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8715F"/>
    <w:multiLevelType w:val="hybridMultilevel"/>
    <w:tmpl w:val="54ACC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44"/>
    <w:rsid w:val="000B5A44"/>
    <w:rsid w:val="001A2CED"/>
    <w:rsid w:val="00364182"/>
    <w:rsid w:val="00622C43"/>
    <w:rsid w:val="00683E87"/>
    <w:rsid w:val="00877E73"/>
    <w:rsid w:val="00AE5F86"/>
    <w:rsid w:val="00B75FC1"/>
    <w:rsid w:val="00BA1C8C"/>
    <w:rsid w:val="00C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FBB9"/>
  <w15:chartTrackingRefBased/>
  <w15:docId w15:val="{D4F97EB1-58C8-42D0-80BE-A9442AD7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Brandys</dc:creator>
  <cp:keywords/>
  <dc:description/>
  <cp:lastModifiedBy>Emilia Brandys</cp:lastModifiedBy>
  <cp:revision>3</cp:revision>
  <dcterms:created xsi:type="dcterms:W3CDTF">2023-11-04T13:36:00Z</dcterms:created>
  <dcterms:modified xsi:type="dcterms:W3CDTF">2023-11-05T19:12:00Z</dcterms:modified>
</cp:coreProperties>
</file>