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26"/>
          <w:szCs w:val="126"/>
        </w:rPr>
      </w:pPr>
      <w:r w:rsidDel="00000000" w:rsidR="00000000" w:rsidRPr="00000000">
        <w:rPr>
          <w:sz w:val="126"/>
          <w:szCs w:val="126"/>
        </w:rPr>
        <w:drawing>
          <wp:inline distB="114300" distT="114300" distL="114300" distR="114300">
            <wp:extent cx="4196405" cy="3138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405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Embrapa Cenargen:</w:t>
      </w:r>
    </w:p>
    <w:p w:rsidR="00000000" w:rsidDel="00000000" w:rsidP="00000000" w:rsidRDefault="00000000" w:rsidRPr="00000000" w14:paraId="00000003">
      <w:pPr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Dashboard Interativo</w:t>
      </w:r>
    </w:p>
    <w:p w:rsidR="00000000" w:rsidDel="00000000" w:rsidP="00000000" w:rsidRDefault="00000000" w:rsidRPr="00000000" w14:paraId="00000004">
      <w:pPr>
        <w:ind w:left="3600" w:firstLine="720"/>
        <w:jc w:val="left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-</w:t>
      </w:r>
    </w:p>
    <w:p w:rsidR="00000000" w:rsidDel="00000000" w:rsidP="00000000" w:rsidRDefault="00000000" w:rsidRPr="00000000" w14:paraId="00000005">
      <w:pPr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Documento de Visão</w:t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Universitário de Brasília CEUB - 25/02/2026 - Projeto Integrador III - 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7° semestre - Grupo V 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Professora/Orientadora: Kadidja Valéria Reginaldo de Oliveira</w:t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Alunos: Felipe Tolentino Soares, Lucas Daniel Paiva de Sá, Luis Guilherme Andrade Palhares de Melo, Miguel Artur de Castro Miranda e Lucas Andrade Fonseca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6rfc3upifgm" w:id="0"/>
      <w:bookmarkEnd w:id="0"/>
      <w:r w:rsidDel="00000000" w:rsidR="00000000" w:rsidRPr="00000000">
        <w:rPr>
          <w:rtl w:val="0"/>
        </w:rPr>
        <w:t xml:space="preserve">Sumário</w:t>
      </w:r>
    </w:p>
    <w:sdt>
      <w:sdtPr>
        <w:id w:val="-1306454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njkbvhwia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p31pbtzne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8b4hi5od1l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Visão Geral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0cd7urpqod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Restrições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mvp14918a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Arquitetura Básica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g52lw6ati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j9kdenrg5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Partes Interessadas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ty9qgrh0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Cenargen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jkucgg0t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do Projeto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3drp8pxs3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Futuro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cksa9bfa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Referências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center"/>
        <w:rPr/>
      </w:pPr>
      <w:bookmarkStart w:colFirst="0" w:colLast="0" w:name="_5njkbvhwiaao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documento contém as informações gerais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Gestão de Campos Experimentais do Cenargen</w:t>
      </w:r>
      <w:r w:rsidDel="00000000" w:rsidR="00000000" w:rsidRPr="00000000">
        <w:rPr>
          <w:sz w:val="28"/>
          <w:szCs w:val="28"/>
          <w:rtl w:val="0"/>
        </w:rPr>
        <w:t xml:space="preserve">, que será utilizado para apoiar o processo de controle e planejamento da utilização dos campos experimentais e casas de vegetação da unidade.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objetivo deste documento é apresentar uma visão geral do sistema proposto, permitindo o entendimento do problema a ser resolvido, da solução proposta e dos principais elementos envolvidos no projeto.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documento é composto pelos seguintes itens: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Problema</w:t>
      </w:r>
      <w:r w:rsidDel="00000000" w:rsidR="00000000" w:rsidRPr="00000000">
        <w:rPr>
          <w:sz w:val="28"/>
          <w:szCs w:val="28"/>
          <w:rtl w:val="0"/>
        </w:rPr>
        <w:t xml:space="preserve"> – detalhamento da situação atual que motiva o desenvolvimento do sistema.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Visão Geral</w:t>
      </w:r>
      <w:r w:rsidDel="00000000" w:rsidR="00000000" w:rsidRPr="00000000">
        <w:rPr>
          <w:sz w:val="28"/>
          <w:szCs w:val="28"/>
          <w:rtl w:val="0"/>
        </w:rPr>
        <w:t xml:space="preserve"> – descrição do sistema proposto, seu objetivo e seus principais recursos.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Restrições</w:t>
      </w:r>
      <w:r w:rsidDel="00000000" w:rsidR="00000000" w:rsidRPr="00000000">
        <w:rPr>
          <w:sz w:val="28"/>
          <w:szCs w:val="28"/>
          <w:rtl w:val="0"/>
        </w:rPr>
        <w:t xml:space="preserve"> – limitações relacionadas ao sistema e ao projeto.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Arquitetura Básica</w:t>
      </w:r>
      <w:r w:rsidDel="00000000" w:rsidR="00000000" w:rsidRPr="00000000">
        <w:rPr>
          <w:sz w:val="28"/>
          <w:szCs w:val="28"/>
          <w:rtl w:val="0"/>
        </w:rPr>
        <w:t xml:space="preserve"> – visão geral da estrutura tecnológica da solução.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Usuários</w:t>
      </w:r>
      <w:r w:rsidDel="00000000" w:rsidR="00000000" w:rsidRPr="00000000">
        <w:rPr>
          <w:sz w:val="28"/>
          <w:szCs w:val="28"/>
          <w:rtl w:val="0"/>
        </w:rPr>
        <w:t xml:space="preserve"> – descrição dos perfis que utilizarão o sistema.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Partes Interessadas</w:t>
      </w:r>
      <w:r w:rsidDel="00000000" w:rsidR="00000000" w:rsidRPr="00000000">
        <w:rPr>
          <w:sz w:val="28"/>
          <w:szCs w:val="28"/>
          <w:rtl w:val="0"/>
        </w:rPr>
        <w:t xml:space="preserve"> – pessoas ou setores relacionados ao projeto.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Futuro</w:t>
      </w:r>
      <w:r w:rsidDel="00000000" w:rsidR="00000000" w:rsidRPr="00000000">
        <w:rPr>
          <w:sz w:val="28"/>
          <w:szCs w:val="28"/>
          <w:rtl w:val="0"/>
        </w:rPr>
        <w:t xml:space="preserve"> – possíveis evoluções do sistema.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Referências</w:t>
      </w:r>
      <w:r w:rsidDel="00000000" w:rsidR="00000000" w:rsidRPr="00000000">
        <w:rPr>
          <w:sz w:val="28"/>
          <w:szCs w:val="28"/>
          <w:rtl w:val="0"/>
        </w:rPr>
        <w:t xml:space="preserve"> – fontes utilizadas no desenvolvimento deste documento.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sp31pbtzne2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Problema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Centro Nacional de Recursos Genéticos e Biotecnologia (Cenargen), unidade da Empresa Brasileira de Pesquisa Agropecuária (Embrapa), possui uma infraestrutura composta por diversas casas de vegetação e áreas de campos experimentais utilizados para a realização de experimentos científicos.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Esses espaços são utilizados por diferentes pesquisadores e projetos de pesquisa ao longo de diversos períodos de tempo. Atualmente, o controle da utilização desses espaços é realizado pelo Núcleo de Apoio à Pesquisa (NAP), porém esse processo não conta com um sistema informatizado específico que permita visualizar de forma centralizada a ocupação atual, as reservas futuras e a disponibilidade dos espaços.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ausência de uma ferramenta dedicada dificulta o planejamento da utilização da infraestrutura, aumenta a possibilidade de conflitos na alocação de espaços e limita a geração de informações gerenciais sobre a utilização desses recursos.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Dessa forma, surge a necessidade de desenvolver uma solução informatizada que permita melhorar a organização, o controle e o planejamento do uso dos campos experimentais e casas de vegetação do Cenargen.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48b4hi5od1l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de Gestão de Campos Experimentais do Cenargen consiste em uma aplicação web destinada ao controle da utilização dos campos experimentais e casas de vegetação da unidade.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terá como objetivo centralizar as informações relacionadas à ocupação dos espaços experimentais, permitindo que pesquisadores e gestores visualizem de forma clara e organizada a disponibilidade desses recursos.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isso, o sistema contará com uma interface baseada em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 interativo do Cenargen</w:t>
      </w:r>
      <w:r w:rsidDel="00000000" w:rsidR="00000000" w:rsidRPr="00000000">
        <w:rPr>
          <w:sz w:val="28"/>
          <w:szCs w:val="28"/>
          <w:rtl w:val="0"/>
        </w:rPr>
        <w:t xml:space="preserve">, permitindo que os usuários visualizem os diferentes espaços experimentais e acessem informações detalhadas sobre sua utilização.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principais recursos do sistema incluem: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Visualização dos espaços experimentais em mapa interativo;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Consulta da disponibilidade dos espaços;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de reservas para utilização dos espaços;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pesquisadores;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projetos de pesquisa;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Associação entre pesquisadores, projetos e espaços utilizados;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Geração de relatórios sobre a utilização da infraestrutura.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escopo inicial do sistema contempla as funcionalidades necessárias para o desenvolvimento de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protótipo funcional</w:t>
      </w:r>
      <w:r w:rsidDel="00000000" w:rsidR="00000000" w:rsidRPr="00000000">
        <w:rPr>
          <w:sz w:val="28"/>
          <w:szCs w:val="28"/>
          <w:rtl w:val="0"/>
        </w:rPr>
        <w:t xml:space="preserve">, permitindo validar o conceito da solução e apoiar a gestão dos espaços experimentais.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k0cd7urpqod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Restrições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seguintes restrições devem ser consideradas no desenvolvimento do sistema: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será desenvolvido inicialmente como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protótipo acadêmico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haverá integração inicial com outros sistemas institucionais da Embrapa.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será acessado por meio de navegadores web.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informações sobre pesquisadores, projetos e espaços deverão ser cadastradas manualmente no sistema.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kmvp14918ap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Arquitetura Básica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será desenvolvido como uma aplicação web, composta por uma interface de usuário acessível por meio de navegador e um sistema de gerenciamento de dados responsável pelo armazenamento das informações relacionadas aos pesquisadores, projetos e espaços experimentais.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forma geral, a arquitetura será composta por: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 web para interação com os usuários;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Camada de aplicação responsável pela lógica do sistema;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Banco de dados para armazenamento das informações.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8"/>
          <w:szCs w:val="28"/>
          <w:rtl w:val="0"/>
        </w:rPr>
        <w:t xml:space="preserve">&lt;Inserir diagrama simplificado da arquitetura do sistema&gt;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52lw6atia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Usuários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será utilizado principalmente pelos seguintes perfis de usuários: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Pesquisadores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Responsáveis pela condução de experimentos científicos e pela solicitação de utilização de espaços experimentais.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do Núcleo de Apoio à Pesquisa (NAP)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Responsável pela gestão, organização e controle da utilização dos campos experimentais e casas de vegetação.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Administração do Cenargen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Interessada em obter informações consolidadas sobre o uso da infraestrutura de pesquisa.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9kdenrg5m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Partes Interessadas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Diretamente relacionadas: </w:t>
      </w:r>
      <w:r w:rsidDel="00000000" w:rsidR="00000000" w:rsidRPr="00000000">
        <w:rPr>
          <w:b w:val="1"/>
          <w:bCs w:val="1"/>
          <w:rtl w:val="0"/>
        </w:rPr>
        <w:t xml:space="preserve">Cenargen (Embrapa)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Equipe de desenvolvimento do projeto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y9qgrh07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Cenargen</w:t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940"/>
        <w:gridCol w:w="3270"/>
        <w:tblGridChange w:id="0">
          <w:tblGrid>
            <w:gridCol w:w="2280"/>
            <w:gridCol w:w="2940"/>
            <w:gridCol w:w="3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Atuação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Sr. Luis Alberto Martins Palhares de Melo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Cliente / Usuário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palhares65@gmail.com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wk71yafxp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ajkucgg0tt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Equipe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55"/>
        <w:gridCol w:w="4680"/>
        <w:tblGridChange w:id="0">
          <w:tblGrid>
            <w:gridCol w:w="2340"/>
            <w:gridCol w:w="2355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Atuação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Felipe Tolentino Soares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SM (Dev Team) Front/Back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felipe.tolentino@sempreceub.com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Lucas Andrade Fonseca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Arquiteto (Dev Team) Front/Back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lucas.afonseca@sempreceub.com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Lucas Daniel Paiva de Sá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AD/DBA (Dev Team) Front/Back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lucas.psa@sempreceub.com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Luis Guilherme Andrade Palhares de Melo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PO (Dev Team) Front/Back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luis.pmelo@sempreceub.com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Miguel Artur de Castro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miguel.artur@sempreceub.com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c3drp8pxs39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Futuro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Possíveis evoluções do sistema incluem: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Integração com sistemas institucionais da Embrapa;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Inclusão de funcionalidades de análise avançada de uso dos espaços;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Automatização do processo de solicitação e aprovação de reservas;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Expansão do sistema para outras unidades da Embrapa.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wcksa9bfaw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Referências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EMBRAPA – Empresa Brasileira de Pesquisa Agropecuária.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EMBRAPA Recursos Genéticos e Biotecnologia (Cenargen).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https://www.embrapa.br/recursos-geneticos-e-biotecnologia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de Visão Chatbot – SERPRO.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mbrapa.br" TargetMode="External"/><Relationship Id="rId8" Type="http://schemas.openxmlformats.org/officeDocument/2006/relationships/hyperlink" Target="https://www.embrapa.br/recursos-geneticos-e-biotecnolog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