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31337" w14:textId="77777777"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043523D" wp14:editId="21B6C89A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4E3FF" w14:textId="77777777"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14:paraId="46DB7E43" w14:textId="77777777"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验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14:paraId="6D87ABE6" w14:textId="77777777"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bookmarkStart w:id="1" w:name="reportId"/>
      <w:bookmarkEnd w:id="1"/>
      <w:r w:rsidR="0076239C" w:rsidRPr="00704226">
        <w:rPr>
          <w:sz w:val="24"/>
        </w:rPr>
        <w:t xml:space="preserve"> 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6A3A56" w:rsidRPr="00704226" w14:paraId="2E8F9309" w14:textId="77777777" w:rsidTr="006601AC">
        <w:trPr>
          <w:trHeight w:val="567"/>
        </w:trPr>
        <w:tc>
          <w:tcPr>
            <w:tcW w:w="1620" w:type="dxa"/>
          </w:tcPr>
          <w:p w14:paraId="08DA9569" w14:textId="77777777" w:rsidR="006A3A56" w:rsidRPr="00704226" w:rsidRDefault="006A3A56" w:rsidP="006A3A56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14:paraId="44A2A48D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wtf"/>
            <w:bookmarkEnd w:id="2"/>
          </w:p>
        </w:tc>
      </w:tr>
      <w:tr w:rsidR="006A3A56" w:rsidRPr="00704226" w14:paraId="3FBC21A9" w14:textId="77777777" w:rsidTr="006601AC">
        <w:trPr>
          <w:trHeight w:val="567"/>
        </w:trPr>
        <w:tc>
          <w:tcPr>
            <w:tcW w:w="1620" w:type="dxa"/>
          </w:tcPr>
          <w:p w14:paraId="550883A1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14:paraId="42AE9CA4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ypmc"/>
            <w:bookmarkEnd w:id="3"/>
          </w:p>
        </w:tc>
      </w:tr>
      <w:tr w:rsidR="006A3A56" w:rsidRPr="00704226" w14:paraId="6AB0C8FE" w14:textId="77777777" w:rsidTr="006601AC">
        <w:trPr>
          <w:trHeight w:val="567"/>
        </w:trPr>
        <w:tc>
          <w:tcPr>
            <w:tcW w:w="1620" w:type="dxa"/>
          </w:tcPr>
          <w:p w14:paraId="2F642152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14:paraId="2F5F00DC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xhgg"/>
            <w:bookmarkEnd w:id="4"/>
          </w:p>
        </w:tc>
      </w:tr>
      <w:tr w:rsidR="006A3A56" w:rsidRPr="00704226" w14:paraId="155A04B0" w14:textId="77777777" w:rsidTr="006601AC">
        <w:trPr>
          <w:trHeight w:val="567"/>
        </w:trPr>
        <w:tc>
          <w:tcPr>
            <w:tcW w:w="1620" w:type="dxa"/>
            <w:vAlign w:val="bottom"/>
          </w:tcPr>
          <w:p w14:paraId="1B1BA6A5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center"/>
          </w:tcPr>
          <w:p w14:paraId="0ED4D0C6" w14:textId="77777777" w:rsidR="006A3A56" w:rsidRPr="00704226" w:rsidRDefault="006A3A56" w:rsidP="006601AC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5" w:name="main_jylb"/>
            <w:bookmarkEnd w:id="5"/>
          </w:p>
        </w:tc>
      </w:tr>
      <w:tr w:rsidR="006A3A56" w:rsidRPr="00704226" w14:paraId="5F592237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397295BA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7BE6C67A" w14:textId="77777777" w:rsidR="006A3A56" w:rsidRPr="00704226" w:rsidRDefault="006A3A56" w:rsidP="006A3A56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6A3A56" w:rsidRPr="00704226" w14:paraId="202D156B" w14:textId="77777777" w:rsidTr="006905AB">
        <w:trPr>
          <w:trHeight w:val="567"/>
        </w:trPr>
        <w:tc>
          <w:tcPr>
            <w:tcW w:w="1620" w:type="dxa"/>
            <w:vAlign w:val="bottom"/>
          </w:tcPr>
          <w:p w14:paraId="79828765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14:paraId="1F9131B8" w14:textId="77777777" w:rsidR="006A3A56" w:rsidRPr="00704226" w:rsidRDefault="006A3A56" w:rsidP="006A3A56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745DD731" w14:textId="77777777" w:rsidR="0022237F" w:rsidRPr="00704226" w:rsidRDefault="0022237F" w:rsidP="0022237F">
      <w:pPr>
        <w:rPr>
          <w:b/>
          <w:sz w:val="30"/>
          <w:szCs w:val="30"/>
        </w:rPr>
      </w:pPr>
    </w:p>
    <w:p w14:paraId="4F1571F4" w14:textId="77777777"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14:paraId="04C180ED" w14:textId="77777777"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3"/>
        <w:gridCol w:w="2469"/>
        <w:gridCol w:w="2324"/>
        <w:gridCol w:w="1787"/>
        <w:gridCol w:w="2562"/>
      </w:tblGrid>
      <w:tr w:rsidR="0022237F" w:rsidRPr="00704226" w14:paraId="6B24D429" w14:textId="77777777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14:paraId="0E7BAB10" w14:textId="77777777" w:rsidR="0022237F" w:rsidRPr="00704226" w:rsidRDefault="0022237F" w:rsidP="006905AB">
            <w:pPr>
              <w:jc w:val="center"/>
            </w:pPr>
            <w:bookmarkStart w:id="8" w:name="_Hlk499545331"/>
            <w:bookmarkStart w:id="9" w:name="_Hlk29460369"/>
            <w:r w:rsidRPr="00704226">
              <w:rPr>
                <w:rFonts w:hAnsi="宋体"/>
              </w:rPr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14:paraId="395E49AC" w14:textId="77777777" w:rsidR="0022237F" w:rsidRPr="00704226" w:rsidRDefault="0022237F" w:rsidP="006905AB">
            <w:bookmarkStart w:id="10" w:name="ypmc"/>
            <w:bookmarkEnd w:id="10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14:paraId="713D228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14:paraId="5163579C" w14:textId="77777777" w:rsidR="0022237F" w:rsidRPr="00704226" w:rsidRDefault="0022237F" w:rsidP="006905AB">
            <w:bookmarkStart w:id="11" w:name="ypbh"/>
            <w:bookmarkEnd w:id="11"/>
          </w:p>
        </w:tc>
      </w:tr>
      <w:tr w:rsidR="0022237F" w:rsidRPr="00704226" w14:paraId="3CCC1F76" w14:textId="77777777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14:paraId="7EEC1696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14:paraId="422B75B3" w14:textId="77777777"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14:paraId="184F1B96" w14:textId="77777777"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14:paraId="2DE20EE1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14:paraId="546188DB" w14:textId="77777777" w:rsidR="0022237F" w:rsidRPr="00704226" w:rsidRDefault="0022237F" w:rsidP="006905AB"/>
        </w:tc>
      </w:tr>
      <w:tr w:rsidR="0022237F" w:rsidRPr="00704226" w14:paraId="7EB9BA26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7DDFCCE7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lastRenderedPageBreak/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14:paraId="0DC4AE5C" w14:textId="77777777" w:rsidR="0022237F" w:rsidRPr="00704226" w:rsidRDefault="0022237F" w:rsidP="006905AB">
            <w:bookmarkStart w:id="12" w:name="sb"/>
            <w:bookmarkEnd w:id="12"/>
          </w:p>
        </w:tc>
        <w:tc>
          <w:tcPr>
            <w:tcW w:w="862" w:type="pct"/>
            <w:vAlign w:val="center"/>
          </w:tcPr>
          <w:p w14:paraId="4D61BD63" w14:textId="77777777"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14:paraId="39AB611F" w14:textId="77777777" w:rsidR="0022237F" w:rsidRPr="00704226" w:rsidRDefault="0022237F" w:rsidP="006905AB">
            <w:bookmarkStart w:id="13" w:name="xhgg"/>
            <w:bookmarkEnd w:id="13"/>
          </w:p>
        </w:tc>
      </w:tr>
      <w:tr w:rsidR="0022237F" w:rsidRPr="00704226" w14:paraId="2EBB6582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627467B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14:paraId="1BC7AE22" w14:textId="77777777" w:rsidR="0022237F" w:rsidRPr="00704226" w:rsidRDefault="0022237F" w:rsidP="006905AB">
            <w:bookmarkStart w:id="14" w:name="wtf"/>
            <w:bookmarkEnd w:id="14"/>
          </w:p>
        </w:tc>
        <w:tc>
          <w:tcPr>
            <w:tcW w:w="862" w:type="pct"/>
            <w:vAlign w:val="center"/>
          </w:tcPr>
          <w:p w14:paraId="567012D6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14:paraId="248F7655" w14:textId="77777777" w:rsidR="0022237F" w:rsidRPr="00704226" w:rsidRDefault="0022237F" w:rsidP="006905AB">
            <w:bookmarkStart w:id="15" w:name="jylb"/>
            <w:bookmarkEnd w:id="15"/>
          </w:p>
        </w:tc>
      </w:tr>
      <w:tr w:rsidR="0022237F" w:rsidRPr="00704226" w14:paraId="6E971557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63202C4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14:paraId="27A1118A" w14:textId="77777777" w:rsidR="0022237F" w:rsidRPr="00704226" w:rsidRDefault="0022237F" w:rsidP="006905AB">
            <w:bookmarkStart w:id="16" w:name="wtfdz"/>
            <w:bookmarkEnd w:id="16"/>
          </w:p>
        </w:tc>
        <w:tc>
          <w:tcPr>
            <w:tcW w:w="862" w:type="pct"/>
            <w:vAlign w:val="center"/>
          </w:tcPr>
          <w:p w14:paraId="692AAA08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14:paraId="24C9D903" w14:textId="77777777" w:rsidR="0022237F" w:rsidRPr="00704226" w:rsidRDefault="0022237F" w:rsidP="006905AB">
            <w:bookmarkStart w:id="17" w:name="cpbhph"/>
            <w:bookmarkEnd w:id="17"/>
          </w:p>
        </w:tc>
      </w:tr>
      <w:tr w:rsidR="0022237F" w:rsidRPr="00704226" w14:paraId="3D71DE77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51A8ED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14:paraId="56E76942" w14:textId="77777777" w:rsidR="0022237F" w:rsidRPr="00704226" w:rsidRDefault="0022237F" w:rsidP="006905AB">
            <w:bookmarkStart w:id="18" w:name="scdw"/>
            <w:bookmarkEnd w:id="18"/>
          </w:p>
        </w:tc>
        <w:tc>
          <w:tcPr>
            <w:tcW w:w="862" w:type="pct"/>
            <w:vAlign w:val="center"/>
          </w:tcPr>
          <w:p w14:paraId="06BDF2EE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14:paraId="401D41CB" w14:textId="77777777" w:rsidR="0022237F" w:rsidRPr="00704226" w:rsidRDefault="0022237F" w:rsidP="006905AB">
            <w:bookmarkStart w:id="19" w:name="cydbh"/>
            <w:bookmarkEnd w:id="19"/>
          </w:p>
        </w:tc>
      </w:tr>
      <w:tr w:rsidR="0022237F" w:rsidRPr="00704226" w14:paraId="6C2F61E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54704D47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14:paraId="735172A8" w14:textId="77777777" w:rsidR="0022237F" w:rsidRPr="00704226" w:rsidRDefault="0022237F" w:rsidP="006905AB">
            <w:bookmarkStart w:id="20" w:name="sjdw"/>
            <w:bookmarkEnd w:id="20"/>
          </w:p>
        </w:tc>
        <w:tc>
          <w:tcPr>
            <w:tcW w:w="862" w:type="pct"/>
            <w:vAlign w:val="center"/>
          </w:tcPr>
          <w:p w14:paraId="16A89D61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14:paraId="5DAA5FF0" w14:textId="77777777" w:rsidR="0022237F" w:rsidRPr="00704226" w:rsidRDefault="0022237F" w:rsidP="006905AB">
            <w:bookmarkStart w:id="21" w:name="scrq"/>
            <w:bookmarkEnd w:id="21"/>
          </w:p>
        </w:tc>
      </w:tr>
      <w:tr w:rsidR="0022237F" w:rsidRPr="00704226" w14:paraId="6E1CF745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70CB2A49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14:paraId="3D223738" w14:textId="77777777" w:rsidR="0022237F" w:rsidRPr="00704226" w:rsidRDefault="0022237F" w:rsidP="006905AB">
            <w:bookmarkStart w:id="22" w:name="cydw"/>
            <w:bookmarkEnd w:id="22"/>
          </w:p>
        </w:tc>
        <w:tc>
          <w:tcPr>
            <w:tcW w:w="862" w:type="pct"/>
            <w:vAlign w:val="center"/>
          </w:tcPr>
          <w:p w14:paraId="64AD2D31" w14:textId="77777777"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14:paraId="62ABA670" w14:textId="77777777" w:rsidR="0022237F" w:rsidRPr="00704226" w:rsidRDefault="0022237F" w:rsidP="006905AB">
            <w:bookmarkStart w:id="23" w:name="ypsl"/>
            <w:bookmarkEnd w:id="23"/>
          </w:p>
        </w:tc>
      </w:tr>
      <w:tr w:rsidR="0022237F" w:rsidRPr="00704226" w14:paraId="457F4B91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846F113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14:paraId="049B4C09" w14:textId="77777777" w:rsidR="0022237F" w:rsidRPr="00704226" w:rsidRDefault="0022237F" w:rsidP="006905AB">
            <w:bookmarkStart w:id="24" w:name="cydd"/>
            <w:bookmarkEnd w:id="24"/>
          </w:p>
        </w:tc>
        <w:tc>
          <w:tcPr>
            <w:tcW w:w="862" w:type="pct"/>
            <w:vAlign w:val="center"/>
          </w:tcPr>
          <w:p w14:paraId="54C0987C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14:paraId="7BA6B51E" w14:textId="77777777" w:rsidR="0022237F" w:rsidRPr="00704226" w:rsidRDefault="0022237F" w:rsidP="006905AB">
            <w:bookmarkStart w:id="25" w:name="cyjs"/>
            <w:bookmarkEnd w:id="25"/>
          </w:p>
        </w:tc>
      </w:tr>
      <w:tr w:rsidR="0022237F" w:rsidRPr="00704226" w14:paraId="180761C3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3F82C355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14:paraId="168C5C90" w14:textId="77777777" w:rsidR="0022237F" w:rsidRPr="00704226" w:rsidRDefault="0022237F" w:rsidP="006905AB">
            <w:bookmarkStart w:id="26" w:name="cyrq"/>
            <w:bookmarkEnd w:id="26"/>
          </w:p>
        </w:tc>
        <w:tc>
          <w:tcPr>
            <w:tcW w:w="862" w:type="pct"/>
            <w:vAlign w:val="center"/>
          </w:tcPr>
          <w:p w14:paraId="21C7BB22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14:paraId="0662D162" w14:textId="77777777" w:rsidR="0022237F" w:rsidRPr="00704226" w:rsidRDefault="005A178A" w:rsidP="006905AB">
            <w:r w:rsidRPr="005A178A">
              <w:rPr>
                <w:rFonts w:hint="eastAsia"/>
              </w:rPr>
              <w:t>本所实验室</w:t>
            </w:r>
          </w:p>
        </w:tc>
      </w:tr>
      <w:tr w:rsidR="0022237F" w:rsidRPr="00704226" w14:paraId="2913DF55" w14:textId="77777777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14:paraId="6E3E426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</w:p>
        </w:tc>
        <w:tc>
          <w:tcPr>
            <w:tcW w:w="2312" w:type="pct"/>
            <w:gridSpan w:val="2"/>
            <w:vAlign w:val="center"/>
          </w:tcPr>
          <w:p w14:paraId="6586CEC6" w14:textId="77777777"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14:paraId="7FB75BE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14:paraId="384E25FB" w14:textId="77777777"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14:paraId="37331C46" w14:textId="77777777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14:paraId="7A6B8ED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14:paraId="0B542C45" w14:textId="77777777"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14:paraId="6C4CCF1D" w14:textId="77777777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14:paraId="3ED06EAA" w14:textId="77777777"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14:paraId="5D32434D" w14:textId="77777777" w:rsidR="0022237F" w:rsidRPr="00704226" w:rsidRDefault="006840CA" w:rsidP="00704226">
            <w:r w:rsidRPr="006840CA">
              <w:rPr>
                <w:rFonts w:hint="eastAsia"/>
              </w:rPr>
              <w:t>YY0505-2012&lt;</w:t>
            </w:r>
            <w:r w:rsidRPr="006840CA">
              <w:rPr>
                <w:rFonts w:hint="eastAsia"/>
              </w:rPr>
              <w:t>医用电气设备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第</w:t>
            </w:r>
            <w:r w:rsidRPr="006840CA">
              <w:rPr>
                <w:rFonts w:hint="eastAsia"/>
              </w:rPr>
              <w:t>1-2</w:t>
            </w:r>
            <w:r w:rsidRPr="006840CA">
              <w:rPr>
                <w:rFonts w:hint="eastAsia"/>
              </w:rPr>
              <w:t>部分</w:t>
            </w:r>
            <w:r w:rsidRPr="006840CA">
              <w:rPr>
                <w:rFonts w:hint="eastAsia"/>
              </w:rPr>
              <w:t>:</w:t>
            </w:r>
            <w:r w:rsidRPr="006840CA">
              <w:rPr>
                <w:rFonts w:hint="eastAsia"/>
              </w:rPr>
              <w:t>安全通用要求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并列标准</w:t>
            </w:r>
            <w:r w:rsidRPr="006840CA">
              <w:rPr>
                <w:rFonts w:hint="eastAsia"/>
              </w:rPr>
              <w:t xml:space="preserve">: </w:t>
            </w:r>
            <w:r w:rsidRPr="006840CA">
              <w:rPr>
                <w:rFonts w:hint="eastAsia"/>
              </w:rPr>
              <w:t>电磁兼容</w:t>
            </w:r>
            <w:r w:rsidRPr="006840CA">
              <w:rPr>
                <w:rFonts w:hint="eastAsia"/>
              </w:rPr>
              <w:t xml:space="preserve"> </w:t>
            </w:r>
            <w:r w:rsidRPr="006840CA">
              <w:rPr>
                <w:rFonts w:hint="eastAsia"/>
              </w:rPr>
              <w:t>要求和实验</w:t>
            </w:r>
            <w:r w:rsidRPr="006840CA">
              <w:rPr>
                <w:rFonts w:hint="eastAsia"/>
              </w:rPr>
              <w:t>&gt;</w:t>
            </w:r>
          </w:p>
        </w:tc>
      </w:tr>
      <w:tr w:rsidR="0022237F" w:rsidRPr="00704226" w14:paraId="1EACE967" w14:textId="77777777" w:rsidTr="0084600E">
        <w:trPr>
          <w:trHeight w:val="1810"/>
          <w:jc w:val="center"/>
        </w:trPr>
        <w:tc>
          <w:tcPr>
            <w:tcW w:w="590" w:type="pct"/>
            <w:vAlign w:val="center"/>
          </w:tcPr>
          <w:p w14:paraId="59B28C30" w14:textId="77777777"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14:paraId="31B8E2A2" w14:textId="77777777" w:rsidR="0022237F" w:rsidRPr="00704226" w:rsidRDefault="00C10B9A" w:rsidP="00C10B9A">
            <w:pPr>
              <w:spacing w:after="156" w:line="320" w:lineRule="exact"/>
              <w:ind w:left="5355" w:hangingChars="2550" w:hanging="5355"/>
              <w:jc w:val="left"/>
            </w:pPr>
            <w:r w:rsidRPr="00C10B9A">
              <w:rPr>
                <w:rFonts w:hint="eastAsia"/>
              </w:rPr>
              <w:t>被检样品符合</w:t>
            </w:r>
            <w:r w:rsidRPr="00C10B9A">
              <w:rPr>
                <w:rFonts w:hint="eastAsia"/>
              </w:rPr>
              <w:t xml:space="preserve"> YY0505-2012 </w:t>
            </w:r>
            <w:r w:rsidRPr="00C10B9A">
              <w:rPr>
                <w:rFonts w:hint="eastAsia"/>
              </w:rPr>
              <w:t>标准的要求</w:t>
            </w:r>
            <w:r w:rsidR="0022237F" w:rsidRPr="00704226">
              <w:t xml:space="preserve">                                                       </w:t>
            </w:r>
            <w:r w:rsidR="0022237F" w:rsidRPr="00704226">
              <w:rPr>
                <w:rFonts w:hAnsi="宋体"/>
              </w:rPr>
              <w:t>（检验报告专用章或检验单位公章）</w:t>
            </w:r>
            <w:r w:rsidR="0022237F" w:rsidRPr="00704226">
              <w:t xml:space="preserve">                                                                                                                               </w:t>
            </w:r>
            <w:r w:rsidR="0022237F"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14:paraId="1CDB287C" w14:textId="77777777"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r w:rsidRPr="00704226">
              <w:t xml:space="preserve">　　　　年　　月　　日</w:t>
            </w:r>
            <w:r w:rsidRPr="00704226">
              <w:t xml:space="preserve"> </w:t>
            </w:r>
          </w:p>
        </w:tc>
      </w:tr>
      <w:tr w:rsidR="0022237F" w:rsidRPr="00704226" w14:paraId="2FA7C49B" w14:textId="77777777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14:paraId="6A82CB6A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14:paraId="36C287C9" w14:textId="77777777"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14:paraId="5FE00189" w14:textId="77777777"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0" w:name="bz"/>
            <w:bookmarkEnd w:id="30"/>
          </w:p>
        </w:tc>
      </w:tr>
    </w:tbl>
    <w:bookmarkEnd w:id="8"/>
    <w:p w14:paraId="522E2DFF" w14:textId="77777777" w:rsidR="0022237F" w:rsidRPr="00704226" w:rsidRDefault="0022237F" w:rsidP="0084600E">
      <w:pPr>
        <w:spacing w:beforeLines="50" w:before="156" w:line="40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14:paraId="43CAE4DE" w14:textId="1B48AC8A" w:rsidR="0084600E" w:rsidRPr="0084600E" w:rsidRDefault="0022237F" w:rsidP="0084600E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r w:rsidRPr="00704226">
        <w:rPr>
          <w:rFonts w:hAnsi="宋体"/>
        </w:rPr>
        <w:t>务：</w:t>
      </w:r>
      <w:r w:rsidRPr="00704226">
        <w:rPr>
          <w:u w:val="single"/>
        </w:rPr>
        <w:t xml:space="preserve">              </w:t>
      </w:r>
      <w:bookmarkEnd w:id="9"/>
      <w:r w:rsidR="0084600E">
        <w:rPr>
          <w:b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14:paraId="759EE3F0" w14:textId="77777777" w:rsidTr="002C720B">
        <w:trPr>
          <w:trHeight w:val="604"/>
          <w:jc w:val="center"/>
        </w:trPr>
        <w:tc>
          <w:tcPr>
            <w:tcW w:w="10365" w:type="dxa"/>
            <w:vAlign w:val="center"/>
          </w:tcPr>
          <w:p w14:paraId="59BAFD93" w14:textId="77777777"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14:paraId="34A3F44E" w14:textId="77777777" w:rsidTr="002C720B">
        <w:trPr>
          <w:trHeight w:val="4189"/>
          <w:jc w:val="center"/>
        </w:trPr>
        <w:tc>
          <w:tcPr>
            <w:tcW w:w="10365" w:type="dxa"/>
          </w:tcPr>
          <w:p w14:paraId="6B9B71D6" w14:textId="77777777" w:rsidR="00260722" w:rsidRDefault="00260722" w:rsidP="006905AB">
            <w:pPr>
              <w:tabs>
                <w:tab w:val="left" w:pos="2757"/>
              </w:tabs>
              <w:jc w:val="left"/>
            </w:pPr>
          </w:p>
          <w:p w14:paraId="456AFE20" w14:textId="77777777" w:rsidR="0022237F" w:rsidRPr="00704226" w:rsidRDefault="00260722" w:rsidP="00260722">
            <w:pPr>
              <w:tabs>
                <w:tab w:val="left" w:pos="2757"/>
              </w:tabs>
              <w:ind w:firstLineChars="200" w:firstLine="420"/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260722">
              <w:rPr>
                <w:rFonts w:hint="eastAsia"/>
                <w:b/>
                <w:bCs/>
              </w:rPr>
              <w:t>1.</w:t>
            </w:r>
            <w:r w:rsidRPr="00260722">
              <w:rPr>
                <w:rFonts w:hint="eastAsia"/>
                <w:b/>
                <w:bCs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22237F" w:rsidRPr="00704226" w14:paraId="049D1769" w14:textId="77777777" w:rsidTr="002C720B">
        <w:trPr>
          <w:trHeight w:val="411"/>
          <w:jc w:val="center"/>
        </w:trPr>
        <w:tc>
          <w:tcPr>
            <w:tcW w:w="10365" w:type="dxa"/>
            <w:vAlign w:val="center"/>
          </w:tcPr>
          <w:p w14:paraId="10E036A5" w14:textId="77777777"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14:paraId="6E67B164" w14:textId="77777777" w:rsidTr="002C720B">
        <w:trPr>
          <w:trHeight w:val="5948"/>
          <w:jc w:val="center"/>
        </w:trPr>
        <w:tc>
          <w:tcPr>
            <w:tcW w:w="10365" w:type="dxa"/>
            <w:tcBorders>
              <w:bottom w:val="single" w:sz="4" w:space="0" w:color="auto"/>
            </w:tcBorders>
          </w:tcPr>
          <w:p w14:paraId="1997C4DA" w14:textId="77777777" w:rsidR="0022237F" w:rsidRPr="00704226" w:rsidRDefault="0022237F" w:rsidP="00AA46CE">
            <w:pPr>
              <w:tabs>
                <w:tab w:val="left" w:pos="2757"/>
              </w:tabs>
              <w:spacing w:before="62" w:after="62" w:line="280" w:lineRule="exact"/>
            </w:pPr>
            <w:bookmarkStart w:id="31" w:name="xhgghqtsm"/>
            <w:bookmarkEnd w:id="31"/>
          </w:p>
        </w:tc>
      </w:tr>
    </w:tbl>
    <w:p w14:paraId="1B0D2D23" w14:textId="77777777" w:rsidR="0022237F" w:rsidRPr="00704226" w:rsidRDefault="0022237F" w:rsidP="0022237F">
      <w:pPr>
        <w:jc w:val="center"/>
      </w:pPr>
    </w:p>
    <w:p w14:paraId="63894917" w14:textId="77777777"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14:paraId="24C5EC19" w14:textId="77777777"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14:paraId="57FF2E68" w14:textId="77777777" w:rsidR="0022237F" w:rsidRDefault="0022237F" w:rsidP="0022237F">
      <w:bookmarkStart w:id="32" w:name="sjypms"/>
      <w:bookmarkStart w:id="33" w:name="_Ref61831482"/>
      <w:bookmarkEnd w:id="32"/>
    </w:p>
    <w:p w14:paraId="73A435E0" w14:textId="77777777" w:rsidR="00AF3ED9" w:rsidRPr="00704226" w:rsidRDefault="00AF3ED9" w:rsidP="0022237F"/>
    <w:p w14:paraId="7DB3DA5E" w14:textId="77777777"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14:paraId="77CD3C0F" w14:textId="77777777"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14:paraId="17860BA8" w14:textId="77777777" w:rsidR="0022237F" w:rsidRPr="00704226" w:rsidRDefault="0022237F" w:rsidP="0022237F">
      <w:bookmarkStart w:id="34" w:name="ypgclist"/>
      <w:bookmarkEnd w:id="34"/>
    </w:p>
    <w:p w14:paraId="0C79D76B" w14:textId="77777777" w:rsidR="0022237F" w:rsidRPr="00704226" w:rsidRDefault="0022237F" w:rsidP="0022237F"/>
    <w:p w14:paraId="3949DDDE" w14:textId="77777777"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14:paraId="61D157C0" w14:textId="77777777" w:rsidR="0022237F" w:rsidRPr="00704226" w:rsidRDefault="0022237F" w:rsidP="0022237F">
      <w:bookmarkStart w:id="35" w:name="connectionGraph"/>
      <w:bookmarkEnd w:id="35"/>
    </w:p>
    <w:p w14:paraId="3720533E" w14:textId="77777777" w:rsidR="0022237F" w:rsidRPr="00704226" w:rsidRDefault="0022237F" w:rsidP="0022237F"/>
    <w:p w14:paraId="6E2639FA" w14:textId="77777777"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14:paraId="4B8B1E76" w14:textId="77777777" w:rsidR="0022237F" w:rsidRPr="00704226" w:rsidRDefault="0022237F" w:rsidP="0022237F">
      <w:bookmarkStart w:id="36" w:name="ypyxlist"/>
      <w:bookmarkEnd w:id="36"/>
    </w:p>
    <w:p w14:paraId="331C6B69" w14:textId="77777777"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14:paraId="64516D1D" w14:textId="77777777" w:rsidR="0022237F" w:rsidRPr="00704226" w:rsidRDefault="0063697D" w:rsidP="0063697D">
      <w:pPr>
        <w:widowControl/>
        <w:jc w:val="left"/>
      </w:pPr>
      <w:bookmarkStart w:id="37" w:name="ypdllist"/>
      <w:bookmarkEnd w:id="37"/>
      <w:r>
        <w:br w:type="page"/>
      </w:r>
    </w:p>
    <w:bookmarkEnd w:id="33"/>
    <w:p w14:paraId="22D3E6CD" w14:textId="77777777" w:rsidR="0022237F" w:rsidRPr="00704226" w:rsidRDefault="0022237F" w:rsidP="0022237F">
      <w:pPr>
        <w:pStyle w:val="1"/>
      </w:pPr>
      <w:r w:rsidRPr="00704226">
        <w:lastRenderedPageBreak/>
        <w:t>使用设备</w:t>
      </w:r>
    </w:p>
    <w:p w14:paraId="364A0437" w14:textId="77777777"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14:paraId="59A7F8A0" w14:textId="77777777" w:rsidTr="004007D5">
        <w:trPr>
          <w:jc w:val="center"/>
        </w:trPr>
        <w:tc>
          <w:tcPr>
            <w:tcW w:w="562" w:type="dxa"/>
            <w:vAlign w:val="center"/>
          </w:tcPr>
          <w:p w14:paraId="50907F3B" w14:textId="77777777" w:rsidR="0022237F" w:rsidRPr="00704226" w:rsidRDefault="0022237F" w:rsidP="00397271">
            <w:pPr>
              <w:jc w:val="center"/>
            </w:pPr>
            <w:bookmarkStart w:id="38" w:name="cssblist"/>
            <w:bookmarkEnd w:id="38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14:paraId="526DDEB0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14:paraId="5C04E120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14:paraId="423D64A3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14:paraId="484A9D27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14:paraId="717BB622" w14:textId="77777777"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14:paraId="320735CE" w14:textId="77777777"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14:paraId="7669310D" w14:textId="77777777" w:rsidTr="004007D5">
        <w:trPr>
          <w:jc w:val="center"/>
        </w:trPr>
        <w:tc>
          <w:tcPr>
            <w:tcW w:w="562" w:type="dxa"/>
            <w:vAlign w:val="center"/>
          </w:tcPr>
          <w:p w14:paraId="1BF9F55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14:paraId="5F45843C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14:paraId="08EEE12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14:paraId="4F3FF8C5" w14:textId="77777777"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14:paraId="64377D79" w14:textId="77777777"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14:paraId="3FD577FA" w14:textId="77777777"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14:paraId="7B6896AC" w14:textId="77777777" w:rsidR="0022237F" w:rsidRPr="00704226" w:rsidRDefault="0022237F" w:rsidP="006905AB">
            <w:pPr>
              <w:jc w:val="center"/>
            </w:pPr>
          </w:p>
        </w:tc>
      </w:tr>
    </w:tbl>
    <w:p w14:paraId="3C8BC791" w14:textId="77777777" w:rsidR="00D763FE" w:rsidRPr="00704226" w:rsidRDefault="00D763FE" w:rsidP="0022237F"/>
    <w:p w14:paraId="5973EBA7" w14:textId="77777777" w:rsidR="0022237F" w:rsidRPr="00704226" w:rsidRDefault="0022237F" w:rsidP="0022237F">
      <w:pPr>
        <w:pStyle w:val="2"/>
      </w:pPr>
      <w:r w:rsidRPr="00704226">
        <w:t>辅助设备</w:t>
      </w:r>
    </w:p>
    <w:p w14:paraId="4F2447AC" w14:textId="77777777" w:rsidR="0022237F" w:rsidRPr="00704226" w:rsidRDefault="00235BF7" w:rsidP="00235BF7">
      <w:pPr>
        <w:widowControl/>
        <w:jc w:val="left"/>
      </w:pPr>
      <w:bookmarkStart w:id="39" w:name="fzsblist"/>
      <w:bookmarkEnd w:id="39"/>
      <w:r>
        <w:br w:type="page"/>
      </w:r>
    </w:p>
    <w:p w14:paraId="3DDE81CD" w14:textId="77777777" w:rsidR="003F2630" w:rsidRPr="00704226" w:rsidRDefault="00577DE3" w:rsidP="003F2630">
      <w:pPr>
        <w:pStyle w:val="1"/>
        <w:spacing w:line="360" w:lineRule="auto"/>
      </w:pPr>
      <w:r w:rsidRPr="00704226">
        <w:lastRenderedPageBreak/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14:paraId="0B242F3F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267A07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14:paraId="7B2C3D24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635290E" w14:textId="77777777"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74B529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56ACC7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2F21B1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14:paraId="1B4DC061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3296F8" w14:textId="77777777"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D6A2E8" w14:textId="77777777"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3446AB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87E449" w14:textId="77777777"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14:paraId="17367958" w14:textId="77777777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DA0675" w14:textId="77777777"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14:paraId="0E0DFA33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FD9D959" w14:textId="77777777"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73DD8A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069F13" w14:textId="77777777"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114843" w14:textId="77777777"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14:paraId="46B44A0B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944316C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14:paraId="5828CD3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305637D6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76A8D9B1" w14:textId="77777777"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606710E9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14:paraId="0D8973D2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14:paraId="6D2D0160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14:paraId="729AA1A7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31388585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66CD495E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14:paraId="6D00B36D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14:paraId="4EF0554E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14:paraId="75058326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6F8545A2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32873374" w14:textId="77777777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14:paraId="6C847C2E" w14:textId="77777777"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14:paraId="319CD32B" w14:textId="77777777"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685DE62B" w14:textId="77777777"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14:paraId="7553FFBF" w14:textId="77777777"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14:paraId="7C4DA263" w14:textId="77777777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14:paraId="07CDC6BB" w14:textId="77777777"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14:paraId="7B17DAC1" w14:textId="77777777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5BA17B" w14:textId="77777777"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0" w:name="OLE_LINK5"/>
            <w:bookmarkStart w:id="41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0"/>
            <w:bookmarkEnd w:id="41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4ECCB7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106AEF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E34698" w14:textId="77777777"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14:paraId="22107D33" w14:textId="77777777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14:paraId="5D301E64" w14:textId="77777777"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14:paraId="1A0ABAF9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14:paraId="28B3915D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14:paraId="0BDC6B63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14:paraId="5440DA7B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D9FC4E6" w14:textId="77777777"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14:paraId="25518E50" w14:textId="77777777"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14:paraId="44CD5620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146DD2E8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33480CBC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570A9678" w14:textId="77777777"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14:paraId="4C3B681D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14:paraId="1E15F74E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4BBD2BD9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010E5917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E1D4729" w14:textId="77777777"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14:paraId="743FD8F1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14:paraId="507288DD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4F9751A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44D214D6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1E7C7763" w14:textId="77777777"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14:paraId="27FCD501" w14:textId="77777777"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  <w:szCs w:val="21"/>
              </w:rPr>
              <w:t>射频场感应的传导骚扰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14:paraId="298443A5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5223DC95" w14:textId="77777777" w:rsidR="00AA6C32" w:rsidRPr="00920905" w:rsidRDefault="00AA6C32" w:rsidP="003218F0">
            <w:pPr>
              <w:jc w:val="center"/>
            </w:pPr>
          </w:p>
        </w:tc>
      </w:tr>
      <w:tr w:rsidR="00AA6C32" w:rsidRPr="00920905" w14:paraId="2173A445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4A7629A9" w14:textId="77777777"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32292305" w14:textId="77777777"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14:paraId="6F313C7F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4EEAD17E" w14:textId="77777777" w:rsidR="00AA6C32" w:rsidRPr="00920905" w:rsidRDefault="00AA6C32" w:rsidP="003218F0"/>
        </w:tc>
      </w:tr>
      <w:tr w:rsidR="00AA6C32" w:rsidRPr="00920905" w14:paraId="44139BD2" w14:textId="77777777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14:paraId="6C71A835" w14:textId="77777777"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14:paraId="5F4EDB7C" w14:textId="77777777"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14:paraId="6F4702FA" w14:textId="77777777"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14:paraId="124A3658" w14:textId="77777777" w:rsidR="00AA6C32" w:rsidRPr="00920905" w:rsidRDefault="00AA6C32" w:rsidP="003218F0"/>
        </w:tc>
      </w:tr>
    </w:tbl>
    <w:p w14:paraId="3F4D9690" w14:textId="77777777" w:rsidR="002641A3" w:rsidRPr="00704226" w:rsidRDefault="002641A3">
      <w:pPr>
        <w:widowControl/>
        <w:jc w:val="left"/>
        <w:rPr>
          <w:b/>
        </w:rPr>
      </w:pPr>
    </w:p>
    <w:p w14:paraId="1E95F2E6" w14:textId="77777777"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14:paraId="79941A33" w14:textId="77777777" w:rsidR="007F2A15" w:rsidRPr="00451EF0" w:rsidRDefault="00451EF0" w:rsidP="00451EF0">
      <w:pPr>
        <w:widowControl/>
        <w:jc w:val="left"/>
        <w:rPr>
          <w:b/>
          <w:kern w:val="44"/>
          <w:szCs w:val="32"/>
        </w:rPr>
      </w:pPr>
      <w:bookmarkStart w:id="42" w:name="experiment"/>
      <w:bookmarkEnd w:id="42"/>
      <w:r>
        <w:br w:type="page"/>
      </w:r>
      <w:bookmarkStart w:id="43" w:name="experimentEnd"/>
      <w:bookmarkEnd w:id="43"/>
    </w:p>
    <w:p w14:paraId="41BDFCA8" w14:textId="77777777" w:rsidR="00451EF0" w:rsidRDefault="00451EF0" w:rsidP="00451EF0">
      <w:pPr>
        <w:pStyle w:val="2"/>
      </w:pPr>
      <w:r w:rsidRPr="00B15B9E">
        <w:rPr>
          <w:rFonts w:hint="eastAsia"/>
        </w:rPr>
        <w:lastRenderedPageBreak/>
        <w:t>识别、标记和文件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29"/>
        <w:gridCol w:w="3461"/>
        <w:gridCol w:w="1164"/>
        <w:gridCol w:w="4021"/>
      </w:tblGrid>
      <w:tr w:rsidR="00451EF0" w:rsidRPr="00920905" w14:paraId="5CC317EC" w14:textId="77777777" w:rsidTr="00D55734">
        <w:trPr>
          <w:tblHeader/>
          <w:jc w:val="center"/>
        </w:trPr>
        <w:tc>
          <w:tcPr>
            <w:tcW w:w="833" w:type="pct"/>
          </w:tcPr>
          <w:p w14:paraId="309282B0" w14:textId="77777777"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14:paraId="7FAC629D" w14:textId="77777777"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14:paraId="13502895" w14:textId="77777777" w:rsidR="00451EF0" w:rsidRPr="00920905" w:rsidRDefault="00451EF0" w:rsidP="00D55734">
            <w:pPr>
              <w:spacing w:line="360" w:lineRule="auto"/>
            </w:pPr>
            <w:r>
              <w:rPr>
                <w:rFonts w:hAnsi="宋体" w:hint="eastAsia"/>
              </w:rPr>
              <w:t>检</w:t>
            </w:r>
            <w:r w:rsidRPr="00920905">
              <w:rPr>
                <w:rFonts w:hAnsi="宋体"/>
              </w:rPr>
              <w:t>验结果：</w:t>
            </w:r>
          </w:p>
        </w:tc>
        <w:tc>
          <w:tcPr>
            <w:tcW w:w="1938" w:type="pct"/>
            <w:tcBorders>
              <w:bottom w:val="single" w:sz="2" w:space="0" w:color="auto"/>
            </w:tcBorders>
          </w:tcPr>
          <w:p w14:paraId="0531A63D" w14:textId="77777777" w:rsidR="00451EF0" w:rsidRPr="00920905" w:rsidRDefault="00451EF0" w:rsidP="00D55734">
            <w:pPr>
              <w:spacing w:line="360" w:lineRule="auto"/>
            </w:pPr>
          </w:p>
        </w:tc>
      </w:tr>
      <w:tr w:rsidR="00451EF0" w:rsidRPr="00920905" w14:paraId="4459AD07" w14:textId="77777777" w:rsidTr="00D55734">
        <w:trPr>
          <w:tblHeader/>
          <w:jc w:val="center"/>
        </w:trPr>
        <w:tc>
          <w:tcPr>
            <w:tcW w:w="833" w:type="pct"/>
          </w:tcPr>
          <w:p w14:paraId="4379A78E" w14:textId="77777777" w:rsidR="00451EF0" w:rsidRPr="00920905" w:rsidRDefault="00451EF0" w:rsidP="00D55734">
            <w:pPr>
              <w:spacing w:line="360" w:lineRule="auto"/>
            </w:pPr>
          </w:p>
        </w:tc>
        <w:tc>
          <w:tcPr>
            <w:tcW w:w="1668" w:type="pct"/>
          </w:tcPr>
          <w:p w14:paraId="2D1DBEDD" w14:textId="77777777" w:rsidR="00451EF0" w:rsidRPr="00920905" w:rsidRDefault="00451EF0" w:rsidP="00D55734">
            <w:pPr>
              <w:spacing w:line="360" w:lineRule="auto"/>
            </w:pPr>
          </w:p>
        </w:tc>
        <w:tc>
          <w:tcPr>
            <w:tcW w:w="561" w:type="pct"/>
          </w:tcPr>
          <w:p w14:paraId="692FFAAD" w14:textId="77777777" w:rsidR="00451EF0" w:rsidRPr="00920905" w:rsidRDefault="00451EF0" w:rsidP="00D55734">
            <w:pPr>
              <w:spacing w:line="360" w:lineRule="auto"/>
            </w:pPr>
          </w:p>
        </w:tc>
        <w:tc>
          <w:tcPr>
            <w:tcW w:w="1938" w:type="pct"/>
            <w:tcBorders>
              <w:top w:val="single" w:sz="2" w:space="0" w:color="auto"/>
            </w:tcBorders>
          </w:tcPr>
          <w:p w14:paraId="70B0A93E" w14:textId="77777777" w:rsidR="00451EF0" w:rsidRPr="00920905" w:rsidRDefault="00451EF0" w:rsidP="00D55734">
            <w:pPr>
              <w:spacing w:line="360" w:lineRule="auto"/>
            </w:pPr>
          </w:p>
        </w:tc>
      </w:tr>
    </w:tbl>
    <w:p w14:paraId="3F4FC8F9" w14:textId="77777777" w:rsidR="00451EF0" w:rsidRPr="00B15B9E" w:rsidRDefault="00451EF0" w:rsidP="00451EF0">
      <w:pPr>
        <w:rPr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33" w:type="dxa"/>
          <w:right w:w="133" w:type="dxa"/>
        </w:tblCellMar>
        <w:tblLook w:val="0000" w:firstRow="0" w:lastRow="0" w:firstColumn="0" w:lastColumn="0" w:noHBand="0" w:noVBand="0"/>
      </w:tblPr>
      <w:tblGrid>
        <w:gridCol w:w="1730"/>
        <w:gridCol w:w="7477"/>
        <w:gridCol w:w="1152"/>
      </w:tblGrid>
      <w:tr w:rsidR="00451EF0" w:rsidRPr="0057680E" w14:paraId="39B2BCCA" w14:textId="77777777" w:rsidTr="00D55734">
        <w:trPr>
          <w:cantSplit/>
          <w:trHeight w:val="320"/>
          <w:tblHeader/>
        </w:trPr>
        <w:tc>
          <w:tcPr>
            <w:tcW w:w="835" w:type="pct"/>
          </w:tcPr>
          <w:p w14:paraId="72DDD3B8" w14:textId="77777777"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YY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57680E">
              <w:rPr>
                <w:rFonts w:ascii="宋体" w:hAnsi="宋体" w:hint="eastAsia"/>
                <w:b/>
                <w:szCs w:val="21"/>
              </w:rPr>
              <w:t>0505</w:t>
            </w:r>
            <w:r>
              <w:rPr>
                <w:rFonts w:ascii="宋体" w:hAnsi="宋体" w:hint="eastAsia"/>
                <w:b/>
                <w:szCs w:val="21"/>
              </w:rPr>
              <w:t>-2012</w:t>
            </w:r>
          </w:p>
          <w:p w14:paraId="43101CD3" w14:textId="77777777"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标准条款</w:t>
            </w:r>
          </w:p>
        </w:tc>
        <w:tc>
          <w:tcPr>
            <w:tcW w:w="3609" w:type="pct"/>
            <w:vAlign w:val="center"/>
          </w:tcPr>
          <w:p w14:paraId="5C2EA28B" w14:textId="77777777"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</w:rPr>
              <w:t>YY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0505-2012标准要求</w:t>
            </w:r>
          </w:p>
        </w:tc>
        <w:tc>
          <w:tcPr>
            <w:tcW w:w="556" w:type="pct"/>
            <w:vAlign w:val="center"/>
          </w:tcPr>
          <w:p w14:paraId="041E8AD0" w14:textId="77777777" w:rsidR="00451EF0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单项</w:t>
            </w:r>
          </w:p>
          <w:p w14:paraId="22BFF8A6" w14:textId="77777777" w:rsidR="00451EF0" w:rsidRPr="0057680E" w:rsidRDefault="00451EF0" w:rsidP="00D55734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680E">
              <w:rPr>
                <w:rFonts w:ascii="宋体" w:hAnsi="宋体" w:hint="eastAsia"/>
                <w:b/>
                <w:szCs w:val="21"/>
              </w:rPr>
              <w:t>检验结果</w:t>
            </w:r>
          </w:p>
        </w:tc>
      </w:tr>
      <w:tr w:rsidR="00451EF0" w:rsidRPr="0057680E" w14:paraId="6697FA15" w14:textId="77777777" w:rsidTr="00D55734">
        <w:trPr>
          <w:cantSplit/>
          <w:trHeight w:val="56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19016BF9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</w:t>
            </w:r>
            <w:r w:rsidRPr="0057680E">
              <w:rPr>
                <w:rFonts w:ascii="宋体" w:hAnsi="宋体" w:hint="eastAsia"/>
                <w:szCs w:val="21"/>
              </w:rPr>
              <w:t>设备或设备部件的外部标记</w:t>
            </w:r>
          </w:p>
        </w:tc>
      </w:tr>
      <w:tr w:rsidR="00451EF0" w:rsidRPr="0057680E" w14:paraId="3C2C7195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6F61F488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6.1.201.1</w:t>
            </w:r>
          </w:p>
        </w:tc>
        <w:tc>
          <w:tcPr>
            <w:tcW w:w="3609" w:type="pct"/>
            <w:shd w:val="clear" w:color="auto" w:fill="FFFFFF"/>
            <w:vAlign w:val="center"/>
          </w:tcPr>
          <w:p w14:paraId="1BEEFDBE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包含RF发射器或利用RF电磁能诊断或治疗的设备或设备部件的外部标记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14:paraId="3A893113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6A0F0A13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100E2624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6.1.201.2</w:t>
            </w:r>
          </w:p>
        </w:tc>
        <w:tc>
          <w:tcPr>
            <w:tcW w:w="3609" w:type="pct"/>
            <w:shd w:val="clear" w:color="auto" w:fill="FFFFFF"/>
            <w:vAlign w:val="center"/>
          </w:tcPr>
          <w:p w14:paraId="09D9F1B9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使用36.202.2</w:t>
            </w:r>
            <w:r w:rsidRPr="0057680E">
              <w:rPr>
                <w:rFonts w:ascii="宋体" w:hAnsi="宋体"/>
                <w:szCs w:val="21"/>
              </w:rPr>
              <w:t xml:space="preserve"> b) 3</w:t>
            </w:r>
            <w:r w:rsidRPr="0057680E">
              <w:rPr>
                <w:rFonts w:ascii="宋体" w:hAnsi="宋体" w:hint="eastAsia"/>
                <w:szCs w:val="21"/>
              </w:rPr>
              <w:t>）中规定的免予试验的连接器的设备或设备部件的外部标记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14:paraId="091AF3FE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4047C321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5E025A96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/>
                <w:szCs w:val="21"/>
              </w:rPr>
              <w:t>6.1.201.3</w:t>
            </w:r>
          </w:p>
        </w:tc>
        <w:tc>
          <w:tcPr>
            <w:tcW w:w="3609" w:type="pct"/>
            <w:shd w:val="clear" w:color="auto" w:fill="FFFFFF"/>
            <w:vAlign w:val="center"/>
          </w:tcPr>
          <w:p w14:paraId="1B5A049C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规定仅用于屏蔽场所的设备和系统的外部标记</w:t>
            </w:r>
          </w:p>
        </w:tc>
        <w:tc>
          <w:tcPr>
            <w:tcW w:w="556" w:type="pct"/>
            <w:shd w:val="clear" w:color="auto" w:fill="FFFFFF"/>
            <w:vAlign w:val="center"/>
          </w:tcPr>
          <w:p w14:paraId="676F9F86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020C539C" w14:textId="77777777" w:rsidTr="00D55734">
        <w:trPr>
          <w:cantSplit/>
          <w:trHeight w:hRule="exact" w:val="510"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1C158E99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>使用说明书</w:t>
            </w:r>
          </w:p>
        </w:tc>
      </w:tr>
      <w:tr w:rsidR="00451EF0" w:rsidRPr="0057680E" w14:paraId="68A74AD3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2DF03AD9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UnitName" w:val="a"/>
                  <w:attr w:name="SourceValue" w:val="2.201"/>
                  <w:attr w:name="HasSpace" w:val="True"/>
                  <w:attr w:name="Negative" w:val="False"/>
                  <w:attr w:name="NumberType" w:val="1"/>
                  <w:attr w:name="TCSC" w:val="0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14:paraId="740E72FE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14:paraId="695E7B26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104C2A0F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74EE81AD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b)</w:t>
            </w:r>
          </w:p>
        </w:tc>
        <w:tc>
          <w:tcPr>
            <w:tcW w:w="3609" w:type="pct"/>
            <w:vAlign w:val="center"/>
          </w:tcPr>
          <w:p w14:paraId="7CF1C1CE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适用于使用36.202.2</w:t>
            </w:r>
            <w:r w:rsidRPr="0057680E">
              <w:rPr>
                <w:rFonts w:ascii="宋体" w:hAnsi="宋体"/>
                <w:szCs w:val="21"/>
              </w:rPr>
              <w:t xml:space="preserve"> b)3</w:t>
            </w:r>
            <w:r w:rsidRPr="0057680E">
              <w:rPr>
                <w:rFonts w:ascii="宋体" w:hAnsi="宋体" w:hint="eastAsia"/>
                <w:szCs w:val="21"/>
              </w:rPr>
              <w:t>）中规定免予试验的连接器的设备和系统的要求</w:t>
            </w:r>
          </w:p>
        </w:tc>
        <w:tc>
          <w:tcPr>
            <w:tcW w:w="556" w:type="pct"/>
            <w:vAlign w:val="center"/>
          </w:tcPr>
          <w:p w14:paraId="61A4F4B2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1477DCCE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54F6294F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2.201"/>
                  <w:attr w:name="UnitName" w:val="C"/>
                </w:smartTagPr>
                <w:r w:rsidRPr="0057680E">
                  <w:rPr>
                    <w:rFonts w:ascii="宋体" w:hAnsi="宋体"/>
                    <w:szCs w:val="21"/>
                  </w:rPr>
                  <w:t>2</w:t>
                </w:r>
              </w:smartTag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 w:rsidRPr="0057680E">
              <w:rPr>
                <w:rFonts w:ascii="宋体" w:hAnsi="宋体"/>
                <w:szCs w:val="21"/>
              </w:rPr>
              <w:t>c)</w:t>
            </w:r>
          </w:p>
        </w:tc>
        <w:tc>
          <w:tcPr>
            <w:tcW w:w="3609" w:type="pct"/>
            <w:vAlign w:val="center"/>
          </w:tcPr>
          <w:p w14:paraId="029BADD2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患者生理信号的最小幅值或最小值</w:t>
            </w:r>
          </w:p>
        </w:tc>
        <w:tc>
          <w:tcPr>
            <w:tcW w:w="556" w:type="pct"/>
            <w:vAlign w:val="center"/>
          </w:tcPr>
          <w:p w14:paraId="2967F6E8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39FE2304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555E8FFE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/>
                  <w:szCs w:val="21"/>
                </w:rPr>
                <w:t>6.8.2</w:t>
              </w:r>
            </w:smartTag>
            <w:r w:rsidRPr="0057680E">
              <w:rPr>
                <w:rFonts w:ascii="宋体" w:hAnsi="宋体"/>
                <w:szCs w:val="21"/>
              </w:rPr>
              <w:t>.201</w:t>
            </w:r>
            <w:r w:rsidRPr="0057680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14:paraId="27C6F637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14:paraId="16E067E3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333F52FD" w14:textId="77777777" w:rsidTr="00D55734">
        <w:trPr>
          <w:cantSplit/>
          <w:trHeight w:hRule="exact" w:val="510"/>
          <w:tblHeader/>
        </w:trPr>
        <w:tc>
          <w:tcPr>
            <w:tcW w:w="5000" w:type="pct"/>
            <w:gridSpan w:val="3"/>
            <w:shd w:val="clear" w:color="auto" w:fill="FFFFFF"/>
            <w:vAlign w:val="center"/>
          </w:tcPr>
          <w:p w14:paraId="65922917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.201技术说明书</w:t>
            </w:r>
          </w:p>
        </w:tc>
      </w:tr>
      <w:tr w:rsidR="00451EF0" w:rsidRPr="0057680E" w14:paraId="005201F0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1F5F8283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a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a)</w:t>
            </w:r>
          </w:p>
        </w:tc>
        <w:tc>
          <w:tcPr>
            <w:tcW w:w="3609" w:type="pct"/>
            <w:shd w:val="clear" w:color="auto" w:fill="FFFFFF"/>
            <w:vAlign w:val="center"/>
          </w:tcPr>
          <w:p w14:paraId="2E1EA3D2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适用所有设备和系统的要求</w:t>
            </w:r>
          </w:p>
        </w:tc>
        <w:tc>
          <w:tcPr>
            <w:tcW w:w="556" w:type="pct"/>
            <w:shd w:val="clear" w:color="auto" w:fill="FFFFFF"/>
            <w:vAlign w:val="center"/>
          </w:tcPr>
          <w:p w14:paraId="687F8D06" w14:textId="77777777" w:rsidR="00451EF0" w:rsidRPr="0057680E" w:rsidRDefault="00451EF0" w:rsidP="00D5573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51EF0" w:rsidRPr="0057680E" w14:paraId="107DA2DD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65211719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b)</w:t>
            </w:r>
          </w:p>
        </w:tc>
        <w:tc>
          <w:tcPr>
            <w:tcW w:w="3609" w:type="pct"/>
            <w:vAlign w:val="center"/>
          </w:tcPr>
          <w:p w14:paraId="417FFBCA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适用于未规定仅在屏蔽场所使用的设备和系统的要求：</w:t>
            </w:r>
          </w:p>
        </w:tc>
        <w:tc>
          <w:tcPr>
            <w:tcW w:w="556" w:type="pct"/>
            <w:vAlign w:val="center"/>
          </w:tcPr>
          <w:p w14:paraId="65EB5736" w14:textId="77777777" w:rsidR="00451EF0" w:rsidRDefault="00451EF0" w:rsidP="00D55734">
            <w:pPr>
              <w:jc w:val="center"/>
            </w:pPr>
          </w:p>
        </w:tc>
      </w:tr>
      <w:tr w:rsidR="00451EF0" w:rsidRPr="0057680E" w14:paraId="1952988D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3EDDAF82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C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c)</w:t>
            </w:r>
          </w:p>
        </w:tc>
        <w:tc>
          <w:tcPr>
            <w:tcW w:w="3609" w:type="pct"/>
            <w:vAlign w:val="center"/>
          </w:tcPr>
          <w:p w14:paraId="59A2E30B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适用于规定仅在屏蔽场所使用的设备和系统的要求</w:t>
            </w:r>
          </w:p>
        </w:tc>
        <w:tc>
          <w:tcPr>
            <w:tcW w:w="556" w:type="pct"/>
            <w:vAlign w:val="center"/>
          </w:tcPr>
          <w:p w14:paraId="58ED0E83" w14:textId="77777777" w:rsidR="00451EF0" w:rsidRDefault="00451EF0" w:rsidP="00D55734">
            <w:pPr>
              <w:jc w:val="center"/>
            </w:pPr>
          </w:p>
        </w:tc>
      </w:tr>
      <w:tr w:rsidR="00451EF0" w:rsidRPr="0057680E" w14:paraId="2FB0378F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10B30E5A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d)</w:t>
            </w:r>
          </w:p>
        </w:tc>
        <w:tc>
          <w:tcPr>
            <w:tcW w:w="3609" w:type="pct"/>
            <w:vAlign w:val="center"/>
          </w:tcPr>
          <w:p w14:paraId="403A3DDB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有意应用射频</w:t>
            </w:r>
            <w:r w:rsidRPr="0057680E">
              <w:rPr>
                <w:rFonts w:ascii="宋体" w:hAnsi="宋体" w:hint="eastAsia"/>
                <w:szCs w:val="21"/>
              </w:rPr>
              <w:t>能量</w:t>
            </w:r>
            <w:r>
              <w:rPr>
                <w:rFonts w:ascii="宋体" w:hAnsi="宋体" w:hint="eastAsia"/>
                <w:szCs w:val="21"/>
              </w:rPr>
              <w:t>进行诊断或治疗</w:t>
            </w:r>
            <w:r w:rsidRPr="0057680E">
              <w:rPr>
                <w:rFonts w:ascii="宋体" w:hAnsi="宋体" w:hint="eastAsia"/>
                <w:szCs w:val="21"/>
              </w:rPr>
              <w:t>的设备和系统的要求</w:t>
            </w:r>
          </w:p>
        </w:tc>
        <w:tc>
          <w:tcPr>
            <w:tcW w:w="556" w:type="pct"/>
            <w:vAlign w:val="center"/>
          </w:tcPr>
          <w:p w14:paraId="1563C604" w14:textId="77777777" w:rsidR="00451EF0" w:rsidRDefault="00451EF0" w:rsidP="00D55734">
            <w:pPr>
              <w:jc w:val="center"/>
            </w:pPr>
          </w:p>
        </w:tc>
      </w:tr>
      <w:tr w:rsidR="00451EF0" w:rsidRPr="0057680E" w14:paraId="71645165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165033F5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e)</w:t>
            </w:r>
          </w:p>
        </w:tc>
        <w:tc>
          <w:tcPr>
            <w:tcW w:w="3609" w:type="pct"/>
            <w:vAlign w:val="center"/>
          </w:tcPr>
          <w:p w14:paraId="1DE5EAAA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适用于为其工作目的而有意接收RF能量的设备和系统的要求</w:t>
            </w:r>
          </w:p>
        </w:tc>
        <w:tc>
          <w:tcPr>
            <w:tcW w:w="556" w:type="pct"/>
            <w:vAlign w:val="center"/>
          </w:tcPr>
          <w:p w14:paraId="18683920" w14:textId="77777777" w:rsidR="00451EF0" w:rsidRDefault="00451EF0" w:rsidP="00D55734">
            <w:pPr>
              <w:jc w:val="center"/>
            </w:pPr>
          </w:p>
        </w:tc>
      </w:tr>
      <w:tr w:rsidR="00451EF0" w:rsidRPr="0057680E" w14:paraId="1248A918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3093888D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F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 f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14:paraId="26EA629D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适用于包含RF发射机的设备和系统的要求</w:t>
            </w:r>
          </w:p>
        </w:tc>
        <w:tc>
          <w:tcPr>
            <w:tcW w:w="556" w:type="pct"/>
            <w:vAlign w:val="center"/>
          </w:tcPr>
          <w:p w14:paraId="08D5EF44" w14:textId="77777777" w:rsidR="00451EF0" w:rsidRDefault="00451EF0" w:rsidP="00D55734">
            <w:pPr>
              <w:jc w:val="center"/>
            </w:pPr>
          </w:p>
        </w:tc>
      </w:tr>
      <w:tr w:rsidR="00451EF0" w:rsidRPr="0057680E" w14:paraId="3E0733E2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088BC9B3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</w:t>
              </w: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True"/>
                  <w:attr w:name="SourceValue" w:val="3.201"/>
                  <w:attr w:name="UnitName" w:val="g"/>
                </w:smartTagPr>
                <w:r w:rsidRPr="0057680E">
                  <w:rPr>
                    <w:rFonts w:ascii="宋体" w:hAnsi="宋体" w:hint="eastAsia"/>
                    <w:szCs w:val="21"/>
                  </w:rPr>
                  <w:t>3</w:t>
                </w:r>
              </w:smartTag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g)</w:t>
            </w:r>
          </w:p>
        </w:tc>
        <w:tc>
          <w:tcPr>
            <w:tcW w:w="3609" w:type="pct"/>
            <w:vAlign w:val="center"/>
          </w:tcPr>
          <w:p w14:paraId="75C5928B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适用于能影响符合36.201和36.202要求的电缆、换能器和其它附件的要求</w:t>
            </w:r>
          </w:p>
        </w:tc>
        <w:tc>
          <w:tcPr>
            <w:tcW w:w="556" w:type="pct"/>
            <w:vAlign w:val="center"/>
          </w:tcPr>
          <w:p w14:paraId="3793D961" w14:textId="77777777" w:rsidR="00451EF0" w:rsidRDefault="00451EF0" w:rsidP="00D55734">
            <w:pPr>
              <w:jc w:val="center"/>
            </w:pPr>
          </w:p>
        </w:tc>
      </w:tr>
      <w:tr w:rsidR="00451EF0" w:rsidRPr="0057680E" w14:paraId="251A065D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355E302E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h)</w:t>
            </w:r>
          </w:p>
        </w:tc>
        <w:tc>
          <w:tcPr>
            <w:tcW w:w="3609" w:type="pct"/>
            <w:vAlign w:val="center"/>
          </w:tcPr>
          <w:p w14:paraId="796B2EB2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适用于大型永久安装设备和系统的要求</w:t>
            </w:r>
          </w:p>
        </w:tc>
        <w:tc>
          <w:tcPr>
            <w:tcW w:w="556" w:type="pct"/>
            <w:vAlign w:val="center"/>
          </w:tcPr>
          <w:p w14:paraId="1FEB68A3" w14:textId="77777777" w:rsidR="00451EF0" w:rsidRDefault="00451EF0" w:rsidP="00D55734">
            <w:pPr>
              <w:jc w:val="center"/>
            </w:pPr>
          </w:p>
        </w:tc>
      </w:tr>
      <w:tr w:rsidR="00451EF0" w:rsidRPr="0057680E" w14:paraId="1E8A8432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7272ECC2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 w:rsidRPr="0057680E">
              <w:rPr>
                <w:rFonts w:ascii="宋体" w:hAnsi="宋体"/>
                <w:szCs w:val="21"/>
              </w:rPr>
              <w:t xml:space="preserve"> i)</w:t>
            </w:r>
          </w:p>
        </w:tc>
        <w:tc>
          <w:tcPr>
            <w:tcW w:w="3609" w:type="pct"/>
            <w:vAlign w:val="center"/>
          </w:tcPr>
          <w:p w14:paraId="3DF1B98D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 w:rsidRPr="0057680E">
              <w:rPr>
                <w:rFonts w:ascii="宋体" w:hAnsi="宋体" w:hint="eastAsia"/>
                <w:szCs w:val="21"/>
              </w:rPr>
              <w:t>适用于</w:t>
            </w:r>
            <w:r>
              <w:rPr>
                <w:rFonts w:ascii="宋体" w:hAnsi="宋体" w:hint="eastAsia"/>
                <w:szCs w:val="21"/>
              </w:rPr>
              <w:t>没有基本性能的设备和系统的要求</w:t>
            </w:r>
          </w:p>
        </w:tc>
        <w:tc>
          <w:tcPr>
            <w:tcW w:w="556" w:type="pct"/>
            <w:vAlign w:val="center"/>
          </w:tcPr>
          <w:p w14:paraId="7D681F6D" w14:textId="77777777" w:rsidR="00451EF0" w:rsidRDefault="00451EF0" w:rsidP="00D55734">
            <w:pPr>
              <w:jc w:val="center"/>
            </w:pPr>
          </w:p>
        </w:tc>
      </w:tr>
      <w:tr w:rsidR="00451EF0" w:rsidRPr="0057680E" w14:paraId="6C4E2E96" w14:textId="77777777" w:rsidTr="00D55734">
        <w:trPr>
          <w:cantSplit/>
          <w:trHeight w:hRule="exact" w:val="510"/>
        </w:trPr>
        <w:tc>
          <w:tcPr>
            <w:tcW w:w="835" w:type="pct"/>
            <w:shd w:val="clear" w:color="auto" w:fill="FFFFFF"/>
            <w:vAlign w:val="center"/>
          </w:tcPr>
          <w:p w14:paraId="42FE45B6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7680E">
                <w:rPr>
                  <w:rFonts w:ascii="宋体" w:hAnsi="宋体" w:hint="eastAsia"/>
                  <w:szCs w:val="21"/>
                </w:rPr>
                <w:t>6.8.3</w:t>
              </w:r>
            </w:smartTag>
            <w:r w:rsidRPr="0057680E">
              <w:rPr>
                <w:rFonts w:ascii="宋体" w:hAnsi="宋体" w:hint="eastAsia"/>
                <w:szCs w:val="21"/>
              </w:rPr>
              <w:t>.201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j</w:t>
            </w:r>
            <w:r w:rsidRPr="0057680E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3609" w:type="pct"/>
            <w:vAlign w:val="center"/>
          </w:tcPr>
          <w:p w14:paraId="2FC51EE6" w14:textId="77777777" w:rsidR="00451EF0" w:rsidRPr="0057680E" w:rsidRDefault="00451EF0" w:rsidP="00D5573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适用于A型专用设备和系统的要求</w:t>
            </w:r>
          </w:p>
        </w:tc>
        <w:tc>
          <w:tcPr>
            <w:tcW w:w="556" w:type="pct"/>
            <w:vAlign w:val="center"/>
          </w:tcPr>
          <w:p w14:paraId="383F37D8" w14:textId="77777777" w:rsidR="00451EF0" w:rsidRDefault="00451EF0" w:rsidP="00D55734">
            <w:pPr>
              <w:jc w:val="center"/>
            </w:pPr>
          </w:p>
        </w:tc>
      </w:tr>
    </w:tbl>
    <w:p w14:paraId="0E5E1786" w14:textId="77777777" w:rsidR="00DC4808" w:rsidRDefault="00DC4808">
      <w:pPr>
        <w:widowControl/>
        <w:jc w:val="left"/>
        <w:rPr>
          <w:bCs/>
          <w:szCs w:val="32"/>
        </w:rPr>
      </w:pPr>
      <w:r>
        <w:br w:type="page"/>
      </w:r>
    </w:p>
    <w:p w14:paraId="4AB919DD" w14:textId="77777777" w:rsidR="0024793B" w:rsidRPr="00704226" w:rsidRDefault="00C12FDB" w:rsidP="0024793B">
      <w:pPr>
        <w:pStyle w:val="1"/>
        <w:spacing w:line="360" w:lineRule="auto"/>
      </w:pPr>
      <w:r>
        <w:rPr>
          <w:rFonts w:hint="eastAsia"/>
        </w:rPr>
        <w:lastRenderedPageBreak/>
        <w:t>样品图片</w:t>
      </w:r>
    </w:p>
    <w:p w14:paraId="3A22173D" w14:textId="77777777" w:rsidR="0024793B" w:rsidRPr="00304462" w:rsidRDefault="0024793B" w:rsidP="0024793B">
      <w:pPr>
        <w:widowControl/>
        <w:jc w:val="left"/>
        <w:rPr>
          <w:bCs/>
        </w:rPr>
      </w:pPr>
      <w:bookmarkStart w:id="44" w:name="yptp"/>
      <w:bookmarkEnd w:id="44"/>
    </w:p>
    <w:p w14:paraId="48E264D6" w14:textId="77777777" w:rsidR="007F2A15" w:rsidRPr="007F2A15" w:rsidRDefault="00235BF7" w:rsidP="00B732D7">
      <w:pPr>
        <w:jc w:val="center"/>
      </w:pPr>
      <w:r w:rsidRPr="00704226">
        <w:rPr>
          <w:noProof/>
        </w:rPr>
        <mc:AlternateContent>
          <mc:Choice Requires="wps">
            <w:drawing>
              <wp:inline distT="0" distB="0" distL="0" distR="0" wp14:anchorId="7C3A78A2" wp14:editId="6A32E3FF">
                <wp:extent cx="2057400" cy="0"/>
                <wp:effectExtent l="0" t="0" r="0" b="0"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9869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">
                <w10:anchorlock/>
              </v:line>
            </w:pict>
          </mc:Fallback>
        </mc:AlternateContent>
      </w:r>
    </w:p>
    <w:sectPr w:rsidR="007F2A15" w:rsidRPr="007F2A15" w:rsidSect="00AC3887">
      <w:headerReference w:type="default" r:id="rId10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05E86" w14:textId="77777777" w:rsidR="00D25C8A" w:rsidRDefault="00D25C8A" w:rsidP="0001750F">
      <w:r>
        <w:separator/>
      </w:r>
    </w:p>
  </w:endnote>
  <w:endnote w:type="continuationSeparator" w:id="0">
    <w:p w14:paraId="67001BD7" w14:textId="77777777" w:rsidR="00D25C8A" w:rsidRDefault="00D25C8A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3302" w14:textId="77777777" w:rsidR="00D25C8A" w:rsidRDefault="00D25C8A" w:rsidP="0001750F">
      <w:r>
        <w:separator/>
      </w:r>
    </w:p>
  </w:footnote>
  <w:footnote w:type="continuationSeparator" w:id="0">
    <w:p w14:paraId="7579B447" w14:textId="77777777" w:rsidR="00D25C8A" w:rsidRDefault="00D25C8A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BBA4C" w14:textId="77777777" w:rsidR="006905AB" w:rsidRPr="00852F4F" w:rsidRDefault="006905AB" w:rsidP="00852F4F">
    <w:pPr>
      <w:pStyle w:val="a6"/>
    </w:pPr>
    <w:bookmarkStart w:id="6" w:name="_Hlk519073305"/>
    <w:bookmarkStart w:id="7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24FE" w14:textId="77777777"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14:paraId="6B97F6EB" w14:textId="77777777"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 w14:paraId="3FFA8671" w14:textId="77777777">
      <w:trPr>
        <w:trHeight w:val="70"/>
        <w:jc w:val="center"/>
      </w:trPr>
      <w:tc>
        <w:tcPr>
          <w:tcW w:w="7858" w:type="dxa"/>
          <w:vAlign w:val="center"/>
        </w:tcPr>
        <w:p w14:paraId="3FE87C9F" w14:textId="77777777" w:rsidR="006905AB" w:rsidRDefault="006905AB" w:rsidP="00016DD9">
          <w:r>
            <w:t>报告编号：</w:t>
          </w:r>
          <w:r w:rsidR="00B714B5">
            <w:rPr>
              <w:rFonts w:hint="eastAsia"/>
            </w:rPr>
            <w:t>r</w:t>
          </w:r>
          <w:r w:rsidR="00B714B5">
            <w:t>eportId</w:t>
          </w:r>
        </w:p>
      </w:tc>
      <w:tc>
        <w:tcPr>
          <w:tcW w:w="2582" w:type="dxa"/>
          <w:vAlign w:val="center"/>
        </w:tcPr>
        <w:p w14:paraId="5501C54A" w14:textId="77777777"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</w:t>
          </w:r>
          <w:r w:rsidR="00B714B5">
            <w:t>page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14:paraId="09047FBC" w14:textId="77777777"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6F70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662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29D"/>
    <w:rsid w:val="00143B8D"/>
    <w:rsid w:val="00144233"/>
    <w:rsid w:val="00145ABD"/>
    <w:rsid w:val="00150B3F"/>
    <w:rsid w:val="001512C5"/>
    <w:rsid w:val="00151DA2"/>
    <w:rsid w:val="0015576E"/>
    <w:rsid w:val="00162702"/>
    <w:rsid w:val="00162C87"/>
    <w:rsid w:val="001648EC"/>
    <w:rsid w:val="00165A7E"/>
    <w:rsid w:val="001663E0"/>
    <w:rsid w:val="001668F4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3D2F"/>
    <w:rsid w:val="0019515E"/>
    <w:rsid w:val="00197BEE"/>
    <w:rsid w:val="001A07E9"/>
    <w:rsid w:val="001A5292"/>
    <w:rsid w:val="001A6A57"/>
    <w:rsid w:val="001A708C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5BF7"/>
    <w:rsid w:val="002364DB"/>
    <w:rsid w:val="002408C7"/>
    <w:rsid w:val="00241FF1"/>
    <w:rsid w:val="00242430"/>
    <w:rsid w:val="00244641"/>
    <w:rsid w:val="0024769B"/>
    <w:rsid w:val="0024793B"/>
    <w:rsid w:val="002506C6"/>
    <w:rsid w:val="00253E00"/>
    <w:rsid w:val="00260722"/>
    <w:rsid w:val="00260940"/>
    <w:rsid w:val="00262CE7"/>
    <w:rsid w:val="00263BFA"/>
    <w:rsid w:val="002641A3"/>
    <w:rsid w:val="0026504D"/>
    <w:rsid w:val="00265138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C720B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462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BB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1F9A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1EF0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2D4E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C6CDA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30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178A"/>
    <w:rsid w:val="005A30B6"/>
    <w:rsid w:val="005A5434"/>
    <w:rsid w:val="005A7F56"/>
    <w:rsid w:val="005B01A4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697D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01AC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0CA"/>
    <w:rsid w:val="00684D03"/>
    <w:rsid w:val="00685BC2"/>
    <w:rsid w:val="00687922"/>
    <w:rsid w:val="006905AB"/>
    <w:rsid w:val="006908B0"/>
    <w:rsid w:val="00691558"/>
    <w:rsid w:val="006950AB"/>
    <w:rsid w:val="006959BD"/>
    <w:rsid w:val="006961E2"/>
    <w:rsid w:val="006A00FC"/>
    <w:rsid w:val="006A3A56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239C"/>
    <w:rsid w:val="00763C5A"/>
    <w:rsid w:val="00763EEA"/>
    <w:rsid w:val="007642DF"/>
    <w:rsid w:val="00767285"/>
    <w:rsid w:val="00772AEF"/>
    <w:rsid w:val="007747A8"/>
    <w:rsid w:val="007763AA"/>
    <w:rsid w:val="007767EB"/>
    <w:rsid w:val="00777335"/>
    <w:rsid w:val="00777DE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6B7"/>
    <w:rsid w:val="007F1781"/>
    <w:rsid w:val="007F2A15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23A38"/>
    <w:rsid w:val="00830165"/>
    <w:rsid w:val="0083355A"/>
    <w:rsid w:val="00834C2B"/>
    <w:rsid w:val="00835440"/>
    <w:rsid w:val="0083675B"/>
    <w:rsid w:val="008409E0"/>
    <w:rsid w:val="00841346"/>
    <w:rsid w:val="00841770"/>
    <w:rsid w:val="00841870"/>
    <w:rsid w:val="00841D08"/>
    <w:rsid w:val="008429C9"/>
    <w:rsid w:val="0084308F"/>
    <w:rsid w:val="00844C12"/>
    <w:rsid w:val="00845946"/>
    <w:rsid w:val="0084600E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25DD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303B7"/>
    <w:rsid w:val="00940EE4"/>
    <w:rsid w:val="0094321D"/>
    <w:rsid w:val="00944D8F"/>
    <w:rsid w:val="00950651"/>
    <w:rsid w:val="009513B6"/>
    <w:rsid w:val="009514F4"/>
    <w:rsid w:val="00951A00"/>
    <w:rsid w:val="0095335B"/>
    <w:rsid w:val="00955F48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B6C82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3637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C81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46CE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14B5"/>
    <w:rsid w:val="00B72E83"/>
    <w:rsid w:val="00B732D7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4ABD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3F0"/>
    <w:rsid w:val="00BE49D1"/>
    <w:rsid w:val="00BE506B"/>
    <w:rsid w:val="00BE61EC"/>
    <w:rsid w:val="00BF01B6"/>
    <w:rsid w:val="00BF01E8"/>
    <w:rsid w:val="00BF222E"/>
    <w:rsid w:val="00BF27E2"/>
    <w:rsid w:val="00BF3563"/>
    <w:rsid w:val="00BF59DD"/>
    <w:rsid w:val="00BF6483"/>
    <w:rsid w:val="00BF7266"/>
    <w:rsid w:val="00C005B6"/>
    <w:rsid w:val="00C008DD"/>
    <w:rsid w:val="00C00E91"/>
    <w:rsid w:val="00C0202A"/>
    <w:rsid w:val="00C058A8"/>
    <w:rsid w:val="00C10B9A"/>
    <w:rsid w:val="00C10FD5"/>
    <w:rsid w:val="00C11513"/>
    <w:rsid w:val="00C12FDB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53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3F6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5C8A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5D75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5174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C4808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C7B6D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16A2"/>
    <w:rsid w:val="00F168FE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5852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5726062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C51D-75D2-4254-B5B5-23371C9C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6491</TotalTime>
  <Pages>1</Pages>
  <Words>310</Words>
  <Characters>1769</Characters>
  <Application>Microsoft Office Word</Application>
  <DocSecurity>0</DocSecurity>
  <Lines>14</Lines>
  <Paragraphs>4</Paragraphs>
  <ScaleCrop>false</ScaleCrop>
  <Company>BIMT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士杰 孙</cp:lastModifiedBy>
  <cp:revision>96</cp:revision>
  <cp:lastPrinted>2018-07-23T05:22:00Z</cp:lastPrinted>
  <dcterms:created xsi:type="dcterms:W3CDTF">2017-05-12T06:04:00Z</dcterms:created>
  <dcterms:modified xsi:type="dcterms:W3CDTF">2020-06-19T06:27:00Z</dcterms:modified>
</cp:coreProperties>
</file>