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工频磁场抗扰度试验</w:t>
      </w:r>
    </w:p>
    <w:tbl>
      <w:tblPr>
        <w:tblStyle w:val="9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782"/>
        <w:gridCol w:w="1782"/>
        <w:gridCol w:w="1199"/>
        <w:gridCol w:w="581"/>
        <w:gridCol w:w="3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  <w:bookmarkStart w:id="0" w:name="_Toc55102370"/>
            <w:bookmarkStart w:id="1" w:name="_Toc59508542"/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color="auto" w:sz="2" w:space="0"/>
            </w:tcBorders>
          </w:tcPr>
          <w:p>
            <w:pPr>
              <w:spacing w:line="360" w:lineRule="auto"/>
            </w:pPr>
            <w:bookmarkStart w:id="2" w:name="syjg"/>
            <w:bookmarkEnd w:id="2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color="auto" w:sz="2" w:space="0"/>
            </w:tcBorders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501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3" w:name="jyrq"/>
            <w:bookmarkEnd w:id="3"/>
            <w:r>
              <w:t>jyrq</w:t>
            </w: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67" w:type="pct"/>
            <w:gridSpan w:val="2"/>
          </w:tcPr>
          <w:p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4" w:name="wd"/>
            <w:bookmarkEnd w:id="4"/>
            <w:r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5" w:name="xdsd"/>
            <w:bookmarkEnd w:id="5"/>
            <w:r>
              <w:rPr>
                <w:rFonts w:hAnsi="宋体"/>
              </w:rPr>
              <w:t>xdsd</w:t>
            </w:r>
          </w:p>
        </w:tc>
        <w:tc>
          <w:tcPr>
            <w:tcW w:w="1666" w:type="pct"/>
          </w:tcPr>
          <w:p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6" w:name="dqyl"/>
            <w:bookmarkEnd w:id="6"/>
            <w:r>
              <w:rPr>
                <w:rFonts w:hAnsi="宋体"/>
              </w:rPr>
              <w:t>dqyl</w:t>
            </w:r>
          </w:p>
        </w:tc>
      </w:tr>
    </w:tbl>
    <w:p>
      <w:pPr>
        <w:pStyle w:val="18"/>
        <w:ind w:firstLine="0" w:firstLineChars="0"/>
        <w:rPr>
          <w:rFonts w:hAnsi="宋体"/>
        </w:rPr>
      </w:pPr>
    </w:p>
    <w:p>
      <w:pPr>
        <w:pStyle w:val="18"/>
        <w:spacing w:line="360" w:lineRule="auto"/>
        <w:ind w:firstLine="0" w:firstLineChars="0"/>
        <w:rPr>
          <w:rFonts w:hAnsi="宋体"/>
          <w:vanish/>
        </w:rPr>
      </w:pPr>
    </w:p>
    <w:p>
      <w:pPr>
        <w:pStyle w:val="4"/>
      </w:pPr>
      <w:r>
        <w:rPr>
          <w:rFonts w:hint="eastAsia"/>
        </w:rPr>
        <w:t>试验依据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410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4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142162221" w:shapeid="_x0000_i1042"/>
              </w:object>
            </w:r>
          </w:p>
        </w:tc>
        <w:tc>
          <w:tcPr>
            <w:tcW w:w="4102" w:type="dxa"/>
            <w:vAlign w:val="center"/>
          </w:tcPr>
          <w:p>
            <w:r>
              <w:rPr>
                <w:rFonts w:hint="eastAsia"/>
              </w:rPr>
              <w:t>YY 0505-2012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4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" w:name="CheckBox142212221" w:shapeid="_x0000_i1043"/>
              </w:object>
            </w:r>
          </w:p>
        </w:tc>
        <w:tc>
          <w:tcPr>
            <w:tcW w:w="4102" w:type="dxa"/>
            <w:vAlign w:val="center"/>
          </w:tcPr>
          <w:p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2006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6" w:type="dxa"/>
            <w:tcBorders>
              <w:bottom w:val="nil"/>
            </w:tcBorders>
            <w:vAlign w:val="top"/>
          </w:tcPr>
          <w:p>
            <w:r>
              <w:object>
                <v:shape id="_x0000_i1044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55512221" w:shapeid="_x0000_i1044"/>
              </w:object>
            </w:r>
          </w:p>
        </w:tc>
        <w:tc>
          <w:tcPr>
            <w:tcW w:w="4102" w:type="dxa"/>
            <w:vAlign w:val="center"/>
          </w:tcPr>
          <w:p/>
        </w:tc>
      </w:tr>
    </w:tbl>
    <w:p/>
    <w:p>
      <w:pPr>
        <w:pStyle w:val="4"/>
      </w:pPr>
      <w:r>
        <w:t>试验要求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106"/>
        <w:gridCol w:w="588"/>
        <w:gridCol w:w="2057"/>
        <w:gridCol w:w="620"/>
        <w:gridCol w:w="2144"/>
        <w:gridCol w:w="421"/>
        <w:gridCol w:w="212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73" w:type="dxa"/>
            <w:gridSpan w:val="2"/>
            <w:vAlign w:val="center"/>
          </w:tcPr>
          <w:p>
            <w:r>
              <w:rPr>
                <w:rFonts w:hint="eastAsia"/>
              </w:rPr>
              <w:t>试验频率</w:t>
            </w:r>
          </w:p>
        </w:tc>
        <w:tc>
          <w:tcPr>
            <w:tcW w:w="2587" w:type="dxa"/>
            <w:gridSpan w:val="2"/>
            <w:vAlign w:val="center"/>
          </w:tcPr>
          <w:p/>
        </w:tc>
        <w:tc>
          <w:tcPr>
            <w:tcW w:w="5206" w:type="dxa"/>
            <w:gridSpan w:val="4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08" w:type="dxa"/>
            <w:vAlign w:val="center"/>
          </w:tcPr>
          <w:p>
            <w:r>
              <w:object>
                <v:shape id="_x0000_i105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" w:name="CheckBox155251151125111" w:shapeid="_x0000_i1050"/>
              </w:object>
            </w:r>
          </w:p>
        </w:tc>
        <w:tc>
          <w:tcPr>
            <w:tcW w:w="2065" w:type="dxa"/>
            <w:vAlign w:val="center"/>
          </w:tcPr>
          <w:p>
            <w:r>
              <w:rPr>
                <w:rFonts w:hint="eastAsia"/>
              </w:rPr>
              <w:t>50Hz</w:t>
            </w:r>
          </w:p>
        </w:tc>
        <w:tc>
          <w:tcPr>
            <w:tcW w:w="570" w:type="dxa"/>
            <w:vAlign w:val="center"/>
          </w:tcPr>
          <w:p>
            <w:r>
              <w:object>
                <v:shape id="_x0000_i1051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0" w:name="CheckBox1552614921221141" w:shapeid="_x0000_i1051"/>
              </w:object>
            </w:r>
          </w:p>
        </w:tc>
        <w:tc>
          <w:tcPr>
            <w:tcW w:w="2017" w:type="dxa"/>
            <w:vAlign w:val="center"/>
          </w:tcPr>
          <w:p>
            <w:r>
              <w:rPr>
                <w:rFonts w:hint="eastAsia"/>
              </w:rPr>
              <w:t>60Hz</w:t>
            </w:r>
          </w:p>
        </w:tc>
        <w:tc>
          <w:tcPr>
            <w:tcW w:w="608" w:type="dxa"/>
            <w:vAlign w:val="center"/>
          </w:tcPr>
          <w:p>
            <w:r>
              <w:object>
                <v:shape id="_x0000_i105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1" w:name="CheckBox1552614921221211" w:shapeid="_x0000_i1052"/>
              </w:object>
            </w:r>
          </w:p>
        </w:tc>
        <w:tc>
          <w:tcPr>
            <w:tcW w:w="2102" w:type="dxa"/>
            <w:tcBorders>
              <w:bottom w:val="single" w:color="auto" w:sz="4" w:space="0"/>
            </w:tcBorders>
            <w:vAlign w:val="center"/>
          </w:tcPr>
          <w:p/>
        </w:tc>
        <w:tc>
          <w:tcPr>
            <w:tcW w:w="413" w:type="dxa"/>
            <w:shd w:val="clear" w:color="auto" w:fill="auto"/>
            <w:vAlign w:val="center"/>
          </w:tcPr>
          <w:p/>
        </w:tc>
        <w:tc>
          <w:tcPr>
            <w:tcW w:w="2083" w:type="dxa"/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73" w:type="dxa"/>
            <w:gridSpan w:val="2"/>
            <w:vAlign w:val="center"/>
          </w:tcPr>
          <w:p>
            <w:r>
              <w:rPr>
                <w:rFonts w:hint="eastAsia"/>
              </w:rPr>
              <w:t>试验等级</w:t>
            </w:r>
          </w:p>
        </w:tc>
        <w:tc>
          <w:tcPr>
            <w:tcW w:w="2587" w:type="dxa"/>
            <w:gridSpan w:val="2"/>
            <w:vAlign w:val="center"/>
          </w:tcPr>
          <w:p/>
        </w:tc>
        <w:tc>
          <w:tcPr>
            <w:tcW w:w="608" w:type="dxa"/>
            <w:tcBorders>
              <w:bottom w:val="nil"/>
            </w:tcBorders>
            <w:vAlign w:val="center"/>
          </w:tcPr>
          <w:p/>
        </w:tc>
        <w:tc>
          <w:tcPr>
            <w:tcW w:w="2102" w:type="dxa"/>
            <w:tcBorders>
              <w:top w:val="single" w:color="auto" w:sz="4" w:space="0"/>
              <w:bottom w:val="nil"/>
            </w:tcBorders>
            <w:vAlign w:val="center"/>
          </w:tcPr>
          <w:p/>
        </w:tc>
        <w:tc>
          <w:tcPr>
            <w:tcW w:w="413" w:type="dxa"/>
            <w:tcBorders>
              <w:bottom w:val="nil"/>
            </w:tcBorders>
            <w:shd w:val="clear" w:color="auto" w:fill="auto"/>
            <w:vAlign w:val="center"/>
          </w:tcPr>
          <w:p/>
        </w:tc>
        <w:tc>
          <w:tcPr>
            <w:tcW w:w="2083" w:type="dxa"/>
            <w:tcBorders>
              <w:bottom w:val="nil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08" w:type="dxa"/>
            <w:tcBorders>
              <w:bottom w:val="nil"/>
            </w:tcBorders>
            <w:vAlign w:val="center"/>
          </w:tcPr>
          <w:p>
            <w:r>
              <w:object>
                <v:shape id="_x0000_i105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2" w:name="CheckBox155251151125211" w:shapeid="_x0000_i1053"/>
              </w:object>
            </w:r>
          </w:p>
        </w:tc>
        <w:tc>
          <w:tcPr>
            <w:tcW w:w="2065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3</w:t>
            </w:r>
            <w:r>
              <w:t>A/m</w:t>
            </w:r>
          </w:p>
        </w:tc>
        <w:tc>
          <w:tcPr>
            <w:tcW w:w="570" w:type="dxa"/>
            <w:tcBorders>
              <w:bottom w:val="nil"/>
            </w:tcBorders>
            <w:vAlign w:val="center"/>
          </w:tcPr>
          <w:p>
            <w:r>
              <w:object>
                <v:shape id="_x0000_i1054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3" w:name="CheckBox15526149212211111" w:shapeid="_x0000_i1054"/>
              </w:object>
            </w:r>
          </w:p>
        </w:tc>
        <w:tc>
          <w:tcPr>
            <w:tcW w:w="2017" w:type="dxa"/>
            <w:vAlign w:val="center"/>
          </w:tcPr>
          <w:p/>
        </w:tc>
        <w:tc>
          <w:tcPr>
            <w:tcW w:w="608" w:type="dxa"/>
            <w:tcBorders>
              <w:bottom w:val="nil"/>
            </w:tcBorders>
            <w:vAlign w:val="center"/>
          </w:tcPr>
          <w:p/>
        </w:tc>
        <w:tc>
          <w:tcPr>
            <w:tcW w:w="2102" w:type="dxa"/>
            <w:tcBorders>
              <w:bottom w:val="nil"/>
            </w:tcBorders>
            <w:vAlign w:val="center"/>
          </w:tcPr>
          <w:p/>
        </w:tc>
        <w:tc>
          <w:tcPr>
            <w:tcW w:w="413" w:type="dxa"/>
            <w:tcBorders>
              <w:bottom w:val="nil"/>
            </w:tcBorders>
            <w:shd w:val="clear" w:color="auto" w:fill="auto"/>
            <w:vAlign w:val="center"/>
          </w:tcPr>
          <w:p/>
        </w:tc>
        <w:tc>
          <w:tcPr>
            <w:tcW w:w="2083" w:type="dxa"/>
            <w:tcBorders>
              <w:bottom w:val="nil"/>
            </w:tcBorders>
            <w:shd w:val="clear" w:color="auto" w:fill="auto"/>
            <w:vAlign w:val="center"/>
          </w:tcPr>
          <w:p/>
        </w:tc>
      </w:tr>
    </w:tbl>
    <w:p/>
    <w:p>
      <w:pPr>
        <w:pStyle w:val="4"/>
      </w:pPr>
      <w:r>
        <w:t>试验场地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60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w:control r:id="rId14" w:name="CheckBox215211111111111126" w:shapeid="_x0000_i1060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int="eastAsia" w:hAnsi="宋体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61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w:control r:id="rId16" w:name="CheckBox216211111111111226" w:shapeid="_x0000_i1061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Ansi="宋体"/>
              </w:rPr>
              <w:t>电磁屏蔽室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62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w:control r:id="rId18" w:name="CheckBox2162111111111111126" w:shapeid="_x0000_i1062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63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w:control r:id="rId19" w:name="CheckBox21721111111111211126" w:shapeid="_x0000_i1063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64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w:control r:id="rId20" w:name="CheckBox2172111111111131126" w:shapeid="_x0000_i1064"/>
              </w:object>
            </w:r>
          </w:p>
        </w:tc>
        <w:tc>
          <w:tcPr>
            <w:tcW w:w="3240" w:type="dxa"/>
            <w:tcBorders>
              <w:bottom w:val="single" w:color="auto" w:sz="4" w:space="0"/>
            </w:tcBorders>
            <w:vAlign w:val="center"/>
          </w:tcPr>
          <w:p/>
        </w:tc>
      </w:tr>
    </w:tbl>
    <w:p>
      <w:pPr>
        <w:rPr>
          <w:rFonts w:hAnsi="宋体"/>
        </w:rPr>
      </w:pPr>
    </w:p>
    <w:p>
      <w:pPr>
        <w:rPr>
          <w:rFonts w:hAnsi="宋体"/>
        </w:rPr>
      </w:pPr>
    </w:p>
    <w:p>
      <w:pPr>
        <w:pStyle w:val="4"/>
      </w:pPr>
      <w:r>
        <w:rPr>
          <w:rFonts w:hAnsi="宋体"/>
        </w:rPr>
        <w:br w:type="page"/>
      </w:r>
      <w:bookmarkEnd w:id="0"/>
      <w:bookmarkEnd w:id="1"/>
      <w:r>
        <w:t>试验数据</w:t>
      </w:r>
      <w:bookmarkStart w:id="11" w:name="_GoBack"/>
      <w:bookmarkEnd w:id="11"/>
    </w:p>
    <w:p>
      <w:bookmarkStart w:id="7" w:name="sysj"/>
      <w:bookmarkEnd w:id="7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7"/>
        <w:gridCol w:w="5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7" w:type="dxa"/>
            <w:vAlign w:val="center"/>
          </w:tcPr>
          <w:p>
            <w:pPr>
              <w:spacing w:line="360" w:lineRule="auto"/>
              <w:rPr>
                <w:rFonts w:hAnsi="宋体"/>
              </w:rPr>
            </w:pPr>
            <w:bookmarkStart w:id="8" w:name="_Hlk513797159"/>
            <w:r>
              <w:rPr>
                <w:rFonts w:hint="eastAsia" w:hAnsi="宋体"/>
              </w:rPr>
              <w:t>试验供电</w:t>
            </w:r>
            <w:r>
              <w:rPr>
                <w:rFonts w:hAnsi="宋体"/>
              </w:rPr>
              <w:t>电源：</w:t>
            </w:r>
            <w:r>
              <w:rPr>
                <w:rFonts w:hint="eastAsia" w:hAnsi="宋体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 w:hAnsi="宋体"/>
              </w:rPr>
              <w:t>AC220V 50Hz</w:t>
            </w:r>
            <w:r>
              <w:rPr>
                <w:rFonts w:hAnsi="宋体"/>
              </w:rPr>
              <w:t xml:space="preserve">  2.</w:t>
            </w:r>
            <w:r>
              <w:t xml:space="preserve"> </w:t>
            </w:r>
            <w:r>
              <w:rPr>
                <w:rFonts w:hAnsi="宋体"/>
              </w:rPr>
              <w:t xml:space="preserve">AC220V 60Hz  </w:t>
            </w:r>
          </w:p>
          <w:p>
            <w:pPr>
              <w:spacing w:line="360" w:lineRule="auto"/>
              <w:ind w:firstLine="1470" w:firstLineChars="700"/>
            </w:pPr>
            <w:r>
              <w:rPr>
                <w:rFonts w:hAnsi="宋体"/>
              </w:rPr>
              <w:t>3.</w:t>
            </w:r>
            <w:r>
              <w:rPr>
                <w:rFonts w:hint="eastAsia" w:hAnsi="宋体"/>
              </w:rPr>
              <w:t>内部电池</w:t>
            </w:r>
          </w:p>
        </w:tc>
        <w:tc>
          <w:tcPr>
            <w:tcW w:w="5168" w:type="dxa"/>
            <w:vAlign w:val="center"/>
          </w:tcPr>
          <w:p>
            <w:pPr>
              <w:spacing w:line="360" w:lineRule="auto"/>
            </w:pPr>
            <w:r>
              <w:rPr>
                <w:rFonts w:hAnsi="宋体"/>
              </w:rPr>
              <w:t>样品运行模式：</w:t>
            </w:r>
            <w:r>
              <w:rPr>
                <w:rFonts w:hint="eastAsia" w:hAnsi="宋体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 w:hAnsi="宋体"/>
              </w:rPr>
              <w:t>①</w:t>
            </w:r>
            <w:r>
              <w:rPr>
                <w:rFonts w:hint="eastAsia" w:ascii="宋体" w:hAnsi="宋体"/>
              </w:rPr>
              <w:t>、③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>
              <w:rPr>
                <w:rFonts w:hint="eastAsia" w:hAnsi="宋体"/>
              </w:rPr>
              <w:t>①</w:t>
            </w:r>
            <w:r>
              <w:rPr>
                <w:rFonts w:hint="eastAsia" w:ascii="宋体" w:hAnsi="宋体"/>
              </w:rPr>
              <w:t>、③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Ansi="宋体"/>
              </w:rPr>
              <w:t xml:space="preserve"> </w:t>
            </w:r>
            <w:r>
              <w:rPr>
                <w:rFonts w:hint="eastAsia" w:hAnsi="宋体"/>
              </w:rPr>
              <w:t>3</w:t>
            </w:r>
            <w:r>
              <w:rPr>
                <w:rFonts w:hAnsi="宋体"/>
              </w:rPr>
              <w:t>.</w:t>
            </w:r>
            <w:r>
              <w:rPr>
                <w:rFonts w:hint="eastAsia" w:hAnsi="宋体"/>
              </w:rPr>
              <w:t>②</w:t>
            </w:r>
            <w:r>
              <w:rPr>
                <w:rFonts w:hint="eastAsia" w:ascii="宋体" w:hAnsi="宋体"/>
              </w:rPr>
              <w:t>、④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7" w:type="dxa"/>
            <w:vAlign w:val="center"/>
          </w:tcPr>
          <w:p>
            <w:r>
              <w:rPr>
                <w:rFonts w:hint="eastAsia" w:hAnsi="宋体"/>
              </w:rPr>
              <w:t>试验</w:t>
            </w:r>
            <w:r>
              <w:rPr>
                <w:rFonts w:hAnsi="宋体"/>
              </w:rPr>
              <w:t>频率（</w:t>
            </w:r>
            <w:r>
              <w:t>Hz</w:t>
            </w:r>
            <w:r>
              <w:rPr>
                <w:rFonts w:hAnsi="宋体"/>
              </w:rPr>
              <w:t>）：</w:t>
            </w:r>
            <w:r>
              <w:rPr>
                <w:rFonts w:hint="eastAsia" w:hAnsi="宋体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 w:hAnsi="宋体"/>
              </w:rPr>
              <w:t>50</w:t>
            </w:r>
            <w:r>
              <w:rPr>
                <w:rFonts w:hAnsi="宋体"/>
              </w:rPr>
              <w:t xml:space="preserve">  2.60  3.</w:t>
            </w:r>
            <w:r>
              <w:rPr>
                <w:rFonts w:hint="eastAsia" w:hAnsi="宋体"/>
              </w:rPr>
              <w:t xml:space="preserve"> 50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hAnsi="宋体"/>
              </w:rPr>
              <w:t>60</w:t>
            </w:r>
          </w:p>
        </w:tc>
        <w:tc>
          <w:tcPr>
            <w:tcW w:w="5168" w:type="dxa"/>
            <w:vAlign w:val="center"/>
          </w:tcPr>
          <w:p>
            <w:pPr>
              <w:spacing w:line="360" w:lineRule="auto"/>
            </w:pPr>
            <w:r>
              <w:rPr>
                <w:rFonts w:hint="eastAsia" w:hAnsi="宋体"/>
              </w:rPr>
              <w:t>试验持续</w:t>
            </w:r>
            <w:r>
              <w:rPr>
                <w:rFonts w:hAnsi="宋体"/>
              </w:rPr>
              <w:t>时间（</w:t>
            </w:r>
            <w:r>
              <w:t>s</w:t>
            </w:r>
            <w:r>
              <w:rPr>
                <w:rFonts w:hAnsi="宋体"/>
              </w:rPr>
              <w:t>）：</w:t>
            </w:r>
            <w:r>
              <w:rPr>
                <w:rFonts w:hint="eastAsia" w:hAnsi="宋体"/>
              </w:rPr>
              <w:t>180/方向</w:t>
            </w:r>
          </w:p>
        </w:tc>
      </w:tr>
      <w:bookmarkEnd w:id="8"/>
    </w:tbl>
    <w:p/>
    <w:tbl>
      <w:tblPr>
        <w:tblStyle w:val="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2"/>
        <w:gridCol w:w="4091"/>
        <w:gridCol w:w="3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2" w:hRule="atLeast"/>
          <w:jc w:val="center"/>
        </w:trPr>
        <w:tc>
          <w:tcPr>
            <w:tcW w:w="1639" w:type="pct"/>
          </w:tcPr>
          <w:p>
            <w:pPr>
              <w:spacing w:line="360" w:lineRule="auto"/>
              <w:jc w:val="center"/>
            </w:pPr>
            <w:r>
              <w:rPr>
                <w:rFonts w:hAnsi="宋体"/>
              </w:rPr>
              <w:t>试验等级</w:t>
            </w:r>
          </w:p>
          <w:p>
            <w:pPr>
              <w:spacing w:line="360" w:lineRule="auto"/>
              <w:jc w:val="center"/>
            </w:pPr>
            <w:r>
              <w:rPr>
                <w:rFonts w:hAnsi="宋体"/>
              </w:rPr>
              <w:t>（</w:t>
            </w:r>
            <w:r>
              <w:t>A/m</w:t>
            </w:r>
            <w:r>
              <w:rPr>
                <w:rFonts w:hAnsi="宋体"/>
              </w:rPr>
              <w:t>）</w:t>
            </w:r>
          </w:p>
        </w:tc>
        <w:tc>
          <w:tcPr>
            <w:tcW w:w="1915" w:type="pct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Ansi="宋体"/>
              </w:rPr>
              <w:t>线圈方向</w:t>
            </w:r>
          </w:p>
        </w:tc>
        <w:tc>
          <w:tcPr>
            <w:tcW w:w="1446" w:type="pct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hAnsi="宋体"/>
              </w:rPr>
              <w:t>单项</w:t>
            </w:r>
            <w:r>
              <w:rPr>
                <w:rFonts w:hAnsi="宋体"/>
              </w:rPr>
              <w:t>试验结果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39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15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X、Y、Z</w:t>
            </w:r>
          </w:p>
        </w:tc>
        <w:tc>
          <w:tcPr>
            <w:tcW w:w="1446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0" w:type="pct"/>
            <w:gridSpan w:val="3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</w:rPr>
              <w:t>备注：/</w:t>
            </w:r>
          </w:p>
        </w:tc>
      </w:tr>
    </w:tbl>
    <w:p/>
    <w:p>
      <w:pPr>
        <w:pStyle w:val="4"/>
      </w:pPr>
      <w:r>
        <w:t>试验布置</w:t>
      </w:r>
      <w:r>
        <w:rPr>
          <w:rFonts w:hint="eastAsia"/>
        </w:rPr>
        <w:t>图</w:t>
      </w:r>
    </w:p>
    <w:p>
      <w:r>
        <w:rPr>
          <w:rFonts w:hint="eastAsia"/>
        </w:rPr>
        <w:t>试验连接图 示意图</w:t>
      </w:r>
    </w:p>
    <w:p>
      <w:pPr>
        <w:rPr>
          <w:rFonts w:hint="eastAsia"/>
        </w:rPr>
      </w:pPr>
      <w:bookmarkStart w:id="9" w:name="syljt"/>
      <w:bookmarkEnd w:id="9"/>
    </w:p>
    <w:p>
      <w:pPr>
        <w:jc w:val="center"/>
      </w:pPr>
      <w:r>
        <w:object>
          <v:shape id="_x0000_i1038" o:spt="75" type="#_x0000_t75" style="height:156pt;width:414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Visio.Drawing.11" ShapeID="_x0000_i1038" DrawAspect="Content" ObjectID="_1468075725" r:id="rId21">
            <o:LockedField>false</o:LockedField>
          </o:OLEObject>
        </w:object>
      </w:r>
    </w:p>
    <w:p>
      <w:pPr>
        <w:widowControl/>
        <w:jc w:val="left"/>
      </w:pPr>
      <w:r>
        <w:rPr>
          <w:rFonts w:hint="eastAsia"/>
        </w:rPr>
        <w:t>试验布置图 照片</w:t>
      </w:r>
    </w:p>
    <w:p>
      <w:pPr>
        <w:widowControl/>
        <w:jc w:val="left"/>
        <w:rPr>
          <w:rFonts w:hint="eastAsia"/>
        </w:rPr>
      </w:pPr>
      <w:bookmarkStart w:id="10" w:name="sybzt"/>
      <w:bookmarkEnd w:id="10"/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2"/>
        <w:gridCol w:w="5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7" w:hRule="atLeast"/>
        </w:trPr>
        <w:tc>
          <w:tcPr>
            <w:tcW w:w="5182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2879090" cy="2159635"/>
                  <wp:effectExtent l="0" t="0" r="0" b="0"/>
                  <wp:docPr id="7553" name="图片 7553" descr="C:\Users\SHCMTC\Desktop\第二季度\QW2018-615 病人监护仪\IMG_01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3" name="图片 7553" descr="C:\Users\SHCMTC\Desktop\第二季度\QW2018-615 病人监护仪\IMG_01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11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①、③</w:t>
            </w:r>
          </w:p>
        </w:tc>
        <w:tc>
          <w:tcPr>
            <w:tcW w:w="5183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2879090" cy="2159635"/>
                  <wp:effectExtent l="0" t="0" r="0" b="0"/>
                  <wp:docPr id="7552" name="图片 7552" descr="C:\Users\SHCMTC\Desktop\第二季度\QW2018-615 病人监护仪\IMG_01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2" name="图片 7552" descr="C:\Users\SHCMTC\Desktop\第二季度\QW2018-615 病人监护仪\IMG_01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11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②、④</w:t>
            </w:r>
          </w:p>
        </w:tc>
      </w:tr>
    </w:tbl>
    <w:p>
      <w:r>
        <w:br w:type="page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3C"/>
    <w:rsid w:val="002528A0"/>
    <w:rsid w:val="002F20EE"/>
    <w:rsid w:val="003513CA"/>
    <w:rsid w:val="004546D2"/>
    <w:rsid w:val="005513A9"/>
    <w:rsid w:val="0066081C"/>
    <w:rsid w:val="0079099D"/>
    <w:rsid w:val="00840FE1"/>
    <w:rsid w:val="00863E3C"/>
    <w:rsid w:val="00897241"/>
    <w:rsid w:val="008C5B8C"/>
    <w:rsid w:val="009B6992"/>
    <w:rsid w:val="00A50749"/>
    <w:rsid w:val="00B344B2"/>
    <w:rsid w:val="00D96894"/>
    <w:rsid w:val="00EF1147"/>
    <w:rsid w:val="00F31CA7"/>
    <w:rsid w:val="1C6D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3">
    <w:name w:val="heading 2"/>
    <w:basedOn w:val="2"/>
    <w:next w:val="4"/>
    <w:link w:val="15"/>
    <w:unhideWhenUsed/>
    <w:qFormat/>
    <w:uiPriority w:val="0"/>
    <w:pPr>
      <w:numPr>
        <w:ilvl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5">
    <w:name w:val="heading 4"/>
    <w:basedOn w:val="1"/>
    <w:next w:val="1"/>
    <w:link w:val="17"/>
    <w:unhideWhenUsed/>
    <w:qFormat/>
    <w:uiPriority w:val="0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uiPriority w:val="99"/>
    <w:rPr>
      <w:sz w:val="18"/>
      <w:szCs w:val="18"/>
    </w:rPr>
  </w:style>
  <w:style w:type="character" w:customStyle="1" w:styleId="14">
    <w:name w:val="标题 1 字符"/>
    <w:basedOn w:val="11"/>
    <w:link w:val="2"/>
    <w:uiPriority w:val="0"/>
    <w:rPr>
      <w:rFonts w:ascii="Times New Roman" w:hAnsi="Times New Roman" w:eastAsia="宋体" w:cs="Times New Roman"/>
      <w:b/>
      <w:bCs/>
      <w:kern w:val="44"/>
      <w:szCs w:val="44"/>
    </w:rPr>
  </w:style>
  <w:style w:type="character" w:customStyle="1" w:styleId="15">
    <w:name w:val="标题 2 字符"/>
    <w:basedOn w:val="11"/>
    <w:link w:val="3"/>
    <w:uiPriority w:val="0"/>
    <w:rPr>
      <w:rFonts w:ascii="Times New Roman" w:hAnsi="Times New Roman" w:eastAsia="宋体" w:cs="Times New Roman"/>
      <w:b/>
      <w:kern w:val="44"/>
      <w:szCs w:val="32"/>
    </w:rPr>
  </w:style>
  <w:style w:type="character" w:customStyle="1" w:styleId="16">
    <w:name w:val="标题 3 字符"/>
    <w:basedOn w:val="11"/>
    <w:link w:val="4"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17">
    <w:name w:val="标题 4 字符"/>
    <w:basedOn w:val="11"/>
    <w:link w:val="5"/>
    <w:qFormat/>
    <w:uiPriority w:val="0"/>
    <w:rPr>
      <w:rFonts w:ascii="Times New Roman" w:hAnsi="Times New Roman" w:eastAsia="宋体" w:cs="Times New Roman"/>
      <w:bCs/>
      <w:szCs w:val="28"/>
    </w:rPr>
  </w:style>
  <w:style w:type="paragraph" w:styleId="18">
    <w:name w:val="List Paragraph"/>
    <w:basedOn w:val="1"/>
    <w:qFormat/>
    <w:uiPriority w:val="0"/>
    <w:pPr>
      <w:ind w:firstLine="420" w:firstLineChars="200"/>
    </w:pPr>
  </w:style>
  <w:style w:type="character" w:customStyle="1" w:styleId="19">
    <w:name w:val="批注框文本 字符"/>
    <w:basedOn w:val="11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image" Target="media/image2.wmf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7.jpeg"/><Relationship Id="rId23" Type="http://schemas.openxmlformats.org/officeDocument/2006/relationships/image" Target="media/image6.jpeg"/><Relationship Id="rId22" Type="http://schemas.openxmlformats.org/officeDocument/2006/relationships/image" Target="media/image5.emf"/><Relationship Id="rId21" Type="http://schemas.openxmlformats.org/officeDocument/2006/relationships/oleObject" Target="embeddings/oleObject1.bin"/><Relationship Id="rId20" Type="http://schemas.openxmlformats.org/officeDocument/2006/relationships/control" Target="activeX/activeX13.xml"/><Relationship Id="rId2" Type="http://schemas.openxmlformats.org/officeDocument/2006/relationships/settings" Target="settings.xml"/><Relationship Id="rId19" Type="http://schemas.openxmlformats.org/officeDocument/2006/relationships/control" Target="activeX/activeX12.xml"/><Relationship Id="rId18" Type="http://schemas.openxmlformats.org/officeDocument/2006/relationships/control" Target="activeX/activeX11.xml"/><Relationship Id="rId17" Type="http://schemas.openxmlformats.org/officeDocument/2006/relationships/image" Target="media/image4.wmf"/><Relationship Id="rId16" Type="http://schemas.openxmlformats.org/officeDocument/2006/relationships/control" Target="activeX/activeX10.xml"/><Relationship Id="rId15" Type="http://schemas.openxmlformats.org/officeDocument/2006/relationships/image" Target="media/image3.wmf"/><Relationship Id="rId14" Type="http://schemas.openxmlformats.org/officeDocument/2006/relationships/control" Target="activeX/activeX9.xml"/><Relationship Id="rId13" Type="http://schemas.openxmlformats.org/officeDocument/2006/relationships/control" Target="activeX/activeX8.xml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140</Words>
  <Characters>799</Characters>
  <Lines>6</Lines>
  <Paragraphs>1</Paragraphs>
  <TotalTime>0</TotalTime>
  <ScaleCrop>false</ScaleCrop>
  <LinksUpToDate>false</LinksUpToDate>
  <CharactersWithSpaces>938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2020-01-13T05:11:00Z</dcterms:created>
  <dc:creator>孙 士杰</dc:creator>
  <cp:lastModifiedBy>user</cp:lastModifiedBy>
  <dcterms:modified xsi:type="dcterms:W3CDTF">2020-02-06T09:40:54Z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