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电快速瞬变脉冲群抗扰度试验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int="eastAsia" w:hAnsi="宋体"/>
              </w:rPr>
              <w:t>w</w:t>
            </w:r>
            <w:r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</w:t>
            </w:r>
            <w:bookmarkStart w:id="3" w:name="xdsd"/>
            <w:bookmarkEnd w:id="3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3" w:shapeid="_x0000_i1025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3" w:shapeid="_x0000_i1026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3" w:shapeid="_x0000_i1027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43"/>
        <w:gridCol w:w="744"/>
        <w:gridCol w:w="233"/>
        <w:gridCol w:w="586"/>
        <w:gridCol w:w="610"/>
        <w:gridCol w:w="586"/>
        <w:gridCol w:w="425"/>
        <w:gridCol w:w="586"/>
        <w:gridCol w:w="562"/>
        <w:gridCol w:w="586"/>
        <w:gridCol w:w="657"/>
        <w:gridCol w:w="586"/>
        <w:gridCol w:w="340"/>
        <w:gridCol w:w="586"/>
        <w:gridCol w:w="1466"/>
      </w:tblGrid>
      <w:tr>
        <w:trPr>
          <w:cantSplit/>
        </w:trPr>
        <w:tc>
          <w:tcPr>
            <w:tcW w:w="3045" w:type="dxa"/>
            <w:gridSpan w:val="4"/>
            <w:vAlign w:val="center"/>
          </w:tcPr>
          <w:p>
            <w:r>
              <w:rPr>
                <w:rFonts w:hint="eastAsia"/>
              </w:rPr>
              <w:t>交、直流电源线试验电平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1811" w:shapeid="_x0000_i1028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012" w:shapeid="_x0000_i1029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76" w:type="dxa"/>
            <w:vAlign w:val="top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0111" w:shapeid="_x0000_i1030"/>
              </w:objec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top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8" w:type="dxa"/>
            <w:vAlign w:val="center"/>
          </w:tcPr>
          <w:p>
            <w:r>
              <w:object>
                <v:shape id="_x0000_i10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1611" w:shapeid="_x0000_i1031"/>
              </w:object>
            </w:r>
          </w:p>
        </w:tc>
        <w:tc>
          <w:tcPr>
            <w:tcW w:w="1517" w:type="dxa"/>
            <w:vAlign w:val="center"/>
          </w:tcPr>
          <w:p>
            <w:r>
              <w:rPr>
                <w:rFonts w:hint="eastAsia"/>
              </w:rPr>
              <w:t>L1 ( L )</w:t>
            </w:r>
          </w:p>
        </w:tc>
        <w:tc>
          <w:tcPr>
            <w:tcW w:w="731" w:type="dxa"/>
            <w:vAlign w:val="center"/>
          </w:tcPr>
          <w:p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1711" w:shapeid="_x0000_i1032"/>
              </w:object>
            </w:r>
          </w:p>
        </w:tc>
        <w:tc>
          <w:tcPr>
            <w:tcW w:w="1405" w:type="dxa"/>
            <w:gridSpan w:val="3"/>
            <w:vAlign w:val="center"/>
          </w:tcPr>
          <w:p>
            <w:r>
              <w:rPr>
                <w:rFonts w:hint="eastAsia"/>
              </w:rPr>
              <w:t>L2</w:t>
            </w:r>
          </w:p>
        </w:tc>
        <w:tc>
          <w:tcPr>
            <w:tcW w:w="567" w:type="dxa"/>
            <w:vAlign w:val="center"/>
          </w:tcPr>
          <w:p>
            <w:r>
              <w:object>
                <v:shape id="_x0000_i10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1911" w:shapeid="_x0000_i1033"/>
              </w:object>
            </w:r>
          </w:p>
        </w:tc>
        <w:tc>
          <w:tcPr>
            <w:tcW w:w="1546" w:type="dxa"/>
            <w:gridSpan w:val="3"/>
            <w:vAlign w:val="center"/>
          </w:tcPr>
          <w:p>
            <w:r>
              <w:rPr>
                <w:rFonts w:hint="eastAsia"/>
              </w:rPr>
              <w:t>L3</w:t>
            </w:r>
          </w:p>
        </w:tc>
        <w:tc>
          <w:tcPr>
            <w:tcW w:w="568" w:type="dxa"/>
            <w:vAlign w:val="center"/>
          </w:tcPr>
          <w:p>
            <w:r>
              <w:object>
                <v:shape id="_x0000_i103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" w:name="CheckBox1552111" w:shapeid="_x0000_i1034"/>
              </w:object>
            </w:r>
          </w:p>
        </w:tc>
        <w:tc>
          <w:tcPr>
            <w:tcW w:w="1556" w:type="dxa"/>
            <w:gridSpan w:val="3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568" w:type="dxa"/>
            <w:vAlign w:val="center"/>
          </w:tcPr>
          <w:p>
            <w:r>
              <w:object>
                <v:shape id="_x0000_i103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" w:name="CheckBox1552211" w:shapeid="_x0000_i1035"/>
              </w:object>
            </w:r>
          </w:p>
        </w:tc>
        <w:tc>
          <w:tcPr>
            <w:tcW w:w="1440" w:type="dxa"/>
            <w:vAlign w:val="center"/>
          </w:tcPr>
          <w:p>
            <w:r>
              <w:rPr>
                <w:rFonts w:hint="eastAsia"/>
              </w:rPr>
              <w:t>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45" w:type="dxa"/>
            <w:gridSpan w:val="4"/>
            <w:vAlign w:val="center"/>
          </w:tcPr>
          <w:p>
            <w:r>
              <w:rPr>
                <w:rFonts w:hint="eastAsia"/>
              </w:rPr>
              <w:t>信号电缆和互连电缆试验电平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3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2411" w:shapeid="_x0000_i1036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3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8" w:name="CheckBox1552312" w:shapeid="_x0000_i1037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76" w:type="dxa"/>
            <w:vAlign w:val="top"/>
          </w:tcPr>
          <w:p>
            <w:r>
              <w:object>
                <v:shape id="_x0000_i103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CheckBox15523111" w:shapeid="_x0000_i1038"/>
              </w:objec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不适用</w:t>
            </w:r>
          </w:p>
        </w:tc>
      </w:tr>
    </w:tbl>
    <w:p>
      <w:pPr>
        <w:rPr>
          <w:rFonts w:hAnsi="宋体"/>
        </w:rPr>
      </w:pPr>
    </w:p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w:control r:id="rId20" w:name="CheckBox215211111111111122" w:shapeid="_x0000_i1039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2" w:name="CheckBox216211111111111222" w:shapeid="_x0000_i1040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4" w:name="CheckBox2162111111111111122" w:shapeid="_x0000_i104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5" w:name="CheckBox21721111111111211122" w:shapeid="_x0000_i104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6" w:name="CheckBox2172111111111131122" w:shapeid="_x0000_i1043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br w:type="page"/>
      </w:r>
      <w:r>
        <w:t>试验数据</w:t>
      </w:r>
    </w:p>
    <w:p>
      <w:bookmarkStart w:id="5" w:name="sysj"/>
      <w:bookmarkEnd w:id="5"/>
    </w:p>
    <w:p/>
    <w:p>
      <w:pPr>
        <w:widowControl/>
        <w:jc w:val="left"/>
      </w:pP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bookmarkStart w:id="6" w:name="syljt"/>
      <w:bookmarkEnd w:id="6"/>
    </w:p>
    <w:p>
      <w:pPr>
        <w:jc w:val="center"/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szCs w:val="21"/>
        </w:rPr>
      </w:pPr>
      <w:bookmarkStart w:id="7" w:name="sybzt"/>
      <w:bookmarkEnd w:id="7"/>
    </w:p>
    <w:p>
      <w:bookmarkStart w:id="8" w:name="_GoBack"/>
      <w:bookmarkEnd w:id="8"/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B"/>
    <w:rsid w:val="000072DB"/>
    <w:rsid w:val="00113B22"/>
    <w:rsid w:val="002528A0"/>
    <w:rsid w:val="002F20EE"/>
    <w:rsid w:val="003359AC"/>
    <w:rsid w:val="003513CA"/>
    <w:rsid w:val="004327AC"/>
    <w:rsid w:val="00444E08"/>
    <w:rsid w:val="004546D2"/>
    <w:rsid w:val="005513A9"/>
    <w:rsid w:val="0066081C"/>
    <w:rsid w:val="0079099D"/>
    <w:rsid w:val="00840FE1"/>
    <w:rsid w:val="00897241"/>
    <w:rsid w:val="008B51E9"/>
    <w:rsid w:val="00A50749"/>
    <w:rsid w:val="00AD448F"/>
    <w:rsid w:val="00B344B2"/>
    <w:rsid w:val="00D96894"/>
    <w:rsid w:val="00EF1147"/>
    <w:rsid w:val="39EE7312"/>
    <w:rsid w:val="3D7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control" Target="activeX/activeX19.xml"/><Relationship Id="rId25" Type="http://schemas.openxmlformats.org/officeDocument/2006/relationships/control" Target="activeX/activeX18.xml"/><Relationship Id="rId24" Type="http://schemas.openxmlformats.org/officeDocument/2006/relationships/control" Target="activeX/activeX17.xml"/><Relationship Id="rId23" Type="http://schemas.openxmlformats.org/officeDocument/2006/relationships/image" Target="media/image4.wmf"/><Relationship Id="rId22" Type="http://schemas.openxmlformats.org/officeDocument/2006/relationships/control" Target="activeX/activeX16.xml"/><Relationship Id="rId21" Type="http://schemas.openxmlformats.org/officeDocument/2006/relationships/image" Target="media/image3.wmf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</Words>
  <Characters>1052</Characters>
  <Lines>8</Lines>
  <Paragraphs>2</Paragraphs>
  <TotalTime>6</TotalTime>
  <ScaleCrop>false</ScaleCrop>
  <LinksUpToDate>false</LinksUpToDate>
  <CharactersWithSpaces>1234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2020-01-13T05:08:00Z</dcterms:created>
  <dc:creator>孙 士杰</dc:creator>
  <cp:lastModifiedBy>user</cp:lastModifiedBy>
  <dcterms:modified xsi:type="dcterms:W3CDTF">2020-02-13T02:43:01Z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