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1518" w:rsidRDefault="00743459">
      <w:pPr>
        <w:pStyle w:val="2"/>
        <w:numPr>
          <w:ilvl w:val="1"/>
          <w:numId w:val="2"/>
        </w:numPr>
      </w:pPr>
      <w:r>
        <w:rPr>
          <w:rFonts w:hint="eastAsia"/>
        </w:rPr>
        <w:t>高频手术设备干扰抗扰度试验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1744"/>
        <w:gridCol w:w="1547"/>
        <w:gridCol w:w="199"/>
        <w:gridCol w:w="1748"/>
        <w:gridCol w:w="1174"/>
        <w:gridCol w:w="567"/>
        <w:gridCol w:w="3487"/>
      </w:tblGrid>
      <w:tr w:rsidR="00CA1518">
        <w:trPr>
          <w:tblHeader/>
          <w:jc w:val="center"/>
        </w:trPr>
        <w:tc>
          <w:tcPr>
            <w:tcW w:w="833" w:type="pct"/>
          </w:tcPr>
          <w:p w:rsidR="00CA1518" w:rsidRDefault="00CA1518">
            <w:pPr>
              <w:spacing w:line="360" w:lineRule="auto"/>
            </w:pPr>
          </w:p>
        </w:tc>
        <w:tc>
          <w:tcPr>
            <w:tcW w:w="1668" w:type="pct"/>
            <w:gridSpan w:val="3"/>
          </w:tcPr>
          <w:p w:rsidR="00CA1518" w:rsidRDefault="00CA1518">
            <w:pPr>
              <w:spacing w:line="360" w:lineRule="auto"/>
            </w:pPr>
          </w:p>
        </w:tc>
        <w:tc>
          <w:tcPr>
            <w:tcW w:w="561" w:type="pct"/>
          </w:tcPr>
          <w:p w:rsidR="00CA1518" w:rsidRDefault="00743459">
            <w:pPr>
              <w:spacing w:line="360" w:lineRule="auto"/>
            </w:pPr>
            <w:r>
              <w:rPr>
                <w:rFonts w:hAnsi="宋体" w:hint="eastAsia"/>
              </w:rPr>
              <w:t>试验结果：</w:t>
            </w:r>
          </w:p>
        </w:tc>
        <w:tc>
          <w:tcPr>
            <w:tcW w:w="1938" w:type="pct"/>
            <w:gridSpan w:val="2"/>
            <w:tcBorders>
              <w:top w:val="nil"/>
              <w:left w:val="nil"/>
              <w:bottom w:val="single" w:sz="2" w:space="0" w:color="auto"/>
              <w:right w:val="nil"/>
            </w:tcBorders>
          </w:tcPr>
          <w:p w:rsidR="00CA1518" w:rsidRDefault="00CA1518">
            <w:pPr>
              <w:spacing w:line="360" w:lineRule="auto"/>
            </w:pPr>
            <w:bookmarkStart w:id="0" w:name="syjg"/>
            <w:bookmarkEnd w:id="0"/>
          </w:p>
        </w:tc>
      </w:tr>
      <w:tr w:rsidR="00CA1518">
        <w:trPr>
          <w:tblHeader/>
          <w:jc w:val="center"/>
        </w:trPr>
        <w:tc>
          <w:tcPr>
            <w:tcW w:w="833" w:type="pct"/>
          </w:tcPr>
          <w:p w:rsidR="00CA1518" w:rsidRDefault="00CA1518">
            <w:pPr>
              <w:spacing w:line="360" w:lineRule="auto"/>
            </w:pPr>
          </w:p>
        </w:tc>
        <w:tc>
          <w:tcPr>
            <w:tcW w:w="1668" w:type="pct"/>
            <w:gridSpan w:val="3"/>
          </w:tcPr>
          <w:p w:rsidR="00CA1518" w:rsidRDefault="00CA1518">
            <w:pPr>
              <w:spacing w:line="360" w:lineRule="auto"/>
            </w:pPr>
          </w:p>
        </w:tc>
        <w:tc>
          <w:tcPr>
            <w:tcW w:w="561" w:type="pct"/>
          </w:tcPr>
          <w:p w:rsidR="00CA1518" w:rsidRDefault="00CA1518">
            <w:pPr>
              <w:spacing w:line="360" w:lineRule="auto"/>
            </w:pPr>
          </w:p>
        </w:tc>
        <w:tc>
          <w:tcPr>
            <w:tcW w:w="1938" w:type="pct"/>
            <w:gridSpan w:val="2"/>
            <w:tcBorders>
              <w:top w:val="single" w:sz="2" w:space="0" w:color="auto"/>
              <w:left w:val="nil"/>
              <w:bottom w:val="nil"/>
              <w:right w:val="nil"/>
            </w:tcBorders>
          </w:tcPr>
          <w:p w:rsidR="00CA1518" w:rsidRDefault="00CA1518">
            <w:pPr>
              <w:spacing w:line="360" w:lineRule="auto"/>
            </w:pPr>
          </w:p>
        </w:tc>
      </w:tr>
      <w:tr w:rsidR="00CA1518">
        <w:trPr>
          <w:tblHeader/>
          <w:jc w:val="center"/>
        </w:trPr>
        <w:tc>
          <w:tcPr>
            <w:tcW w:w="1572" w:type="pct"/>
            <w:gridSpan w:val="2"/>
          </w:tcPr>
          <w:p w:rsidR="00CA1518" w:rsidRDefault="00743459">
            <w:pPr>
              <w:spacing w:line="360" w:lineRule="auto"/>
            </w:pPr>
            <w:r>
              <w:rPr>
                <w:rFonts w:hAnsi="宋体"/>
              </w:rPr>
              <w:t>检验日期：</w:t>
            </w:r>
            <w:bookmarkStart w:id="1" w:name="jyrq"/>
            <w:bookmarkEnd w:id="1"/>
          </w:p>
        </w:tc>
        <w:tc>
          <w:tcPr>
            <w:tcW w:w="930" w:type="pct"/>
            <w:gridSpan w:val="2"/>
          </w:tcPr>
          <w:p w:rsidR="00CA1518" w:rsidRDefault="00CA1518">
            <w:pPr>
              <w:spacing w:line="360" w:lineRule="auto"/>
            </w:pPr>
          </w:p>
        </w:tc>
        <w:tc>
          <w:tcPr>
            <w:tcW w:w="561" w:type="pct"/>
          </w:tcPr>
          <w:p w:rsidR="00CA1518" w:rsidRDefault="00CA1518">
            <w:pPr>
              <w:spacing w:line="360" w:lineRule="auto"/>
            </w:pPr>
          </w:p>
        </w:tc>
        <w:tc>
          <w:tcPr>
            <w:tcW w:w="1938" w:type="pct"/>
            <w:gridSpan w:val="2"/>
          </w:tcPr>
          <w:p w:rsidR="00CA1518" w:rsidRDefault="00CA1518">
            <w:pPr>
              <w:spacing w:line="360" w:lineRule="auto"/>
            </w:pPr>
          </w:p>
        </w:tc>
      </w:tr>
      <w:tr w:rsidR="00CA1518">
        <w:trPr>
          <w:tblHeader/>
          <w:jc w:val="center"/>
        </w:trPr>
        <w:tc>
          <w:tcPr>
            <w:tcW w:w="1667" w:type="pct"/>
            <w:gridSpan w:val="3"/>
          </w:tcPr>
          <w:p w:rsidR="00CA1518" w:rsidRDefault="00743459">
            <w:pPr>
              <w:spacing w:line="360" w:lineRule="auto"/>
            </w:pPr>
            <w:r>
              <w:rPr>
                <w:rFonts w:hAnsi="宋体" w:hint="eastAsia"/>
              </w:rPr>
              <w:t>温度（</w:t>
            </w:r>
            <w:r>
              <w:rPr>
                <w:rFonts w:ascii="宋体" w:hAnsi="宋体" w:hint="eastAsia"/>
              </w:rPr>
              <w:t>℃</w:t>
            </w:r>
            <w:r>
              <w:rPr>
                <w:rFonts w:hAnsi="宋体" w:hint="eastAsia"/>
              </w:rPr>
              <w:t>）：</w:t>
            </w:r>
            <w:bookmarkStart w:id="2" w:name="wd"/>
            <w:bookmarkEnd w:id="2"/>
          </w:p>
        </w:tc>
        <w:tc>
          <w:tcPr>
            <w:tcW w:w="1667" w:type="pct"/>
            <w:gridSpan w:val="3"/>
          </w:tcPr>
          <w:p w:rsidR="00CA1518" w:rsidRDefault="00743459">
            <w:pPr>
              <w:spacing w:line="360" w:lineRule="auto"/>
            </w:pPr>
            <w:r>
              <w:rPr>
                <w:rFonts w:hAnsi="宋体" w:hint="eastAsia"/>
              </w:rPr>
              <w:t>相对湿度（</w:t>
            </w:r>
            <w:r>
              <w:t>%</w:t>
            </w:r>
            <w:r>
              <w:rPr>
                <w:rFonts w:hAnsi="宋体" w:hint="eastAsia"/>
              </w:rPr>
              <w:t>）：</w:t>
            </w:r>
            <w:bookmarkStart w:id="3" w:name="xdsd"/>
            <w:bookmarkEnd w:id="3"/>
          </w:p>
        </w:tc>
        <w:tc>
          <w:tcPr>
            <w:tcW w:w="1666" w:type="pct"/>
          </w:tcPr>
          <w:p w:rsidR="00CA1518" w:rsidRDefault="00743459">
            <w:pPr>
              <w:spacing w:line="360" w:lineRule="auto"/>
            </w:pPr>
            <w:r>
              <w:rPr>
                <w:rFonts w:hAnsi="宋体" w:hint="eastAsia"/>
              </w:rPr>
              <w:t>大气压力（</w:t>
            </w:r>
            <w:r>
              <w:t>kPa</w:t>
            </w:r>
            <w:r>
              <w:rPr>
                <w:rFonts w:hAnsi="宋体" w:hint="eastAsia"/>
              </w:rPr>
              <w:t>）：</w:t>
            </w:r>
            <w:bookmarkStart w:id="4" w:name="dqyl"/>
            <w:bookmarkStart w:id="5" w:name="_GoBack"/>
            <w:bookmarkEnd w:id="4"/>
            <w:bookmarkEnd w:id="5"/>
          </w:p>
        </w:tc>
      </w:tr>
    </w:tbl>
    <w:p w:rsidR="00CA1518" w:rsidRDefault="00CA1518">
      <w:pPr>
        <w:pStyle w:val="a9"/>
        <w:spacing w:line="360" w:lineRule="auto"/>
        <w:rPr>
          <w:vanish/>
        </w:rPr>
      </w:pPr>
    </w:p>
    <w:p w:rsidR="00CA1518" w:rsidRDefault="00743459">
      <w:pPr>
        <w:pStyle w:val="3"/>
        <w:numPr>
          <w:ilvl w:val="2"/>
          <w:numId w:val="2"/>
        </w:numPr>
      </w:pPr>
      <w:r>
        <w:rPr>
          <w:rFonts w:hint="eastAsia"/>
        </w:rPr>
        <w:t>试验依据</w:t>
      </w:r>
    </w:p>
    <w:tbl>
      <w:tblPr>
        <w:tblW w:w="0" w:type="auto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576"/>
        <w:gridCol w:w="4210"/>
      </w:tblGrid>
      <w:tr w:rsidR="00CA1518">
        <w:trPr>
          <w:trHeight w:val="32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CA1518" w:rsidRDefault="00743459">
            <w: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5" type="#_x0000_t75" alt="" style="width:18pt;height:18pt" o:ole="">
                  <v:imagedata r:id="rId6" o:title=""/>
                </v:shape>
                <w:control r:id="rId7" w:name="CheckBox15551222111" w:shapeid="_x0000_i1045"/>
              </w:object>
            </w:r>
          </w:p>
        </w:tc>
        <w:tc>
          <w:tcPr>
            <w:tcW w:w="42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A1518" w:rsidRDefault="00743459">
            <w:r>
              <w:t>YY 0667-2008</w:t>
            </w:r>
            <w:r>
              <w:rPr>
                <w:rFonts w:hint="eastAsia"/>
              </w:rPr>
              <w:t>中</w:t>
            </w:r>
            <w:r>
              <w:t>36</w:t>
            </w:r>
          </w:p>
        </w:tc>
      </w:tr>
    </w:tbl>
    <w:p w:rsidR="00CA1518" w:rsidRDefault="00CA1518"/>
    <w:p w:rsidR="00CA1518" w:rsidRDefault="00743459">
      <w:pPr>
        <w:pStyle w:val="3"/>
        <w:numPr>
          <w:ilvl w:val="2"/>
          <w:numId w:val="2"/>
        </w:numPr>
      </w:pPr>
      <w:r>
        <w:rPr>
          <w:rFonts w:hint="eastAsia"/>
        </w:rPr>
        <w:t>试验要求</w:t>
      </w:r>
    </w:p>
    <w:tbl>
      <w:tblPr>
        <w:tblW w:w="4991" w:type="pct"/>
        <w:tblLook w:val="04A0" w:firstRow="1" w:lastRow="0" w:firstColumn="1" w:lastColumn="0" w:noHBand="0" w:noVBand="1"/>
      </w:tblPr>
      <w:tblGrid>
        <w:gridCol w:w="580"/>
        <w:gridCol w:w="2350"/>
        <w:gridCol w:w="576"/>
        <w:gridCol w:w="6941"/>
      </w:tblGrid>
      <w:tr w:rsidR="00CA1518">
        <w:trPr>
          <w:cantSplit/>
        </w:trPr>
        <w:tc>
          <w:tcPr>
            <w:tcW w:w="279" w:type="pct"/>
            <w:vAlign w:val="center"/>
          </w:tcPr>
          <w:p w:rsidR="00CA1518" w:rsidRDefault="00743459">
            <w:r>
              <w:object w:dxaOrig="225" w:dyaOrig="225">
                <v:shape id="_x0000_i1047" type="#_x0000_t75" alt="" style="width:18pt;height:18pt" o:ole="">
                  <v:imagedata r:id="rId6" o:title=""/>
                </v:shape>
                <w:control r:id="rId8" w:name="CheckBox15525115112511111" w:shapeid="_x0000_i1047"/>
              </w:object>
            </w:r>
          </w:p>
        </w:tc>
        <w:tc>
          <w:tcPr>
            <w:tcW w:w="1126" w:type="pct"/>
            <w:vAlign w:val="center"/>
          </w:tcPr>
          <w:p w:rsidR="00CA1518" w:rsidRDefault="00743459">
            <w:r>
              <w:rPr>
                <w:rFonts w:hint="eastAsia"/>
              </w:rPr>
              <w:t>测试切割模式：</w:t>
            </w:r>
            <w:r>
              <w:t>300W</w:t>
            </w:r>
          </w:p>
        </w:tc>
        <w:tc>
          <w:tcPr>
            <w:tcW w:w="272" w:type="pct"/>
            <w:vAlign w:val="center"/>
          </w:tcPr>
          <w:p w:rsidR="00CA1518" w:rsidRDefault="00743459">
            <w:r>
              <w:object w:dxaOrig="225" w:dyaOrig="225">
                <v:shape id="_x0000_i1049" type="#_x0000_t75" alt="" style="width:18pt;height:18pt" o:ole="">
                  <v:imagedata r:id="rId6" o:title=""/>
                </v:shape>
                <w:control r:id="rId9" w:name="CheckBox155261492122114111" w:shapeid="_x0000_i1049"/>
              </w:object>
            </w:r>
          </w:p>
        </w:tc>
        <w:tc>
          <w:tcPr>
            <w:tcW w:w="3323" w:type="pct"/>
            <w:vAlign w:val="center"/>
          </w:tcPr>
          <w:p w:rsidR="00CA1518" w:rsidRDefault="00743459">
            <w:r>
              <w:rPr>
                <w:rFonts w:hint="eastAsia"/>
              </w:rPr>
              <w:t>工作频率：</w:t>
            </w:r>
            <w:r>
              <w:t>450kHz±100kHz</w:t>
            </w:r>
          </w:p>
        </w:tc>
      </w:tr>
      <w:tr w:rsidR="00CA1518">
        <w:trPr>
          <w:cantSplit/>
        </w:trPr>
        <w:tc>
          <w:tcPr>
            <w:tcW w:w="279" w:type="pct"/>
            <w:vAlign w:val="center"/>
          </w:tcPr>
          <w:p w:rsidR="00CA1518" w:rsidRDefault="00743459">
            <w:r>
              <w:object w:dxaOrig="225" w:dyaOrig="225">
                <v:shape id="_x0000_i1051" type="#_x0000_t75" alt="" style="width:18pt;height:18pt" o:ole="">
                  <v:imagedata r:id="rId6" o:title=""/>
                </v:shape>
                <w:control r:id="rId10" w:name="CheckBox15525115112521111" w:shapeid="_x0000_i1051"/>
              </w:object>
            </w:r>
          </w:p>
        </w:tc>
        <w:tc>
          <w:tcPr>
            <w:tcW w:w="1126" w:type="pct"/>
            <w:vAlign w:val="center"/>
          </w:tcPr>
          <w:p w:rsidR="00CA1518" w:rsidRDefault="00743459">
            <w:r>
              <w:rPr>
                <w:rFonts w:hint="eastAsia"/>
              </w:rPr>
              <w:t>测试凝固模式：</w:t>
            </w:r>
            <w:r>
              <w:t>100W</w:t>
            </w:r>
          </w:p>
        </w:tc>
        <w:tc>
          <w:tcPr>
            <w:tcW w:w="272" w:type="pct"/>
            <w:vAlign w:val="center"/>
          </w:tcPr>
          <w:p w:rsidR="00CA1518" w:rsidRDefault="00743459">
            <w:r>
              <w:object w:dxaOrig="225" w:dyaOrig="225">
                <v:shape id="_x0000_i1053" type="#_x0000_t75" alt="" style="width:18pt;height:18pt" o:ole="">
                  <v:imagedata r:id="rId6" o:title=""/>
                </v:shape>
                <w:control r:id="rId11" w:name="CheckBox1552614921221111112" w:shapeid="_x0000_i1053"/>
              </w:object>
            </w:r>
          </w:p>
        </w:tc>
        <w:tc>
          <w:tcPr>
            <w:tcW w:w="3323" w:type="pct"/>
            <w:vAlign w:val="center"/>
          </w:tcPr>
          <w:p w:rsidR="00CA1518" w:rsidRDefault="00743459">
            <w:r>
              <w:rPr>
                <w:rFonts w:hint="eastAsia"/>
              </w:rPr>
              <w:t>工作频率</w:t>
            </w:r>
            <w:r>
              <w:t xml:space="preserve"> 450kHz±100kHz</w:t>
            </w:r>
          </w:p>
        </w:tc>
      </w:tr>
    </w:tbl>
    <w:p w:rsidR="00CA1518" w:rsidRDefault="00CA1518"/>
    <w:p w:rsidR="00CA1518" w:rsidRDefault="00743459">
      <w:pPr>
        <w:pStyle w:val="3"/>
        <w:numPr>
          <w:ilvl w:val="2"/>
          <w:numId w:val="2"/>
        </w:numPr>
      </w:pPr>
      <w:r>
        <w:rPr>
          <w:rFonts w:hint="eastAsia"/>
        </w:rPr>
        <w:t>试验场地</w:t>
      </w:r>
    </w:p>
    <w:tbl>
      <w:tblPr>
        <w:tblW w:w="0" w:type="auto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651"/>
        <w:gridCol w:w="3240"/>
      </w:tblGrid>
      <w:tr w:rsidR="00CA1518">
        <w:trPr>
          <w:trHeight w:val="320"/>
        </w:trPr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A1518" w:rsidRDefault="00743459">
            <w:r>
              <w:object w:dxaOrig="225" w:dyaOrig="225">
                <v:shape id="_x0000_i1055" type="#_x0000_t75" alt="" style="width:21.75pt;height:18pt" o:ole="">
                  <v:imagedata r:id="rId12" o:title=""/>
                </v:shape>
                <w:control r:id="rId13" w:name="CheckBox21521111111111112611" w:shapeid="_x0000_i1055"/>
              </w:objec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A1518" w:rsidRDefault="00743459">
            <w:r>
              <w:rPr>
                <w:rFonts w:hAnsi="宋体" w:hint="eastAsia"/>
              </w:rPr>
              <w:t>普通实验室</w:t>
            </w:r>
          </w:p>
        </w:tc>
      </w:tr>
      <w:tr w:rsidR="00CA1518">
        <w:trPr>
          <w:trHeight w:val="320"/>
        </w:trPr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A1518" w:rsidRDefault="00743459">
            <w:r>
              <w:object w:dxaOrig="225" w:dyaOrig="225">
                <v:shape id="_x0000_i1057" type="#_x0000_t75" alt="" style="width:21.75pt;height:18pt" o:ole="">
                  <v:imagedata r:id="rId14" o:title=""/>
                </v:shape>
                <w:control r:id="rId15" w:name="CheckBox21621111111111122611" w:shapeid="_x0000_i1057"/>
              </w:objec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A1518" w:rsidRDefault="00743459">
            <w:r>
              <w:rPr>
                <w:rFonts w:hAnsi="宋体" w:hint="eastAsia"/>
              </w:rPr>
              <w:t>电磁屏蔽室</w:t>
            </w:r>
          </w:p>
        </w:tc>
      </w:tr>
      <w:tr w:rsidR="00CA1518">
        <w:trPr>
          <w:trHeight w:val="320"/>
        </w:trPr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A1518" w:rsidRDefault="00743459">
            <w:r>
              <w:object w:dxaOrig="225" w:dyaOrig="225">
                <v:shape id="_x0000_i1059" type="#_x0000_t75" alt="" style="width:21.75pt;height:18pt" o:ole="">
                  <v:imagedata r:id="rId14" o:title=""/>
                </v:shape>
                <w:control r:id="rId16" w:name="CheckBox216211111111111112611" w:shapeid="_x0000_i1059"/>
              </w:objec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A1518" w:rsidRDefault="00743459">
            <w:r>
              <w:t>3m</w:t>
            </w:r>
            <w:r>
              <w:rPr>
                <w:rFonts w:hAnsi="宋体" w:hint="eastAsia"/>
              </w:rPr>
              <w:t>法半电波暗室</w:t>
            </w:r>
          </w:p>
        </w:tc>
      </w:tr>
      <w:tr w:rsidR="00CA1518">
        <w:trPr>
          <w:trHeight w:val="320"/>
        </w:trPr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A1518" w:rsidRDefault="00743459">
            <w:r>
              <w:object w:dxaOrig="225" w:dyaOrig="225">
                <v:shape id="_x0000_i1061" type="#_x0000_t75" alt="" style="width:21.75pt;height:18pt" o:ole="">
                  <v:imagedata r:id="rId14" o:title=""/>
                </v:shape>
                <w:control r:id="rId17" w:name="CheckBox2172111111111121112611" w:shapeid="_x0000_i1061"/>
              </w:objec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A1518" w:rsidRDefault="00743459">
            <w:r>
              <w:t>10m</w:t>
            </w:r>
            <w:r>
              <w:rPr>
                <w:rFonts w:hAnsi="宋体" w:hint="eastAsia"/>
              </w:rPr>
              <w:t>法半电波暗室</w:t>
            </w:r>
          </w:p>
        </w:tc>
      </w:tr>
      <w:tr w:rsidR="00CA1518">
        <w:trPr>
          <w:trHeight w:val="320"/>
        </w:trPr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A1518" w:rsidRDefault="00743459">
            <w:r>
              <w:object w:dxaOrig="225" w:dyaOrig="225">
                <v:shape id="_x0000_i1063" type="#_x0000_t75" alt="" style="width:21.75pt;height:18pt" o:ole="">
                  <v:imagedata r:id="rId14" o:title=""/>
                </v:shape>
                <w:control r:id="rId18" w:name="CheckBox217211111111113112611" w:shapeid="_x0000_i1063"/>
              </w:objec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A1518" w:rsidRDefault="00CA1518"/>
        </w:tc>
      </w:tr>
    </w:tbl>
    <w:p w:rsidR="00CA1518" w:rsidRDefault="00CA1518">
      <w:pPr>
        <w:rPr>
          <w:rFonts w:hAnsi="宋体"/>
        </w:rPr>
      </w:pPr>
    </w:p>
    <w:p w:rsidR="00CA1518" w:rsidRDefault="00CA1518">
      <w:pPr>
        <w:rPr>
          <w:rFonts w:hAnsi="宋体"/>
        </w:rPr>
      </w:pPr>
    </w:p>
    <w:p w:rsidR="00CA1518" w:rsidRDefault="00CA1518">
      <w:pPr>
        <w:rPr>
          <w:rFonts w:hAnsi="宋体"/>
        </w:rPr>
      </w:pPr>
    </w:p>
    <w:p w:rsidR="00CA1518" w:rsidRDefault="00743459">
      <w:pPr>
        <w:pStyle w:val="3"/>
        <w:numPr>
          <w:ilvl w:val="2"/>
          <w:numId w:val="2"/>
        </w:numPr>
      </w:pPr>
      <w:r>
        <w:rPr>
          <w:rFonts w:hAnsi="宋体"/>
          <w:bCs w:val="0"/>
          <w:lang w:val="zh-CN"/>
        </w:rPr>
        <w:br w:type="page"/>
      </w:r>
      <w:r>
        <w:rPr>
          <w:rFonts w:hint="eastAsia"/>
        </w:rPr>
        <w:lastRenderedPageBreak/>
        <w:t>试验数据</w:t>
      </w:r>
    </w:p>
    <w:p w:rsidR="00CA1518" w:rsidRDefault="00CA1518">
      <w:bookmarkStart w:id="6" w:name="sysj"/>
      <w:bookmarkEnd w:id="6"/>
    </w:p>
    <w:p w:rsidR="00CA1518" w:rsidRDefault="00743459">
      <w:pPr>
        <w:pStyle w:val="3"/>
        <w:numPr>
          <w:ilvl w:val="2"/>
          <w:numId w:val="2"/>
        </w:numPr>
      </w:pPr>
      <w:r>
        <w:rPr>
          <w:rFonts w:hint="eastAsia"/>
        </w:rPr>
        <w:t>试验布置图</w:t>
      </w:r>
    </w:p>
    <w:p w:rsidR="00CA1518" w:rsidRDefault="00743459">
      <w:r>
        <w:rPr>
          <w:rFonts w:hint="eastAsia"/>
        </w:rPr>
        <w:t>试验连接图</w:t>
      </w:r>
      <w:r>
        <w:t xml:space="preserve"> </w:t>
      </w:r>
      <w:r>
        <w:rPr>
          <w:rFonts w:hint="eastAsia"/>
        </w:rPr>
        <w:t>示意图</w:t>
      </w:r>
    </w:p>
    <w:p w:rsidR="00CA1518" w:rsidRDefault="00CA1518">
      <w:bookmarkStart w:id="7" w:name="syljt"/>
      <w:bookmarkEnd w:id="7"/>
    </w:p>
    <w:p w:rsidR="00CA1518" w:rsidRDefault="00CA1518">
      <w:pPr>
        <w:ind w:firstLineChars="50" w:firstLine="105"/>
        <w:jc w:val="center"/>
      </w:pPr>
    </w:p>
    <w:p w:rsidR="00CA1518" w:rsidRDefault="00743459">
      <w:pPr>
        <w:jc w:val="left"/>
      </w:pPr>
      <w:r>
        <w:rPr>
          <w:rFonts w:hint="eastAsia"/>
        </w:rPr>
        <w:t>试验布置图</w:t>
      </w:r>
      <w:r>
        <w:t xml:space="preserve"> </w:t>
      </w:r>
      <w:r>
        <w:rPr>
          <w:rFonts w:hint="eastAsia"/>
        </w:rPr>
        <w:t>照片</w:t>
      </w:r>
    </w:p>
    <w:p w:rsidR="00CA1518" w:rsidRDefault="00CA1518">
      <w:pPr>
        <w:jc w:val="left"/>
      </w:pPr>
      <w:bookmarkStart w:id="8" w:name="sybzt"/>
      <w:bookmarkEnd w:id="8"/>
    </w:p>
    <w:p w:rsidR="00CA1518" w:rsidRDefault="00CA1518">
      <w:pPr>
        <w:jc w:val="center"/>
      </w:pPr>
    </w:p>
    <w:p w:rsidR="00CA1518" w:rsidRDefault="00743459">
      <w:r>
        <w:br w:type="page"/>
      </w:r>
    </w:p>
    <w:sectPr w:rsidR="00CA151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BB5D38"/>
    <w:multiLevelType w:val="multilevel"/>
    <w:tmpl w:val="3DBB5D38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B93"/>
    <w:rsid w:val="002528A0"/>
    <w:rsid w:val="002A041F"/>
    <w:rsid w:val="002F20EE"/>
    <w:rsid w:val="003513CA"/>
    <w:rsid w:val="004546D2"/>
    <w:rsid w:val="00506234"/>
    <w:rsid w:val="005513A9"/>
    <w:rsid w:val="0066081C"/>
    <w:rsid w:val="00712B93"/>
    <w:rsid w:val="00743459"/>
    <w:rsid w:val="0079099D"/>
    <w:rsid w:val="00840FE1"/>
    <w:rsid w:val="00897241"/>
    <w:rsid w:val="00A50749"/>
    <w:rsid w:val="00B344B2"/>
    <w:rsid w:val="00CA1518"/>
    <w:rsid w:val="00D96894"/>
    <w:rsid w:val="00E3359E"/>
    <w:rsid w:val="00EF1147"/>
    <w:rsid w:val="15BD6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656961D1"/>
  <w15:docId w15:val="{0B225DDE-3C86-4962-8EB9-1AEC3B68E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uiPriority="0" w:unhideWhenUsed="1" w:qFormat="1"/>
    <w:lsdException w:name="heading 3" w:uiPriority="0" w:unhideWhenUsed="1" w:qFormat="1"/>
    <w:lsdException w:name="heading 4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2"/>
    <w:link w:val="10"/>
    <w:qFormat/>
    <w:pPr>
      <w:numPr>
        <w:numId w:val="1"/>
      </w:numPr>
      <w:spacing w:before="120" w:after="120"/>
      <w:outlineLvl w:val="0"/>
    </w:pPr>
    <w:rPr>
      <w:b/>
      <w:bCs/>
      <w:kern w:val="44"/>
      <w:szCs w:val="44"/>
    </w:rPr>
  </w:style>
  <w:style w:type="paragraph" w:styleId="2">
    <w:name w:val="heading 2"/>
    <w:basedOn w:val="1"/>
    <w:next w:val="3"/>
    <w:link w:val="20"/>
    <w:unhideWhenUsed/>
    <w:qFormat/>
    <w:pPr>
      <w:numPr>
        <w:ilvl w:val="1"/>
      </w:numPr>
      <w:outlineLvl w:val="1"/>
    </w:pPr>
    <w:rPr>
      <w:bCs w:val="0"/>
      <w:szCs w:val="32"/>
    </w:rPr>
  </w:style>
  <w:style w:type="paragraph" w:styleId="3">
    <w:name w:val="heading 3"/>
    <w:basedOn w:val="a"/>
    <w:next w:val="a"/>
    <w:link w:val="30"/>
    <w:unhideWhenUsed/>
    <w:qFormat/>
    <w:pPr>
      <w:numPr>
        <w:ilvl w:val="2"/>
        <w:numId w:val="1"/>
      </w:numPr>
      <w:spacing w:before="120" w:after="120"/>
      <w:outlineLvl w:val="2"/>
    </w:pPr>
    <w:rPr>
      <w:bCs/>
      <w:szCs w:val="32"/>
    </w:rPr>
  </w:style>
  <w:style w:type="paragraph" w:styleId="4">
    <w:name w:val="heading 4"/>
    <w:basedOn w:val="a"/>
    <w:next w:val="a"/>
    <w:link w:val="40"/>
    <w:unhideWhenUsed/>
    <w:qFormat/>
    <w:pPr>
      <w:numPr>
        <w:ilvl w:val="3"/>
        <w:numId w:val="1"/>
      </w:numPr>
      <w:spacing w:before="120" w:after="120" w:line="377" w:lineRule="auto"/>
      <w:outlineLvl w:val="3"/>
    </w:pPr>
    <w:rPr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qFormat/>
    <w:rPr>
      <w:rFonts w:ascii="Times New Roman" w:eastAsia="宋体" w:hAnsi="Times New Roman" w:cs="Times New Roman"/>
      <w:b/>
      <w:bCs/>
      <w:kern w:val="44"/>
      <w:szCs w:val="44"/>
    </w:rPr>
  </w:style>
  <w:style w:type="character" w:customStyle="1" w:styleId="20">
    <w:name w:val="标题 2 字符"/>
    <w:basedOn w:val="a0"/>
    <w:link w:val="2"/>
    <w:qFormat/>
    <w:rPr>
      <w:rFonts w:ascii="Times New Roman" w:eastAsia="宋体" w:hAnsi="Times New Roman" w:cs="Times New Roman"/>
      <w:b/>
      <w:kern w:val="44"/>
      <w:szCs w:val="32"/>
    </w:rPr>
  </w:style>
  <w:style w:type="character" w:customStyle="1" w:styleId="30">
    <w:name w:val="标题 3 字符"/>
    <w:basedOn w:val="a0"/>
    <w:link w:val="3"/>
    <w:qFormat/>
    <w:rPr>
      <w:rFonts w:ascii="Times New Roman" w:eastAsia="宋体" w:hAnsi="Times New Roman" w:cs="Times New Roman"/>
      <w:bCs/>
      <w:szCs w:val="32"/>
    </w:rPr>
  </w:style>
  <w:style w:type="character" w:customStyle="1" w:styleId="40">
    <w:name w:val="标题 4 字符"/>
    <w:basedOn w:val="a0"/>
    <w:link w:val="4"/>
    <w:qFormat/>
    <w:rPr>
      <w:rFonts w:ascii="Times New Roman" w:eastAsia="宋体" w:hAnsi="Times New Roman" w:cs="Times New Roman"/>
      <w:bCs/>
      <w:szCs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control" Target="activeX/activeX6.xml"/><Relationship Id="rId18" Type="http://schemas.openxmlformats.org/officeDocument/2006/relationships/control" Target="activeX/activeX10.xml"/><Relationship Id="rId3" Type="http://schemas.openxmlformats.org/officeDocument/2006/relationships/styles" Target="styles.xml"/><Relationship Id="rId7" Type="http://schemas.openxmlformats.org/officeDocument/2006/relationships/control" Target="activeX/activeX1.xml"/><Relationship Id="rId12" Type="http://schemas.openxmlformats.org/officeDocument/2006/relationships/image" Target="media/image2.wmf"/><Relationship Id="rId17" Type="http://schemas.openxmlformats.org/officeDocument/2006/relationships/control" Target="activeX/activeX9.xml"/><Relationship Id="rId2" Type="http://schemas.openxmlformats.org/officeDocument/2006/relationships/numbering" Target="numbering.xml"/><Relationship Id="rId16" Type="http://schemas.openxmlformats.org/officeDocument/2006/relationships/control" Target="activeX/activeX8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control" Target="activeX/activeX5.xml"/><Relationship Id="rId5" Type="http://schemas.openxmlformats.org/officeDocument/2006/relationships/webSettings" Target="webSettings.xml"/><Relationship Id="rId15" Type="http://schemas.openxmlformats.org/officeDocument/2006/relationships/control" Target="activeX/activeX7.xml"/><Relationship Id="rId10" Type="http://schemas.openxmlformats.org/officeDocument/2006/relationships/control" Target="activeX/activeX4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ontrol" Target="activeX/activeX3.xml"/><Relationship Id="rId14" Type="http://schemas.openxmlformats.org/officeDocument/2006/relationships/image" Target="media/image3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孙 士杰</dc:creator>
  <cp:lastModifiedBy>zy</cp:lastModifiedBy>
  <cp:revision>5</cp:revision>
  <dcterms:created xsi:type="dcterms:W3CDTF">2020-01-13T05:11:00Z</dcterms:created>
  <dcterms:modified xsi:type="dcterms:W3CDTF">2020-02-26T02:33:00Z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