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E28CB0" w14:textId="1FFC9FA2" w:rsidR="00D54305" w:rsidRPr="00C43F94" w:rsidRDefault="00C43F94" w:rsidP="00C43F94">
      <w:pPr>
        <w:jc w:val="center"/>
        <w:rPr>
          <w:sz w:val="48"/>
          <w:szCs w:val="48"/>
        </w:rPr>
      </w:pPr>
      <w:r w:rsidRPr="00C43F94">
        <w:rPr>
          <w:sz w:val="48"/>
          <w:szCs w:val="48"/>
        </w:rPr>
        <w:t>Module 0</w:t>
      </w:r>
      <w:r w:rsidR="008C652A">
        <w:rPr>
          <w:sz w:val="48"/>
          <w:szCs w:val="48"/>
        </w:rPr>
        <w:t>6</w:t>
      </w:r>
      <w:r w:rsidRPr="00C43F94">
        <w:rPr>
          <w:sz w:val="48"/>
          <w:szCs w:val="48"/>
        </w:rPr>
        <w:t xml:space="preserve"> – </w:t>
      </w:r>
      <w:r w:rsidR="008C652A">
        <w:rPr>
          <w:sz w:val="48"/>
          <w:szCs w:val="48"/>
        </w:rPr>
        <w:t>Transshipment Problem</w:t>
      </w:r>
    </w:p>
    <w:p w14:paraId="32FB6261" w14:textId="77777777" w:rsidR="00C43F94" w:rsidRDefault="00C43F94">
      <w:pPr>
        <w:rPr>
          <w:sz w:val="24"/>
          <w:szCs w:val="24"/>
        </w:rPr>
      </w:pPr>
    </w:p>
    <w:p w14:paraId="47B41877" w14:textId="77777777" w:rsidR="00C43F94" w:rsidRDefault="00C43F94">
      <w:pPr>
        <w:rPr>
          <w:sz w:val="24"/>
          <w:szCs w:val="24"/>
        </w:rPr>
      </w:pPr>
    </w:p>
    <w:p w14:paraId="40AB42BB" w14:textId="1973C20E" w:rsidR="00C43F94" w:rsidRDefault="00C43F94" w:rsidP="00C43F94">
      <w:pPr>
        <w:rPr>
          <w:sz w:val="24"/>
          <w:szCs w:val="24"/>
        </w:rPr>
      </w:pPr>
      <w:r>
        <w:rPr>
          <w:sz w:val="24"/>
          <w:szCs w:val="24"/>
        </w:rPr>
        <w:t>Exploratory Data Analysis</w:t>
      </w:r>
    </w:p>
    <w:p w14:paraId="64EC9136" w14:textId="5C99A016" w:rsidR="00C43F94" w:rsidRDefault="00C43F94" w:rsidP="00C43F94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In this section, you should perform some data analysis on the data provided to you. Please format your findings in a visually pleasing way and please be sure to include these cuts:</w:t>
      </w:r>
    </w:p>
    <w:p w14:paraId="506F43D3" w14:textId="3A4369D4" w:rsidR="00DA1E83" w:rsidRPr="008C652A" w:rsidRDefault="008C652A" w:rsidP="0066561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 xml:space="preserve">Make a visual graph of your data like what we saw for the </w:t>
      </w:r>
      <w:r w:rsidR="006D747F">
        <w:rPr>
          <w:b w:val="0"/>
          <w:bCs/>
          <w:i/>
          <w:iCs/>
          <w:sz w:val="24"/>
          <w:szCs w:val="24"/>
        </w:rPr>
        <w:t>sample</w:t>
      </w:r>
      <w:r>
        <w:rPr>
          <w:b w:val="0"/>
          <w:bCs/>
          <w:i/>
          <w:iCs/>
          <w:sz w:val="24"/>
          <w:szCs w:val="24"/>
        </w:rPr>
        <w:t xml:space="preserve"> problem</w:t>
      </w:r>
    </w:p>
    <w:p w14:paraId="01787BA6" w14:textId="53AE465A" w:rsidR="008C652A" w:rsidRPr="008C652A" w:rsidRDefault="008C652A" w:rsidP="008C652A">
      <w:pPr>
        <w:pStyle w:val="ListParagraph"/>
        <w:numPr>
          <w:ilvl w:val="1"/>
          <w:numId w:val="2"/>
        </w:numPr>
        <w:rPr>
          <w:b w:val="0"/>
          <w:bCs/>
          <w:sz w:val="24"/>
          <w:szCs w:val="24"/>
        </w:rPr>
      </w:pPr>
      <w:hyperlink r:id="rId5" w:history="1">
        <w:r w:rsidRPr="008C652A">
          <w:rPr>
            <w:rStyle w:val="Hyperlink"/>
            <w:b w:val="0"/>
            <w:bCs/>
            <w:sz w:val="24"/>
            <w:szCs w:val="24"/>
          </w:rPr>
          <w:t>https://excalidra</w:t>
        </w:r>
        <w:r w:rsidRPr="008C652A">
          <w:rPr>
            <w:rStyle w:val="Hyperlink"/>
            <w:b w:val="0"/>
            <w:bCs/>
            <w:sz w:val="24"/>
            <w:szCs w:val="24"/>
          </w:rPr>
          <w:t>w</w:t>
        </w:r>
        <w:r w:rsidRPr="008C652A">
          <w:rPr>
            <w:rStyle w:val="Hyperlink"/>
            <w:b w:val="0"/>
            <w:bCs/>
            <w:sz w:val="24"/>
            <w:szCs w:val="24"/>
          </w:rPr>
          <w:t>.com</w:t>
        </w:r>
      </w:hyperlink>
    </w:p>
    <w:p w14:paraId="7BDB4685" w14:textId="413667A0" w:rsidR="008C652A" w:rsidRPr="008C652A" w:rsidRDefault="008C652A" w:rsidP="008C652A">
      <w:pPr>
        <w:pStyle w:val="ListParagraph"/>
        <w:numPr>
          <w:ilvl w:val="1"/>
          <w:numId w:val="2"/>
        </w:numPr>
        <w:rPr>
          <w:b w:val="0"/>
          <w:bCs/>
          <w:sz w:val="24"/>
          <w:szCs w:val="24"/>
        </w:rPr>
      </w:pPr>
      <w:hyperlink r:id="rId6" w:history="1">
        <w:r w:rsidRPr="008C652A">
          <w:rPr>
            <w:rStyle w:val="Hyperlink"/>
            <w:b w:val="0"/>
            <w:bCs/>
            <w:sz w:val="24"/>
            <w:szCs w:val="24"/>
          </w:rPr>
          <w:t>https://mermaid.live</w:t>
        </w:r>
      </w:hyperlink>
    </w:p>
    <w:p w14:paraId="48430B18" w14:textId="6C19FA1C" w:rsidR="008C652A" w:rsidRPr="008C652A" w:rsidRDefault="008C652A" w:rsidP="008C652A">
      <w:pPr>
        <w:pStyle w:val="ListParagraph"/>
        <w:numPr>
          <w:ilvl w:val="1"/>
          <w:numId w:val="2"/>
        </w:numPr>
        <w:rPr>
          <w:b w:val="0"/>
          <w:bCs/>
          <w:sz w:val="24"/>
          <w:szCs w:val="24"/>
        </w:rPr>
      </w:pPr>
      <w:hyperlink r:id="rId7" w:history="1">
        <w:r w:rsidRPr="008C652A">
          <w:rPr>
            <w:rStyle w:val="Hyperlink"/>
            <w:b w:val="0"/>
            <w:bCs/>
            <w:sz w:val="24"/>
            <w:szCs w:val="24"/>
          </w:rPr>
          <w:t>https://dreampuf.github.io/GraphvizOnline</w:t>
        </w:r>
      </w:hyperlink>
    </w:p>
    <w:p w14:paraId="53BB61D8" w14:textId="5FC8CBE5" w:rsidR="00665613" w:rsidRDefault="001B0835" w:rsidP="00665613">
      <w:pPr>
        <w:pStyle w:val="ListParagraph"/>
        <w:numPr>
          <w:ilvl w:val="1"/>
          <w:numId w:val="2"/>
        </w:numPr>
        <w:rPr>
          <w:b w:val="0"/>
          <w:bCs/>
          <w:sz w:val="24"/>
          <w:szCs w:val="24"/>
        </w:rPr>
      </w:pPr>
      <w:r w:rsidRPr="008C652A">
        <w:rPr>
          <w:b w:val="0"/>
          <w:bCs/>
          <w:sz w:val="24"/>
          <w:szCs w:val="24"/>
        </w:rPr>
        <w:t>PowerPoint</w:t>
      </w:r>
    </w:p>
    <w:p w14:paraId="5BCF8388" w14:textId="659F94F3" w:rsidR="005D3681" w:rsidRDefault="006C4F1E" w:rsidP="00665613">
      <w:pPr>
        <w:rPr>
          <w:sz w:val="24"/>
          <w:szCs w:val="24"/>
        </w:rPr>
      </w:pPr>
      <w:r w:rsidRPr="006C4F1E">
        <w:rPr>
          <w:sz w:val="24"/>
          <w:szCs w:val="24"/>
        </w:rPr>
        <w:drawing>
          <wp:inline distT="0" distB="0" distL="0" distR="0" wp14:anchorId="362218E7" wp14:editId="6D7F35A4">
            <wp:extent cx="5943600" cy="4866640"/>
            <wp:effectExtent l="0" t="0" r="0" b="0"/>
            <wp:docPr id="730514364" name="Picture 1" descr="A diagram of different types of cand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514364" name="Picture 1" descr="A diagram of different types of candy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7D4C0" w14:textId="77777777" w:rsidR="00FC3BD7" w:rsidRPr="00665613" w:rsidRDefault="00FC3BD7" w:rsidP="00665613">
      <w:pPr>
        <w:rPr>
          <w:sz w:val="24"/>
          <w:szCs w:val="24"/>
        </w:rPr>
      </w:pPr>
    </w:p>
    <w:p w14:paraId="79545205" w14:textId="77777777" w:rsidR="006C4F1E" w:rsidRDefault="006C4F1E" w:rsidP="00C43F94">
      <w:pPr>
        <w:rPr>
          <w:sz w:val="24"/>
          <w:szCs w:val="24"/>
        </w:rPr>
      </w:pPr>
    </w:p>
    <w:p w14:paraId="2C5047DF" w14:textId="77777777" w:rsidR="006C4F1E" w:rsidRDefault="006C4F1E" w:rsidP="00C43F94">
      <w:pPr>
        <w:rPr>
          <w:sz w:val="24"/>
          <w:szCs w:val="24"/>
        </w:rPr>
      </w:pPr>
    </w:p>
    <w:p w14:paraId="5F172BEE" w14:textId="77777777" w:rsidR="006C4F1E" w:rsidRDefault="006C4F1E" w:rsidP="00C43F94">
      <w:pPr>
        <w:rPr>
          <w:sz w:val="24"/>
          <w:szCs w:val="24"/>
        </w:rPr>
      </w:pPr>
    </w:p>
    <w:p w14:paraId="09F7DEDC" w14:textId="77777777" w:rsidR="006C4F1E" w:rsidRDefault="006C4F1E" w:rsidP="00C43F94">
      <w:pPr>
        <w:rPr>
          <w:sz w:val="24"/>
          <w:szCs w:val="24"/>
        </w:rPr>
      </w:pPr>
    </w:p>
    <w:p w14:paraId="39C60321" w14:textId="77777777" w:rsidR="006C4F1E" w:rsidRDefault="006C4F1E" w:rsidP="00C43F94">
      <w:pPr>
        <w:rPr>
          <w:sz w:val="24"/>
          <w:szCs w:val="24"/>
        </w:rPr>
      </w:pPr>
    </w:p>
    <w:p w14:paraId="673C0A3F" w14:textId="052D669B" w:rsidR="00C43F94" w:rsidRDefault="00C43F94" w:rsidP="00C43F94">
      <w:pPr>
        <w:rPr>
          <w:sz w:val="24"/>
          <w:szCs w:val="24"/>
        </w:rPr>
      </w:pPr>
      <w:r>
        <w:rPr>
          <w:sz w:val="24"/>
          <w:szCs w:val="24"/>
        </w:rPr>
        <w:lastRenderedPageBreak/>
        <w:t>Model Formulation</w:t>
      </w:r>
    </w:p>
    <w:p w14:paraId="596A7906" w14:textId="57BD536C" w:rsidR="00C43F94" w:rsidRDefault="00527260" w:rsidP="00C43F94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 xml:space="preserve">Write the formulation of the model into here prior to implementing it in your Excel model. </w:t>
      </w:r>
      <w:r w:rsidR="006F4BFD">
        <w:rPr>
          <w:b w:val="0"/>
          <w:bCs/>
          <w:i/>
          <w:iCs/>
          <w:sz w:val="24"/>
          <w:szCs w:val="24"/>
        </w:rPr>
        <w:t>Be explicit with the definition of the</w:t>
      </w:r>
      <w:r w:rsidR="00DA1E83">
        <w:rPr>
          <w:b w:val="0"/>
          <w:bCs/>
          <w:i/>
          <w:iCs/>
          <w:sz w:val="24"/>
          <w:szCs w:val="24"/>
        </w:rPr>
        <w:t xml:space="preserve"> decision</w:t>
      </w:r>
      <w:r w:rsidR="006F4BFD">
        <w:rPr>
          <w:b w:val="0"/>
          <w:bCs/>
          <w:i/>
          <w:iCs/>
          <w:sz w:val="24"/>
          <w:szCs w:val="24"/>
        </w:rPr>
        <w:t xml:space="preserve"> variables, objective function, and constraints</w:t>
      </w:r>
      <w:r w:rsidR="006D747F">
        <w:rPr>
          <w:b w:val="0"/>
          <w:bCs/>
          <w:i/>
          <w:iCs/>
          <w:sz w:val="24"/>
          <w:szCs w:val="24"/>
        </w:rPr>
        <w:t>.</w:t>
      </w:r>
    </w:p>
    <w:p w14:paraId="5A0D4404" w14:textId="326915BE" w:rsidR="006D747F" w:rsidRPr="005D3681" w:rsidRDefault="006D747F" w:rsidP="00C43F94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 xml:space="preserve">Hint: This one differs a bit from the sample problem in terms of Balance-of-Flow </w:t>
      </w:r>
    </w:p>
    <w:p w14:paraId="4E9BCCD0" w14:textId="77777777" w:rsidR="006F4BFD" w:rsidRDefault="006F4BFD" w:rsidP="00C43F94">
      <w:pPr>
        <w:rPr>
          <w:sz w:val="24"/>
          <w:szCs w:val="24"/>
        </w:rPr>
      </w:pPr>
    </w:p>
    <w:p w14:paraId="74EF71E0" w14:textId="48557DBA" w:rsidR="00C1714E" w:rsidRDefault="00C1714E" w:rsidP="00C43F94">
      <w:pPr>
        <w:rPr>
          <w:sz w:val="24"/>
          <w:szCs w:val="24"/>
          <w:vertAlign w:val="subscript"/>
        </w:rPr>
      </w:pPr>
      <w:r>
        <w:rPr>
          <w:sz w:val="24"/>
          <w:szCs w:val="24"/>
        </w:rPr>
        <w:t>Min = 37X</w:t>
      </w:r>
      <w:r>
        <w:rPr>
          <w:sz w:val="24"/>
          <w:szCs w:val="24"/>
          <w:vertAlign w:val="subscript"/>
        </w:rPr>
        <w:t>17</w:t>
      </w:r>
      <w:r>
        <w:rPr>
          <w:sz w:val="24"/>
          <w:szCs w:val="24"/>
        </w:rPr>
        <w:t>+33</w:t>
      </w:r>
      <w:r w:rsidRPr="00C1714E">
        <w:rPr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z w:val="24"/>
          <w:szCs w:val="24"/>
          <w:vertAlign w:val="subscript"/>
        </w:rPr>
        <w:t>24</w:t>
      </w:r>
      <w:r>
        <w:rPr>
          <w:sz w:val="24"/>
          <w:szCs w:val="24"/>
        </w:rPr>
        <w:t>+</w:t>
      </w:r>
      <w:r w:rsidRPr="00C1714E">
        <w:rPr>
          <w:sz w:val="24"/>
          <w:szCs w:val="24"/>
        </w:rPr>
        <w:t xml:space="preserve"> </w:t>
      </w:r>
      <w:r>
        <w:rPr>
          <w:sz w:val="24"/>
          <w:szCs w:val="24"/>
        </w:rPr>
        <w:t>45</w:t>
      </w:r>
      <w:r>
        <w:rPr>
          <w:sz w:val="24"/>
          <w:szCs w:val="24"/>
        </w:rPr>
        <w:t>X</w:t>
      </w:r>
      <w:r>
        <w:rPr>
          <w:sz w:val="24"/>
          <w:szCs w:val="24"/>
          <w:vertAlign w:val="subscript"/>
        </w:rPr>
        <w:t>37</w:t>
      </w:r>
      <w:r>
        <w:rPr>
          <w:sz w:val="24"/>
          <w:szCs w:val="24"/>
        </w:rPr>
        <w:t>+</w:t>
      </w:r>
      <w:r w:rsidRPr="00C1714E">
        <w:rPr>
          <w:sz w:val="24"/>
          <w:szCs w:val="24"/>
        </w:rPr>
        <w:t xml:space="preserve"> </w:t>
      </w:r>
      <w:r>
        <w:rPr>
          <w:sz w:val="24"/>
          <w:szCs w:val="24"/>
        </w:rPr>
        <w:t>38</w:t>
      </w:r>
      <w:r>
        <w:rPr>
          <w:sz w:val="24"/>
          <w:szCs w:val="24"/>
        </w:rPr>
        <w:t>X</w:t>
      </w:r>
      <w:r>
        <w:rPr>
          <w:sz w:val="24"/>
          <w:szCs w:val="24"/>
          <w:vertAlign w:val="subscript"/>
        </w:rPr>
        <w:t>45</w:t>
      </w:r>
      <w:r>
        <w:rPr>
          <w:sz w:val="24"/>
          <w:szCs w:val="24"/>
        </w:rPr>
        <w:t>+</w:t>
      </w:r>
      <w:r>
        <w:rPr>
          <w:sz w:val="24"/>
          <w:szCs w:val="24"/>
        </w:rPr>
        <w:t>43</w:t>
      </w:r>
      <w:r>
        <w:rPr>
          <w:sz w:val="24"/>
          <w:szCs w:val="24"/>
        </w:rPr>
        <w:t>X</w:t>
      </w:r>
      <w:r>
        <w:rPr>
          <w:sz w:val="24"/>
          <w:szCs w:val="24"/>
          <w:vertAlign w:val="subscript"/>
        </w:rPr>
        <w:t>48</w:t>
      </w:r>
      <w:r>
        <w:rPr>
          <w:sz w:val="24"/>
          <w:szCs w:val="24"/>
        </w:rPr>
        <w:t>+</w:t>
      </w:r>
      <w:r>
        <w:rPr>
          <w:sz w:val="24"/>
          <w:szCs w:val="24"/>
        </w:rPr>
        <w:t>43</w:t>
      </w:r>
      <w:r>
        <w:rPr>
          <w:sz w:val="24"/>
          <w:szCs w:val="24"/>
        </w:rPr>
        <w:t>X</w:t>
      </w:r>
      <w:r>
        <w:rPr>
          <w:sz w:val="24"/>
          <w:szCs w:val="24"/>
          <w:vertAlign w:val="subscript"/>
        </w:rPr>
        <w:t>49</w:t>
      </w:r>
      <w:r>
        <w:rPr>
          <w:sz w:val="24"/>
          <w:szCs w:val="24"/>
        </w:rPr>
        <w:t>+</w:t>
      </w:r>
      <w:r>
        <w:rPr>
          <w:sz w:val="24"/>
          <w:szCs w:val="24"/>
        </w:rPr>
        <w:t>27</w:t>
      </w:r>
      <w:r>
        <w:rPr>
          <w:sz w:val="24"/>
          <w:szCs w:val="24"/>
        </w:rPr>
        <w:t>X</w:t>
      </w:r>
      <w:r>
        <w:rPr>
          <w:sz w:val="24"/>
          <w:szCs w:val="24"/>
          <w:vertAlign w:val="subscript"/>
        </w:rPr>
        <w:t>54</w:t>
      </w:r>
      <w:r>
        <w:rPr>
          <w:sz w:val="24"/>
          <w:szCs w:val="24"/>
        </w:rPr>
        <w:t>+</w:t>
      </w:r>
      <w:r>
        <w:rPr>
          <w:sz w:val="24"/>
          <w:szCs w:val="24"/>
        </w:rPr>
        <w:t>43</w:t>
      </w:r>
      <w:r>
        <w:rPr>
          <w:sz w:val="24"/>
          <w:szCs w:val="24"/>
        </w:rPr>
        <w:t>X</w:t>
      </w:r>
      <w:r>
        <w:rPr>
          <w:sz w:val="24"/>
          <w:szCs w:val="24"/>
          <w:vertAlign w:val="subscript"/>
        </w:rPr>
        <w:t>56</w:t>
      </w:r>
      <w:r>
        <w:rPr>
          <w:sz w:val="24"/>
          <w:szCs w:val="24"/>
        </w:rPr>
        <w:t>+</w:t>
      </w:r>
      <w:r>
        <w:rPr>
          <w:sz w:val="24"/>
          <w:szCs w:val="24"/>
        </w:rPr>
        <w:t>32</w:t>
      </w:r>
      <w:r>
        <w:rPr>
          <w:sz w:val="24"/>
          <w:szCs w:val="24"/>
        </w:rPr>
        <w:t>X</w:t>
      </w:r>
      <w:r>
        <w:rPr>
          <w:sz w:val="24"/>
          <w:szCs w:val="24"/>
          <w:vertAlign w:val="subscript"/>
        </w:rPr>
        <w:t>65</w:t>
      </w:r>
      <w:r>
        <w:rPr>
          <w:sz w:val="24"/>
          <w:szCs w:val="24"/>
        </w:rPr>
        <w:t>+</w:t>
      </w:r>
      <w:r>
        <w:rPr>
          <w:sz w:val="24"/>
          <w:szCs w:val="24"/>
        </w:rPr>
        <w:t>37</w:t>
      </w:r>
      <w:r>
        <w:rPr>
          <w:sz w:val="24"/>
          <w:szCs w:val="24"/>
        </w:rPr>
        <w:t>X</w:t>
      </w:r>
      <w:r>
        <w:rPr>
          <w:sz w:val="24"/>
          <w:szCs w:val="24"/>
          <w:vertAlign w:val="subscript"/>
        </w:rPr>
        <w:t>75</w:t>
      </w:r>
      <w:r>
        <w:rPr>
          <w:sz w:val="24"/>
          <w:szCs w:val="24"/>
        </w:rPr>
        <w:t>+</w:t>
      </w:r>
      <w:r>
        <w:rPr>
          <w:sz w:val="24"/>
          <w:szCs w:val="24"/>
        </w:rPr>
        <w:t>45</w:t>
      </w:r>
      <w:r>
        <w:rPr>
          <w:sz w:val="24"/>
          <w:szCs w:val="24"/>
        </w:rPr>
        <w:t>X</w:t>
      </w:r>
      <w:r>
        <w:rPr>
          <w:sz w:val="24"/>
          <w:szCs w:val="24"/>
          <w:vertAlign w:val="subscript"/>
        </w:rPr>
        <w:t>78</w:t>
      </w:r>
      <w:r>
        <w:rPr>
          <w:sz w:val="24"/>
          <w:szCs w:val="24"/>
        </w:rPr>
        <w:t>+</w:t>
      </w:r>
      <w:r>
        <w:rPr>
          <w:sz w:val="24"/>
          <w:szCs w:val="24"/>
        </w:rPr>
        <w:t>46</w:t>
      </w:r>
      <w:r>
        <w:rPr>
          <w:sz w:val="24"/>
          <w:szCs w:val="24"/>
        </w:rPr>
        <w:t>X</w:t>
      </w:r>
      <w:r>
        <w:rPr>
          <w:sz w:val="24"/>
          <w:szCs w:val="24"/>
          <w:vertAlign w:val="subscript"/>
        </w:rPr>
        <w:t>79</w:t>
      </w:r>
      <w:r>
        <w:rPr>
          <w:sz w:val="24"/>
          <w:szCs w:val="24"/>
        </w:rPr>
        <w:t>+</w:t>
      </w:r>
      <w:r>
        <w:rPr>
          <w:sz w:val="24"/>
          <w:szCs w:val="24"/>
        </w:rPr>
        <w:t>44</w:t>
      </w:r>
      <w:r>
        <w:rPr>
          <w:sz w:val="24"/>
          <w:szCs w:val="24"/>
        </w:rPr>
        <w:t>X</w:t>
      </w:r>
      <w:r>
        <w:rPr>
          <w:sz w:val="24"/>
          <w:szCs w:val="24"/>
          <w:vertAlign w:val="subscript"/>
        </w:rPr>
        <w:t>84</w:t>
      </w:r>
    </w:p>
    <w:p w14:paraId="31B81344" w14:textId="77777777" w:rsidR="00C1714E" w:rsidRDefault="00C1714E" w:rsidP="00C43F94">
      <w:pPr>
        <w:rPr>
          <w:sz w:val="24"/>
          <w:szCs w:val="24"/>
          <w:vertAlign w:val="subscript"/>
        </w:rPr>
      </w:pPr>
    </w:p>
    <w:p w14:paraId="7793554F" w14:textId="47E79FB3" w:rsidR="00C1714E" w:rsidRDefault="006C4F1E" w:rsidP="00C43F94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C1714E">
        <w:rPr>
          <w:sz w:val="24"/>
          <w:szCs w:val="24"/>
        </w:rPr>
        <w:t>X</w:t>
      </w:r>
      <w:r>
        <w:rPr>
          <w:sz w:val="24"/>
          <w:szCs w:val="24"/>
          <w:vertAlign w:val="subscript"/>
        </w:rPr>
        <w:t>17</w:t>
      </w:r>
      <w:r w:rsidR="004D103C">
        <w:rPr>
          <w:sz w:val="24"/>
          <w:szCs w:val="24"/>
          <w:vertAlign w:val="subscript"/>
        </w:rPr>
        <w:t xml:space="preserve"> </w:t>
      </w:r>
      <w:r w:rsidR="004D103C">
        <w:rPr>
          <w:sz w:val="24"/>
          <w:szCs w:val="24"/>
        </w:rPr>
        <w:t>≥ -368</w:t>
      </w:r>
    </w:p>
    <w:p w14:paraId="6F313C9D" w14:textId="4EEF4108" w:rsidR="004D103C" w:rsidRDefault="004D103C" w:rsidP="00C43F94">
      <w:pPr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sz w:val="24"/>
          <w:szCs w:val="24"/>
        </w:rPr>
        <w:t>X</w:t>
      </w:r>
      <w:r>
        <w:rPr>
          <w:sz w:val="24"/>
          <w:szCs w:val="24"/>
          <w:vertAlign w:val="subscript"/>
        </w:rPr>
        <w:t xml:space="preserve">24 </w:t>
      </w:r>
      <w:r>
        <w:rPr>
          <w:sz w:val="24"/>
          <w:szCs w:val="24"/>
        </w:rPr>
        <w:t>≥</w:t>
      </w:r>
      <w:r>
        <w:rPr>
          <w:sz w:val="24"/>
          <w:szCs w:val="24"/>
        </w:rPr>
        <w:t xml:space="preserve"> -327</w:t>
      </w:r>
    </w:p>
    <w:p w14:paraId="2473421A" w14:textId="6CF2E272" w:rsidR="004D103C" w:rsidRDefault="004D103C" w:rsidP="00C43F94">
      <w:pPr>
        <w:rPr>
          <w:sz w:val="24"/>
          <w:szCs w:val="24"/>
        </w:rPr>
      </w:pPr>
      <w:r>
        <w:rPr>
          <w:sz w:val="24"/>
          <w:szCs w:val="24"/>
        </w:rPr>
        <w:t>-X</w:t>
      </w:r>
      <w:r>
        <w:rPr>
          <w:sz w:val="24"/>
          <w:szCs w:val="24"/>
          <w:vertAlign w:val="subscript"/>
        </w:rPr>
        <w:t xml:space="preserve">37 </w:t>
      </w:r>
      <w:r>
        <w:rPr>
          <w:sz w:val="24"/>
          <w:szCs w:val="24"/>
        </w:rPr>
        <w:t>≥</w:t>
      </w:r>
      <w:r>
        <w:rPr>
          <w:sz w:val="24"/>
          <w:szCs w:val="24"/>
        </w:rPr>
        <w:t xml:space="preserve"> -203</w:t>
      </w:r>
    </w:p>
    <w:p w14:paraId="61B2C0B3" w14:textId="01D7E542" w:rsidR="004D103C" w:rsidRDefault="004D103C" w:rsidP="00C43F94">
      <w:pPr>
        <w:rPr>
          <w:sz w:val="24"/>
          <w:szCs w:val="24"/>
        </w:rPr>
      </w:pPr>
      <w:r>
        <w:rPr>
          <w:sz w:val="24"/>
          <w:szCs w:val="24"/>
        </w:rPr>
        <w:t>+X</w:t>
      </w:r>
      <w:r>
        <w:rPr>
          <w:sz w:val="24"/>
          <w:szCs w:val="24"/>
          <w:vertAlign w:val="subscript"/>
        </w:rPr>
        <w:t xml:space="preserve">54 </w:t>
      </w:r>
      <w:r>
        <w:rPr>
          <w:sz w:val="24"/>
          <w:szCs w:val="24"/>
        </w:rPr>
        <w:t>+X</w:t>
      </w:r>
      <w:r>
        <w:rPr>
          <w:sz w:val="24"/>
          <w:szCs w:val="24"/>
          <w:vertAlign w:val="subscript"/>
        </w:rPr>
        <w:t>84</w:t>
      </w:r>
      <w:r>
        <w:rPr>
          <w:sz w:val="24"/>
          <w:szCs w:val="24"/>
        </w:rPr>
        <w:t xml:space="preserve"> +X</w:t>
      </w:r>
      <w:r>
        <w:rPr>
          <w:sz w:val="24"/>
          <w:szCs w:val="24"/>
          <w:vertAlign w:val="subscript"/>
        </w:rPr>
        <w:t>24</w:t>
      </w:r>
      <w:r>
        <w:rPr>
          <w:sz w:val="24"/>
          <w:szCs w:val="24"/>
        </w:rPr>
        <w:t xml:space="preserve"> –X</w:t>
      </w:r>
      <w:r>
        <w:rPr>
          <w:sz w:val="24"/>
          <w:szCs w:val="24"/>
          <w:vertAlign w:val="subscript"/>
        </w:rPr>
        <w:t>45</w:t>
      </w:r>
      <w:r>
        <w:rPr>
          <w:sz w:val="24"/>
          <w:szCs w:val="24"/>
        </w:rPr>
        <w:t xml:space="preserve"> –X</w:t>
      </w:r>
      <w:r>
        <w:rPr>
          <w:sz w:val="24"/>
          <w:szCs w:val="24"/>
          <w:vertAlign w:val="subscript"/>
        </w:rPr>
        <w:t>48</w:t>
      </w:r>
      <w:r>
        <w:rPr>
          <w:sz w:val="24"/>
          <w:szCs w:val="24"/>
        </w:rPr>
        <w:t xml:space="preserve"> –X</w:t>
      </w:r>
      <w:r>
        <w:rPr>
          <w:sz w:val="24"/>
          <w:szCs w:val="24"/>
          <w:vertAlign w:val="subscript"/>
        </w:rPr>
        <w:t xml:space="preserve">49 </w:t>
      </w:r>
      <w:r>
        <w:rPr>
          <w:sz w:val="24"/>
          <w:szCs w:val="24"/>
        </w:rPr>
        <w:t>≥</w:t>
      </w:r>
      <w:r>
        <w:rPr>
          <w:sz w:val="24"/>
          <w:szCs w:val="24"/>
        </w:rPr>
        <w:t xml:space="preserve"> 96</w:t>
      </w:r>
    </w:p>
    <w:p w14:paraId="1B05563A" w14:textId="62061BDF" w:rsidR="004D103C" w:rsidRDefault="004D103C" w:rsidP="00C43F94">
      <w:pPr>
        <w:rPr>
          <w:sz w:val="24"/>
          <w:szCs w:val="24"/>
        </w:rPr>
      </w:pPr>
      <w:r>
        <w:rPr>
          <w:sz w:val="24"/>
          <w:szCs w:val="24"/>
        </w:rPr>
        <w:t>+</w:t>
      </w:r>
      <w:r>
        <w:rPr>
          <w:sz w:val="24"/>
          <w:szCs w:val="24"/>
        </w:rPr>
        <w:t>X</w:t>
      </w:r>
      <w:r>
        <w:rPr>
          <w:sz w:val="24"/>
          <w:szCs w:val="24"/>
          <w:vertAlign w:val="subscript"/>
        </w:rPr>
        <w:t>45</w:t>
      </w:r>
      <w:r w:rsidR="004A13B2">
        <w:rPr>
          <w:sz w:val="24"/>
          <w:szCs w:val="24"/>
          <w:vertAlign w:val="subscript"/>
        </w:rPr>
        <w:t xml:space="preserve"> </w:t>
      </w:r>
      <w:r w:rsidR="004A13B2">
        <w:rPr>
          <w:sz w:val="24"/>
          <w:szCs w:val="24"/>
        </w:rPr>
        <w:t>+X</w:t>
      </w:r>
      <w:r w:rsidR="004A13B2">
        <w:rPr>
          <w:sz w:val="24"/>
          <w:szCs w:val="24"/>
          <w:vertAlign w:val="subscript"/>
        </w:rPr>
        <w:t xml:space="preserve">65 </w:t>
      </w:r>
      <w:r w:rsidR="004A13B2">
        <w:rPr>
          <w:sz w:val="24"/>
          <w:szCs w:val="24"/>
        </w:rPr>
        <w:t>+X</w:t>
      </w:r>
      <w:r w:rsidR="004A13B2">
        <w:rPr>
          <w:sz w:val="24"/>
          <w:szCs w:val="24"/>
          <w:vertAlign w:val="subscript"/>
        </w:rPr>
        <w:t xml:space="preserve">75 </w:t>
      </w:r>
      <w:r w:rsidR="004A13B2">
        <w:rPr>
          <w:sz w:val="24"/>
          <w:szCs w:val="24"/>
        </w:rPr>
        <w:t>–X</w:t>
      </w:r>
      <w:r w:rsidR="004A13B2">
        <w:rPr>
          <w:sz w:val="24"/>
          <w:szCs w:val="24"/>
          <w:vertAlign w:val="subscript"/>
        </w:rPr>
        <w:t>54</w:t>
      </w:r>
      <w:r w:rsidR="004A13B2">
        <w:rPr>
          <w:sz w:val="24"/>
          <w:szCs w:val="24"/>
        </w:rPr>
        <w:t xml:space="preserve"> –X</w:t>
      </w:r>
      <w:r w:rsidR="004A13B2">
        <w:rPr>
          <w:sz w:val="24"/>
          <w:szCs w:val="24"/>
          <w:vertAlign w:val="subscript"/>
        </w:rPr>
        <w:t>56</w:t>
      </w:r>
      <w:r w:rsidR="004A13B2">
        <w:rPr>
          <w:sz w:val="24"/>
          <w:szCs w:val="24"/>
        </w:rPr>
        <w:t xml:space="preserve"> </w:t>
      </w:r>
      <w:r w:rsidR="004A13B2">
        <w:rPr>
          <w:sz w:val="24"/>
          <w:szCs w:val="24"/>
        </w:rPr>
        <w:t>≥</w:t>
      </w:r>
      <w:r w:rsidR="004A13B2">
        <w:rPr>
          <w:sz w:val="24"/>
          <w:szCs w:val="24"/>
        </w:rPr>
        <w:t xml:space="preserve"> 145</w:t>
      </w:r>
    </w:p>
    <w:p w14:paraId="7613B602" w14:textId="5282BDA9" w:rsidR="004A13B2" w:rsidRDefault="004A13B2" w:rsidP="00C43F94">
      <w:pPr>
        <w:rPr>
          <w:sz w:val="24"/>
          <w:szCs w:val="24"/>
        </w:rPr>
      </w:pPr>
      <w:r>
        <w:rPr>
          <w:sz w:val="24"/>
          <w:szCs w:val="24"/>
        </w:rPr>
        <w:t>+X</w:t>
      </w:r>
      <w:r>
        <w:rPr>
          <w:sz w:val="24"/>
          <w:szCs w:val="24"/>
          <w:vertAlign w:val="subscript"/>
        </w:rPr>
        <w:t>56</w:t>
      </w:r>
      <w:r>
        <w:rPr>
          <w:sz w:val="24"/>
          <w:szCs w:val="24"/>
        </w:rPr>
        <w:t xml:space="preserve"> –X</w:t>
      </w:r>
      <w:r>
        <w:rPr>
          <w:sz w:val="24"/>
          <w:szCs w:val="24"/>
          <w:vertAlign w:val="subscript"/>
        </w:rPr>
        <w:t>65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≥</w:t>
      </w:r>
      <w:r>
        <w:rPr>
          <w:sz w:val="24"/>
          <w:szCs w:val="24"/>
        </w:rPr>
        <w:t xml:space="preserve"> 225</w:t>
      </w:r>
    </w:p>
    <w:p w14:paraId="2AC665D5" w14:textId="483878C6" w:rsidR="004A13B2" w:rsidRDefault="004A13B2" w:rsidP="00C43F94">
      <w:pPr>
        <w:rPr>
          <w:sz w:val="24"/>
          <w:szCs w:val="24"/>
        </w:rPr>
      </w:pPr>
      <w:r>
        <w:rPr>
          <w:sz w:val="24"/>
          <w:szCs w:val="24"/>
        </w:rPr>
        <w:t>+X</w:t>
      </w:r>
      <w:r>
        <w:rPr>
          <w:sz w:val="24"/>
          <w:szCs w:val="24"/>
          <w:vertAlign w:val="subscript"/>
        </w:rPr>
        <w:t>17</w:t>
      </w:r>
      <w:r>
        <w:rPr>
          <w:sz w:val="24"/>
          <w:szCs w:val="24"/>
        </w:rPr>
        <w:t xml:space="preserve"> +X</w:t>
      </w:r>
      <w:r>
        <w:rPr>
          <w:sz w:val="24"/>
          <w:szCs w:val="24"/>
          <w:vertAlign w:val="subscript"/>
        </w:rPr>
        <w:t xml:space="preserve">37 </w:t>
      </w:r>
      <w:r>
        <w:rPr>
          <w:sz w:val="24"/>
          <w:szCs w:val="24"/>
        </w:rPr>
        <w:t>–X</w:t>
      </w:r>
      <w:r>
        <w:rPr>
          <w:sz w:val="24"/>
          <w:szCs w:val="24"/>
          <w:vertAlign w:val="subscript"/>
        </w:rPr>
        <w:t>75</w:t>
      </w:r>
      <w:r>
        <w:rPr>
          <w:sz w:val="24"/>
          <w:szCs w:val="24"/>
        </w:rPr>
        <w:t xml:space="preserve"> –X</w:t>
      </w:r>
      <w:r>
        <w:rPr>
          <w:sz w:val="24"/>
          <w:szCs w:val="24"/>
          <w:vertAlign w:val="subscript"/>
        </w:rPr>
        <w:t>78</w:t>
      </w:r>
      <w:r>
        <w:rPr>
          <w:sz w:val="24"/>
          <w:szCs w:val="24"/>
        </w:rPr>
        <w:t xml:space="preserve"> –X</w:t>
      </w:r>
      <w:r>
        <w:rPr>
          <w:sz w:val="24"/>
          <w:szCs w:val="24"/>
          <w:vertAlign w:val="subscript"/>
        </w:rPr>
        <w:t xml:space="preserve">79 </w:t>
      </w:r>
      <w:r>
        <w:rPr>
          <w:sz w:val="24"/>
          <w:szCs w:val="24"/>
        </w:rPr>
        <w:t>≥</w:t>
      </w:r>
      <w:r>
        <w:rPr>
          <w:sz w:val="24"/>
          <w:szCs w:val="24"/>
        </w:rPr>
        <w:t xml:space="preserve"> 193</w:t>
      </w:r>
    </w:p>
    <w:p w14:paraId="1871DDA7" w14:textId="373A5560" w:rsidR="003761B8" w:rsidRDefault="003761B8" w:rsidP="00C43F94">
      <w:pPr>
        <w:rPr>
          <w:sz w:val="24"/>
          <w:szCs w:val="24"/>
        </w:rPr>
      </w:pPr>
      <w:r>
        <w:rPr>
          <w:sz w:val="24"/>
          <w:szCs w:val="24"/>
        </w:rPr>
        <w:t>+X</w:t>
      </w:r>
      <w:r>
        <w:rPr>
          <w:sz w:val="24"/>
          <w:szCs w:val="24"/>
          <w:vertAlign w:val="subscript"/>
        </w:rPr>
        <w:t>48</w:t>
      </w:r>
      <w:r>
        <w:rPr>
          <w:sz w:val="24"/>
          <w:szCs w:val="24"/>
        </w:rPr>
        <w:t xml:space="preserve"> +X</w:t>
      </w:r>
      <w:r>
        <w:rPr>
          <w:sz w:val="24"/>
          <w:szCs w:val="24"/>
          <w:vertAlign w:val="subscript"/>
        </w:rPr>
        <w:t xml:space="preserve">78 </w:t>
      </w:r>
      <w:r>
        <w:rPr>
          <w:sz w:val="24"/>
          <w:szCs w:val="24"/>
        </w:rPr>
        <w:t>–X</w:t>
      </w:r>
      <w:r>
        <w:rPr>
          <w:sz w:val="24"/>
          <w:szCs w:val="24"/>
          <w:vertAlign w:val="subscript"/>
        </w:rPr>
        <w:t xml:space="preserve">84 </w:t>
      </w:r>
      <w:r>
        <w:rPr>
          <w:sz w:val="24"/>
          <w:szCs w:val="24"/>
        </w:rPr>
        <w:t>≥</w:t>
      </w:r>
      <w:r>
        <w:rPr>
          <w:sz w:val="24"/>
          <w:szCs w:val="24"/>
        </w:rPr>
        <w:t xml:space="preserve"> 161</w:t>
      </w:r>
    </w:p>
    <w:p w14:paraId="210793D1" w14:textId="0470B428" w:rsidR="003761B8" w:rsidRPr="003761B8" w:rsidRDefault="003761B8" w:rsidP="00C43F94">
      <w:pPr>
        <w:rPr>
          <w:sz w:val="24"/>
          <w:szCs w:val="24"/>
        </w:rPr>
      </w:pPr>
      <w:r>
        <w:rPr>
          <w:sz w:val="24"/>
          <w:szCs w:val="24"/>
        </w:rPr>
        <w:t>+X</w:t>
      </w:r>
      <w:r>
        <w:rPr>
          <w:sz w:val="24"/>
          <w:szCs w:val="24"/>
          <w:vertAlign w:val="subscript"/>
        </w:rPr>
        <w:t xml:space="preserve">49 </w:t>
      </w:r>
      <w:r>
        <w:rPr>
          <w:sz w:val="24"/>
          <w:szCs w:val="24"/>
        </w:rPr>
        <w:t>+X</w:t>
      </w:r>
      <w:r>
        <w:rPr>
          <w:sz w:val="24"/>
          <w:szCs w:val="24"/>
          <w:vertAlign w:val="subscript"/>
        </w:rPr>
        <w:t>79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≥</w:t>
      </w:r>
      <w:r>
        <w:rPr>
          <w:sz w:val="24"/>
          <w:szCs w:val="24"/>
        </w:rPr>
        <w:t xml:space="preserve"> 180</w:t>
      </w:r>
    </w:p>
    <w:p w14:paraId="1D6E9617" w14:textId="77777777" w:rsidR="004A13B2" w:rsidRPr="004A13B2" w:rsidRDefault="004A13B2" w:rsidP="00C43F94">
      <w:pPr>
        <w:rPr>
          <w:b w:val="0"/>
          <w:bCs/>
          <w:sz w:val="24"/>
          <w:szCs w:val="24"/>
          <w:vertAlign w:val="subscript"/>
        </w:rPr>
      </w:pPr>
    </w:p>
    <w:p w14:paraId="2E3379EC" w14:textId="77777777" w:rsidR="00C1714E" w:rsidRPr="004A13B2" w:rsidRDefault="00C1714E" w:rsidP="00C43F94">
      <w:pPr>
        <w:rPr>
          <w:sz w:val="24"/>
          <w:szCs w:val="24"/>
        </w:rPr>
      </w:pPr>
    </w:p>
    <w:p w14:paraId="4F82A901" w14:textId="77777777" w:rsidR="005D3681" w:rsidRPr="00C43F94" w:rsidRDefault="005D3681" w:rsidP="00C43F94">
      <w:pPr>
        <w:rPr>
          <w:sz w:val="24"/>
          <w:szCs w:val="24"/>
        </w:rPr>
      </w:pPr>
    </w:p>
    <w:p w14:paraId="608D60F5" w14:textId="7CCE38CF" w:rsidR="00C43F94" w:rsidRDefault="00C43F94" w:rsidP="00C43F94">
      <w:pPr>
        <w:rPr>
          <w:sz w:val="24"/>
          <w:szCs w:val="24"/>
        </w:rPr>
      </w:pPr>
      <w:r>
        <w:rPr>
          <w:sz w:val="24"/>
          <w:szCs w:val="24"/>
        </w:rPr>
        <w:t xml:space="preserve">Model Optimized </w:t>
      </w:r>
      <w:r w:rsidR="008C652A">
        <w:rPr>
          <w:sz w:val="24"/>
          <w:szCs w:val="24"/>
        </w:rPr>
        <w:t>for Minimal Transportation Cost</w:t>
      </w:r>
    </w:p>
    <w:p w14:paraId="41141D8D" w14:textId="5EBCEE60" w:rsidR="00C43F94" w:rsidRDefault="006F4BFD" w:rsidP="00C43F94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Implement your formulation into Excel and be sure to make it neat. This section should include:</w:t>
      </w:r>
    </w:p>
    <w:p w14:paraId="7724F842" w14:textId="0EE75846" w:rsidR="00DA1E83" w:rsidRPr="00DA1E83" w:rsidRDefault="006F4BFD" w:rsidP="00DA1E83">
      <w:pPr>
        <w:pStyle w:val="ListParagraph"/>
        <w:numPr>
          <w:ilvl w:val="0"/>
          <w:numId w:val="2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A screenshot of your optimized final model</w:t>
      </w:r>
      <w:r w:rsidR="00DA1E83">
        <w:rPr>
          <w:b w:val="0"/>
          <w:bCs/>
          <w:i/>
          <w:iCs/>
          <w:sz w:val="24"/>
          <w:szCs w:val="24"/>
        </w:rPr>
        <w:t xml:space="preserve"> (formatted nicely, of course)</w:t>
      </w:r>
    </w:p>
    <w:p w14:paraId="22A02023" w14:textId="755642A2" w:rsidR="00665613" w:rsidRDefault="00DA1E83" w:rsidP="006D747F">
      <w:pPr>
        <w:pStyle w:val="ListParagraph"/>
        <w:numPr>
          <w:ilvl w:val="0"/>
          <w:numId w:val="2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A text explanation of what your model is recommending</w:t>
      </w:r>
    </w:p>
    <w:p w14:paraId="0B921F1D" w14:textId="12AF8A20" w:rsidR="006D747F" w:rsidRPr="006D747F" w:rsidRDefault="006D747F" w:rsidP="006D747F">
      <w:pPr>
        <w:pStyle w:val="ListParagraph"/>
        <w:numPr>
          <w:ilvl w:val="0"/>
          <w:numId w:val="2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Update your graph from the EDA section to bold/color the links being used (and show how much is going through that link)</w:t>
      </w:r>
    </w:p>
    <w:p w14:paraId="73B90A3E" w14:textId="77777777" w:rsidR="006F4BFD" w:rsidRDefault="006F4BFD" w:rsidP="00C43F94">
      <w:pPr>
        <w:rPr>
          <w:sz w:val="24"/>
          <w:szCs w:val="24"/>
        </w:rPr>
      </w:pPr>
    </w:p>
    <w:p w14:paraId="220DBF7C" w14:textId="6928D3B2" w:rsidR="00DA1E83" w:rsidRDefault="006C4F1E" w:rsidP="00C43F94">
      <w:pPr>
        <w:rPr>
          <w:sz w:val="24"/>
          <w:szCs w:val="24"/>
        </w:rPr>
      </w:pPr>
      <w:r w:rsidRPr="006C4F1E">
        <w:rPr>
          <w:sz w:val="24"/>
          <w:szCs w:val="24"/>
        </w:rPr>
        <w:drawing>
          <wp:inline distT="0" distB="0" distL="0" distR="0" wp14:anchorId="5E4E4D92" wp14:editId="0EB7460C">
            <wp:extent cx="5943600" cy="1845945"/>
            <wp:effectExtent l="0" t="0" r="0" b="1905"/>
            <wp:docPr id="432943994" name="Picture 1" descr="A screenshot of a 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943994" name="Picture 1" descr="A screenshot of a char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A864D" w14:textId="18E478E1" w:rsidR="006C4F1E" w:rsidRDefault="006C4F1E" w:rsidP="00C43F94">
      <w:pPr>
        <w:rPr>
          <w:b w:val="0"/>
          <w:bCs/>
          <w:sz w:val="24"/>
          <w:szCs w:val="24"/>
        </w:rPr>
      </w:pPr>
      <w:r w:rsidRPr="006C4F1E">
        <w:rPr>
          <w:b w:val="0"/>
          <w:bCs/>
          <w:sz w:val="24"/>
          <w:szCs w:val="24"/>
        </w:rPr>
        <w:t>The model recommends using all links except for 4</w:t>
      </w:r>
      <w:r w:rsidRPr="006C4F1E">
        <w:rPr>
          <w:b w:val="0"/>
          <w:bCs/>
          <w:sz w:val="24"/>
          <w:szCs w:val="24"/>
        </w:rPr>
        <w:sym w:font="Wingdings" w:char="F0E0"/>
      </w:r>
      <w:r w:rsidRPr="006C4F1E">
        <w:rPr>
          <w:b w:val="0"/>
          <w:bCs/>
          <w:sz w:val="24"/>
          <w:szCs w:val="24"/>
        </w:rPr>
        <w:t>5, 5</w:t>
      </w:r>
      <w:r w:rsidRPr="006C4F1E">
        <w:rPr>
          <w:b w:val="0"/>
          <w:bCs/>
          <w:sz w:val="24"/>
          <w:szCs w:val="24"/>
        </w:rPr>
        <w:sym w:font="Wingdings" w:char="F0E0"/>
      </w:r>
      <w:r w:rsidRPr="006C4F1E">
        <w:rPr>
          <w:b w:val="0"/>
          <w:bCs/>
          <w:sz w:val="24"/>
          <w:szCs w:val="24"/>
        </w:rPr>
        <w:t>4, 6</w:t>
      </w:r>
      <w:r w:rsidRPr="006C4F1E">
        <w:rPr>
          <w:b w:val="0"/>
          <w:bCs/>
          <w:sz w:val="24"/>
          <w:szCs w:val="24"/>
        </w:rPr>
        <w:sym w:font="Wingdings" w:char="F0E0"/>
      </w:r>
      <w:r w:rsidRPr="006C4F1E">
        <w:rPr>
          <w:b w:val="0"/>
          <w:bCs/>
          <w:sz w:val="24"/>
          <w:szCs w:val="24"/>
        </w:rPr>
        <w:t>5, 7</w:t>
      </w:r>
      <w:r w:rsidRPr="006C4F1E">
        <w:rPr>
          <w:b w:val="0"/>
          <w:bCs/>
          <w:sz w:val="24"/>
          <w:szCs w:val="24"/>
        </w:rPr>
        <w:sym w:font="Wingdings" w:char="F0E0"/>
      </w:r>
      <w:r w:rsidRPr="006C4F1E">
        <w:rPr>
          <w:b w:val="0"/>
          <w:bCs/>
          <w:sz w:val="24"/>
          <w:szCs w:val="24"/>
        </w:rPr>
        <w:t>9, 8</w:t>
      </w:r>
      <w:r w:rsidRPr="006C4F1E">
        <w:rPr>
          <w:b w:val="0"/>
          <w:bCs/>
          <w:sz w:val="24"/>
          <w:szCs w:val="24"/>
        </w:rPr>
        <w:sym w:font="Wingdings" w:char="F0E0"/>
      </w:r>
      <w:r w:rsidRPr="006C4F1E">
        <w:rPr>
          <w:b w:val="0"/>
          <w:bCs/>
          <w:sz w:val="24"/>
          <w:szCs w:val="24"/>
        </w:rPr>
        <w:t>4. With this solution not all demand for location 6 is met but cost is kept at a minimum</w:t>
      </w:r>
      <w:r w:rsidR="00320BB4">
        <w:rPr>
          <w:b w:val="0"/>
          <w:bCs/>
          <w:sz w:val="24"/>
          <w:szCs w:val="24"/>
        </w:rPr>
        <w:t>.</w:t>
      </w:r>
    </w:p>
    <w:p w14:paraId="1FA5BCF5" w14:textId="1F5CC678" w:rsidR="00320BB4" w:rsidRPr="006C4F1E" w:rsidRDefault="00320BB4" w:rsidP="00C43F94">
      <w:pPr>
        <w:rPr>
          <w:b w:val="0"/>
          <w:bCs/>
          <w:sz w:val="24"/>
          <w:szCs w:val="24"/>
        </w:rPr>
      </w:pPr>
      <w:r w:rsidRPr="00320BB4">
        <w:rPr>
          <w:b w:val="0"/>
          <w:bCs/>
          <w:sz w:val="24"/>
          <w:szCs w:val="24"/>
        </w:rPr>
        <w:lastRenderedPageBreak/>
        <w:drawing>
          <wp:inline distT="0" distB="0" distL="0" distR="0" wp14:anchorId="45369C18" wp14:editId="6E5C86C1">
            <wp:extent cx="5943600" cy="5201920"/>
            <wp:effectExtent l="0" t="0" r="0" b="0"/>
            <wp:docPr id="30596625" name="Picture 1" descr="A diagram of different types of cand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96625" name="Picture 1" descr="A diagram of different types of candy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F5FA4" w14:textId="35F83954" w:rsidR="00C43F94" w:rsidRDefault="00C43F94" w:rsidP="00C43F94">
      <w:pPr>
        <w:rPr>
          <w:sz w:val="24"/>
          <w:szCs w:val="24"/>
        </w:rPr>
      </w:pPr>
      <w:r>
        <w:rPr>
          <w:sz w:val="24"/>
          <w:szCs w:val="24"/>
        </w:rPr>
        <w:t>Model with Stipulation</w:t>
      </w:r>
    </w:p>
    <w:p w14:paraId="6FB3D1AC" w14:textId="77777777" w:rsidR="005D3681" w:rsidRDefault="006F4BFD" w:rsidP="003E51E7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Please copy the tab of your original model before continuing with the next part</w:t>
      </w:r>
      <w:r w:rsidR="00DA1E83">
        <w:rPr>
          <w:b w:val="0"/>
          <w:bCs/>
          <w:i/>
          <w:iCs/>
          <w:sz w:val="24"/>
          <w:szCs w:val="24"/>
        </w:rPr>
        <w:t xml:space="preserve"> to avoid messing up your original solution</w:t>
      </w:r>
      <w:r>
        <w:rPr>
          <w:b w:val="0"/>
          <w:bCs/>
          <w:i/>
          <w:iCs/>
          <w:sz w:val="24"/>
          <w:szCs w:val="24"/>
        </w:rPr>
        <w:t>.</w:t>
      </w:r>
    </w:p>
    <w:p w14:paraId="1CC16869" w14:textId="77777777" w:rsidR="005D3681" w:rsidRDefault="005D3681" w:rsidP="003E51E7">
      <w:pPr>
        <w:rPr>
          <w:b w:val="0"/>
          <w:bCs/>
          <w:i/>
          <w:iCs/>
          <w:sz w:val="24"/>
          <w:szCs w:val="24"/>
        </w:rPr>
      </w:pPr>
    </w:p>
    <w:p w14:paraId="585EC671" w14:textId="5E380003" w:rsidR="005D3681" w:rsidRDefault="006D747F" w:rsidP="005D3681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Follow</w:t>
      </w:r>
      <w:r w:rsidR="005D3681">
        <w:rPr>
          <w:b w:val="0"/>
          <w:bCs/>
          <w:i/>
          <w:iCs/>
          <w:sz w:val="24"/>
          <w:szCs w:val="24"/>
        </w:rPr>
        <w:t xml:space="preserve"> these </w:t>
      </w:r>
      <w:r>
        <w:rPr>
          <w:b w:val="0"/>
          <w:bCs/>
          <w:i/>
          <w:iCs/>
          <w:sz w:val="24"/>
          <w:szCs w:val="24"/>
        </w:rPr>
        <w:t>steps to complete this section</w:t>
      </w:r>
      <w:r w:rsidR="005D3681">
        <w:rPr>
          <w:b w:val="0"/>
          <w:bCs/>
          <w:i/>
          <w:iCs/>
          <w:sz w:val="24"/>
          <w:szCs w:val="24"/>
        </w:rPr>
        <w:t>:</w:t>
      </w:r>
    </w:p>
    <w:p w14:paraId="0218BD02" w14:textId="2DB55878" w:rsidR="005D3681" w:rsidRDefault="006D747F" w:rsidP="006D747F">
      <w:pPr>
        <w:pStyle w:val="ListParagraph"/>
        <w:numPr>
          <w:ilvl w:val="0"/>
          <w:numId w:val="3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Describe the necessity of the Balance-of-Flow for this problem type</w:t>
      </w:r>
    </w:p>
    <w:p w14:paraId="20623906" w14:textId="363608A1" w:rsidR="00320BB4" w:rsidRPr="00320BB4" w:rsidRDefault="00320BB4" w:rsidP="00320BB4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 xml:space="preserve">Because we need to be aware that demand is greater than supply. This tells </w:t>
      </w:r>
      <w:proofErr w:type="gramStart"/>
      <w:r>
        <w:rPr>
          <w:b w:val="0"/>
          <w:bCs/>
          <w:i/>
          <w:iCs/>
          <w:sz w:val="24"/>
          <w:szCs w:val="24"/>
        </w:rPr>
        <w:t>us</w:t>
      </w:r>
      <w:proofErr w:type="gramEnd"/>
      <w:r>
        <w:rPr>
          <w:b w:val="0"/>
          <w:bCs/>
          <w:i/>
          <w:iCs/>
          <w:sz w:val="24"/>
          <w:szCs w:val="24"/>
        </w:rPr>
        <w:t xml:space="preserve"> the relationship between NetFlow and Supply/Demand</w:t>
      </w:r>
    </w:p>
    <w:p w14:paraId="5CD6B1C7" w14:textId="3DA02EA3" w:rsidR="00320BB4" w:rsidRPr="00B825FF" w:rsidRDefault="006D747F" w:rsidP="00320BB4">
      <w:pPr>
        <w:pStyle w:val="ListParagraph"/>
        <w:numPr>
          <w:ilvl w:val="0"/>
          <w:numId w:val="3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 xml:space="preserve">What happens when you change your model to make Total Supply &gt; Total Demand (i.e. add 115 </w:t>
      </w:r>
      <w:r w:rsidR="000E5C0E">
        <w:rPr>
          <w:b w:val="0"/>
          <w:bCs/>
          <w:i/>
          <w:iCs/>
          <w:sz w:val="24"/>
          <w:szCs w:val="24"/>
        </w:rPr>
        <w:t xml:space="preserve">units </w:t>
      </w:r>
      <w:r>
        <w:rPr>
          <w:b w:val="0"/>
          <w:bCs/>
          <w:i/>
          <w:iCs/>
          <w:sz w:val="24"/>
          <w:szCs w:val="24"/>
        </w:rPr>
        <w:t>to one of the sources)</w:t>
      </w:r>
    </w:p>
    <w:p w14:paraId="06575D43" w14:textId="247D8075" w:rsidR="006D747F" w:rsidRDefault="006D747F" w:rsidP="006D747F">
      <w:pPr>
        <w:pStyle w:val="ListParagraph"/>
        <w:numPr>
          <w:ilvl w:val="0"/>
          <w:numId w:val="3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What happens when you rerun your model?</w:t>
      </w:r>
    </w:p>
    <w:p w14:paraId="7693171E" w14:textId="391CF414" w:rsidR="00B825FF" w:rsidRPr="00B825FF" w:rsidRDefault="00B825FF" w:rsidP="00B825FF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The cost rises to about $13000 but all demand is met.</w:t>
      </w:r>
    </w:p>
    <w:p w14:paraId="5DE92673" w14:textId="08E80FC5" w:rsidR="006D747F" w:rsidRDefault="006D747F" w:rsidP="006D747F">
      <w:pPr>
        <w:pStyle w:val="ListParagraph"/>
        <w:numPr>
          <w:ilvl w:val="0"/>
          <w:numId w:val="3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What do you need to change to make your model work again?</w:t>
      </w:r>
    </w:p>
    <w:p w14:paraId="4540FE53" w14:textId="43DF7876" w:rsidR="00B825FF" w:rsidRPr="00B825FF" w:rsidRDefault="00B825FF" w:rsidP="00B825FF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It Worked</w:t>
      </w:r>
    </w:p>
    <w:p w14:paraId="10D9CC8F" w14:textId="77777777" w:rsidR="00B825FF" w:rsidRDefault="00B825FF" w:rsidP="00B825FF">
      <w:pPr>
        <w:rPr>
          <w:b w:val="0"/>
          <w:bCs/>
          <w:i/>
          <w:iCs/>
          <w:sz w:val="24"/>
          <w:szCs w:val="24"/>
        </w:rPr>
      </w:pPr>
    </w:p>
    <w:p w14:paraId="487293FE" w14:textId="77777777" w:rsidR="00B825FF" w:rsidRPr="00B825FF" w:rsidRDefault="00B825FF" w:rsidP="00B825FF">
      <w:pPr>
        <w:rPr>
          <w:b w:val="0"/>
          <w:bCs/>
          <w:i/>
          <w:iCs/>
          <w:sz w:val="24"/>
          <w:szCs w:val="24"/>
        </w:rPr>
      </w:pPr>
    </w:p>
    <w:p w14:paraId="4152A5F6" w14:textId="14977114" w:rsidR="006D747F" w:rsidRDefault="006D747F" w:rsidP="006D747F">
      <w:pPr>
        <w:pStyle w:val="ListParagraph"/>
        <w:numPr>
          <w:ilvl w:val="0"/>
          <w:numId w:val="3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lastRenderedPageBreak/>
        <w:t>Make the changes and report on your findings.</w:t>
      </w:r>
    </w:p>
    <w:p w14:paraId="41BDFE7F" w14:textId="5842A5BC" w:rsidR="000E5C0E" w:rsidRDefault="000E5C0E" w:rsidP="000E5C0E">
      <w:pPr>
        <w:pStyle w:val="ListParagraph"/>
        <w:numPr>
          <w:ilvl w:val="1"/>
          <w:numId w:val="3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PS there is a small chance that the source you added 115 to may make your model infeasible. If so, add the 115 units to a different source.</w:t>
      </w:r>
    </w:p>
    <w:p w14:paraId="33D39429" w14:textId="1B7340ED" w:rsidR="00B825FF" w:rsidRPr="00B825FF" w:rsidRDefault="00B825FF" w:rsidP="00B825FF">
      <w:pPr>
        <w:rPr>
          <w:b w:val="0"/>
          <w:bCs/>
          <w:i/>
          <w:iCs/>
          <w:sz w:val="24"/>
          <w:szCs w:val="24"/>
        </w:rPr>
      </w:pPr>
      <w:r w:rsidRPr="00B825FF">
        <w:rPr>
          <w:b w:val="0"/>
          <w:bCs/>
          <w:i/>
          <w:iCs/>
          <w:sz w:val="24"/>
          <w:szCs w:val="24"/>
        </w:rPr>
        <w:drawing>
          <wp:inline distT="0" distB="0" distL="0" distR="0" wp14:anchorId="2F8E82BD" wp14:editId="7856FC9D">
            <wp:extent cx="5943600" cy="1838960"/>
            <wp:effectExtent l="0" t="0" r="0" b="8890"/>
            <wp:docPr id="566184964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184964" name="Picture 1" descr="A screenshot of a graph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25FF" w:rsidRPr="00B825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CA2D8D"/>
    <w:multiLevelType w:val="hybridMultilevel"/>
    <w:tmpl w:val="3672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FF243F"/>
    <w:multiLevelType w:val="hybridMultilevel"/>
    <w:tmpl w:val="24149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DE0222"/>
    <w:multiLevelType w:val="hybridMultilevel"/>
    <w:tmpl w:val="58F89CCE"/>
    <w:lvl w:ilvl="0" w:tplc="E52EBF9C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5780187">
    <w:abstractNumId w:val="1"/>
  </w:num>
  <w:num w:numId="2" w16cid:durableId="1655639396">
    <w:abstractNumId w:val="2"/>
  </w:num>
  <w:num w:numId="3" w16cid:durableId="1908689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F94"/>
    <w:rsid w:val="000E03CF"/>
    <w:rsid w:val="000E5C0E"/>
    <w:rsid w:val="001B0835"/>
    <w:rsid w:val="001E352B"/>
    <w:rsid w:val="00320BB4"/>
    <w:rsid w:val="003761B8"/>
    <w:rsid w:val="003B3FD2"/>
    <w:rsid w:val="003E51E7"/>
    <w:rsid w:val="004A13B2"/>
    <w:rsid w:val="004D103C"/>
    <w:rsid w:val="00527260"/>
    <w:rsid w:val="005A404E"/>
    <w:rsid w:val="005D3681"/>
    <w:rsid w:val="005D797C"/>
    <w:rsid w:val="00665613"/>
    <w:rsid w:val="006C4F1E"/>
    <w:rsid w:val="006D747F"/>
    <w:rsid w:val="006F4BFD"/>
    <w:rsid w:val="00700DC4"/>
    <w:rsid w:val="007A2E1F"/>
    <w:rsid w:val="00821FDC"/>
    <w:rsid w:val="008C652A"/>
    <w:rsid w:val="00942696"/>
    <w:rsid w:val="00B32239"/>
    <w:rsid w:val="00B515B8"/>
    <w:rsid w:val="00B825FF"/>
    <w:rsid w:val="00B85D9F"/>
    <w:rsid w:val="00BF1C79"/>
    <w:rsid w:val="00C1714E"/>
    <w:rsid w:val="00C43F94"/>
    <w:rsid w:val="00CD092E"/>
    <w:rsid w:val="00D23781"/>
    <w:rsid w:val="00D54305"/>
    <w:rsid w:val="00DA1E83"/>
    <w:rsid w:val="00FC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7EAC9"/>
  <w15:chartTrackingRefBased/>
  <w15:docId w15:val="{4120FAE1-15EF-1D4E-8421-737C7CD3B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Theme="minorHAnsi" w:hAnsi="Cambria" w:cs="Cambria"/>
        <w:b/>
        <w:color w:val="000000"/>
        <w:kern w:val="2"/>
        <w:sz w:val="26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3F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3F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3F9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3F9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3F9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3F94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3F94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3F94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3F94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3F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3F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3F9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3F9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3F9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3F9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3F9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3F9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3F9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3F94"/>
    <w:pPr>
      <w:spacing w:after="8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3F94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3F94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3F9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3F9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3F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3F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3F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3F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3F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3F94"/>
    <w:rPr>
      <w:b w:val="0"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C652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652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1714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reampuf.github.io/GraphvizOnlin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rmaid.live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excalidraw.com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1531</TotalTime>
  <Pages>4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Harris</dc:creator>
  <cp:keywords/>
  <dc:description/>
  <cp:lastModifiedBy>Emil Medina</cp:lastModifiedBy>
  <cp:revision>8</cp:revision>
  <cp:lastPrinted>2025-03-20T19:02:00Z</cp:lastPrinted>
  <dcterms:created xsi:type="dcterms:W3CDTF">2025-03-19T12:45:00Z</dcterms:created>
  <dcterms:modified xsi:type="dcterms:W3CDTF">2025-03-20T19:05:00Z</dcterms:modified>
</cp:coreProperties>
</file>