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037DF7A8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  <w:r w:rsidR="00B55510">
        <w:rPr>
          <w:b w:val="0"/>
          <w:bCs/>
          <w:sz w:val="24"/>
          <w:szCs w:val="24"/>
        </w:rPr>
        <w:t>/Word</w:t>
      </w:r>
    </w:p>
    <w:p w14:paraId="0701487C" w14:textId="057CE3AD" w:rsidR="00082469" w:rsidRPr="00082469" w:rsidRDefault="00B00C71" w:rsidP="00082469">
      <w:pPr>
        <w:rPr>
          <w:b w:val="0"/>
          <w:bCs/>
          <w:sz w:val="24"/>
          <w:szCs w:val="24"/>
        </w:rPr>
      </w:pPr>
      <w:r w:rsidRPr="00B00C71">
        <w:rPr>
          <w:b w:val="0"/>
          <w:bCs/>
          <w:noProof/>
          <w:sz w:val="24"/>
          <w:szCs w:val="24"/>
        </w:rPr>
        <w:drawing>
          <wp:inline distT="0" distB="0" distL="0" distR="0" wp14:anchorId="23370E7C" wp14:editId="65B62D20">
            <wp:extent cx="5943600" cy="4424680"/>
            <wp:effectExtent l="0" t="0" r="0" b="0"/>
            <wp:docPr id="605904884" name="Picture 1" descr="A diagram of different types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4884" name="Picture 1" descr="A diagram of different types of foo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1F0CB97D" w14:textId="77777777" w:rsidR="000409B8" w:rsidRDefault="000409B8" w:rsidP="00C43F94">
      <w:pPr>
        <w:rPr>
          <w:sz w:val="24"/>
          <w:szCs w:val="24"/>
        </w:rPr>
      </w:pPr>
    </w:p>
    <w:p w14:paraId="714B75E9" w14:textId="77777777" w:rsidR="000409B8" w:rsidRDefault="000409B8" w:rsidP="00C43F94">
      <w:pPr>
        <w:rPr>
          <w:sz w:val="24"/>
          <w:szCs w:val="24"/>
        </w:rPr>
      </w:pPr>
    </w:p>
    <w:p w14:paraId="0DA08D9E" w14:textId="77777777" w:rsidR="000409B8" w:rsidRDefault="000409B8" w:rsidP="00C43F94">
      <w:pPr>
        <w:rPr>
          <w:sz w:val="24"/>
          <w:szCs w:val="24"/>
        </w:rPr>
      </w:pPr>
    </w:p>
    <w:p w14:paraId="4E50DB14" w14:textId="77777777" w:rsidR="000409B8" w:rsidRDefault="000409B8" w:rsidP="00C43F94">
      <w:pPr>
        <w:rPr>
          <w:sz w:val="24"/>
          <w:szCs w:val="24"/>
        </w:rPr>
      </w:pPr>
    </w:p>
    <w:p w14:paraId="5DC66A65" w14:textId="77777777" w:rsidR="000409B8" w:rsidRDefault="000409B8" w:rsidP="00C43F94">
      <w:pPr>
        <w:rPr>
          <w:sz w:val="24"/>
          <w:szCs w:val="24"/>
        </w:rPr>
      </w:pPr>
    </w:p>
    <w:p w14:paraId="4F26746C" w14:textId="77777777" w:rsidR="000409B8" w:rsidRDefault="000409B8" w:rsidP="00C43F94">
      <w:pPr>
        <w:rPr>
          <w:sz w:val="24"/>
          <w:szCs w:val="24"/>
        </w:rPr>
      </w:pPr>
    </w:p>
    <w:p w14:paraId="59793B8E" w14:textId="77777777" w:rsidR="000409B8" w:rsidRDefault="000409B8" w:rsidP="00C43F94">
      <w:pPr>
        <w:rPr>
          <w:sz w:val="24"/>
          <w:szCs w:val="24"/>
        </w:rPr>
      </w:pPr>
    </w:p>
    <w:p w14:paraId="673C0A3F" w14:textId="114D31B9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4E9BCCD0" w14:textId="4A837D66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r w:rsidR="00970E45">
        <w:rPr>
          <w:b w:val="0"/>
          <w:bCs/>
          <w:i/>
          <w:iCs/>
          <w:sz w:val="24"/>
          <w:szCs w:val="24"/>
        </w:rPr>
        <w:t>model</w:t>
      </w:r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7D6A6B59" w14:textId="77777777" w:rsidR="00B00C71" w:rsidRDefault="00B00C71" w:rsidP="00C43F94">
      <w:pPr>
        <w:rPr>
          <w:b w:val="0"/>
          <w:bCs/>
          <w:i/>
          <w:iCs/>
          <w:sz w:val="24"/>
          <w:szCs w:val="24"/>
        </w:rPr>
      </w:pPr>
    </w:p>
    <w:p w14:paraId="3948EE6F" w14:textId="750ADC6B" w:rsidR="00B00C71" w:rsidRDefault="003448D2" w:rsidP="00C43F94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 xml:space="preserve">Max = </w:t>
      </w:r>
      <w:r w:rsidR="0003465C">
        <w:rPr>
          <w:b w:val="0"/>
          <w:bCs/>
          <w:sz w:val="24"/>
          <w:szCs w:val="24"/>
        </w:rPr>
        <w:t>X</w:t>
      </w:r>
      <w:r>
        <w:rPr>
          <w:b w:val="0"/>
          <w:bCs/>
          <w:sz w:val="24"/>
          <w:szCs w:val="24"/>
          <w:vertAlign w:val="subscript"/>
        </w:rPr>
        <w:t>70</w:t>
      </w:r>
    </w:p>
    <w:p w14:paraId="4B2FD6AF" w14:textId="77777777" w:rsidR="00675DD2" w:rsidRDefault="00675DD2" w:rsidP="00C43F94">
      <w:pPr>
        <w:rPr>
          <w:b w:val="0"/>
          <w:bCs/>
          <w:sz w:val="24"/>
          <w:szCs w:val="24"/>
        </w:rPr>
      </w:pPr>
    </w:p>
    <w:p w14:paraId="7C39A7CF" w14:textId="6069BFFE" w:rsidR="00B4349A" w:rsidRPr="00E92A74" w:rsidRDefault="00B4349A" w:rsidP="00C43F94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>70</w:t>
      </w:r>
      <w:r w:rsidR="00C33A27">
        <w:rPr>
          <w:b w:val="0"/>
          <w:bCs/>
          <w:sz w:val="24"/>
          <w:szCs w:val="24"/>
        </w:rPr>
        <w:t xml:space="preserve"> -X</w:t>
      </w:r>
      <w:r w:rsidR="007749BA">
        <w:rPr>
          <w:b w:val="0"/>
          <w:bCs/>
          <w:sz w:val="24"/>
          <w:szCs w:val="24"/>
          <w:vertAlign w:val="subscript"/>
        </w:rPr>
        <w:t xml:space="preserve">01 </w:t>
      </w:r>
      <w:r w:rsidR="007749BA">
        <w:rPr>
          <w:b w:val="0"/>
          <w:bCs/>
          <w:sz w:val="24"/>
          <w:szCs w:val="24"/>
        </w:rPr>
        <w:t>-X</w:t>
      </w:r>
      <w:r w:rsidR="007749BA">
        <w:rPr>
          <w:b w:val="0"/>
          <w:bCs/>
          <w:sz w:val="24"/>
          <w:szCs w:val="24"/>
          <w:vertAlign w:val="subscript"/>
        </w:rPr>
        <w:t>02</w:t>
      </w:r>
      <w:r w:rsidR="007749BA">
        <w:rPr>
          <w:b w:val="0"/>
          <w:bCs/>
          <w:sz w:val="24"/>
          <w:szCs w:val="24"/>
        </w:rPr>
        <w:t xml:space="preserve"> -X</w:t>
      </w:r>
      <w:r w:rsidR="007749BA">
        <w:rPr>
          <w:b w:val="0"/>
          <w:bCs/>
          <w:sz w:val="24"/>
          <w:szCs w:val="24"/>
          <w:vertAlign w:val="subscript"/>
        </w:rPr>
        <w:t>03</w:t>
      </w:r>
      <w:r w:rsidR="007749BA">
        <w:rPr>
          <w:b w:val="0"/>
          <w:bCs/>
          <w:sz w:val="24"/>
          <w:szCs w:val="24"/>
        </w:rPr>
        <w:t xml:space="preserve"> = 0 </w:t>
      </w:r>
    </w:p>
    <w:p w14:paraId="4F0A618B" w14:textId="48A7227C" w:rsidR="000409B8" w:rsidRDefault="000409B8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>01</w:t>
      </w:r>
      <w:r w:rsidR="00E92A74">
        <w:rPr>
          <w:b w:val="0"/>
          <w:bCs/>
          <w:sz w:val="24"/>
          <w:szCs w:val="24"/>
        </w:rPr>
        <w:t xml:space="preserve"> +X</w:t>
      </w:r>
      <w:r w:rsidR="00E92A74">
        <w:rPr>
          <w:b w:val="0"/>
          <w:bCs/>
          <w:sz w:val="24"/>
          <w:szCs w:val="24"/>
          <w:vertAlign w:val="subscript"/>
        </w:rPr>
        <w:t>21</w:t>
      </w:r>
      <w:r w:rsidR="00E92A74">
        <w:rPr>
          <w:b w:val="0"/>
          <w:bCs/>
          <w:sz w:val="24"/>
          <w:szCs w:val="24"/>
        </w:rPr>
        <w:t xml:space="preserve"> -</w:t>
      </w:r>
      <w:r w:rsidR="00BA3E9C">
        <w:rPr>
          <w:b w:val="0"/>
          <w:bCs/>
          <w:sz w:val="24"/>
          <w:szCs w:val="24"/>
        </w:rPr>
        <w:t>X</w:t>
      </w:r>
      <w:r w:rsidR="004F6582">
        <w:rPr>
          <w:b w:val="0"/>
          <w:bCs/>
          <w:sz w:val="24"/>
          <w:szCs w:val="24"/>
          <w:vertAlign w:val="subscript"/>
        </w:rPr>
        <w:t>15</w:t>
      </w:r>
      <w:r w:rsidR="00B859F7">
        <w:rPr>
          <w:b w:val="0"/>
          <w:bCs/>
          <w:sz w:val="24"/>
          <w:szCs w:val="24"/>
        </w:rPr>
        <w:t xml:space="preserve"> </w:t>
      </w:r>
      <w:r w:rsidR="00D851FF">
        <w:rPr>
          <w:b w:val="0"/>
          <w:bCs/>
          <w:sz w:val="24"/>
          <w:szCs w:val="24"/>
        </w:rPr>
        <w:t xml:space="preserve">= 0 </w:t>
      </w:r>
    </w:p>
    <w:p w14:paraId="672CFEC9" w14:textId="3FE9A26B" w:rsidR="00251F40" w:rsidRDefault="00DD077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 xml:space="preserve">02 </w:t>
      </w:r>
      <w:r w:rsidR="00586EF8">
        <w:rPr>
          <w:b w:val="0"/>
          <w:bCs/>
          <w:sz w:val="24"/>
          <w:szCs w:val="24"/>
        </w:rPr>
        <w:t>-X</w:t>
      </w:r>
      <w:r w:rsidR="00586EF8">
        <w:rPr>
          <w:b w:val="0"/>
          <w:bCs/>
          <w:sz w:val="24"/>
          <w:szCs w:val="24"/>
          <w:vertAlign w:val="subscript"/>
        </w:rPr>
        <w:t>21</w:t>
      </w:r>
      <w:r w:rsidR="00586EF8">
        <w:rPr>
          <w:b w:val="0"/>
          <w:bCs/>
          <w:sz w:val="24"/>
          <w:szCs w:val="24"/>
        </w:rPr>
        <w:t xml:space="preserve"> -X</w:t>
      </w:r>
      <w:r w:rsidR="00586EF8">
        <w:rPr>
          <w:b w:val="0"/>
          <w:bCs/>
          <w:sz w:val="24"/>
          <w:szCs w:val="24"/>
          <w:vertAlign w:val="subscript"/>
        </w:rPr>
        <w:t>25</w:t>
      </w:r>
      <w:r w:rsidR="00586EF8">
        <w:rPr>
          <w:b w:val="0"/>
          <w:bCs/>
          <w:sz w:val="24"/>
          <w:szCs w:val="24"/>
        </w:rPr>
        <w:t xml:space="preserve"> – X</w:t>
      </w:r>
      <w:r w:rsidR="00586EF8">
        <w:rPr>
          <w:b w:val="0"/>
          <w:bCs/>
          <w:sz w:val="24"/>
          <w:szCs w:val="24"/>
          <w:vertAlign w:val="subscript"/>
        </w:rPr>
        <w:t>26</w:t>
      </w:r>
      <w:r w:rsidR="006F437B">
        <w:rPr>
          <w:b w:val="0"/>
          <w:bCs/>
          <w:sz w:val="24"/>
          <w:szCs w:val="24"/>
        </w:rPr>
        <w:t xml:space="preserve"> = 0 </w:t>
      </w:r>
    </w:p>
    <w:p w14:paraId="5699D432" w14:textId="77777777" w:rsidR="00FB446D" w:rsidRDefault="006F437B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 xml:space="preserve">03 </w:t>
      </w:r>
      <w:r>
        <w:rPr>
          <w:b w:val="0"/>
          <w:bCs/>
          <w:sz w:val="24"/>
          <w:szCs w:val="24"/>
        </w:rPr>
        <w:t>+ X</w:t>
      </w:r>
      <w:r w:rsidR="00C52427">
        <w:rPr>
          <w:b w:val="0"/>
          <w:bCs/>
          <w:sz w:val="24"/>
          <w:szCs w:val="24"/>
          <w:vertAlign w:val="subscript"/>
        </w:rPr>
        <w:t>53</w:t>
      </w:r>
      <w:r w:rsidR="00C52427">
        <w:rPr>
          <w:b w:val="0"/>
          <w:bCs/>
          <w:sz w:val="24"/>
          <w:szCs w:val="24"/>
        </w:rPr>
        <w:t xml:space="preserve"> +X</w:t>
      </w:r>
      <w:r w:rsidR="00704EBF">
        <w:rPr>
          <w:b w:val="0"/>
          <w:bCs/>
          <w:sz w:val="24"/>
          <w:szCs w:val="24"/>
          <w:vertAlign w:val="subscript"/>
        </w:rPr>
        <w:t xml:space="preserve">63 </w:t>
      </w:r>
      <w:r w:rsidR="00704EBF">
        <w:rPr>
          <w:b w:val="0"/>
          <w:bCs/>
          <w:sz w:val="24"/>
          <w:szCs w:val="24"/>
        </w:rPr>
        <w:t>-X</w:t>
      </w:r>
      <w:r w:rsidR="00704EBF">
        <w:rPr>
          <w:b w:val="0"/>
          <w:bCs/>
          <w:sz w:val="24"/>
          <w:szCs w:val="24"/>
          <w:vertAlign w:val="subscript"/>
        </w:rPr>
        <w:t>34</w:t>
      </w:r>
      <w:r w:rsidR="00704EBF">
        <w:rPr>
          <w:b w:val="0"/>
          <w:bCs/>
          <w:sz w:val="24"/>
          <w:szCs w:val="24"/>
        </w:rPr>
        <w:t xml:space="preserve"> = 0</w:t>
      </w:r>
    </w:p>
    <w:p w14:paraId="6FCAA2F0" w14:textId="052B7114" w:rsidR="007C0699" w:rsidRDefault="007C0699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 xml:space="preserve">34 </w:t>
      </w:r>
      <w:r>
        <w:rPr>
          <w:b w:val="0"/>
          <w:bCs/>
          <w:sz w:val="24"/>
          <w:szCs w:val="24"/>
        </w:rPr>
        <w:t>+X</w:t>
      </w:r>
      <w:r w:rsidR="0011757E">
        <w:rPr>
          <w:b w:val="0"/>
          <w:bCs/>
          <w:sz w:val="24"/>
          <w:szCs w:val="24"/>
          <w:vertAlign w:val="subscript"/>
        </w:rPr>
        <w:t>54</w:t>
      </w:r>
      <w:r w:rsidR="0011757E">
        <w:rPr>
          <w:b w:val="0"/>
          <w:bCs/>
          <w:sz w:val="24"/>
          <w:szCs w:val="24"/>
        </w:rPr>
        <w:t xml:space="preserve"> -</w:t>
      </w:r>
      <w:r w:rsidR="005C2B2B">
        <w:rPr>
          <w:b w:val="0"/>
          <w:bCs/>
          <w:sz w:val="24"/>
          <w:szCs w:val="24"/>
        </w:rPr>
        <w:t>X</w:t>
      </w:r>
      <w:r w:rsidR="00EC72D2">
        <w:rPr>
          <w:b w:val="0"/>
          <w:bCs/>
          <w:sz w:val="24"/>
          <w:szCs w:val="24"/>
          <w:vertAlign w:val="subscript"/>
        </w:rPr>
        <w:t>47</w:t>
      </w:r>
      <w:r w:rsidR="00EC72D2">
        <w:rPr>
          <w:b w:val="0"/>
          <w:bCs/>
          <w:sz w:val="24"/>
          <w:szCs w:val="24"/>
        </w:rPr>
        <w:t xml:space="preserve"> = 0</w:t>
      </w:r>
    </w:p>
    <w:p w14:paraId="32144D41" w14:textId="1F2729A1" w:rsidR="00EC72D2" w:rsidRDefault="00EC72D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>15</w:t>
      </w:r>
      <w:r w:rsidR="00BE6EC6">
        <w:rPr>
          <w:b w:val="0"/>
          <w:bCs/>
          <w:sz w:val="24"/>
          <w:szCs w:val="24"/>
        </w:rPr>
        <w:t xml:space="preserve"> -X</w:t>
      </w:r>
      <w:r w:rsidR="0086004E">
        <w:rPr>
          <w:b w:val="0"/>
          <w:bCs/>
          <w:sz w:val="24"/>
          <w:szCs w:val="24"/>
          <w:vertAlign w:val="subscript"/>
        </w:rPr>
        <w:t>57</w:t>
      </w:r>
      <w:r w:rsidR="0051253A">
        <w:rPr>
          <w:b w:val="0"/>
          <w:bCs/>
          <w:sz w:val="24"/>
          <w:szCs w:val="24"/>
        </w:rPr>
        <w:t xml:space="preserve"> -X</w:t>
      </w:r>
      <w:r w:rsidR="0051253A">
        <w:rPr>
          <w:b w:val="0"/>
          <w:bCs/>
          <w:sz w:val="24"/>
          <w:szCs w:val="24"/>
          <w:vertAlign w:val="subscript"/>
        </w:rPr>
        <w:t>54</w:t>
      </w:r>
      <w:r w:rsidR="0051253A">
        <w:rPr>
          <w:b w:val="0"/>
          <w:bCs/>
          <w:sz w:val="24"/>
          <w:szCs w:val="24"/>
        </w:rPr>
        <w:t xml:space="preserve"> -X</w:t>
      </w:r>
      <w:r w:rsidR="0051253A">
        <w:rPr>
          <w:b w:val="0"/>
          <w:bCs/>
          <w:sz w:val="24"/>
          <w:szCs w:val="24"/>
          <w:vertAlign w:val="subscript"/>
        </w:rPr>
        <w:t>53</w:t>
      </w:r>
      <w:r w:rsidR="0051253A">
        <w:rPr>
          <w:b w:val="0"/>
          <w:bCs/>
          <w:sz w:val="24"/>
          <w:szCs w:val="24"/>
        </w:rPr>
        <w:t xml:space="preserve"> = 0</w:t>
      </w:r>
    </w:p>
    <w:p w14:paraId="6904BE11" w14:textId="519C3052" w:rsidR="0051253A" w:rsidRDefault="007D13A8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+X</w:t>
      </w:r>
      <w:r>
        <w:rPr>
          <w:b w:val="0"/>
          <w:bCs/>
          <w:sz w:val="24"/>
          <w:szCs w:val="24"/>
          <w:vertAlign w:val="subscript"/>
        </w:rPr>
        <w:t>26</w:t>
      </w:r>
      <w:r>
        <w:rPr>
          <w:b w:val="0"/>
          <w:bCs/>
          <w:sz w:val="24"/>
          <w:szCs w:val="24"/>
        </w:rPr>
        <w:t xml:space="preserve"> -X</w:t>
      </w:r>
      <w:r w:rsidR="00EF6393">
        <w:rPr>
          <w:b w:val="0"/>
          <w:bCs/>
          <w:sz w:val="24"/>
          <w:szCs w:val="24"/>
          <w:vertAlign w:val="subscript"/>
        </w:rPr>
        <w:t>67</w:t>
      </w:r>
      <w:r w:rsidR="00EF6393">
        <w:rPr>
          <w:b w:val="0"/>
          <w:bCs/>
          <w:sz w:val="24"/>
          <w:szCs w:val="24"/>
        </w:rPr>
        <w:t xml:space="preserve"> -X</w:t>
      </w:r>
      <w:r w:rsidR="00EF6393">
        <w:rPr>
          <w:b w:val="0"/>
          <w:bCs/>
          <w:sz w:val="24"/>
          <w:szCs w:val="24"/>
          <w:vertAlign w:val="subscript"/>
        </w:rPr>
        <w:t>63</w:t>
      </w:r>
      <w:r w:rsidR="00EF6393">
        <w:rPr>
          <w:b w:val="0"/>
          <w:bCs/>
          <w:sz w:val="24"/>
          <w:szCs w:val="24"/>
        </w:rPr>
        <w:t xml:space="preserve"> = 0 </w:t>
      </w:r>
    </w:p>
    <w:p w14:paraId="2467B4D5" w14:textId="783974B2" w:rsidR="008908AA" w:rsidRPr="009F1016" w:rsidRDefault="007E6F39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+</w:t>
      </w:r>
      <w:r w:rsidR="009F1016">
        <w:rPr>
          <w:b w:val="0"/>
          <w:bCs/>
          <w:sz w:val="24"/>
          <w:szCs w:val="24"/>
        </w:rPr>
        <w:t>X</w:t>
      </w:r>
      <w:r w:rsidR="009F1016">
        <w:rPr>
          <w:b w:val="0"/>
          <w:bCs/>
          <w:sz w:val="24"/>
          <w:szCs w:val="24"/>
          <w:vertAlign w:val="subscript"/>
        </w:rPr>
        <w:t xml:space="preserve">47 </w:t>
      </w:r>
      <w:r w:rsidR="009F1016">
        <w:rPr>
          <w:b w:val="0"/>
          <w:bCs/>
          <w:sz w:val="24"/>
          <w:szCs w:val="24"/>
        </w:rPr>
        <w:t>+X</w:t>
      </w:r>
      <w:r w:rsidR="009F1016">
        <w:rPr>
          <w:b w:val="0"/>
          <w:bCs/>
          <w:sz w:val="24"/>
          <w:szCs w:val="24"/>
          <w:vertAlign w:val="subscript"/>
        </w:rPr>
        <w:t>57</w:t>
      </w:r>
      <w:r w:rsidR="009F1016">
        <w:rPr>
          <w:b w:val="0"/>
          <w:bCs/>
          <w:sz w:val="24"/>
          <w:szCs w:val="24"/>
        </w:rPr>
        <w:t xml:space="preserve"> +X</w:t>
      </w:r>
      <w:r w:rsidR="009F1016">
        <w:rPr>
          <w:b w:val="0"/>
          <w:bCs/>
          <w:sz w:val="24"/>
          <w:szCs w:val="24"/>
          <w:vertAlign w:val="subscript"/>
        </w:rPr>
        <w:t>67</w:t>
      </w:r>
      <w:r w:rsidR="009F1016">
        <w:rPr>
          <w:b w:val="0"/>
          <w:bCs/>
          <w:sz w:val="24"/>
          <w:szCs w:val="24"/>
        </w:rPr>
        <w:t xml:space="preserve"> -X</w:t>
      </w:r>
      <w:r w:rsidR="009F1016">
        <w:rPr>
          <w:b w:val="0"/>
          <w:bCs/>
          <w:sz w:val="24"/>
          <w:szCs w:val="24"/>
          <w:vertAlign w:val="subscript"/>
        </w:rPr>
        <w:t>70</w:t>
      </w:r>
      <w:r w:rsidR="009F1016">
        <w:rPr>
          <w:b w:val="0"/>
          <w:bCs/>
          <w:sz w:val="24"/>
          <w:szCs w:val="24"/>
        </w:rPr>
        <w:t xml:space="preserve"> = 0 </w:t>
      </w:r>
    </w:p>
    <w:p w14:paraId="471CC536" w14:textId="5A7F096F" w:rsidR="006F437B" w:rsidRDefault="00704EBF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</w:p>
    <w:p w14:paraId="4ED98B3E" w14:textId="77777777" w:rsidR="003B6901" w:rsidRPr="00704EBF" w:rsidRDefault="003B6901" w:rsidP="00C43F94">
      <w:pPr>
        <w:rPr>
          <w:b w:val="0"/>
          <w:bCs/>
          <w:sz w:val="24"/>
          <w:szCs w:val="24"/>
        </w:rPr>
      </w:pPr>
    </w:p>
    <w:p w14:paraId="7FAE8F99" w14:textId="77777777" w:rsidR="000409B8" w:rsidRPr="007749BA" w:rsidRDefault="000409B8" w:rsidP="00C43F94">
      <w:pPr>
        <w:rPr>
          <w:b w:val="0"/>
          <w:bCs/>
          <w:sz w:val="24"/>
          <w:szCs w:val="24"/>
        </w:rPr>
      </w:pPr>
    </w:p>
    <w:p w14:paraId="562BB077" w14:textId="77777777" w:rsidR="00B55510" w:rsidRP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5F69FA4B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  <w:r w:rsidR="00B55510">
        <w:rPr>
          <w:b w:val="0"/>
          <w:bCs/>
          <w:i/>
          <w:iCs/>
          <w:sz w:val="24"/>
          <w:szCs w:val="24"/>
        </w:rPr>
        <w:t>, especially any identified bottlenecks</w:t>
      </w:r>
    </w:p>
    <w:p w14:paraId="47D1708E" w14:textId="64D5913A" w:rsidR="00F53325" w:rsidRDefault="006D747F" w:rsidP="00F81519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2F064B9B" w14:textId="4F14A706" w:rsidR="00F81519" w:rsidRPr="00F81519" w:rsidRDefault="00F81519" w:rsidP="00F81519">
      <w:pPr>
        <w:rPr>
          <w:b w:val="0"/>
          <w:bCs/>
          <w:i/>
          <w:iCs/>
          <w:sz w:val="24"/>
          <w:szCs w:val="24"/>
        </w:rPr>
      </w:pPr>
      <w:r w:rsidRPr="00F81519">
        <w:rPr>
          <w:b w:val="0"/>
          <w:bCs/>
          <w:i/>
          <w:iCs/>
          <w:sz w:val="24"/>
          <w:szCs w:val="24"/>
        </w:rPr>
        <w:drawing>
          <wp:inline distT="0" distB="0" distL="0" distR="0" wp14:anchorId="6658725C" wp14:editId="34F41ADF">
            <wp:extent cx="5943600" cy="2015490"/>
            <wp:effectExtent l="0" t="0" r="0" b="3810"/>
            <wp:docPr id="144175044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0440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3A0" w14:textId="1AF0E670" w:rsidR="00D416DC" w:rsidRDefault="00F81519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416DC">
        <w:rPr>
          <w:b w:val="0"/>
          <w:bCs/>
          <w:i/>
          <w:iCs/>
          <w:sz w:val="24"/>
          <w:szCs w:val="24"/>
        </w:rPr>
        <w:t xml:space="preserve">model </w:t>
      </w:r>
      <w:r w:rsidR="007C0699">
        <w:rPr>
          <w:b w:val="0"/>
          <w:bCs/>
          <w:i/>
          <w:iCs/>
          <w:sz w:val="24"/>
          <w:szCs w:val="24"/>
        </w:rPr>
        <w:t>suggests</w:t>
      </w:r>
      <w:r w:rsidR="00D416DC">
        <w:rPr>
          <w:b w:val="0"/>
          <w:bCs/>
          <w:i/>
          <w:iCs/>
          <w:sz w:val="24"/>
          <w:szCs w:val="24"/>
        </w:rPr>
        <w:t xml:space="preserve"> </w:t>
      </w:r>
      <w:r w:rsidR="00BB77AC">
        <w:rPr>
          <w:b w:val="0"/>
          <w:bCs/>
          <w:i/>
          <w:iCs/>
          <w:sz w:val="24"/>
          <w:szCs w:val="24"/>
        </w:rPr>
        <w:t>the use of</w:t>
      </w:r>
      <w:r w:rsidR="00A9021C">
        <w:rPr>
          <w:b w:val="0"/>
          <w:bCs/>
          <w:i/>
          <w:iCs/>
          <w:sz w:val="24"/>
          <w:szCs w:val="24"/>
        </w:rPr>
        <w:t xml:space="preserve"> all edges except for 2-1, 5-3, and 6-3</w:t>
      </w:r>
      <w:r w:rsidR="007D3F00">
        <w:rPr>
          <w:b w:val="0"/>
          <w:bCs/>
          <w:i/>
          <w:iCs/>
          <w:sz w:val="24"/>
          <w:szCs w:val="24"/>
        </w:rPr>
        <w:t xml:space="preserve">. The model has some </w:t>
      </w:r>
      <w:r w:rsidR="00294318">
        <w:rPr>
          <w:b w:val="0"/>
          <w:bCs/>
          <w:i/>
          <w:iCs/>
          <w:sz w:val="24"/>
          <w:szCs w:val="24"/>
        </w:rPr>
        <w:t xml:space="preserve">bottlenecks at node </w:t>
      </w:r>
      <w:r w:rsidR="008550F9">
        <w:rPr>
          <w:b w:val="0"/>
          <w:bCs/>
          <w:i/>
          <w:iCs/>
          <w:sz w:val="24"/>
          <w:szCs w:val="24"/>
        </w:rPr>
        <w:t xml:space="preserve">0, </w:t>
      </w:r>
      <w:r w:rsidR="00294318">
        <w:rPr>
          <w:b w:val="0"/>
          <w:bCs/>
          <w:i/>
          <w:iCs/>
          <w:sz w:val="24"/>
          <w:szCs w:val="24"/>
        </w:rPr>
        <w:t>2</w:t>
      </w:r>
      <w:r w:rsidR="00E37273">
        <w:rPr>
          <w:b w:val="0"/>
          <w:bCs/>
          <w:i/>
          <w:iCs/>
          <w:sz w:val="24"/>
          <w:szCs w:val="24"/>
        </w:rPr>
        <w:t>, 3</w:t>
      </w:r>
      <w:r w:rsidR="008550F9">
        <w:rPr>
          <w:b w:val="0"/>
          <w:bCs/>
          <w:i/>
          <w:iCs/>
          <w:sz w:val="24"/>
          <w:szCs w:val="24"/>
        </w:rPr>
        <w:t>, 5, 6</w:t>
      </w:r>
    </w:p>
    <w:p w14:paraId="7A1F6D5E" w14:textId="0F759BC1" w:rsidR="00C34030" w:rsidRPr="006D747F" w:rsidRDefault="00CB7667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CB7667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2DE4F316" wp14:editId="5584E041">
            <wp:extent cx="5943600" cy="4809490"/>
            <wp:effectExtent l="0" t="0" r="0" b="0"/>
            <wp:docPr id="1258214693" name="Picture 1" descr="A diagram of different types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4693" name="Picture 1" descr="A diagram of different types of foo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2673B06A" w14:textId="0D8BB164" w:rsidR="00B55510" w:rsidRDefault="00B55510" w:rsidP="00B55510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Let’s demonstrate the “Flow Aggregation” special consideration that was discussed in the textbook and the Follow Along – Model Formulation video. Please follow these steps:</w:t>
      </w:r>
    </w:p>
    <w:p w14:paraId="41BDFE7F" w14:textId="6C0B6E19" w:rsidR="000E5C0E" w:rsidRDefault="00B55510" w:rsidP="00B5551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</w:t>
      </w:r>
      <w:r w:rsidRPr="00B55510">
        <w:rPr>
          <w:b w:val="0"/>
          <w:bCs/>
          <w:i/>
          <w:iCs/>
          <w:sz w:val="24"/>
          <w:szCs w:val="24"/>
        </w:rPr>
        <w:t xml:space="preserve">dentify an edge that is not used with your current solution </w:t>
      </w:r>
    </w:p>
    <w:p w14:paraId="0978D982" w14:textId="371368C3" w:rsidR="00B55510" w:rsidRDefault="00B55510" w:rsidP="00B55510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If by chance all your edges are in use, then apply the next step to an under-utilized edge</w:t>
      </w:r>
    </w:p>
    <w:p w14:paraId="658925BF" w14:textId="16923002" w:rsidR="00B55510" w:rsidRDefault="00B55510" w:rsidP="00B5551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a lower bound (LB) constraint to that edge (i.e. there must be a non-zero flow to the edge)</w:t>
      </w:r>
    </w:p>
    <w:p w14:paraId="69AE0E6E" w14:textId="398719DC" w:rsidR="00B55510" w:rsidRDefault="00B55510" w:rsidP="00B55510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LB should be 10% of the capacity of that edge (i.e. if the unused edge supports </w:t>
      </w:r>
      <w:r w:rsidR="00FD27B2">
        <w:rPr>
          <w:b w:val="0"/>
          <w:bCs/>
          <w:i/>
          <w:iCs/>
          <w:sz w:val="24"/>
          <w:szCs w:val="24"/>
        </w:rPr>
        <w:t>500-unit</w:t>
      </w:r>
      <w:r>
        <w:rPr>
          <w:b w:val="0"/>
          <w:bCs/>
          <w:i/>
          <w:iCs/>
          <w:sz w:val="24"/>
          <w:szCs w:val="24"/>
        </w:rPr>
        <w:t xml:space="preserve"> flow, then we should </w:t>
      </w:r>
      <w:proofErr w:type="gramStart"/>
      <w:r>
        <w:rPr>
          <w:b w:val="0"/>
          <w:bCs/>
          <w:i/>
          <w:iCs/>
          <w:sz w:val="24"/>
          <w:szCs w:val="24"/>
        </w:rPr>
        <w:t>had</w:t>
      </w:r>
      <w:proofErr w:type="gramEnd"/>
      <w:r>
        <w:rPr>
          <w:b w:val="0"/>
          <w:bCs/>
          <w:i/>
          <w:iCs/>
          <w:sz w:val="24"/>
          <w:szCs w:val="24"/>
        </w:rPr>
        <w:t xml:space="preserve"> </w:t>
      </w:r>
      <w:proofErr w:type="gramStart"/>
      <w:r>
        <w:rPr>
          <w:b w:val="0"/>
          <w:bCs/>
          <w:i/>
          <w:iCs/>
          <w:sz w:val="24"/>
          <w:szCs w:val="24"/>
        </w:rPr>
        <w:t>a LB</w:t>
      </w:r>
      <w:proofErr w:type="gramEnd"/>
      <w:r>
        <w:rPr>
          <w:b w:val="0"/>
          <w:bCs/>
          <w:i/>
          <w:iCs/>
          <w:sz w:val="24"/>
          <w:szCs w:val="24"/>
        </w:rPr>
        <w:t xml:space="preserve"> of 50 units through that edge)</w:t>
      </w:r>
    </w:p>
    <w:p w14:paraId="3ED063D0" w14:textId="7DE853AC" w:rsidR="00B55510" w:rsidRDefault="00B55510" w:rsidP="00B5551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Discuss the changes to the optimal solution with this change and how it impacts the model formulation</w:t>
      </w:r>
    </w:p>
    <w:p w14:paraId="74757C7F" w14:textId="796EFEB3" w:rsidR="00AB3138" w:rsidRDefault="00DF618E" w:rsidP="00AB313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edges that are capacity need to be raised to the amount </w:t>
      </w:r>
      <w:r w:rsidR="00FD27B2">
        <w:rPr>
          <w:b w:val="0"/>
          <w:bCs/>
          <w:sz w:val="24"/>
          <w:szCs w:val="24"/>
        </w:rPr>
        <w:t>necessary,</w:t>
      </w:r>
      <w:r>
        <w:rPr>
          <w:b w:val="0"/>
          <w:bCs/>
          <w:sz w:val="24"/>
          <w:szCs w:val="24"/>
        </w:rPr>
        <w:t xml:space="preserve"> so all </w:t>
      </w:r>
      <w:r w:rsidR="00803537">
        <w:rPr>
          <w:b w:val="0"/>
          <w:bCs/>
          <w:sz w:val="24"/>
          <w:szCs w:val="24"/>
        </w:rPr>
        <w:t xml:space="preserve">edges are at capacity. </w:t>
      </w:r>
    </w:p>
    <w:p w14:paraId="2D0ADFE8" w14:textId="153C8B3F" w:rsidR="00EF7BAE" w:rsidRDefault="00EF7BAE" w:rsidP="00AB3138">
      <w:pPr>
        <w:rPr>
          <w:b w:val="0"/>
          <w:bCs/>
          <w:sz w:val="24"/>
          <w:szCs w:val="24"/>
        </w:rPr>
      </w:pPr>
      <w:r w:rsidRPr="00413E88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4EB699B2" wp14:editId="07D81D16">
            <wp:extent cx="5943600" cy="2179955"/>
            <wp:effectExtent l="0" t="0" r="0" b="0"/>
            <wp:docPr id="1452056069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9168" name="Picture 1" descr="A table with numbers an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BC9" w14:textId="77777777" w:rsidR="00EF7BAE" w:rsidRDefault="00EF7BAE" w:rsidP="00AB3138">
      <w:pPr>
        <w:rPr>
          <w:b w:val="0"/>
          <w:bCs/>
          <w:sz w:val="24"/>
          <w:szCs w:val="24"/>
        </w:rPr>
      </w:pPr>
    </w:p>
    <w:p w14:paraId="65A37A02" w14:textId="4B8C8514" w:rsidR="00EF7BAE" w:rsidRPr="00DF618E" w:rsidRDefault="00EF7BAE" w:rsidP="00AB3138">
      <w:pPr>
        <w:rPr>
          <w:b w:val="0"/>
          <w:bCs/>
          <w:sz w:val="24"/>
          <w:szCs w:val="24"/>
        </w:rPr>
      </w:pPr>
      <w:r w:rsidRPr="00C34030">
        <w:rPr>
          <w:b w:val="0"/>
          <w:bCs/>
          <w:i/>
          <w:iCs/>
          <w:sz w:val="24"/>
          <w:szCs w:val="24"/>
        </w:rPr>
        <w:drawing>
          <wp:inline distT="0" distB="0" distL="0" distR="0" wp14:anchorId="68DA2EBF" wp14:editId="15405777">
            <wp:extent cx="5480050" cy="4184650"/>
            <wp:effectExtent l="0" t="0" r="6350" b="6350"/>
            <wp:docPr id="731784525" name="Picture 1" descr="A diagram of a variety of loc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9833" name="Picture 1" descr="A diagram of a variety of locations&#10;&#10;AI-generated content may be incorrect."/>
                    <pic:cNvPicPr/>
                  </pic:nvPicPr>
                  <pic:blipFill rotWithShape="1">
                    <a:blip r:embed="rId12"/>
                    <a:srcRect l="4808" t="1749" r="2991" b="2229"/>
                    <a:stretch/>
                  </pic:blipFill>
                  <pic:spPr bwMode="auto">
                    <a:xfrm>
                      <a:off x="0" y="0"/>
                      <a:ext cx="5480050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BAE" w:rsidRPr="00DF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3465C"/>
    <w:rsid w:val="00037A94"/>
    <w:rsid w:val="000409B8"/>
    <w:rsid w:val="00082469"/>
    <w:rsid w:val="000E03CF"/>
    <w:rsid w:val="000E5C0E"/>
    <w:rsid w:val="00101D99"/>
    <w:rsid w:val="0011757E"/>
    <w:rsid w:val="001E352B"/>
    <w:rsid w:val="001F44CC"/>
    <w:rsid w:val="00251F40"/>
    <w:rsid w:val="00294318"/>
    <w:rsid w:val="003448D2"/>
    <w:rsid w:val="003B6901"/>
    <w:rsid w:val="003E51E7"/>
    <w:rsid w:val="00413E88"/>
    <w:rsid w:val="004F6582"/>
    <w:rsid w:val="0051253A"/>
    <w:rsid w:val="00527260"/>
    <w:rsid w:val="00531956"/>
    <w:rsid w:val="00586EF8"/>
    <w:rsid w:val="005C2B2B"/>
    <w:rsid w:val="005D3681"/>
    <w:rsid w:val="005D797C"/>
    <w:rsid w:val="00665613"/>
    <w:rsid w:val="00675DD2"/>
    <w:rsid w:val="006D747F"/>
    <w:rsid w:val="006F437B"/>
    <w:rsid w:val="006F4BFD"/>
    <w:rsid w:val="00700DC4"/>
    <w:rsid w:val="00704EBF"/>
    <w:rsid w:val="007749BA"/>
    <w:rsid w:val="007A2E1F"/>
    <w:rsid w:val="007C0699"/>
    <w:rsid w:val="007C5949"/>
    <w:rsid w:val="007D13A8"/>
    <w:rsid w:val="007D3F00"/>
    <w:rsid w:val="007E6F39"/>
    <w:rsid w:val="00803537"/>
    <w:rsid w:val="00803D61"/>
    <w:rsid w:val="00821FDC"/>
    <w:rsid w:val="008550F9"/>
    <w:rsid w:val="0086004E"/>
    <w:rsid w:val="008908AA"/>
    <w:rsid w:val="008C652A"/>
    <w:rsid w:val="00942696"/>
    <w:rsid w:val="00970E45"/>
    <w:rsid w:val="009A0D41"/>
    <w:rsid w:val="009B5DE4"/>
    <w:rsid w:val="009F1016"/>
    <w:rsid w:val="00A04E00"/>
    <w:rsid w:val="00A9021C"/>
    <w:rsid w:val="00AB3138"/>
    <w:rsid w:val="00B00C71"/>
    <w:rsid w:val="00B32239"/>
    <w:rsid w:val="00B4349A"/>
    <w:rsid w:val="00B515B8"/>
    <w:rsid w:val="00B55510"/>
    <w:rsid w:val="00B859F7"/>
    <w:rsid w:val="00B85D9F"/>
    <w:rsid w:val="00BA3E9C"/>
    <w:rsid w:val="00BB77AC"/>
    <w:rsid w:val="00BE6EC6"/>
    <w:rsid w:val="00BF1C79"/>
    <w:rsid w:val="00C33A27"/>
    <w:rsid w:val="00C34030"/>
    <w:rsid w:val="00C43F94"/>
    <w:rsid w:val="00C52427"/>
    <w:rsid w:val="00CB7667"/>
    <w:rsid w:val="00CD092E"/>
    <w:rsid w:val="00D23781"/>
    <w:rsid w:val="00D416DC"/>
    <w:rsid w:val="00D54305"/>
    <w:rsid w:val="00D851FF"/>
    <w:rsid w:val="00DA1E83"/>
    <w:rsid w:val="00DD0772"/>
    <w:rsid w:val="00DF618E"/>
    <w:rsid w:val="00E37273"/>
    <w:rsid w:val="00E92A74"/>
    <w:rsid w:val="00EC712D"/>
    <w:rsid w:val="00EC72D2"/>
    <w:rsid w:val="00EF6393"/>
    <w:rsid w:val="00EF7BAE"/>
    <w:rsid w:val="00F17A6A"/>
    <w:rsid w:val="00F53325"/>
    <w:rsid w:val="00F81519"/>
    <w:rsid w:val="00FB446D"/>
    <w:rsid w:val="00FC3BD7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62</cp:revision>
  <dcterms:created xsi:type="dcterms:W3CDTF">2025-03-26T12:19:00Z</dcterms:created>
  <dcterms:modified xsi:type="dcterms:W3CDTF">2025-04-02T13:33:00Z</dcterms:modified>
</cp:coreProperties>
</file>